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"http://bbs.mob.com/thread-19148-1-1.html"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"http://www.applicationloader.net/blog/zh/397.html"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关于苹果开发者账号申请付费流程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"https://jingyan.baidu.com/article/295430f1f674a00c7e005025.html"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https://jingyan.baidu.com/article/295430f1f674a00c7e005025.html</w:t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"https://blog.csdn.net/conglin1991/article/details/53018124"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4763</Words>
  <Characters>27155</Characters>
  <Lines>226</Lines>
  <Paragraphs>63</Paragraphs>
  <ScaleCrop>false</ScaleCrop>
  <LinksUpToDate>false</LinksUpToDate>
  <CharactersWithSpaces>31855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admin</cp:lastModifiedBy>
  <dcterms:modified xsi:type="dcterms:W3CDTF">2018-03-25T02:17:15Z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