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python采坑文档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1、</w:t>
      </w:r>
      <w:r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szCs w:val="24"/>
          <w:lang w:val="en-US" w:eastAsia="zh-CN" w:bidi="ar"/>
        </w:rPr>
        <w:t>ModuleNotFoundError: No module named 'ConfigParser'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Mysql-python暂不支持python3导致, 可以使用mysqlclient替换，它是mysql-python的一个分支，它提供了对python3的支持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uto"/>
        <w:ind w:left="0" w:right="0" w:firstLine="0"/>
        <w:rPr>
          <w:rFonts w:hint="eastAsia" w:asciiTheme="majorEastAsia" w:hAnsiTheme="majorEastAsia" w:eastAsiaTheme="majorEastAsia" w:cstheme="majorEastAsia"/>
          <w:b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kern w:val="2"/>
          <w:sz w:val="24"/>
          <w:szCs w:val="24"/>
          <w:lang w:val="en-US" w:eastAsia="zh-CN" w:bidi="ar-SA"/>
        </w:rPr>
        <w:t>_mysql.c:44:10: fatal error: 'my_config.h' file not found</w:t>
      </w:r>
    </w:p>
    <w:p>
      <w:pPr>
        <w:numPr>
          <w:ilvl w:val="0"/>
          <w:numId w:val="0"/>
        </w:num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instrText xml:space="preserve"> HYPERLINK "https://blog.csdn.net/qw_xingzhe/article/details/52695602" </w:instrTex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https://blog.csdn.net/qw_xingzhe/article/details/52695602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240" w:lineRule="auto"/>
        <w:ind w:left="0" w:leftChars="0" w:right="0" w:firstLine="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使用mac安装</w:t>
      </w:r>
      <w:r>
        <w:rPr>
          <w:rFonts w:hint="default" w:asciiTheme="majorEastAsia" w:hAnsiTheme="majorEastAsia" w:eastAsiaTheme="majorEastAsia" w:cstheme="majorEastAsia"/>
          <w:kern w:val="2"/>
          <w:sz w:val="24"/>
          <w:szCs w:val="24"/>
          <w:lang w:eastAsia="zh-CN" w:bidi="ar-SA"/>
        </w:rPr>
        <w:t>mysql-python</w:t>
      </w: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的时候出现string index out of range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200" w:afterAutospacing="0" w:line="240" w:lineRule="auto"/>
        <w:ind w:leftChars="0" w:right="0" w:rightChars="0"/>
        <w:jc w:val="lef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 HYPERLINK "https://www.cnblogs.com/LordNeo/p/9687832.html" </w:instrTex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i w:val="0"/>
          <w:caps w:val="0"/>
          <w:spacing w:val="0"/>
          <w:sz w:val="24"/>
          <w:szCs w:val="24"/>
          <w:shd w:val="clear" w:fill="FFFFFF"/>
        </w:rPr>
        <w:t>https://www.cnblogs.com/LordNeo/p/9687832.html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django.db.utils.OperationalError: (2059, "Authentication plugin 'caching_sha2_password' cannot be loaded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目前最新的mysql8.0对用户密码的加密方式为caching_sha2_password, django暂时还不支持这种新增的加密方式。只需要将用户加密方式改为老的加密方式即可。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/>
        <w:jc w:val="left"/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instrText xml:space="preserve"> HYPERLINK "https://blog.csdn.net/qq_34809033/article/details/80928178" </w:instrText>
      </w: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Style w:val="6"/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t>https://blog.csdn.net/qq_34809033/article/details/80928178</w:t>
      </w:r>
      <w:r>
        <w:rPr>
          <w:rFonts w:hint="eastAsia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5、</w:t>
      </w:r>
    </w:p>
    <w:p>
      <w:pPr>
        <w:numPr>
          <w:ilvl w:val="0"/>
          <w:numId w:val="0"/>
        </w:numPr>
        <w:spacing w:line="360" w:lineRule="auto"/>
        <w:rPr>
          <w:rFonts w:hint="default" w:asciiTheme="majorEastAsia" w:hAnsiTheme="majorEastAsia" w:eastAsiaTheme="majorEastAsia" w:cstheme="majorEastAsia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ailasa">
    <w:panose1 w:val="02000500000000020004"/>
    <w:charset w:val="00"/>
    <w:family w:val="auto"/>
    <w:pitch w:val="default"/>
    <w:sig w:usb0="00000000" w:usb1="00000000" w:usb2="00000000" w:usb3="00000000" w:csb0="00000000" w:csb1="00000000"/>
  </w:font>
  <w:font w:name="InaiMathi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ITF Devanagari Marathi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Gill Sans">
    <w:panose1 w:val="020B0502020104020203"/>
    <w:charset w:val="00"/>
    <w:family w:val="auto"/>
    <w:pitch w:val="default"/>
    <w:sig w:usb0="00000000" w:usb1="00000000" w:usb2="00000000" w:usb3="00000000" w:csb0="0000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港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苹方-繁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eva">
    <w:panose1 w:val="020B05030304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5D831"/>
    <w:multiLevelType w:val="singleLevel"/>
    <w:tmpl w:val="5C25D83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FF1D7"/>
    <w:rsid w:val="17E50C66"/>
    <w:rsid w:val="1FBE43A9"/>
    <w:rsid w:val="1FFA7017"/>
    <w:rsid w:val="1FFBACCE"/>
    <w:rsid w:val="37F70B26"/>
    <w:rsid w:val="3F99F7F2"/>
    <w:rsid w:val="3FCF8253"/>
    <w:rsid w:val="3FFF84C7"/>
    <w:rsid w:val="5F371A86"/>
    <w:rsid w:val="77FE53CF"/>
    <w:rsid w:val="7B9FF1D7"/>
    <w:rsid w:val="7DDF74F3"/>
    <w:rsid w:val="7FDF0E98"/>
    <w:rsid w:val="AB76178B"/>
    <w:rsid w:val="B3FCEDE6"/>
    <w:rsid w:val="BCFE3ED7"/>
    <w:rsid w:val="DFFCE41E"/>
    <w:rsid w:val="EE7FA36E"/>
    <w:rsid w:val="EFFA4C3F"/>
    <w:rsid w:val="F6EA3BCB"/>
    <w:rsid w:val="FDB657A8"/>
    <w:rsid w:val="FEFF85DA"/>
    <w:rsid w:val="FFBFFF96"/>
    <w:rsid w:val="FFFAE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customStyle="1" w:styleId="8">
    <w:name w:val="s1"/>
    <w:basedOn w:val="4"/>
    <w:qFormat/>
    <w:uiPriority w:val="0"/>
  </w:style>
  <w:style w:type="paragraph" w:customStyle="1" w:styleId="9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C3372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2018-12-29T11:25:00Z</dcterms:created>
  <dc:creator>hanergy-imc</dc:creator>
  <cp:lastModifiedBy>hanergy-imc</cp:lastModifiedBy>
  <dcterms:modified xsi:type="dcterms:W3CDTF">2019-01-26T11:48:50Z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