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DBFD" w14:textId="24671038" w:rsidR="00AB4B35" w:rsidRPr="00320800" w:rsidRDefault="00321502" w:rsidP="00320800">
      <w:pPr>
        <w:jc w:val="center"/>
        <w:rPr>
          <w:rFonts w:ascii="Courier New" w:hAnsi="Courier New" w:cs="Courier New"/>
          <w:b/>
          <w:bCs/>
          <w:color w:val="2E74B5" w:themeColor="accent5" w:themeShade="BF"/>
          <w:sz w:val="40"/>
          <w:szCs w:val="40"/>
        </w:rPr>
      </w:pPr>
      <w:r w:rsidRPr="00320800">
        <w:rPr>
          <w:rFonts w:ascii="Courier New" w:hAnsi="Courier New" w:cs="Courier New"/>
          <w:b/>
          <w:bCs/>
          <w:color w:val="2E74B5" w:themeColor="accent5" w:themeShade="BF"/>
          <w:sz w:val="40"/>
          <w:szCs w:val="40"/>
        </w:rPr>
        <w:t>Keepalived</w:t>
      </w:r>
    </w:p>
    <w:p w14:paraId="349E340A" w14:textId="7189B81E" w:rsidR="00321502" w:rsidRPr="00320800" w:rsidRDefault="00320800" w:rsidP="00320800">
      <w:pPr>
        <w:jc w:val="center"/>
        <w:rPr>
          <w:rFonts w:ascii="Courier New" w:hAnsi="Courier New" w:cs="Courier New"/>
          <w:color w:val="2E74B5" w:themeColor="accent5" w:themeShade="BF"/>
          <w:sz w:val="24"/>
          <w:szCs w:val="24"/>
        </w:rPr>
      </w:pPr>
      <w:r w:rsidRPr="00320800">
        <w:rPr>
          <w:rFonts w:ascii="Courier New" w:hAnsi="Courier New" w:cs="Courier New"/>
          <w:color w:val="2E74B5" w:themeColor="accent5" w:themeShade="BF"/>
          <w:sz w:val="24"/>
          <w:szCs w:val="24"/>
        </w:rPr>
        <w:t>Plan de Continuité d’Activité du service Web StationF</w:t>
      </w:r>
    </w:p>
    <w:p w14:paraId="7982187D" w14:textId="77777777" w:rsidR="00321502" w:rsidRPr="00320800" w:rsidRDefault="00321502">
      <w:pPr>
        <w:rPr>
          <w:rFonts w:ascii="Courier New" w:hAnsi="Courier New" w:cs="Courier New"/>
        </w:rPr>
      </w:pPr>
    </w:p>
    <w:p w14:paraId="2D2F043E" w14:textId="093B039F" w:rsidR="00321502" w:rsidRPr="00320800" w:rsidRDefault="00321502">
      <w:pPr>
        <w:rPr>
          <w:rFonts w:ascii="Courier New" w:hAnsi="Courier New" w:cs="Courier New"/>
        </w:rPr>
      </w:pPr>
      <w:r w:rsidRPr="00320800">
        <w:rPr>
          <w:rFonts w:ascii="Courier New" w:hAnsi="Courier New" w:cs="Courier New"/>
        </w:rPr>
        <w:t>Dans le cadre de la mise en place du PCA au niveau de l’infrastructure StationF, il a été décidé de redonder le service reverse proxy afin d’améliorer la résilience du service web utilisé pour héberger les sites web des startups.</w:t>
      </w:r>
    </w:p>
    <w:p w14:paraId="32F7480E" w14:textId="0294343B" w:rsidR="00321502" w:rsidRPr="00320800" w:rsidRDefault="00321502">
      <w:pPr>
        <w:rPr>
          <w:rFonts w:ascii="Courier New" w:hAnsi="Courier New" w:cs="Courier New"/>
        </w:rPr>
      </w:pPr>
      <w:r w:rsidRPr="00320800">
        <w:rPr>
          <w:rFonts w:ascii="Courier New" w:hAnsi="Courier New" w:cs="Courier New"/>
        </w:rPr>
        <w:t>Pour ce faire un deuxième serveur H</w:t>
      </w:r>
      <w:r w:rsidR="00320800">
        <w:rPr>
          <w:rFonts w:ascii="Courier New" w:hAnsi="Courier New" w:cs="Courier New"/>
        </w:rPr>
        <w:t>A</w:t>
      </w:r>
      <w:r w:rsidRPr="00320800">
        <w:rPr>
          <w:rFonts w:ascii="Courier New" w:hAnsi="Courier New" w:cs="Courier New"/>
        </w:rPr>
        <w:t>Proxy doit être déployé pour dupliquer le premier et le service Keepalived doit être installé et configurer pour mettre en place un failover.</w:t>
      </w:r>
    </w:p>
    <w:p w14:paraId="4D4761D1" w14:textId="77777777" w:rsidR="00321502" w:rsidRDefault="00321502">
      <w:pPr>
        <w:rPr>
          <w:rFonts w:ascii="Courier New" w:hAnsi="Courier New" w:cs="Courier New"/>
        </w:rPr>
      </w:pPr>
    </w:p>
    <w:p w14:paraId="3F67126F" w14:textId="1C390CCB" w:rsidR="00CD40E7" w:rsidRDefault="00CD40E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Les serveurs HAProxy doivent avoir une IP statique dans le même réseau et une troisième adresse IP doit être définie pour être utilisée comme IP virtuelle (VIP).</w:t>
      </w:r>
    </w:p>
    <w:p w14:paraId="213D83E4" w14:textId="77777777" w:rsidR="00CD40E7" w:rsidRPr="00320800" w:rsidRDefault="00CD40E7">
      <w:pPr>
        <w:rPr>
          <w:rFonts w:ascii="Courier New" w:hAnsi="Courier New" w:cs="Courier New"/>
        </w:rPr>
      </w:pPr>
    </w:p>
    <w:p w14:paraId="7D7F15A3" w14:textId="63D8E184" w:rsidR="00321502" w:rsidRPr="00320800" w:rsidRDefault="00321502">
      <w:pPr>
        <w:rPr>
          <w:rFonts w:ascii="Courier New" w:hAnsi="Courier New" w:cs="Courier New"/>
          <w:b/>
          <w:bCs/>
          <w:color w:val="2E74B5" w:themeColor="accent5" w:themeShade="BF"/>
        </w:rPr>
      </w:pPr>
      <w:r w:rsidRPr="00320800">
        <w:rPr>
          <w:rFonts w:ascii="Courier New" w:hAnsi="Courier New" w:cs="Courier New"/>
          <w:b/>
          <w:bCs/>
          <w:color w:val="2E74B5" w:themeColor="accent5" w:themeShade="BF"/>
        </w:rPr>
        <w:t xml:space="preserve">Etape </w:t>
      </w:r>
      <w:r w:rsidR="00320800" w:rsidRPr="00320800">
        <w:rPr>
          <w:rFonts w:ascii="Courier New" w:hAnsi="Courier New" w:cs="Courier New"/>
          <w:b/>
          <w:bCs/>
          <w:color w:val="2E74B5" w:themeColor="accent5" w:themeShade="BF"/>
        </w:rPr>
        <w:t>1</w:t>
      </w:r>
      <w:r w:rsidRPr="00320800">
        <w:rPr>
          <w:rFonts w:ascii="Courier New" w:hAnsi="Courier New" w:cs="Courier New"/>
          <w:b/>
          <w:bCs/>
          <w:color w:val="2E74B5" w:themeColor="accent5" w:themeShade="BF"/>
        </w:rPr>
        <w:t> : Préparation du système d’exploitation</w:t>
      </w:r>
    </w:p>
    <w:p w14:paraId="2BEA6E73" w14:textId="3065E8B5" w:rsidR="00321502" w:rsidRPr="00320800" w:rsidRDefault="00321502">
      <w:pPr>
        <w:rPr>
          <w:rFonts w:ascii="Courier New" w:hAnsi="Courier New" w:cs="Courier New"/>
        </w:rPr>
      </w:pPr>
      <w:r w:rsidRPr="00320800">
        <w:rPr>
          <w:rFonts w:ascii="Courier New" w:hAnsi="Courier New" w:cs="Courier New"/>
        </w:rPr>
        <w:t>Ajouter la configuration qui suit à la fin du fichier /</w:t>
      </w:r>
      <w:proofErr w:type="spellStart"/>
      <w:r w:rsidRPr="00320800">
        <w:rPr>
          <w:rFonts w:ascii="Courier New" w:hAnsi="Courier New" w:cs="Courier New"/>
        </w:rPr>
        <w:t>etc</w:t>
      </w:r>
      <w:proofErr w:type="spellEnd"/>
      <w:r w:rsidRPr="00320800">
        <w:rPr>
          <w:rFonts w:ascii="Courier New" w:hAnsi="Courier New" w:cs="Courier New"/>
        </w:rPr>
        <w:t>/</w:t>
      </w:r>
      <w:proofErr w:type="spellStart"/>
      <w:r w:rsidRPr="00320800">
        <w:rPr>
          <w:rFonts w:ascii="Courier New" w:hAnsi="Courier New" w:cs="Courier New"/>
        </w:rPr>
        <w:t>sysctl.conf</w:t>
      </w:r>
      <w:proofErr w:type="spellEnd"/>
      <w:r w:rsidRPr="00320800">
        <w:rPr>
          <w:rFonts w:ascii="Courier New" w:hAnsi="Courier New" w:cs="Courier New"/>
        </w:rPr>
        <w:t> :</w:t>
      </w:r>
    </w:p>
    <w:p w14:paraId="5EBF708B" w14:textId="77777777" w:rsidR="00321502" w:rsidRPr="00320800" w:rsidRDefault="00321502" w:rsidP="00321502">
      <w:pPr>
        <w:shd w:val="clear" w:color="auto" w:fill="000000" w:themeFill="text1"/>
        <w:rPr>
          <w:rFonts w:ascii="Courier New" w:hAnsi="Courier New" w:cs="Courier New"/>
          <w:color w:val="FFFFFF" w:themeColor="background1"/>
        </w:rPr>
      </w:pPr>
      <w:proofErr w:type="gramStart"/>
      <w:r w:rsidRPr="00320800">
        <w:rPr>
          <w:rFonts w:ascii="Courier New" w:hAnsi="Courier New" w:cs="Courier New"/>
          <w:color w:val="FFFFFF" w:themeColor="background1"/>
        </w:rPr>
        <w:t>net.ipv4.ip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_nonlocal_bind = 1</w:t>
      </w:r>
    </w:p>
    <w:p w14:paraId="714D7F60" w14:textId="77777777" w:rsidR="00321502" w:rsidRPr="00320800" w:rsidRDefault="00321502" w:rsidP="00321502">
      <w:pPr>
        <w:shd w:val="clear" w:color="auto" w:fill="000000" w:themeFill="text1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>net.ipv4.conf.all.arp_announce = 2</w:t>
      </w:r>
    </w:p>
    <w:p w14:paraId="451C81E2" w14:textId="77777777" w:rsidR="00321502" w:rsidRPr="00320800" w:rsidRDefault="00321502" w:rsidP="00321502">
      <w:pPr>
        <w:shd w:val="clear" w:color="auto" w:fill="000000" w:themeFill="text1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>net.ipv4.conf.all.arp_ignore = 1</w:t>
      </w:r>
    </w:p>
    <w:p w14:paraId="71AF8640" w14:textId="77777777" w:rsidR="00321502" w:rsidRPr="00320800" w:rsidRDefault="00321502" w:rsidP="00321502">
      <w:pPr>
        <w:shd w:val="clear" w:color="auto" w:fill="000000" w:themeFill="text1"/>
        <w:rPr>
          <w:rFonts w:ascii="Courier New" w:hAnsi="Courier New" w:cs="Courier New"/>
          <w:color w:val="FFFFFF" w:themeColor="background1"/>
        </w:rPr>
      </w:pPr>
      <w:proofErr w:type="gramStart"/>
      <w:r w:rsidRPr="00320800">
        <w:rPr>
          <w:rFonts w:ascii="Courier New" w:hAnsi="Courier New" w:cs="Courier New"/>
          <w:color w:val="FFFFFF" w:themeColor="background1"/>
        </w:rPr>
        <w:t>net.ipv4.ip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_forward = 1</w:t>
      </w:r>
    </w:p>
    <w:p w14:paraId="75BE4C91" w14:textId="77777777" w:rsidR="00321502" w:rsidRPr="00320800" w:rsidRDefault="00321502" w:rsidP="00321502">
      <w:pPr>
        <w:rPr>
          <w:rFonts w:ascii="Courier New" w:hAnsi="Courier New" w:cs="Courier New"/>
        </w:rPr>
      </w:pPr>
    </w:p>
    <w:p w14:paraId="4CDDE033" w14:textId="207A8AA5" w:rsidR="00321502" w:rsidRPr="00320800" w:rsidRDefault="00321502" w:rsidP="00321502">
      <w:pPr>
        <w:rPr>
          <w:rFonts w:ascii="Courier New" w:hAnsi="Courier New" w:cs="Courier New"/>
        </w:rPr>
      </w:pPr>
      <w:r w:rsidRPr="00320800">
        <w:rPr>
          <w:rFonts w:ascii="Courier New" w:hAnsi="Courier New" w:cs="Courier New"/>
        </w:rPr>
        <w:t>Mettre à jour la configuration :</w:t>
      </w:r>
    </w:p>
    <w:p w14:paraId="2FD6D7B5" w14:textId="23C29149" w:rsidR="00321502" w:rsidRPr="00320800" w:rsidRDefault="00320800" w:rsidP="00321502">
      <w:pPr>
        <w:shd w:val="clear" w:color="auto" w:fill="000000" w:themeFill="text1"/>
        <w:rPr>
          <w:rFonts w:ascii="Courier New" w:hAnsi="Courier New" w:cs="Courier New"/>
          <w:color w:val="FFFFFF" w:themeColor="background1"/>
        </w:rPr>
      </w:pPr>
      <w:proofErr w:type="spellStart"/>
      <w:proofErr w:type="gramStart"/>
      <w:r>
        <w:rPr>
          <w:rFonts w:ascii="Courier New" w:hAnsi="Courier New" w:cs="Courier New"/>
          <w:color w:val="FFFFFF" w:themeColor="background1"/>
        </w:rPr>
        <w:t>sudo</w:t>
      </w:r>
      <w:proofErr w:type="spellEnd"/>
      <w:proofErr w:type="gramEnd"/>
      <w:r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="00321502" w:rsidRPr="00320800">
        <w:rPr>
          <w:rFonts w:ascii="Courier New" w:hAnsi="Courier New" w:cs="Courier New"/>
          <w:color w:val="FFFFFF" w:themeColor="background1"/>
        </w:rPr>
        <w:t>sysctl</w:t>
      </w:r>
      <w:proofErr w:type="spellEnd"/>
      <w:r w:rsidR="00321502" w:rsidRPr="00320800">
        <w:rPr>
          <w:rFonts w:ascii="Courier New" w:hAnsi="Courier New" w:cs="Courier New"/>
          <w:color w:val="FFFFFF" w:themeColor="background1"/>
        </w:rPr>
        <w:t xml:space="preserve"> -p /</w:t>
      </w:r>
      <w:proofErr w:type="spellStart"/>
      <w:r w:rsidR="00321502" w:rsidRPr="00320800">
        <w:rPr>
          <w:rFonts w:ascii="Courier New" w:hAnsi="Courier New" w:cs="Courier New"/>
          <w:color w:val="FFFFFF" w:themeColor="background1"/>
        </w:rPr>
        <w:t>etc</w:t>
      </w:r>
      <w:proofErr w:type="spellEnd"/>
      <w:r w:rsidR="00321502" w:rsidRPr="00320800">
        <w:rPr>
          <w:rFonts w:ascii="Courier New" w:hAnsi="Courier New" w:cs="Courier New"/>
          <w:color w:val="FFFFFF" w:themeColor="background1"/>
        </w:rPr>
        <w:t>/</w:t>
      </w:r>
      <w:proofErr w:type="spellStart"/>
      <w:r w:rsidR="00321502" w:rsidRPr="00320800">
        <w:rPr>
          <w:rFonts w:ascii="Courier New" w:hAnsi="Courier New" w:cs="Courier New"/>
          <w:color w:val="FFFFFF" w:themeColor="background1"/>
        </w:rPr>
        <w:t>sysctl.conf</w:t>
      </w:r>
      <w:proofErr w:type="spellEnd"/>
    </w:p>
    <w:p w14:paraId="2169D359" w14:textId="77777777" w:rsidR="00320800" w:rsidRDefault="00320800" w:rsidP="00320800">
      <w:pPr>
        <w:rPr>
          <w:rFonts w:ascii="Courier New" w:hAnsi="Courier New" w:cs="Courier New"/>
          <w:b/>
          <w:bCs/>
          <w:color w:val="2E74B5" w:themeColor="accent5" w:themeShade="BF"/>
        </w:rPr>
      </w:pPr>
    </w:p>
    <w:p w14:paraId="12506C6F" w14:textId="202D0950" w:rsidR="00320800" w:rsidRPr="00320800" w:rsidRDefault="00320800" w:rsidP="00320800">
      <w:pPr>
        <w:rPr>
          <w:rFonts w:ascii="Courier New" w:hAnsi="Courier New" w:cs="Courier New"/>
          <w:b/>
          <w:bCs/>
          <w:color w:val="2E74B5" w:themeColor="accent5" w:themeShade="BF"/>
        </w:rPr>
      </w:pPr>
      <w:r w:rsidRPr="00320800">
        <w:rPr>
          <w:rFonts w:ascii="Courier New" w:hAnsi="Courier New" w:cs="Courier New"/>
          <w:b/>
          <w:bCs/>
          <w:color w:val="2E74B5" w:themeColor="accent5" w:themeShade="BF"/>
        </w:rPr>
        <w:t xml:space="preserve">Etape </w:t>
      </w:r>
      <w:r w:rsidRPr="00320800">
        <w:rPr>
          <w:rFonts w:ascii="Courier New" w:hAnsi="Courier New" w:cs="Courier New"/>
          <w:b/>
          <w:bCs/>
          <w:color w:val="2E74B5" w:themeColor="accent5" w:themeShade="BF"/>
        </w:rPr>
        <w:t>2</w:t>
      </w:r>
      <w:r w:rsidRPr="00320800">
        <w:rPr>
          <w:rFonts w:ascii="Courier New" w:hAnsi="Courier New" w:cs="Courier New"/>
          <w:b/>
          <w:bCs/>
          <w:color w:val="2E74B5" w:themeColor="accent5" w:themeShade="BF"/>
        </w:rPr>
        <w:t xml:space="preserve"> : Installer Keepalived sur les deux machines </w:t>
      </w:r>
      <w:proofErr w:type="spellStart"/>
      <w:r w:rsidRPr="00320800">
        <w:rPr>
          <w:rFonts w:ascii="Courier New" w:hAnsi="Courier New" w:cs="Courier New"/>
          <w:b/>
          <w:bCs/>
          <w:color w:val="2E74B5" w:themeColor="accent5" w:themeShade="BF"/>
        </w:rPr>
        <w:t>HaProxy</w:t>
      </w:r>
      <w:proofErr w:type="spellEnd"/>
    </w:p>
    <w:p w14:paraId="1BF8B804" w14:textId="0CD1FF32" w:rsidR="00321502" w:rsidRPr="00320800" w:rsidRDefault="00320800" w:rsidP="00320800">
      <w:pPr>
        <w:shd w:val="clear" w:color="auto" w:fill="000000" w:themeFill="text1"/>
        <w:rPr>
          <w:rFonts w:ascii="Courier New" w:hAnsi="Courier New" w:cs="Courier New"/>
          <w:color w:val="FFFFFF" w:themeColor="background1"/>
        </w:rPr>
      </w:pPr>
      <w:proofErr w:type="spellStart"/>
      <w:proofErr w:type="gramStart"/>
      <w:r>
        <w:rPr>
          <w:rFonts w:ascii="Courier New" w:hAnsi="Courier New" w:cs="Courier New"/>
          <w:color w:val="FFFFFF" w:themeColor="background1"/>
        </w:rPr>
        <w:t>sudo</w:t>
      </w:r>
      <w:proofErr w:type="spellEnd"/>
      <w:proofErr w:type="gramEnd"/>
      <w:r>
        <w:rPr>
          <w:rFonts w:ascii="Courier New" w:hAnsi="Courier New" w:cs="Courier New"/>
          <w:color w:val="FFFFFF" w:themeColor="background1"/>
        </w:rPr>
        <w:t xml:space="preserve"> </w:t>
      </w:r>
      <w:r w:rsidRPr="00320800">
        <w:rPr>
          <w:rFonts w:ascii="Courier New" w:hAnsi="Courier New" w:cs="Courier New"/>
          <w:color w:val="FFFFFF" w:themeColor="background1"/>
        </w:rPr>
        <w:t xml:space="preserve">apt-get </w:t>
      </w:r>
      <w:proofErr w:type="spellStart"/>
      <w:r w:rsidRPr="00320800">
        <w:rPr>
          <w:rFonts w:ascii="Courier New" w:hAnsi="Courier New" w:cs="Courier New"/>
          <w:color w:val="FFFFFF" w:themeColor="background1"/>
        </w:rPr>
        <w:t>install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Pr="00320800">
        <w:rPr>
          <w:rFonts w:ascii="Courier New" w:hAnsi="Courier New" w:cs="Courier New"/>
          <w:color w:val="FFFFFF" w:themeColor="background1"/>
        </w:rPr>
        <w:t>keepalived</w:t>
      </w:r>
      <w:proofErr w:type="spellEnd"/>
    </w:p>
    <w:p w14:paraId="5ED460E6" w14:textId="77777777" w:rsidR="00320800" w:rsidRDefault="00320800" w:rsidP="00321502">
      <w:pPr>
        <w:rPr>
          <w:rFonts w:ascii="Courier New" w:hAnsi="Courier New" w:cs="Courier New"/>
          <w:b/>
          <w:bCs/>
          <w:color w:val="2E74B5" w:themeColor="accent5" w:themeShade="BF"/>
        </w:rPr>
      </w:pPr>
    </w:p>
    <w:p w14:paraId="3DF5D38F" w14:textId="77777777" w:rsidR="00CD40E7" w:rsidRDefault="00CD40E7" w:rsidP="00321502">
      <w:pPr>
        <w:rPr>
          <w:rFonts w:ascii="Courier New" w:hAnsi="Courier New" w:cs="Courier New"/>
          <w:b/>
          <w:bCs/>
          <w:color w:val="2E74B5" w:themeColor="accent5" w:themeShade="BF"/>
        </w:rPr>
      </w:pPr>
    </w:p>
    <w:p w14:paraId="64169D26" w14:textId="77777777" w:rsidR="00320800" w:rsidRDefault="00320800" w:rsidP="00321502">
      <w:pPr>
        <w:rPr>
          <w:rFonts w:ascii="Courier New" w:hAnsi="Courier New" w:cs="Courier New"/>
          <w:b/>
          <w:bCs/>
          <w:color w:val="2E74B5" w:themeColor="accent5" w:themeShade="BF"/>
        </w:rPr>
      </w:pPr>
    </w:p>
    <w:p w14:paraId="343D9329" w14:textId="77777777" w:rsidR="00CD40E7" w:rsidRDefault="00CD40E7" w:rsidP="00321502">
      <w:pPr>
        <w:rPr>
          <w:rFonts w:ascii="Courier New" w:hAnsi="Courier New" w:cs="Courier New"/>
          <w:b/>
          <w:bCs/>
          <w:color w:val="2E74B5" w:themeColor="accent5" w:themeShade="BF"/>
        </w:rPr>
      </w:pPr>
    </w:p>
    <w:p w14:paraId="48E5F3AE" w14:textId="14964660" w:rsidR="00321502" w:rsidRPr="00320800" w:rsidRDefault="00321502" w:rsidP="00321502">
      <w:pPr>
        <w:rPr>
          <w:rFonts w:ascii="Courier New" w:hAnsi="Courier New" w:cs="Courier New"/>
          <w:b/>
          <w:bCs/>
          <w:color w:val="2E74B5" w:themeColor="accent5" w:themeShade="BF"/>
        </w:rPr>
      </w:pPr>
      <w:r w:rsidRPr="00320800">
        <w:rPr>
          <w:rFonts w:ascii="Courier New" w:hAnsi="Courier New" w:cs="Courier New"/>
          <w:b/>
          <w:bCs/>
          <w:color w:val="2E74B5" w:themeColor="accent5" w:themeShade="BF"/>
        </w:rPr>
        <w:t xml:space="preserve">Etape 3 : Configurer </w:t>
      </w:r>
      <w:proofErr w:type="spellStart"/>
      <w:r w:rsidRPr="00320800">
        <w:rPr>
          <w:rFonts w:ascii="Courier New" w:hAnsi="Courier New" w:cs="Courier New"/>
          <w:b/>
          <w:bCs/>
          <w:color w:val="2E74B5" w:themeColor="accent5" w:themeShade="BF"/>
        </w:rPr>
        <w:t>keepalived</w:t>
      </w:r>
      <w:proofErr w:type="spellEnd"/>
    </w:p>
    <w:p w14:paraId="0F5ED0DC" w14:textId="01F08E34" w:rsidR="00321502" w:rsidRDefault="00320800" w:rsidP="003215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Sauvegarder une copie du fichier </w:t>
      </w:r>
      <w:r w:rsidRPr="00320800">
        <w:rPr>
          <w:rFonts w:ascii="Courier New" w:hAnsi="Courier New" w:cs="Courier New"/>
          <w:b/>
          <w:bCs/>
        </w:rPr>
        <w:t>/</w:t>
      </w:r>
      <w:proofErr w:type="spellStart"/>
      <w:r w:rsidRPr="00320800">
        <w:rPr>
          <w:rFonts w:ascii="Courier New" w:hAnsi="Courier New" w:cs="Courier New"/>
          <w:b/>
          <w:bCs/>
        </w:rPr>
        <w:t>etc</w:t>
      </w:r>
      <w:proofErr w:type="spellEnd"/>
      <w:r w:rsidRPr="00320800">
        <w:rPr>
          <w:rFonts w:ascii="Courier New" w:hAnsi="Courier New" w:cs="Courier New"/>
          <w:b/>
          <w:bCs/>
        </w:rPr>
        <w:t>/</w:t>
      </w:r>
      <w:proofErr w:type="spellStart"/>
      <w:r w:rsidRPr="00320800">
        <w:rPr>
          <w:rFonts w:ascii="Courier New" w:hAnsi="Courier New" w:cs="Courier New"/>
          <w:b/>
          <w:bCs/>
        </w:rPr>
        <w:t>keepalived</w:t>
      </w:r>
      <w:proofErr w:type="spellEnd"/>
      <w:r w:rsidRPr="00320800">
        <w:rPr>
          <w:rFonts w:ascii="Courier New" w:hAnsi="Courier New" w:cs="Courier New"/>
          <w:b/>
          <w:bCs/>
        </w:rPr>
        <w:t>/</w:t>
      </w:r>
      <w:proofErr w:type="spellStart"/>
      <w:r w:rsidRPr="00320800">
        <w:rPr>
          <w:rFonts w:ascii="Courier New" w:hAnsi="Courier New" w:cs="Courier New"/>
          <w:b/>
          <w:bCs/>
        </w:rPr>
        <w:t>keepalived.conf</w:t>
      </w:r>
      <w:proofErr w:type="spellEnd"/>
    </w:p>
    <w:p w14:paraId="25DF3454" w14:textId="77777777" w:rsidR="00CD40E7" w:rsidRDefault="00CD40E7" w:rsidP="00321502">
      <w:pPr>
        <w:rPr>
          <w:rFonts w:ascii="Courier New" w:hAnsi="Courier New" w:cs="Courier New"/>
        </w:rPr>
      </w:pPr>
    </w:p>
    <w:p w14:paraId="3B0BD77F" w14:textId="15180193" w:rsidR="00320800" w:rsidRDefault="00CD40E7" w:rsidP="0032150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Sur le serveur principal </w:t>
      </w:r>
      <w:r w:rsidR="00320800">
        <w:rPr>
          <w:rFonts w:ascii="Courier New" w:hAnsi="Courier New" w:cs="Courier New"/>
        </w:rPr>
        <w:t xml:space="preserve">Remplacer le contenu du fichier </w:t>
      </w:r>
      <w:r w:rsidR="00320800" w:rsidRPr="00320800">
        <w:rPr>
          <w:rFonts w:ascii="Courier New" w:hAnsi="Courier New" w:cs="Courier New"/>
          <w:b/>
          <w:bCs/>
        </w:rPr>
        <w:t>/</w:t>
      </w:r>
      <w:proofErr w:type="spellStart"/>
      <w:r w:rsidR="00320800" w:rsidRPr="00320800">
        <w:rPr>
          <w:rFonts w:ascii="Courier New" w:hAnsi="Courier New" w:cs="Courier New"/>
          <w:b/>
          <w:bCs/>
        </w:rPr>
        <w:t>etc</w:t>
      </w:r>
      <w:proofErr w:type="spellEnd"/>
      <w:r w:rsidR="00320800" w:rsidRPr="00320800">
        <w:rPr>
          <w:rFonts w:ascii="Courier New" w:hAnsi="Courier New" w:cs="Courier New"/>
          <w:b/>
          <w:bCs/>
        </w:rPr>
        <w:t>/</w:t>
      </w:r>
      <w:proofErr w:type="spellStart"/>
      <w:r w:rsidR="00320800" w:rsidRPr="00320800">
        <w:rPr>
          <w:rFonts w:ascii="Courier New" w:hAnsi="Courier New" w:cs="Courier New"/>
          <w:b/>
          <w:bCs/>
        </w:rPr>
        <w:t>keepalived</w:t>
      </w:r>
      <w:proofErr w:type="spellEnd"/>
      <w:r w:rsidR="00320800" w:rsidRPr="00320800">
        <w:rPr>
          <w:rFonts w:ascii="Courier New" w:hAnsi="Courier New" w:cs="Courier New"/>
          <w:b/>
          <w:bCs/>
        </w:rPr>
        <w:t>/</w:t>
      </w:r>
      <w:proofErr w:type="spellStart"/>
      <w:r w:rsidR="00320800" w:rsidRPr="00320800">
        <w:rPr>
          <w:rFonts w:ascii="Courier New" w:hAnsi="Courier New" w:cs="Courier New"/>
          <w:b/>
          <w:bCs/>
        </w:rPr>
        <w:t>keepalived.conf</w:t>
      </w:r>
      <w:proofErr w:type="spellEnd"/>
      <w:r w:rsidR="00320800">
        <w:rPr>
          <w:rFonts w:ascii="Courier New" w:hAnsi="Courier New" w:cs="Courier New"/>
        </w:rPr>
        <w:t xml:space="preserve"> par ce qui suit </w:t>
      </w:r>
      <w:r>
        <w:rPr>
          <w:rFonts w:ascii="Courier New" w:hAnsi="Courier New" w:cs="Courier New"/>
        </w:rPr>
        <w:t xml:space="preserve">en </w:t>
      </w:r>
      <w:r w:rsidRPr="00CD40E7">
        <w:rPr>
          <w:rFonts w:ascii="Courier New" w:hAnsi="Courier New" w:cs="Courier New"/>
          <w:color w:val="ED7D31" w:themeColor="accent2"/>
        </w:rPr>
        <w:t xml:space="preserve">adaptant les éléments nécessaires </w:t>
      </w:r>
      <w:r>
        <w:rPr>
          <w:rFonts w:ascii="Courier New" w:hAnsi="Courier New" w:cs="Courier New"/>
          <w:color w:val="ED7D31" w:themeColor="accent2"/>
        </w:rPr>
        <w:t>(IP, nom de l’interface…)</w:t>
      </w:r>
      <w:r>
        <w:rPr>
          <w:rFonts w:ascii="Courier New" w:hAnsi="Courier New" w:cs="Courier New"/>
        </w:rPr>
        <w:t>:</w:t>
      </w:r>
    </w:p>
    <w:p w14:paraId="5A5E251B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vrrp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_script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Pr="00320800">
        <w:rPr>
          <w:rFonts w:ascii="Courier New" w:hAnsi="Courier New" w:cs="Courier New"/>
          <w:color w:val="FFFFFF" w:themeColor="background1"/>
        </w:rPr>
        <w:t>reload_haproxy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{</w:t>
      </w:r>
    </w:p>
    <w:p w14:paraId="68C253A6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ab/>
      </w:r>
      <w:r w:rsidRPr="00320800">
        <w:rPr>
          <w:rFonts w:ascii="Courier New" w:hAnsi="Courier New" w:cs="Courier New"/>
          <w:color w:val="FFFFFF" w:themeColor="background1"/>
        </w:rPr>
        <w:tab/>
      </w:r>
      <w:proofErr w:type="gramStart"/>
      <w:r w:rsidRPr="00320800">
        <w:rPr>
          <w:rFonts w:ascii="Courier New" w:hAnsi="Courier New" w:cs="Courier New"/>
          <w:color w:val="FFFFFF" w:themeColor="background1"/>
        </w:rPr>
        <w:t>script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 xml:space="preserve"> "</w:t>
      </w:r>
      <w:proofErr w:type="spellStart"/>
      <w:r w:rsidRPr="00320800">
        <w:rPr>
          <w:rFonts w:ascii="Courier New" w:hAnsi="Courier New" w:cs="Courier New"/>
          <w:color w:val="FFFFFF" w:themeColor="background1"/>
        </w:rPr>
        <w:t>killall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-0 </w:t>
      </w:r>
      <w:proofErr w:type="spellStart"/>
      <w:r w:rsidRPr="00320800">
        <w:rPr>
          <w:rFonts w:ascii="Courier New" w:hAnsi="Courier New" w:cs="Courier New"/>
          <w:color w:val="FFFFFF" w:themeColor="background1"/>
        </w:rPr>
        <w:t>haproxy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>"</w:t>
      </w:r>
    </w:p>
    <w:p w14:paraId="020FF527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ab/>
      </w:r>
      <w:r w:rsidRPr="00320800">
        <w:rPr>
          <w:rFonts w:ascii="Courier New" w:hAnsi="Courier New" w:cs="Courier New"/>
          <w:color w:val="FFFFFF" w:themeColor="background1"/>
        </w:rPr>
        <w:tab/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interval</w:t>
      </w:r>
      <w:proofErr w:type="spellEnd"/>
      <w:proofErr w:type="gramEnd"/>
      <w:r w:rsidRPr="00320800">
        <w:rPr>
          <w:rFonts w:ascii="Courier New" w:hAnsi="Courier New" w:cs="Courier New"/>
          <w:color w:val="FFFFFF" w:themeColor="background1"/>
        </w:rPr>
        <w:t xml:space="preserve"> 1</w:t>
      </w:r>
    </w:p>
    <w:p w14:paraId="393C9795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>}</w:t>
      </w:r>
    </w:p>
    <w:p w14:paraId="649014BB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06784678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vrrp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_instance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VI_1 {</w:t>
      </w:r>
    </w:p>
    <w:p w14:paraId="4F3418B9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virtual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_router_id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100</w:t>
      </w:r>
    </w:p>
    <w:p w14:paraId="1CA554B7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gramStart"/>
      <w:r w:rsidRPr="00320800">
        <w:rPr>
          <w:rFonts w:ascii="Courier New" w:hAnsi="Courier New" w:cs="Courier New"/>
          <w:color w:val="FFFFFF" w:themeColor="background1"/>
        </w:rPr>
        <w:t>state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 xml:space="preserve"> MASTER</w:t>
      </w:r>
    </w:p>
    <w:p w14:paraId="0DAFAC5A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priority</w:t>
      </w:r>
      <w:proofErr w:type="spellEnd"/>
      <w:proofErr w:type="gramEnd"/>
      <w:r w:rsidRPr="00320800">
        <w:rPr>
          <w:rFonts w:ascii="Courier New" w:hAnsi="Courier New" w:cs="Courier New"/>
          <w:color w:val="FFFFFF" w:themeColor="background1"/>
        </w:rPr>
        <w:t xml:space="preserve"> 100</w:t>
      </w:r>
    </w:p>
    <w:p w14:paraId="2773B131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1C617CFE" w14:textId="4A7997A2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# </w:t>
      </w:r>
      <w:proofErr w:type="spellStart"/>
      <w:r w:rsidRPr="00320800">
        <w:rPr>
          <w:rFonts w:ascii="Courier New" w:hAnsi="Courier New" w:cs="Courier New"/>
          <w:color w:val="FFFFFF" w:themeColor="background1"/>
        </w:rPr>
        <w:t>interval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de check</w:t>
      </w:r>
      <w:r w:rsidR="00FF26AF">
        <w:rPr>
          <w:rFonts w:ascii="Courier New" w:hAnsi="Courier New" w:cs="Courier New"/>
          <w:color w:val="FFFFFF" w:themeColor="background1"/>
        </w:rPr>
        <w:t xml:space="preserve"> entre les deux serveurs </w:t>
      </w:r>
      <w:proofErr w:type="spellStart"/>
      <w:r w:rsidR="00FF26AF">
        <w:rPr>
          <w:rFonts w:ascii="Courier New" w:hAnsi="Courier New" w:cs="Courier New"/>
          <w:color w:val="FFFFFF" w:themeColor="background1"/>
        </w:rPr>
        <w:t>haproxy</w:t>
      </w:r>
      <w:proofErr w:type="spellEnd"/>
    </w:p>
    <w:p w14:paraId="6304EE18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advert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_int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1</w:t>
      </w:r>
    </w:p>
    <w:p w14:paraId="4F2EF60B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57A1F057" w14:textId="36658398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# interface </w:t>
      </w:r>
      <w:r w:rsidR="00FF26AF">
        <w:rPr>
          <w:rFonts w:ascii="Courier New" w:hAnsi="Courier New" w:cs="Courier New"/>
          <w:color w:val="FFFFFF" w:themeColor="background1"/>
        </w:rPr>
        <w:t xml:space="preserve">réseau </w:t>
      </w:r>
      <w:r w:rsidRPr="00320800">
        <w:rPr>
          <w:rFonts w:ascii="Courier New" w:hAnsi="Courier New" w:cs="Courier New"/>
          <w:color w:val="FFFFFF" w:themeColor="background1"/>
        </w:rPr>
        <w:t xml:space="preserve">de synchro entre les </w:t>
      </w:r>
      <w:r w:rsidR="00FF26AF">
        <w:rPr>
          <w:rFonts w:ascii="Courier New" w:hAnsi="Courier New" w:cs="Courier New"/>
          <w:color w:val="FFFFFF" w:themeColor="background1"/>
        </w:rPr>
        <w:t xml:space="preserve">deux serveurs </w:t>
      </w:r>
      <w:proofErr w:type="spellStart"/>
      <w:r w:rsidR="00FF26AF">
        <w:rPr>
          <w:rFonts w:ascii="Courier New" w:hAnsi="Courier New" w:cs="Courier New"/>
          <w:color w:val="FFFFFF" w:themeColor="background1"/>
        </w:rPr>
        <w:t>haproxy</w:t>
      </w:r>
      <w:proofErr w:type="spellEnd"/>
    </w:p>
    <w:p w14:paraId="7A8E2C78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lvs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_sync_daemon_interface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enp0s9</w:t>
      </w:r>
    </w:p>
    <w:p w14:paraId="3B4CE2E4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gramStart"/>
      <w:r w:rsidRPr="00320800">
        <w:rPr>
          <w:rFonts w:ascii="Courier New" w:hAnsi="Courier New" w:cs="Courier New"/>
          <w:color w:val="FFFFFF" w:themeColor="background1"/>
        </w:rPr>
        <w:t>interface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 xml:space="preserve"> enp0s9</w:t>
      </w:r>
    </w:p>
    <w:p w14:paraId="0FA922DE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66AB508C" w14:textId="764F204A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# authentification entre les 2 </w:t>
      </w:r>
      <w:r w:rsidR="00FF26AF">
        <w:rPr>
          <w:rFonts w:ascii="Courier New" w:hAnsi="Courier New" w:cs="Courier New"/>
          <w:color w:val="FFFFFF" w:themeColor="background1"/>
        </w:rPr>
        <w:t xml:space="preserve">serveur </w:t>
      </w:r>
      <w:proofErr w:type="spellStart"/>
      <w:r w:rsidR="00FF26AF">
        <w:rPr>
          <w:rFonts w:ascii="Courier New" w:hAnsi="Courier New" w:cs="Courier New"/>
          <w:color w:val="FFFFFF" w:themeColor="background1"/>
        </w:rPr>
        <w:t>haproxy</w:t>
      </w:r>
      <w:proofErr w:type="spellEnd"/>
    </w:p>
    <w:p w14:paraId="553E0A03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authentication</w:t>
      </w:r>
      <w:proofErr w:type="spellEnd"/>
      <w:proofErr w:type="gramEnd"/>
      <w:r w:rsidRPr="00320800">
        <w:rPr>
          <w:rFonts w:ascii="Courier New" w:hAnsi="Courier New" w:cs="Courier New"/>
          <w:color w:val="FFFFFF" w:themeColor="background1"/>
        </w:rPr>
        <w:t xml:space="preserve"> {</w:t>
      </w:r>
    </w:p>
    <w:p w14:paraId="4812F84B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ab/>
      </w:r>
      <w:r w:rsidRPr="00320800">
        <w:rPr>
          <w:rFonts w:ascii="Courier New" w:hAnsi="Courier New" w:cs="Courier New"/>
          <w:color w:val="FFFFFF" w:themeColor="background1"/>
        </w:rPr>
        <w:tab/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auth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_type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PASS</w:t>
      </w:r>
    </w:p>
    <w:p w14:paraId="1ACC41F8" w14:textId="70CF92CB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ab/>
      </w:r>
      <w:r w:rsidRPr="00320800">
        <w:rPr>
          <w:rFonts w:ascii="Courier New" w:hAnsi="Courier New" w:cs="Courier New"/>
          <w:color w:val="FFFFFF" w:themeColor="background1"/>
        </w:rPr>
        <w:tab/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auth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_pass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secret</w:t>
      </w:r>
      <w:r w:rsidR="00FF26AF">
        <w:rPr>
          <w:rFonts w:ascii="Courier New" w:hAnsi="Courier New" w:cs="Courier New"/>
          <w:color w:val="FFFFFF" w:themeColor="background1"/>
        </w:rPr>
        <w:t xml:space="preserve">   # remplacer secret par le mot de passe</w:t>
      </w:r>
    </w:p>
    <w:p w14:paraId="290B9013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}</w:t>
      </w:r>
    </w:p>
    <w:p w14:paraId="3BA2FF98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77344A20" w14:textId="7D0F9FCC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# </w:t>
      </w:r>
      <w:proofErr w:type="gramStart"/>
      <w:r w:rsidRPr="00320800">
        <w:rPr>
          <w:rFonts w:ascii="Courier New" w:hAnsi="Courier New" w:cs="Courier New"/>
          <w:color w:val="FFFFFF" w:themeColor="background1"/>
        </w:rPr>
        <w:t>vip</w:t>
      </w:r>
      <w:r w:rsidR="00FF26AF">
        <w:rPr>
          <w:rFonts w:ascii="Courier New" w:hAnsi="Courier New" w:cs="Courier New"/>
          <w:color w:val="FFFFFF" w:themeColor="background1"/>
        </w:rPr>
        <w:t xml:space="preserve">  adresse</w:t>
      </w:r>
      <w:proofErr w:type="gramEnd"/>
      <w:r w:rsidR="00FF26AF">
        <w:rPr>
          <w:rFonts w:ascii="Courier New" w:hAnsi="Courier New" w:cs="Courier New"/>
          <w:color w:val="FFFFFF" w:themeColor="background1"/>
        </w:rPr>
        <w:t xml:space="preserve"> IP Virtuelle</w:t>
      </w:r>
    </w:p>
    <w:p w14:paraId="2C0C9AA6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virtual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_ipaddress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{</w:t>
      </w:r>
    </w:p>
    <w:p w14:paraId="7A9590DE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ab/>
      </w:r>
      <w:r w:rsidRPr="00320800">
        <w:rPr>
          <w:rFonts w:ascii="Courier New" w:hAnsi="Courier New" w:cs="Courier New"/>
          <w:color w:val="FFFFFF" w:themeColor="background1"/>
        </w:rPr>
        <w:tab/>
        <w:t xml:space="preserve">192.168.99.110/32 </w:t>
      </w:r>
      <w:proofErr w:type="spellStart"/>
      <w:r w:rsidRPr="00320800">
        <w:rPr>
          <w:rFonts w:ascii="Courier New" w:hAnsi="Courier New" w:cs="Courier New"/>
          <w:color w:val="FFFFFF" w:themeColor="background1"/>
        </w:rPr>
        <w:t>brd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192.168.99.255 scope global</w:t>
      </w:r>
    </w:p>
    <w:p w14:paraId="56E38830" w14:textId="77777777" w:rsid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}</w:t>
      </w:r>
    </w:p>
    <w:p w14:paraId="67CD0C22" w14:textId="77777777" w:rsidR="00FF26AF" w:rsidRPr="00320800" w:rsidRDefault="00FF26AF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71EC76DF" w14:textId="3385E4B9" w:rsidR="00320800" w:rsidRPr="00320800" w:rsidRDefault="00FF26AF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>
        <w:rPr>
          <w:rFonts w:ascii="Courier New" w:hAnsi="Courier New" w:cs="Courier New"/>
          <w:color w:val="FFFFFF" w:themeColor="background1"/>
        </w:rPr>
        <w:t xml:space="preserve">   #Script de test</w:t>
      </w:r>
    </w:p>
    <w:p w14:paraId="17993643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track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_script</w:t>
      </w:r>
      <w:proofErr w:type="spellEnd"/>
      <w:r w:rsidRPr="00320800">
        <w:rPr>
          <w:rFonts w:ascii="Courier New" w:hAnsi="Courier New" w:cs="Courier New"/>
          <w:color w:val="FFFFFF" w:themeColor="background1"/>
        </w:rPr>
        <w:t xml:space="preserve"> {</w:t>
      </w:r>
    </w:p>
    <w:p w14:paraId="6BC35585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ab/>
        <w:t xml:space="preserve">   </w:t>
      </w:r>
      <w:proofErr w:type="spellStart"/>
      <w:proofErr w:type="gramStart"/>
      <w:r w:rsidRPr="00320800">
        <w:rPr>
          <w:rFonts w:ascii="Courier New" w:hAnsi="Courier New" w:cs="Courier New"/>
          <w:color w:val="FFFFFF" w:themeColor="background1"/>
        </w:rPr>
        <w:t>reload</w:t>
      </w:r>
      <w:proofErr w:type="gramEnd"/>
      <w:r w:rsidRPr="00320800">
        <w:rPr>
          <w:rFonts w:ascii="Courier New" w:hAnsi="Courier New" w:cs="Courier New"/>
          <w:color w:val="FFFFFF" w:themeColor="background1"/>
        </w:rPr>
        <w:t>_haproxy</w:t>
      </w:r>
      <w:proofErr w:type="spellEnd"/>
    </w:p>
    <w:p w14:paraId="3FB4BD76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 xml:space="preserve">   }</w:t>
      </w:r>
    </w:p>
    <w:p w14:paraId="13D5324F" w14:textId="77777777" w:rsidR="00320800" w:rsidRP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5117033C" w14:textId="74F7BD63" w:rsid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  <w:r w:rsidRPr="00320800">
        <w:rPr>
          <w:rFonts w:ascii="Courier New" w:hAnsi="Courier New" w:cs="Courier New"/>
          <w:color w:val="FFFFFF" w:themeColor="background1"/>
        </w:rPr>
        <w:t>}</w:t>
      </w:r>
    </w:p>
    <w:p w14:paraId="5C2E2A0E" w14:textId="77777777" w:rsidR="00320800" w:rsidRDefault="00320800" w:rsidP="00320800">
      <w:pPr>
        <w:shd w:val="clear" w:color="auto" w:fill="000000" w:themeFill="text1"/>
        <w:spacing w:after="0"/>
        <w:rPr>
          <w:rFonts w:ascii="Courier New" w:hAnsi="Courier New" w:cs="Courier New"/>
          <w:color w:val="FFFFFF" w:themeColor="background1"/>
        </w:rPr>
      </w:pPr>
    </w:p>
    <w:p w14:paraId="7371F244" w14:textId="77777777" w:rsidR="00320800" w:rsidRDefault="00320800" w:rsidP="00320800">
      <w:pPr>
        <w:spacing w:after="0"/>
        <w:rPr>
          <w:rFonts w:ascii="Courier New" w:hAnsi="Courier New" w:cs="Courier New"/>
          <w:color w:val="FFFFFF" w:themeColor="background1"/>
        </w:rPr>
      </w:pPr>
    </w:p>
    <w:p w14:paraId="5E2AC0BF" w14:textId="77777777" w:rsidR="00320800" w:rsidRDefault="00320800" w:rsidP="00320800">
      <w:pPr>
        <w:spacing w:after="0"/>
        <w:rPr>
          <w:rFonts w:ascii="Courier New" w:hAnsi="Courier New" w:cs="Courier New"/>
          <w:color w:val="000000" w:themeColor="text1"/>
        </w:rPr>
      </w:pPr>
    </w:p>
    <w:p w14:paraId="6F011BD5" w14:textId="0D78B42F" w:rsidR="00320800" w:rsidRDefault="00320800" w:rsidP="00320800">
      <w:pPr>
        <w:spacing w:after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VRRP est le protocole utilisé pour le failover</w:t>
      </w:r>
    </w:p>
    <w:p w14:paraId="5BA432F9" w14:textId="7BB5FD3D" w:rsidR="00320800" w:rsidRDefault="00320800" w:rsidP="00320800">
      <w:pPr>
        <w:spacing w:after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 xml:space="preserve">Le script </w:t>
      </w:r>
      <w:proofErr w:type="spellStart"/>
      <w:r w:rsidRPr="00FF26AF">
        <w:rPr>
          <w:rFonts w:ascii="Courier New" w:hAnsi="Courier New" w:cs="Courier New"/>
          <w:color w:val="FFFFFF" w:themeColor="background1"/>
          <w:highlight w:val="black"/>
        </w:rPr>
        <w:t>killall</w:t>
      </w:r>
      <w:proofErr w:type="spellEnd"/>
      <w:r w:rsidRPr="00FF26AF">
        <w:rPr>
          <w:rFonts w:ascii="Courier New" w:hAnsi="Courier New" w:cs="Courier New"/>
          <w:color w:val="FFFFFF" w:themeColor="background1"/>
          <w:highlight w:val="black"/>
        </w:rPr>
        <w:t xml:space="preserve"> -0 </w:t>
      </w:r>
      <w:proofErr w:type="spellStart"/>
      <w:r w:rsidRPr="00FF26AF">
        <w:rPr>
          <w:rFonts w:ascii="Courier New" w:hAnsi="Courier New" w:cs="Courier New"/>
          <w:color w:val="FFFFFF" w:themeColor="background1"/>
          <w:highlight w:val="black"/>
        </w:rPr>
        <w:t>haproxy</w:t>
      </w:r>
      <w:proofErr w:type="spellEnd"/>
      <w:r w:rsidRPr="00FF26AF">
        <w:rPr>
          <w:rFonts w:ascii="Courier New" w:hAnsi="Courier New" w:cs="Courier New"/>
          <w:color w:val="FFFFFF" w:themeColor="background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vérifie si le service </w:t>
      </w:r>
      <w:proofErr w:type="spellStart"/>
      <w:r>
        <w:rPr>
          <w:rFonts w:ascii="Courier New" w:hAnsi="Courier New" w:cs="Courier New"/>
          <w:color w:val="000000" w:themeColor="text1"/>
        </w:rPr>
        <w:t>haproxy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est actif</w:t>
      </w:r>
    </w:p>
    <w:p w14:paraId="5EF37F2C" w14:textId="57BFC7D7" w:rsidR="00320800" w:rsidRDefault="00320800" w:rsidP="00320800">
      <w:pPr>
        <w:spacing w:after="0"/>
        <w:rPr>
          <w:rFonts w:ascii="Courier New" w:hAnsi="Courier New" w:cs="Courier New"/>
          <w:color w:val="000000" w:themeColor="text1"/>
        </w:rPr>
      </w:pPr>
      <w:proofErr w:type="spellStart"/>
      <w:r w:rsidRPr="00FF26AF">
        <w:rPr>
          <w:rFonts w:ascii="Courier New" w:hAnsi="Courier New" w:cs="Courier New"/>
          <w:color w:val="FFFFFF" w:themeColor="background1"/>
          <w:highlight w:val="black"/>
        </w:rPr>
        <w:t>Interval</w:t>
      </w:r>
      <w:proofErr w:type="spellEnd"/>
      <w:r w:rsidRPr="00FF26AF">
        <w:rPr>
          <w:rFonts w:ascii="Courier New" w:hAnsi="Courier New" w:cs="Courier New"/>
          <w:color w:val="FFFFFF" w:themeColor="background1"/>
          <w:highlight w:val="black"/>
        </w:rPr>
        <w:t xml:space="preserve"> 1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FF26AF">
        <w:rPr>
          <w:rFonts w:ascii="Courier New" w:hAnsi="Courier New" w:cs="Courier New"/>
          <w:color w:val="000000" w:themeColor="text1"/>
        </w:rPr>
        <w:t>définit l’intervalle de vérification à 1 seconde</w:t>
      </w:r>
    </w:p>
    <w:p w14:paraId="30DEE3CC" w14:textId="77777777" w:rsidR="00320800" w:rsidRDefault="00320800" w:rsidP="00320800">
      <w:pPr>
        <w:spacing w:after="0"/>
        <w:rPr>
          <w:rFonts w:ascii="Courier New" w:hAnsi="Courier New" w:cs="Courier New"/>
          <w:color w:val="000000" w:themeColor="text1"/>
        </w:rPr>
      </w:pPr>
    </w:p>
    <w:p w14:paraId="7DFBE036" w14:textId="72972266" w:rsidR="00CD40E7" w:rsidRDefault="00CD40E7" w:rsidP="00320800">
      <w:pPr>
        <w:spacing w:after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Reproduire la même configuration sur le serveur secondaire en remplaçant MASTER par BACKUP</w:t>
      </w:r>
    </w:p>
    <w:p w14:paraId="07C7C4D6" w14:textId="77777777" w:rsidR="00CD40E7" w:rsidRDefault="00CD40E7" w:rsidP="00320800">
      <w:pPr>
        <w:spacing w:after="0"/>
        <w:rPr>
          <w:rFonts w:ascii="Courier New" w:hAnsi="Courier New" w:cs="Courier New"/>
          <w:color w:val="000000" w:themeColor="text1"/>
        </w:rPr>
      </w:pPr>
    </w:p>
    <w:p w14:paraId="39BC5F3A" w14:textId="071CA646" w:rsidR="00CD40E7" w:rsidRDefault="00CD40E7" w:rsidP="00CD40E7">
      <w:pPr>
        <w:rPr>
          <w:rFonts w:ascii="Courier New" w:hAnsi="Courier New" w:cs="Courier New"/>
          <w:b/>
          <w:bCs/>
          <w:color w:val="2E74B5" w:themeColor="accent5" w:themeShade="BF"/>
        </w:rPr>
      </w:pPr>
      <w:r w:rsidRPr="00320800">
        <w:rPr>
          <w:rFonts w:ascii="Courier New" w:hAnsi="Courier New" w:cs="Courier New"/>
          <w:b/>
          <w:bCs/>
          <w:color w:val="2E74B5" w:themeColor="accent5" w:themeShade="BF"/>
        </w:rPr>
        <w:t xml:space="preserve">Etape </w:t>
      </w:r>
      <w:r>
        <w:rPr>
          <w:rFonts w:ascii="Courier New" w:hAnsi="Courier New" w:cs="Courier New"/>
          <w:b/>
          <w:bCs/>
          <w:color w:val="2E74B5" w:themeColor="accent5" w:themeShade="BF"/>
        </w:rPr>
        <w:t>4</w:t>
      </w:r>
      <w:r w:rsidRPr="00320800">
        <w:rPr>
          <w:rFonts w:ascii="Courier New" w:hAnsi="Courier New" w:cs="Courier New"/>
          <w:b/>
          <w:bCs/>
          <w:color w:val="2E74B5" w:themeColor="accent5" w:themeShade="BF"/>
        </w:rPr>
        <w:t xml:space="preserve"> : </w:t>
      </w:r>
      <w:r>
        <w:rPr>
          <w:rFonts w:ascii="Courier New" w:hAnsi="Courier New" w:cs="Courier New"/>
          <w:b/>
          <w:bCs/>
          <w:color w:val="2E74B5" w:themeColor="accent5" w:themeShade="BF"/>
        </w:rPr>
        <w:t>Tests</w:t>
      </w:r>
    </w:p>
    <w:p w14:paraId="645BBA56" w14:textId="53AC7DEB" w:rsidR="00CD40E7" w:rsidRPr="00CD40E7" w:rsidRDefault="00CD40E7" w:rsidP="00CD40E7">
      <w:pPr>
        <w:rPr>
          <w:rFonts w:ascii="Courier New" w:hAnsi="Courier New" w:cs="Courier New"/>
          <w:color w:val="000000" w:themeColor="text1"/>
        </w:rPr>
      </w:pPr>
      <w:r w:rsidRPr="00CD40E7">
        <w:rPr>
          <w:rFonts w:ascii="Courier New" w:hAnsi="Courier New" w:cs="Courier New"/>
          <w:color w:val="000000" w:themeColor="text1"/>
        </w:rPr>
        <w:t>Préparer et exécuter un jeu de tests pour vérifier le bon fonctionnement du failover</w:t>
      </w:r>
    </w:p>
    <w:sectPr w:rsidR="00CD40E7" w:rsidRPr="00CD40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02"/>
    <w:rsid w:val="00070218"/>
    <w:rsid w:val="00320800"/>
    <w:rsid w:val="00321502"/>
    <w:rsid w:val="00465610"/>
    <w:rsid w:val="007738DD"/>
    <w:rsid w:val="00A13AE2"/>
    <w:rsid w:val="00AB4B35"/>
    <w:rsid w:val="00CD40E7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DD140"/>
  <w15:chartTrackingRefBased/>
  <w15:docId w15:val="{42045D7A-21EF-414A-82FE-64E7A2CA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1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1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1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1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1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150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150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15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15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15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15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15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15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150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1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150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1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</dc:creator>
  <cp:keywords/>
  <dc:description/>
  <cp:lastModifiedBy>Hicham</cp:lastModifiedBy>
  <cp:revision>1</cp:revision>
  <dcterms:created xsi:type="dcterms:W3CDTF">2025-01-13T22:44:00Z</dcterms:created>
  <dcterms:modified xsi:type="dcterms:W3CDTF">2025-01-13T23:23:00Z</dcterms:modified>
</cp:coreProperties>
</file>