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1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 xml:space="preserve">Лаба 1 </w:t>
      </w:r>
    </w:p>
    <w:p w:rsidR="003548AC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Комисов</w:t>
      </w:r>
      <w:proofErr w:type="spellEnd"/>
    </w:p>
    <w:p w:rsidR="003548AC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ОПК-414</w:t>
      </w:r>
    </w:p>
    <w:p w:rsidR="003548AC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48AC" w:rsidRDefault="003548AC" w:rsidP="003548AC">
      <w:pPr>
        <w:jc w:val="center"/>
      </w:pPr>
    </w:p>
    <w:p w:rsidR="003548AC" w:rsidRDefault="003548AC" w:rsidP="003548AC">
      <w:pPr>
        <w:jc w:val="center"/>
      </w:pPr>
    </w:p>
    <w:p w:rsidR="003548AC" w:rsidRDefault="003548AC" w:rsidP="003548AC">
      <w:pPr>
        <w:jc w:val="center"/>
      </w:pPr>
    </w:p>
    <w:p w:rsidR="003548AC" w:rsidRDefault="003548AC" w:rsidP="003548AC">
      <w:pPr>
        <w:jc w:val="center"/>
      </w:pPr>
    </w:p>
    <w:p w:rsidR="003548AC" w:rsidRDefault="003548AC">
      <w:r>
        <w:br w:type="page"/>
      </w:r>
    </w:p>
    <w:p w:rsidR="003548AC" w:rsidRDefault="003548AC" w:rsidP="003548AC">
      <w:r>
        <w:rPr>
          <w:noProof/>
          <w:lang w:eastAsia="ru-RU"/>
        </w:rPr>
        <w:lastRenderedPageBreak/>
        <w:drawing>
          <wp:inline distT="0" distB="0" distL="0" distR="0" wp14:anchorId="5D8ADBDF" wp14:editId="13C3B56C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Pr="001D43F2" w:rsidRDefault="003548AC" w:rsidP="001D4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Рис</w:t>
      </w:r>
      <w:r w:rsidR="001D43F2">
        <w:rPr>
          <w:rFonts w:ascii="Times New Roman" w:hAnsi="Times New Roman" w:cs="Times New Roman"/>
          <w:sz w:val="28"/>
          <w:szCs w:val="28"/>
        </w:rPr>
        <w:t>унок</w:t>
      </w:r>
      <w:r w:rsidRPr="001D43F2">
        <w:rPr>
          <w:rFonts w:ascii="Times New Roman" w:hAnsi="Times New Roman" w:cs="Times New Roman"/>
          <w:sz w:val="28"/>
          <w:szCs w:val="28"/>
        </w:rPr>
        <w:t xml:space="preserve"> 1 – код</w:t>
      </w:r>
    </w:p>
    <w:p w:rsidR="003548AC" w:rsidRDefault="003548AC" w:rsidP="003548AC"/>
    <w:p w:rsidR="003548AC" w:rsidRDefault="003548AC" w:rsidP="003548AC">
      <w:r>
        <w:rPr>
          <w:noProof/>
          <w:lang w:eastAsia="ru-RU"/>
        </w:rPr>
        <w:drawing>
          <wp:inline distT="0" distB="0" distL="0" distR="0" wp14:anchorId="5C65E587" wp14:editId="2F9F8A46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Pr="001D43F2" w:rsidRDefault="003548AC" w:rsidP="001D4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Рис</w:t>
      </w:r>
      <w:r w:rsidR="001D43F2">
        <w:rPr>
          <w:rFonts w:ascii="Times New Roman" w:hAnsi="Times New Roman" w:cs="Times New Roman"/>
          <w:sz w:val="28"/>
          <w:szCs w:val="28"/>
        </w:rPr>
        <w:t>унок</w:t>
      </w:r>
      <w:r w:rsidRPr="001D43F2">
        <w:rPr>
          <w:rFonts w:ascii="Times New Roman" w:hAnsi="Times New Roman" w:cs="Times New Roman"/>
          <w:sz w:val="28"/>
          <w:szCs w:val="28"/>
        </w:rPr>
        <w:t xml:space="preserve"> 2 – Журнал</w:t>
      </w:r>
    </w:p>
    <w:p w:rsidR="003548AC" w:rsidRDefault="003548AC" w:rsidP="003548AC"/>
    <w:p w:rsidR="003548AC" w:rsidRDefault="003548AC" w:rsidP="003548AC"/>
    <w:p w:rsidR="003548AC" w:rsidRDefault="003548AC" w:rsidP="003548AC">
      <w:r>
        <w:rPr>
          <w:noProof/>
          <w:lang w:eastAsia="ru-RU"/>
        </w:rPr>
        <w:lastRenderedPageBreak/>
        <w:drawing>
          <wp:inline distT="0" distB="0" distL="0" distR="0" wp14:anchorId="28F49C96" wp14:editId="0F470A71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F2" w:rsidRDefault="003548AC" w:rsidP="001D4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Рис</w:t>
      </w:r>
      <w:r w:rsidR="001D43F2">
        <w:rPr>
          <w:rFonts w:ascii="Times New Roman" w:hAnsi="Times New Roman" w:cs="Times New Roman"/>
          <w:sz w:val="28"/>
          <w:szCs w:val="28"/>
        </w:rPr>
        <w:t>унок</w:t>
      </w:r>
      <w:r w:rsidRPr="001D43F2">
        <w:rPr>
          <w:rFonts w:ascii="Times New Roman" w:hAnsi="Times New Roman" w:cs="Times New Roman"/>
          <w:sz w:val="28"/>
          <w:szCs w:val="28"/>
        </w:rPr>
        <w:t xml:space="preserve"> 3 </w:t>
      </w:r>
      <w:r w:rsidR="001D43F2">
        <w:rPr>
          <w:rFonts w:ascii="Times New Roman" w:hAnsi="Times New Roman" w:cs="Times New Roman"/>
          <w:sz w:val="28"/>
          <w:szCs w:val="28"/>
        </w:rPr>
        <w:t>–</w:t>
      </w:r>
      <w:r w:rsidRPr="001D43F2">
        <w:rPr>
          <w:rFonts w:ascii="Times New Roman" w:hAnsi="Times New Roman" w:cs="Times New Roman"/>
          <w:sz w:val="28"/>
          <w:szCs w:val="28"/>
        </w:rPr>
        <w:t xml:space="preserve"> Отчет</w:t>
      </w:r>
    </w:p>
    <w:p w:rsidR="001D43F2" w:rsidRDefault="001D4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43F2" w:rsidRDefault="001D43F2" w:rsidP="001D4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1D43F2" w:rsidRPr="001D43F2" w:rsidRDefault="001D43F2" w:rsidP="001D43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СМО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знаєте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>?</w:t>
      </w:r>
    </w:p>
    <w:p w:rsidR="001D43F2" w:rsidRPr="001D43F2" w:rsidRDefault="001D43F2" w:rsidP="001D43F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1D43F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D43F2" w:rsidRPr="001D43F2" w:rsidRDefault="001D43F2" w:rsidP="001D4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втратами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яких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вимоги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знайшли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момент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надходження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жодного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вільного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приладу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втрачаються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1D43F2" w:rsidRPr="001D43F2" w:rsidRDefault="001D43F2" w:rsidP="001D4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очікуванням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яких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є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накопичувач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нескінченної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ємності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буферизації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надійшли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вимог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при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цьому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очікують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вимоги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утворюють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чергу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1D43F2" w:rsidRPr="001D43F2" w:rsidRDefault="001D43F2" w:rsidP="001D4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накопичувачем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кінцевої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ємності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чеканням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і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обмеженнями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), в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яких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довжина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черги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може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перевищувати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ємності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накопичувача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; при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цьому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вимога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надходить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переповнену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СМО (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відсутні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вільні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місця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очікування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), </w:t>
      </w:r>
      <w:proofErr w:type="spellStart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втрачається</w:t>
      </w:r>
      <w:proofErr w:type="spellEnd"/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D43F2" w:rsidRP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</w:p>
    <w:p w:rsidR="001D43F2" w:rsidRPr="001D43F2" w:rsidRDefault="001D43F2" w:rsidP="001D43F2">
      <w:pPr>
        <w:rPr>
          <w:rFonts w:ascii="Times New Roman" w:hAnsi="Times New Roman" w:cs="Times New Roman"/>
          <w:b/>
          <w:sz w:val="28"/>
          <w:szCs w:val="28"/>
        </w:rPr>
      </w:pPr>
      <w:r w:rsidRPr="001D43F2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розв`язку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задач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доцільно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використовувати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GPSS?</w:t>
      </w:r>
    </w:p>
    <w:p w:rsid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:</w:t>
      </w:r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SAT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Solvers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розв'язують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"https://uk.wikipedia.org/wiki/%D0%97%D0%B0%D0%B4%D0%B0%D1%87%D0%B0_%D0%B7%D0%B4%D1%96%D0%B9%D1%81%D0%BD%D0%B5%D0%BD%D0%BD%D0%BE%D1%81%D1%82%D1%96_%D0%B1%D1%83%D0%BB%D1%8C%D0%BE%D0%B2%D0%B8%D1%85_%D1%84%D0%BE%D1%80%D0%BC%D1%83%D0%BB" \o "Задача здійсненності бульових формул" </w:instrText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здійсненності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бульових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</w:t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виконана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задана формула і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виконана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видається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правдива.</w:t>
      </w:r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SMT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Solvers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розв'язують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теорій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представлених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бібліотеці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SMT-LIB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теорію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списків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масивів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арифметики,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неінтерпретованих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 т. д.</w:t>
      </w:r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Лінійне рівняння" w:history="1">
        <w:proofErr w:type="spellStart"/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лінійні</w:t>
        </w:r>
        <w:proofErr w:type="spellEnd"/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нелінійні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рівняння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нелінійні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"https://uk.wikipedia.org/wiki/%D0%9E%D0%BF%D1%82%D0%B8%D0%BC%D1%96%D0%B7%D0%B0%D1%86%D1%96%D1%8F_(%D0%BC%D0%B0%D1%82%D0%B5%D0%BC%D0%B0%D1%82%D0%B8%D0%BA%D0%B0)" \o "Оптимізація (математика)" </w:instrText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оптимізаційні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ooltip="Диференціальне рівняння" w:history="1">
        <w:proofErr w:type="spellStart"/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диференціальні</w:t>
        </w:r>
        <w:proofErr w:type="spellEnd"/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рівняння</w:t>
        </w:r>
        <w:proofErr w:type="spellEnd"/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мінімального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шляху</w:t>
      </w:r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"https://uk.wikipedia.org/w/index.php?title=%D0%9C%D1%96%D0%BD%D1%96%D0%BC%D0%B0%D0%BB%D1%8C%D0%BD%D0%B5_%D0%BF%D0%BE%D0%BA%D1%80%D0%B8%D0%B2%D0%B0%D1%8E%D1%87%D0%B5_%D0%B4%D0%B5%D1%80%D0%B5%D0%B2%D0%BE&amp;action=edit&amp;redlink=1" \o "Мінімальне покриваюче дерево (ще не написана)" </w:instrText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мінімального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покриваючого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</w:t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1D43F2" w:rsidRPr="001D43F2" w:rsidRDefault="001D43F2" w:rsidP="001D43F2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бувають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розв'язувачі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призначені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розв'язання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головоломок, 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"https://uk.wikipedia.org/wiki/%D0%9A%D1%80%D0%BE%D1%81%D0%B2%D0%BE%D1%80%D0%B4" \o "Кросворд" </w:instrText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кросвордів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задач </w:t>
      </w:r>
      <w:proofErr w:type="spellStart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2" w:tooltip="Бридж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бриджу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й </w:t>
      </w:r>
      <w:hyperlink r:id="rId13" w:tooltip="Преферанс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преферансу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43F2" w:rsidRP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</w:p>
    <w:p w:rsidR="001D43F2" w:rsidRPr="001D43F2" w:rsidRDefault="001D43F2" w:rsidP="001D43F2">
      <w:pPr>
        <w:rPr>
          <w:rFonts w:ascii="Times New Roman" w:hAnsi="Times New Roman" w:cs="Times New Roman"/>
          <w:b/>
          <w:sz w:val="28"/>
          <w:szCs w:val="28"/>
        </w:rPr>
      </w:pPr>
    </w:p>
    <w:p w:rsidR="001D43F2" w:rsidRPr="001D43F2" w:rsidRDefault="001D43F2" w:rsidP="001D43F2">
      <w:pPr>
        <w:rPr>
          <w:rFonts w:ascii="Times New Roman" w:hAnsi="Times New Roman" w:cs="Times New Roman"/>
          <w:b/>
          <w:sz w:val="28"/>
          <w:szCs w:val="28"/>
        </w:rPr>
      </w:pPr>
      <w:r w:rsidRPr="001D43F2">
        <w:rPr>
          <w:rFonts w:ascii="Times New Roman" w:hAnsi="Times New Roman" w:cs="Times New Roman"/>
          <w:b/>
          <w:sz w:val="28"/>
          <w:szCs w:val="28"/>
        </w:rPr>
        <w:t xml:space="preserve">Яка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дисципліна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черги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використовується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моделюванні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р</w:t>
      </w:r>
      <w:r w:rsidRPr="001D43F2">
        <w:rPr>
          <w:rFonts w:ascii="Times New Roman" w:hAnsi="Times New Roman" w:cs="Times New Roman"/>
          <w:b/>
          <w:sz w:val="28"/>
          <w:szCs w:val="28"/>
        </w:rPr>
        <w:t>о</w:t>
      </w:r>
      <w:r w:rsidRPr="001D43F2">
        <w:rPr>
          <w:rFonts w:ascii="Times New Roman" w:hAnsi="Times New Roman" w:cs="Times New Roman"/>
          <w:b/>
          <w:sz w:val="28"/>
          <w:szCs w:val="28"/>
        </w:rPr>
        <w:t>боти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переговорного пункту?</w:t>
      </w:r>
    </w:p>
    <w:p w:rsid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:</w:t>
      </w:r>
    </w:p>
    <w:p w:rsidR="001D43F2" w:rsidRPr="001D43F2" w:rsidRDefault="001D43F2" w:rsidP="001D43F2">
      <w:pPr>
        <w:numPr>
          <w:ilvl w:val="0"/>
          <w:numId w:val="8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:</w:t>
      </w:r>
    </w:p>
    <w:p w:rsidR="001D43F2" w:rsidRPr="001D43F2" w:rsidRDefault="001D43F2" w:rsidP="001D43F2">
      <w:pPr>
        <w:pStyle w:val="a4"/>
        <w:numPr>
          <w:ilvl w:val="1"/>
          <w:numId w:val="8"/>
        </w:numPr>
        <w:tabs>
          <w:tab w:val="left" w:pos="12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QUEUE А</w:t>
      </w:r>
    </w:p>
    <w:p w:rsidR="001D43F2" w:rsidRPr="001D43F2" w:rsidRDefault="001D43F2" w:rsidP="001D43F2">
      <w:pPr>
        <w:pStyle w:val="a4"/>
        <w:numPr>
          <w:ilvl w:val="1"/>
          <w:numId w:val="8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 xml:space="preserve">A –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br/>
      </w:r>
    </w:p>
    <w:p w:rsidR="001D43F2" w:rsidRPr="001D43F2" w:rsidRDefault="001D43F2" w:rsidP="001D43F2">
      <w:pPr>
        <w:numPr>
          <w:ilvl w:val="0"/>
          <w:numId w:val="8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lastRenderedPageBreak/>
        <w:t xml:space="preserve">Блок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:</w:t>
      </w:r>
    </w:p>
    <w:p w:rsidR="001D43F2" w:rsidRPr="001D43F2" w:rsidRDefault="001D43F2" w:rsidP="001D43F2">
      <w:pPr>
        <w:pStyle w:val="a4"/>
        <w:numPr>
          <w:ilvl w:val="1"/>
          <w:numId w:val="8"/>
        </w:numPr>
        <w:tabs>
          <w:tab w:val="left" w:pos="12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DEPART A</w:t>
      </w:r>
    </w:p>
    <w:p w:rsidR="001D43F2" w:rsidRPr="001D43F2" w:rsidRDefault="001D43F2" w:rsidP="001D43F2">
      <w:pPr>
        <w:pStyle w:val="a4"/>
        <w:numPr>
          <w:ilvl w:val="1"/>
          <w:numId w:val="8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 xml:space="preserve">А –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черги</w:t>
      </w:r>
      <w:proofErr w:type="spellEnd"/>
    </w:p>
    <w:p w:rsidR="001D43F2" w:rsidRPr="001D43F2" w:rsidRDefault="001D43F2" w:rsidP="001D43F2">
      <w:pPr>
        <w:pStyle w:val="a4"/>
        <w:numPr>
          <w:ilvl w:val="0"/>
          <w:numId w:val="8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ведуть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статистичний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:</w:t>
      </w:r>
    </w:p>
    <w:p w:rsidR="001D43F2" w:rsidRPr="001D43F2" w:rsidRDefault="001D43F2" w:rsidP="001D43F2">
      <w:pPr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черги</w:t>
      </w:r>
      <w:proofErr w:type="spellEnd"/>
    </w:p>
    <w:p w:rsidR="001D43F2" w:rsidRPr="001D43F2" w:rsidRDefault="001D43F2" w:rsidP="001D43F2">
      <w:pPr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черги</w:t>
      </w:r>
      <w:proofErr w:type="spellEnd"/>
    </w:p>
    <w:p w:rsidR="001D43F2" w:rsidRPr="001D43F2" w:rsidRDefault="001D43F2" w:rsidP="001D43F2">
      <w:pPr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транзакта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3F2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.</w:t>
      </w:r>
    </w:p>
    <w:p w:rsidR="001D43F2" w:rsidRPr="001D43F2" w:rsidRDefault="001D43F2" w:rsidP="001D43F2">
      <w:pPr>
        <w:rPr>
          <w:rFonts w:ascii="Times New Roman" w:hAnsi="Times New Roman" w:cs="Times New Roman"/>
          <w:b/>
          <w:sz w:val="28"/>
          <w:szCs w:val="28"/>
        </w:rPr>
      </w:pPr>
    </w:p>
    <w:p w:rsidR="001D43F2" w:rsidRPr="001D43F2" w:rsidRDefault="001D43F2" w:rsidP="001D43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Якими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параметрами </w:t>
      </w:r>
      <w:proofErr w:type="spellStart"/>
      <w:r w:rsidRPr="001D43F2">
        <w:rPr>
          <w:rFonts w:ascii="Times New Roman" w:hAnsi="Times New Roman" w:cs="Times New Roman"/>
          <w:b/>
          <w:sz w:val="28"/>
          <w:szCs w:val="28"/>
        </w:rPr>
        <w:t>характеризується</w:t>
      </w:r>
      <w:proofErr w:type="spellEnd"/>
      <w:r w:rsidRPr="001D43F2">
        <w:rPr>
          <w:rFonts w:ascii="Times New Roman" w:hAnsi="Times New Roman" w:cs="Times New Roman"/>
          <w:b/>
          <w:sz w:val="28"/>
          <w:szCs w:val="28"/>
        </w:rPr>
        <w:t xml:space="preserve"> блок GENERATE?</w:t>
      </w:r>
    </w:p>
    <w:p w:rsid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1D43F2">
        <w:rPr>
          <w:rFonts w:ascii="Times New Roman" w:hAnsi="Times New Roman" w:cs="Times New Roman"/>
          <w:sz w:val="28"/>
          <w:szCs w:val="28"/>
        </w:rPr>
        <w:t>:</w:t>
      </w:r>
    </w:p>
    <w:p w:rsidR="001D43F2" w:rsidRPr="00AA44F2" w:rsidRDefault="001D43F2" w:rsidP="001D43F2">
      <w:pPr>
        <w:tabs>
          <w:tab w:val="left" w:pos="1620"/>
          <w:tab w:val="left" w:pos="234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D43F2">
        <w:rPr>
          <w:rFonts w:ascii="Times New Roman" w:hAnsi="Times New Roman" w:cs="Times New Roman"/>
          <w:sz w:val="28"/>
          <w:szCs w:val="28"/>
        </w:rPr>
        <w:t>GENERATE</w:t>
      </w:r>
      <w:r w:rsidRPr="001D43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4F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D43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4F2">
        <w:rPr>
          <w:rFonts w:ascii="Times New Roman" w:hAnsi="Times New Roman" w:cs="Times New Roman"/>
          <w:sz w:val="28"/>
          <w:szCs w:val="28"/>
          <w:lang w:val="uk-UA"/>
        </w:rPr>
        <w:t>Інтенсивність вхідного потоку та похибка.</w:t>
      </w:r>
    </w:p>
    <w:bookmarkEnd w:id="0"/>
    <w:p w:rsid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</w:p>
    <w:p w:rsidR="001D43F2" w:rsidRP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</w:p>
    <w:p w:rsidR="001D43F2" w:rsidRPr="001D43F2" w:rsidRDefault="001D43F2" w:rsidP="001D43F2">
      <w:pPr>
        <w:rPr>
          <w:rFonts w:ascii="Times New Roman" w:hAnsi="Times New Roman" w:cs="Times New Roman"/>
          <w:sz w:val="28"/>
          <w:szCs w:val="28"/>
        </w:rPr>
      </w:pPr>
    </w:p>
    <w:p w:rsidR="003548AC" w:rsidRPr="001D43F2" w:rsidRDefault="003548AC" w:rsidP="001D43F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548AC" w:rsidRPr="001D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787"/>
    <w:multiLevelType w:val="hybridMultilevel"/>
    <w:tmpl w:val="C4B8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70ADC"/>
    <w:multiLevelType w:val="multilevel"/>
    <w:tmpl w:val="B78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B5FA2"/>
    <w:multiLevelType w:val="hybridMultilevel"/>
    <w:tmpl w:val="4A54E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0003"/>
    <w:multiLevelType w:val="multilevel"/>
    <w:tmpl w:val="1F9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109A0"/>
    <w:multiLevelType w:val="hybridMultilevel"/>
    <w:tmpl w:val="F21CB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95FF1"/>
    <w:multiLevelType w:val="hybridMultilevel"/>
    <w:tmpl w:val="C41AB4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95A6B0B"/>
    <w:multiLevelType w:val="hybridMultilevel"/>
    <w:tmpl w:val="C2E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C4389"/>
    <w:multiLevelType w:val="hybridMultilevel"/>
    <w:tmpl w:val="ACD4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0C"/>
    <w:rsid w:val="001D43F2"/>
    <w:rsid w:val="003548AC"/>
    <w:rsid w:val="00846581"/>
    <w:rsid w:val="00AA44F2"/>
    <w:rsid w:val="00E1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3177"/>
  <w15:chartTrackingRefBased/>
  <w15:docId w15:val="{D0884617-6581-458A-86A6-42B48D87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43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.wikipedia.org/wiki/%D0%9F%D1%80%D0%B5%D1%84%D0%B5%D1%80%D0%B0%D0%BD%D1%8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91%D1%80%D0%B8%D0%B4%D0%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94%D0%B8%D1%84%D0%B5%D1%80%D0%B5%D0%BD%D1%86%D1%96%D0%B0%D0%BB%D1%8C%D0%BD%D0%B5_%D1%80%D1%96%D0%B2%D0%BD%D1%8F%D0%BD%D0%BD%D1%8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B%D1%96%D0%BD%D1%96%D0%B9%D0%BD%D0%B5_%D1%80%D1%96%D0%B2%D0%BD%D1%8F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t-lib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F1594-8E8C-48C9-9BFC-B5C265A1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2018-03-26T06:01:00Z</dcterms:created>
  <dcterms:modified xsi:type="dcterms:W3CDTF">2018-03-26T06:17:00Z</dcterms:modified>
</cp:coreProperties>
</file>