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733" w:rsidRPr="007C6FE5" w:rsidRDefault="008A067E" w:rsidP="007C6FE5">
      <w:r w:rsidRPr="008A067E">
        <w:rPr>
          <w:noProof/>
        </w:rPr>
        <w:pict>
          <v:shapetype id="_x0000_t202" coordsize="21600,21600" o:spt="202" path="m,l,21600r21600,l21600,xe">
            <v:stroke joinstyle="miter"/>
            <v:path gradientshapeok="t" o:connecttype="rect"/>
          </v:shapetype>
          <v:shape id="Zone de texte 2" o:spid="_x0000_s1028" type="#_x0000_t202" style="position:absolute;margin-left:7.5pt;margin-top:15pt;width:183.8pt;height:738.75pt;z-index:25166131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" o:allowincell="f" filled="f" strokecolor="white [3212]" strokeweight="6pt">
            <v:stroke linestyle="thickThin"/>
            <v:textbox style="mso-next-textbox:#Zone de texte 2" inset="10.8pt,7.2pt,10.8pt,7.2pt">
              <w:txbxContent>
                <w:p w:rsidR="007D3EB0" w:rsidRDefault="007D3EB0" w:rsidP="002A514A">
                  <w:pPr>
                    <w:spacing w:after="0" w:line="360" w:lineRule="auto"/>
                    <w:ind w:hanging="284"/>
                    <w:jc w:val="center"/>
                    <w:rPr>
                      <w:rFonts w:asciiTheme="majorHAnsi" w:eastAsiaTheme="majorEastAsia" w:hAnsiTheme="majorHAnsi" w:cstheme="majorBidi"/>
                      <w:iCs/>
                      <w:sz w:val="28"/>
                      <w:szCs w:val="28"/>
                    </w:rPr>
                  </w:pPr>
                  <w:r w:rsidRPr="002A514A">
                    <w:rPr>
                      <w:rFonts w:asciiTheme="majorHAnsi" w:eastAsiaTheme="majorEastAsia" w:hAnsiTheme="majorHAnsi" w:cstheme="majorBidi"/>
                      <w:iCs/>
                      <w:sz w:val="28"/>
                      <w:szCs w:val="28"/>
                    </w:rPr>
                    <w:t>DDPN/CCC/SPJ-SA</w:t>
                  </w:r>
                </w:p>
                <w:p w:rsidR="002A514A" w:rsidRPr="002A514A" w:rsidRDefault="002A514A" w:rsidP="002A514A">
                  <w:pPr>
                    <w:spacing w:after="0" w:line="360" w:lineRule="auto"/>
                    <w:ind w:hanging="284"/>
                    <w:jc w:val="center"/>
                    <w:rPr>
                      <w:rFonts w:asciiTheme="majorHAnsi" w:eastAsiaTheme="majorEastAsia" w:hAnsiTheme="majorHAnsi" w:cstheme="majorBidi"/>
                      <w:iCs/>
                      <w:sz w:val="28"/>
                      <w:szCs w:val="28"/>
                    </w:rPr>
                  </w:pPr>
                </w:p>
                <w:p w:rsidR="002A514A" w:rsidRDefault="002A514A" w:rsidP="002A514A">
                  <w:pPr>
                    <w:spacing w:after="0" w:line="360" w:lineRule="auto"/>
                    <w:ind w:hanging="284"/>
                    <w:rPr>
                      <w:rFonts w:ascii="Times New Roman" w:hAnsi="Times New Roman" w:cs="Times New Roman"/>
                      <w:sz w:val="24"/>
                      <w:szCs w:val="24"/>
                    </w:rPr>
                  </w:pPr>
                  <w:r>
                    <w:rPr>
                      <w:rFonts w:asciiTheme="majorHAnsi" w:eastAsiaTheme="majorEastAsia" w:hAnsiTheme="majorHAnsi" w:cstheme="majorBidi"/>
                      <w:i/>
                      <w:iCs/>
                      <w:sz w:val="28"/>
                      <w:szCs w:val="28"/>
                    </w:rPr>
                    <w:t xml:space="preserve">  </w:t>
                  </w:r>
                  <w:r w:rsidRPr="002A514A">
                    <w:rPr>
                      <w:rFonts w:ascii="Times New Roman" w:eastAsiaTheme="majorEastAsia" w:hAnsi="Times New Roman" w:cs="Times New Roman"/>
                      <w:iCs/>
                      <w:sz w:val="24"/>
                      <w:szCs w:val="24"/>
                    </w:rPr>
                    <w:t>N°</w:t>
                  </w:r>
                  <w:r>
                    <w:rPr>
                      <w:rFonts w:ascii="Times New Roman" w:eastAsiaTheme="majorEastAsia" w:hAnsi="Times New Roman" w:cs="Times New Roman"/>
                      <w:iCs/>
                      <w:sz w:val="24"/>
                      <w:szCs w:val="24"/>
                    </w:rPr>
                    <w:t xml:space="preserve"> </w:t>
                  </w:r>
                  <w:proofErr w:type="spellStart"/>
                  <w:r w:rsidRPr="002A514A">
                    <w:rPr>
                      <w:rFonts w:ascii="Times New Roman" w:eastAsiaTheme="majorEastAsia" w:hAnsi="Times New Roman" w:cs="Times New Roman"/>
                      <w:iCs/>
                      <w:sz w:val="24"/>
                      <w:szCs w:val="24"/>
                    </w:rPr>
                    <w:t>Plainte</w:t>
                  </w:r>
                  <w:proofErr w:type="spellEnd"/>
                  <w:r w:rsidRPr="002A514A">
                    <w:rPr>
                      <w:rFonts w:ascii="Times New Roman" w:eastAsiaTheme="majorEastAsia" w:hAnsi="Times New Roman" w:cs="Times New Roman"/>
                      <w:iCs/>
                      <w:sz w:val="24"/>
                      <w:szCs w:val="24"/>
                    </w:rPr>
                    <w:t xml:space="preserve"> : </w:t>
                  </w:r>
                  <w:fldSimple w:instr=" MERGEFIELD  $NUMPLAINTE  \* MERGEFORMAT ">
                    <w:r w:rsidRPr="002A514A">
                      <w:rPr>
                        <w:rFonts w:ascii="Times New Roman" w:hAnsi="Times New Roman" w:cs="Times New Roman"/>
                        <w:noProof/>
                        <w:sz w:val="24"/>
                        <w:szCs w:val="24"/>
                      </w:rPr>
                      <w:t>«$NUMPLAINTE»</w:t>
                    </w:r>
                  </w:fldSimple>
                </w:p>
                <w:p w:rsidR="002A514A" w:rsidRDefault="002A514A" w:rsidP="002A514A">
                  <w:pPr>
                    <w:spacing w:after="0" w:line="360" w:lineRule="auto"/>
                    <w:ind w:hanging="284"/>
                    <w:rPr>
                      <w:rFonts w:ascii="Times New Roman" w:hAnsi="Times New Roman" w:cs="Times New Roman"/>
                      <w:sz w:val="24"/>
                      <w:szCs w:val="24"/>
                    </w:rPr>
                  </w:pPr>
                </w:p>
                <w:p w:rsidR="002A514A" w:rsidRDefault="002A514A" w:rsidP="002A514A">
                  <w:pPr>
                    <w:spacing w:after="0" w:line="360" w:lineRule="auto"/>
                    <w:ind w:hanging="284"/>
                    <w:rPr>
                      <w:rFonts w:ascii="Times New Roman" w:hAnsi="Times New Roman" w:cs="Times New Roman"/>
                      <w:sz w:val="24"/>
                      <w:szCs w:val="24"/>
                    </w:rPr>
                  </w:pPr>
                </w:p>
                <w:p w:rsidR="002A514A" w:rsidRPr="002A514A" w:rsidRDefault="002A514A" w:rsidP="002A514A">
                  <w:pPr>
                    <w:spacing w:after="0" w:line="360" w:lineRule="auto"/>
                    <w:ind w:hanging="284"/>
                    <w:rPr>
                      <w:rFonts w:ascii="Times New Roman" w:eastAsiaTheme="majorEastAsia" w:hAnsi="Times New Roman" w:cs="Times New Roman"/>
                      <w:iCs/>
                      <w:sz w:val="24"/>
                      <w:szCs w:val="24"/>
                    </w:rPr>
                  </w:pPr>
                  <w:r>
                    <w:rPr>
                      <w:rFonts w:ascii="Times New Roman" w:hAnsi="Times New Roman" w:cs="Times New Roman"/>
                      <w:sz w:val="24"/>
                      <w:szCs w:val="24"/>
                    </w:rPr>
                    <w:t xml:space="preserve">  </w:t>
                  </w:r>
                  <w:r w:rsidRPr="002A514A">
                    <w:rPr>
                      <w:rFonts w:ascii="Times New Roman" w:hAnsi="Times New Roman" w:cs="Times New Roman"/>
                      <w:sz w:val="24"/>
                      <w:szCs w:val="24"/>
                    </w:rPr>
                    <w:t xml:space="preserve">N° PV       : </w:t>
                  </w:r>
                  <w:fldSimple w:instr=" MERGEFIELD  $NUMPV  \* MERGEFORMAT ">
                    <w:r w:rsidRPr="002A514A">
                      <w:rPr>
                        <w:rFonts w:ascii="Times New Roman" w:hAnsi="Times New Roman" w:cs="Times New Roman"/>
                        <w:noProof/>
                        <w:sz w:val="24"/>
                        <w:szCs w:val="24"/>
                      </w:rPr>
                      <w:t>«$NUMPV»</w:t>
                    </w:r>
                  </w:fldSimple>
                </w:p>
                <w:p w:rsidR="007D3EB0" w:rsidRPr="002A514A" w:rsidRDefault="007D3EB0" w:rsidP="002A514A">
                  <w:pPr>
                    <w:spacing w:after="0" w:line="360" w:lineRule="auto"/>
                    <w:ind w:left="-284" w:right="-111" w:hanging="284"/>
                    <w:jc w:val="center"/>
                    <w:rPr>
                      <w:rFonts w:asciiTheme="majorHAnsi" w:eastAsiaTheme="majorEastAsia" w:hAnsiTheme="majorHAnsi" w:cstheme="majorBid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Pr="007D3EB0" w:rsidRDefault="007D3EB0" w:rsidP="002A514A">
                  <w:pPr>
                    <w:spacing w:after="0" w:line="360" w:lineRule="auto"/>
                    <w:ind w:hanging="284"/>
                    <w:jc w:val="center"/>
                    <w:rPr>
                      <w:rFonts w:asciiTheme="majorHAnsi" w:eastAsiaTheme="majorEastAsia" w:hAnsiTheme="majorHAnsi" w:cstheme="majorBidi"/>
                      <w:b/>
                      <w:iCs/>
                      <w:sz w:val="28"/>
                      <w:szCs w:val="28"/>
                      <w:u w:val="single"/>
                    </w:rPr>
                  </w:pPr>
                  <w:r w:rsidRPr="007D3EB0">
                    <w:rPr>
                      <w:rFonts w:asciiTheme="majorHAnsi" w:eastAsiaTheme="majorEastAsia" w:hAnsiTheme="majorHAnsi" w:cstheme="majorBidi"/>
                      <w:b/>
                      <w:iCs/>
                      <w:sz w:val="28"/>
                      <w:szCs w:val="28"/>
                      <w:u w:val="single"/>
                    </w:rPr>
                    <w:t>AFFAIRE CONTRE</w:t>
                  </w: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Pr="007D3EB0" w:rsidRDefault="007D3EB0" w:rsidP="002A514A">
                  <w:pPr>
                    <w:spacing w:after="0" w:line="360" w:lineRule="auto"/>
                    <w:ind w:hanging="284"/>
                    <w:jc w:val="center"/>
                    <w:rPr>
                      <w:rFonts w:asciiTheme="majorHAnsi" w:eastAsiaTheme="majorEastAsia" w:hAnsiTheme="majorHAnsi" w:cstheme="majorBidi"/>
                      <w:b/>
                      <w:iCs/>
                      <w:sz w:val="28"/>
                      <w:szCs w:val="28"/>
                      <w:u w:val="single"/>
                    </w:rPr>
                  </w:pPr>
                  <w:r w:rsidRPr="007D3EB0">
                    <w:rPr>
                      <w:rFonts w:asciiTheme="majorHAnsi" w:eastAsiaTheme="majorEastAsia" w:hAnsiTheme="majorHAnsi" w:cstheme="majorBidi"/>
                      <w:b/>
                      <w:iCs/>
                      <w:sz w:val="28"/>
                      <w:szCs w:val="28"/>
                      <w:u w:val="single"/>
                    </w:rPr>
                    <w:t>INCRIMINATION</w:t>
                  </w: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Pr="007D3EB0" w:rsidRDefault="007D3EB0" w:rsidP="002A514A">
                  <w:pPr>
                    <w:spacing w:after="0" w:line="360" w:lineRule="auto"/>
                    <w:ind w:hanging="284"/>
                    <w:jc w:val="center"/>
                    <w:rPr>
                      <w:rFonts w:asciiTheme="majorHAnsi" w:eastAsiaTheme="majorEastAsia" w:hAnsiTheme="majorHAnsi" w:cstheme="majorBidi"/>
                      <w:iCs/>
                      <w:sz w:val="28"/>
                      <w:szCs w:val="28"/>
                    </w:rPr>
                  </w:pPr>
                  <w:r w:rsidRPr="007D3EB0">
                    <w:rPr>
                      <w:rFonts w:asciiTheme="majorHAnsi" w:eastAsiaTheme="majorEastAsia" w:hAnsiTheme="majorHAnsi" w:cstheme="majorBidi"/>
                      <w:b/>
                      <w:iCs/>
                      <w:sz w:val="28"/>
                      <w:szCs w:val="28"/>
                      <w:u w:val="single"/>
                    </w:rPr>
                    <w:t>Objet</w:t>
                  </w:r>
                  <w:r w:rsidRPr="007D3EB0">
                    <w:rPr>
                      <w:rFonts w:asciiTheme="majorHAnsi" w:eastAsiaTheme="majorEastAsia" w:hAnsiTheme="majorHAnsi" w:cstheme="majorBidi"/>
                      <w:iCs/>
                      <w:sz w:val="28"/>
                      <w:szCs w:val="28"/>
                    </w:rPr>
                    <w:t xml:space="preserve">: </w:t>
                  </w:r>
                  <w:r w:rsidR="00406273">
                    <w:rPr>
                      <w:rFonts w:asciiTheme="majorHAnsi" w:eastAsiaTheme="majorEastAsia" w:hAnsiTheme="majorHAnsi" w:cstheme="majorBidi"/>
                      <w:iCs/>
                      <w:sz w:val="28"/>
                      <w:szCs w:val="28"/>
                    </w:rPr>
                    <w:t>Declaration de temoignage</w:t>
                  </w: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p w:rsidR="007D3EB0" w:rsidRDefault="007D3EB0" w:rsidP="002A514A">
                  <w:pPr>
                    <w:spacing w:after="0" w:line="360" w:lineRule="auto"/>
                    <w:ind w:hanging="284"/>
                    <w:jc w:val="center"/>
                    <w:rPr>
                      <w:rFonts w:asciiTheme="majorHAnsi" w:eastAsiaTheme="majorEastAsia" w:hAnsiTheme="majorHAnsi" w:cstheme="majorBidi"/>
                      <w:i/>
                      <w:iCs/>
                      <w:sz w:val="28"/>
                      <w:szCs w:val="28"/>
                    </w:rPr>
                  </w:pPr>
                </w:p>
              </w:txbxContent>
            </v:textbox>
            <w10:wrap type="square" anchorx="page" anchory="page"/>
          </v:shape>
        </w:pict>
      </w:r>
      <w:r>
        <w:rPr>
          <w:noProof/>
          <w:lang w:val="fr-FR" w:eastAsia="fr-FR"/>
        </w:rPr>
        <w:pict>
          <v:line id="Connecteur droit 3" o:spid="_x0000_s1026" style="position:absolute;z-index:251662336;visibility:visible;mso-height-relative:margin" from="5.25pt,-57pt" to="5.2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" strokecolor="black [3213]"/>
        </w:pict>
      </w:r>
      <w:r w:rsidRPr="008A067E">
        <w:rPr>
          <w:noProof/>
        </w:rPr>
        <w:pict>
          <v:shape id="_x0000_s1027" type="#_x0000_t202" style="position:absolute;margin-left:5.25pt;margin-top:-62.25pt;width:400.5pt;height:744.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" strokecolor="white [3212]">
            <v:textbox>
              <w:txbxContent>
                <w:p w:rsidR="007C6FE5" w:rsidRPr="006D72DA" w:rsidRDefault="007C6FE5" w:rsidP="007C6FE5">
                  <w:pPr>
                    <w:spacing w:line="360" w:lineRule="auto"/>
                    <w:jc w:val="center"/>
                    <w:rPr>
                      <w:rFonts w:ascii="Times New Roman" w:hAnsi="Times New Roman" w:cs="Times New Roman"/>
                      <w:b/>
                      <w:sz w:val="24"/>
                      <w:szCs w:val="24"/>
                      <w:u w:val="single"/>
                      <w:lang w:val="fr-FR"/>
                    </w:rPr>
                  </w:pPr>
                  <w:bookmarkStart w:id="0" w:name="_GoBack"/>
                  <w:r w:rsidRPr="006D72DA">
                    <w:rPr>
                      <w:rFonts w:ascii="Times New Roman" w:hAnsi="Times New Roman" w:cs="Times New Roman"/>
                      <w:b/>
                      <w:sz w:val="24"/>
                      <w:szCs w:val="24"/>
                      <w:u w:val="single"/>
                      <w:lang w:val="fr-FR"/>
                    </w:rPr>
                    <w:t>PROCES-VERBAL</w:t>
                  </w:r>
                </w:p>
                <w:p w:rsidR="00406273" w:rsidRPr="00406273" w:rsidRDefault="007C6FE5" w:rsidP="007C6FE5">
                  <w:pPr>
                    <w:spacing w:line="360" w:lineRule="auto"/>
                    <w:jc w:val="both"/>
                    <w:rPr>
                      <w:rFonts w:ascii="Times New Roman" w:hAnsi="Times New Roman" w:cs="Times New Roman"/>
                      <w:sz w:val="24"/>
                      <w:szCs w:val="24"/>
                      <w:lang w:val="fr-FR"/>
                    </w:rPr>
                  </w:pPr>
                  <w:r w:rsidRPr="006D72DA">
                    <w:rPr>
                      <w:rFonts w:ascii="Times New Roman" w:hAnsi="Times New Roman" w:cs="Times New Roman"/>
                      <w:sz w:val="24"/>
                      <w:szCs w:val="24"/>
                      <w:lang w:val="fr-FR"/>
                    </w:rPr>
                    <w:t xml:space="preserve">L’an </w:t>
                  </w:r>
                  <w:fldSimple w:instr=" MERGEFIELD  $ANNEE  \* MERGEFORMAT ">
                    <w:r w:rsidR="00082B59" w:rsidRPr="006D72DA">
                      <w:rPr>
                        <w:rFonts w:ascii="Times New Roman" w:hAnsi="Times New Roman" w:cs="Times New Roman"/>
                        <w:b/>
                        <w:bCs/>
                        <w:iCs/>
                        <w:noProof/>
                        <w:sz w:val="28"/>
                        <w:szCs w:val="28"/>
                      </w:rPr>
                      <w:t>«$ANNEE»</w:t>
                    </w:r>
                  </w:fldSimple>
                  <w:r w:rsidRPr="006D72DA">
                    <w:rPr>
                      <w:rFonts w:ascii="Times New Roman" w:hAnsi="Times New Roman" w:cs="Times New Roman"/>
                      <w:sz w:val="24"/>
                      <w:szCs w:val="24"/>
                      <w:lang w:val="fr-FR"/>
                    </w:rPr>
                    <w:t xml:space="preserve"> et le </w:t>
                  </w:r>
                  <w:fldSimple w:instr=" MERGEFIELD  $DATE  \* MERGEFORMAT ">
                    <w:r w:rsidRPr="006D72DA">
                      <w:rPr>
                        <w:rFonts w:ascii="Times New Roman" w:hAnsi="Times New Roman" w:cs="Times New Roman"/>
                        <w:b/>
                        <w:bCs/>
                        <w:iCs/>
                        <w:noProof/>
                        <w:sz w:val="28"/>
                        <w:szCs w:val="28"/>
                      </w:rPr>
                      <w:t>«$DATE»</w:t>
                    </w:r>
                  </w:fldSimple>
                  <w:r w:rsidRPr="006D72DA">
                    <w:rPr>
                      <w:rFonts w:ascii="Times New Roman" w:hAnsi="Times New Roman" w:cs="Times New Roman"/>
                      <w:b/>
                      <w:sz w:val="24"/>
                      <w:szCs w:val="24"/>
                      <w:lang w:val="fr-FR"/>
                    </w:rPr>
                    <w:t xml:space="preserve">, </w:t>
                  </w:r>
                  <w:r w:rsidRPr="006D72DA">
                    <w:rPr>
                      <w:rFonts w:ascii="Times New Roman" w:hAnsi="Times New Roman" w:cs="Times New Roman"/>
                      <w:sz w:val="24"/>
                      <w:szCs w:val="24"/>
                      <w:lang w:val="fr-FR"/>
                    </w:rPr>
                    <w:t xml:space="preserve">Nous, OPJ y résidant, </w:t>
                  </w:r>
                  <w:fldSimple w:instr=" MERGEFIELD  $ADRESSE_OPJ  \* MERGEFORMAT ">
                    <w:r w:rsidRPr="006D72DA">
                      <w:rPr>
                        <w:rFonts w:ascii="Times New Roman" w:hAnsi="Times New Roman" w:cs="Times New Roman"/>
                        <w:b/>
                        <w:bCs/>
                        <w:iCs/>
                        <w:noProof/>
                        <w:sz w:val="28"/>
                        <w:szCs w:val="28"/>
                      </w:rPr>
                      <w:t>«$ADRESSE_OPJ»</w:t>
                    </w:r>
                  </w:fldSimple>
                  <w:r w:rsidRPr="006D72DA">
                    <w:rPr>
                      <w:rFonts w:ascii="Times New Roman" w:hAnsi="Times New Roman" w:cs="Times New Roman"/>
                      <w:sz w:val="24"/>
                      <w:szCs w:val="24"/>
                      <w:lang w:val="fr-FR"/>
                    </w:rPr>
                    <w:t xml:space="preserve">. </w:t>
                  </w:r>
                  <w:r w:rsidR="00406273" w:rsidRPr="00406273">
                    <w:rPr>
                      <w:rFonts w:ascii="Times New Roman" w:hAnsi="Times New Roman" w:cs="Times New Roman"/>
                      <w:sz w:val="24"/>
                      <w:szCs w:val="24"/>
                      <w:lang w:val="fr-FR"/>
                    </w:rPr>
                    <w:t xml:space="preserve">Faisant suite à la mention RP </w:t>
                  </w:r>
                  <w:fldSimple w:instr=" MERGEFIELD  $NUMPLAINTE  \* MERGEFORMAT ">
                    <w:r w:rsidR="00406273" w:rsidRPr="002A514A">
                      <w:rPr>
                        <w:rFonts w:ascii="Times New Roman" w:hAnsi="Times New Roman" w:cs="Times New Roman"/>
                        <w:noProof/>
                        <w:sz w:val="24"/>
                        <w:szCs w:val="24"/>
                      </w:rPr>
                      <w:t>«$NUMPLAINTE»</w:t>
                    </w:r>
                  </w:fldSimple>
                  <w:r w:rsidR="00406273" w:rsidRPr="00406273">
                    <w:rPr>
                      <w:rFonts w:ascii="Times New Roman" w:hAnsi="Times New Roman" w:cs="Times New Roman"/>
                      <w:sz w:val="24"/>
                      <w:szCs w:val="24"/>
                      <w:lang w:val="fr-FR"/>
                    </w:rPr>
                    <w:t xml:space="preserve"> du</w:t>
                  </w:r>
                  <w:r w:rsidR="00406273">
                    <w:rPr>
                      <w:rFonts w:ascii="Times New Roman" w:hAnsi="Times New Roman" w:cs="Times New Roman"/>
                      <w:sz w:val="24"/>
                      <w:szCs w:val="24"/>
                      <w:lang w:val="fr-FR"/>
                    </w:rPr>
                    <w:t xml:space="preserve"> </w:t>
                  </w:r>
                  <w:fldSimple w:instr=" MERGEFIELD  $DATEPLAINTE  \* MERGEFORMAT ">
                    <w:r w:rsidR="00406273" w:rsidRPr="00406273">
                      <w:rPr>
                        <w:rFonts w:ascii="Times New Roman" w:hAnsi="Times New Roman" w:cs="Times New Roman"/>
                        <w:noProof/>
                        <w:sz w:val="24"/>
                        <w:szCs w:val="24"/>
                      </w:rPr>
                      <w:t>«$DATEPLAINTE»</w:t>
                    </w:r>
                  </w:fldSimple>
                  <w:r w:rsidR="00406273" w:rsidRPr="00406273">
                    <w:rPr>
                      <w:rFonts w:ascii="Times New Roman" w:hAnsi="Times New Roman" w:cs="Times New Roman"/>
                      <w:sz w:val="24"/>
                      <w:szCs w:val="24"/>
                      <w:lang w:val="fr-FR"/>
                    </w:rPr>
                    <w:t>,</w:t>
                  </w:r>
                </w:p>
                <w:p w:rsidR="00406273" w:rsidRDefault="00406273" w:rsidP="00406273">
                  <w:pPr>
                    <w:spacing w:line="360" w:lineRule="auto"/>
                    <w:jc w:val="both"/>
                    <w:rPr>
                      <w:sz w:val="24"/>
                      <w:szCs w:val="24"/>
                      <w:lang w:val="fr-FR"/>
                    </w:rPr>
                  </w:pPr>
                  <w:r>
                    <w:rPr>
                      <w:sz w:val="24"/>
                      <w:szCs w:val="24"/>
                      <w:lang w:val="fr-FR"/>
                    </w:rPr>
                    <w:t xml:space="preserve">Vu les articles 16 et 21 du code de Procédure </w:t>
                  </w:r>
                  <w:proofErr w:type="spellStart"/>
                  <w:r>
                    <w:rPr>
                      <w:sz w:val="24"/>
                      <w:szCs w:val="24"/>
                      <w:lang w:val="fr-FR"/>
                    </w:rPr>
                    <w:t>Pénale,donnons</w:t>
                  </w:r>
                  <w:proofErr w:type="spellEnd"/>
                  <w:r>
                    <w:rPr>
                      <w:sz w:val="24"/>
                      <w:szCs w:val="24"/>
                      <w:lang w:val="fr-FR"/>
                    </w:rPr>
                    <w:t xml:space="preserve"> avis à Monsieur le Procureur de la République près le Tribunal de première instance de première classe de Cotonou, </w:t>
                  </w:r>
                </w:p>
                <w:p w:rsidR="00406273" w:rsidRDefault="00406273" w:rsidP="00406273">
                  <w:pPr>
                    <w:spacing w:line="360" w:lineRule="auto"/>
                    <w:jc w:val="both"/>
                    <w:rPr>
                      <w:sz w:val="24"/>
                      <w:szCs w:val="24"/>
                      <w:lang w:val="fr-FR"/>
                    </w:rPr>
                  </w:pPr>
                  <w:r>
                    <w:rPr>
                      <w:sz w:val="24"/>
                      <w:szCs w:val="24"/>
                      <w:lang w:val="fr-FR"/>
                    </w:rPr>
                    <w:t xml:space="preserve">Agissant en enquête préliminaire conformément aux dispositions                    </w:t>
                  </w:r>
                </w:p>
                <w:p w:rsidR="00406273" w:rsidRPr="00C31D33" w:rsidRDefault="00406273" w:rsidP="00406273">
                  <w:pPr>
                    <w:spacing w:line="360" w:lineRule="auto"/>
                    <w:ind w:left="2832" w:hanging="2832"/>
                    <w:jc w:val="both"/>
                    <w:rPr>
                      <w:sz w:val="24"/>
                      <w:szCs w:val="24"/>
                      <w:lang w:val="fr-FR"/>
                    </w:rPr>
                  </w:pPr>
                  <w:r>
                    <w:rPr>
                      <w:sz w:val="24"/>
                      <w:szCs w:val="24"/>
                      <w:lang w:val="fr-FR"/>
                    </w:rPr>
                    <w:t>Des articles 76 à 78 du même Code,</w:t>
                  </w:r>
                  <w:r>
                    <w:rPr>
                      <w:sz w:val="24"/>
                      <w:szCs w:val="24"/>
                      <w:lang w:val="fr-FR"/>
                    </w:rPr>
                    <w:tab/>
                  </w:r>
                  <w:r w:rsidRPr="00C31D33">
                    <w:rPr>
                      <w:sz w:val="24"/>
                      <w:szCs w:val="24"/>
                      <w:lang w:val="fr-FR"/>
                    </w:rPr>
                    <w:t xml:space="preserve"> Assisté de </w:t>
                  </w:r>
                </w:p>
                <w:p w:rsidR="00406273" w:rsidRDefault="00406273" w:rsidP="00406273">
                  <w:pPr>
                    <w:spacing w:line="360" w:lineRule="auto"/>
                    <w:jc w:val="both"/>
                    <w:rPr>
                      <w:rFonts w:ascii="Times New Roman" w:hAnsi="Times New Roman" w:cs="Times New Roman"/>
                      <w:sz w:val="24"/>
                      <w:szCs w:val="24"/>
                      <w:lang w:val="fr-FR"/>
                    </w:rPr>
                  </w:pPr>
                  <w:r>
                    <w:rPr>
                      <w:sz w:val="24"/>
                      <w:szCs w:val="24"/>
                      <w:lang w:val="fr-FR"/>
                    </w:rPr>
                    <w:t>R</w:t>
                  </w:r>
                  <w:r w:rsidRPr="00C31D33">
                    <w:rPr>
                      <w:sz w:val="24"/>
                      <w:szCs w:val="24"/>
                      <w:lang w:val="fr-FR"/>
                    </w:rPr>
                    <w:t>ecevrons en notre bureau le nom</w:t>
                  </w:r>
                  <w:r>
                    <w:rPr>
                      <w:sz w:val="24"/>
                      <w:szCs w:val="24"/>
                      <w:lang w:val="fr-FR"/>
                    </w:rPr>
                    <w:t xml:space="preserve">mé </w:t>
                  </w:r>
                  <w:fldSimple w:instr=" MERGEFIELD  $MISEENCAUSE  \* MERGEFORMAT ">
                    <w:r w:rsidRPr="00330864">
                      <w:rPr>
                        <w:rFonts w:ascii="Times New Roman" w:hAnsi="Times New Roman" w:cs="Times New Roman"/>
                        <w:noProof/>
                        <w:sz w:val="24"/>
                        <w:szCs w:val="24"/>
                      </w:rPr>
                      <w:t>«$MISEENCAUSE»</w:t>
                    </w:r>
                  </w:fldSimple>
                  <w:r w:rsidRPr="00C31D33">
                    <w:rPr>
                      <w:sz w:val="24"/>
                      <w:szCs w:val="24"/>
                      <w:lang w:val="fr-FR"/>
                    </w:rPr>
                    <w:t>,</w:t>
                  </w:r>
                </w:p>
                <w:p w:rsidR="00406273" w:rsidRPr="00406273" w:rsidRDefault="00406273" w:rsidP="006C2C83">
                  <w:pPr>
                    <w:spacing w:line="360" w:lineRule="auto"/>
                    <w:jc w:val="both"/>
                    <w:rPr>
                      <w:rFonts w:ascii="Times New Roman" w:hAnsi="Times New Roman" w:cs="Times New Roman"/>
                      <w:sz w:val="24"/>
                      <w:szCs w:val="24"/>
                      <w:lang w:val="fr-FR"/>
                    </w:rPr>
                  </w:pPr>
                  <w:r w:rsidRPr="00406273">
                    <w:rPr>
                      <w:rFonts w:ascii="Times New Roman" w:hAnsi="Times New Roman" w:cs="Times New Roman"/>
                      <w:sz w:val="24"/>
                      <w:szCs w:val="24"/>
                      <w:lang w:val="fr-FR"/>
                    </w:rPr>
                    <w:t xml:space="preserve">L’informons de son droit de se faire assister d’un avocat </w:t>
                  </w:r>
                </w:p>
                <w:p w:rsidR="00406273" w:rsidRDefault="00406273" w:rsidP="006C2C83">
                  <w:pPr>
                    <w:spacing w:line="360" w:lineRule="auto"/>
                    <w:jc w:val="both"/>
                    <w:rPr>
                      <w:rFonts w:ascii="Times New Roman" w:hAnsi="Times New Roman" w:cs="Times New Roman"/>
                      <w:sz w:val="24"/>
                      <w:szCs w:val="24"/>
                      <w:lang w:val="fr-FR"/>
                    </w:rPr>
                  </w:pPr>
                  <w:r w:rsidRPr="00406273">
                    <w:rPr>
                      <w:rFonts w:ascii="Times New Roman" w:hAnsi="Times New Roman" w:cs="Times New Roman"/>
                      <w:sz w:val="24"/>
                      <w:szCs w:val="24"/>
                      <w:lang w:val="fr-FR"/>
                    </w:rPr>
                    <w:t>(article 78 al 4) et recueillons de lui ce qui suit :</w:t>
                  </w:r>
                </w:p>
                <w:p w:rsidR="007C6FE5" w:rsidRPr="006D72DA" w:rsidRDefault="007C6FE5" w:rsidP="006C2C83">
                  <w:pPr>
                    <w:spacing w:line="360" w:lineRule="auto"/>
                    <w:jc w:val="both"/>
                    <w:rPr>
                      <w:rFonts w:ascii="Times New Roman" w:hAnsi="Times New Roman" w:cs="Times New Roman"/>
                      <w:sz w:val="24"/>
                      <w:szCs w:val="24"/>
                      <w:lang w:val="fr-FR"/>
                    </w:rPr>
                  </w:pPr>
                  <w:r w:rsidRPr="006D72DA">
                    <w:rPr>
                      <w:rFonts w:ascii="Times New Roman" w:hAnsi="Times New Roman" w:cs="Times New Roman"/>
                      <w:sz w:val="24"/>
                      <w:szCs w:val="24"/>
                      <w:lang w:val="fr-FR"/>
                    </w:rPr>
                    <w:t>Rappelons à maître</w:t>
                  </w:r>
                  <w:r w:rsidR="0077443E" w:rsidRPr="006D72DA">
                    <w:rPr>
                      <w:rFonts w:ascii="Times New Roman" w:hAnsi="Times New Roman" w:cs="Times New Roman"/>
                      <w:sz w:val="24"/>
                      <w:szCs w:val="24"/>
                      <w:lang w:val="fr-FR"/>
                    </w:rPr>
                    <w:t xml:space="preserve"> </w:t>
                  </w:r>
                  <w:fldSimple w:instr=" MERGEFIELD  $AVOCAT  \* MERGEFORMAT ">
                    <w:r w:rsidR="006C2C83" w:rsidRPr="006D72DA">
                      <w:rPr>
                        <w:rFonts w:ascii="Times New Roman" w:hAnsi="Times New Roman" w:cs="Times New Roman"/>
                        <w:b/>
                        <w:bCs/>
                        <w:iCs/>
                        <w:noProof/>
                        <w:sz w:val="28"/>
                        <w:szCs w:val="28"/>
                      </w:rPr>
                      <w:t>«$AVOCAT»</w:t>
                    </w:r>
                  </w:fldSimple>
                  <w:r w:rsidRPr="006D72DA">
                    <w:rPr>
                      <w:rFonts w:ascii="Times New Roman" w:hAnsi="Times New Roman" w:cs="Times New Roman"/>
                      <w:sz w:val="24"/>
                      <w:szCs w:val="24"/>
                      <w:lang w:val="fr-FR"/>
                    </w:rPr>
                    <w:t xml:space="preserve"> les dispositions de l’article 78 alinéa du même code ……………………………………………… Entendons dès lors le susnommé, lequel en présence constante de son conseil et sur interpellations successives nous déclare tant sur son identité que sur les faits ce qui suit : </w:t>
                  </w:r>
                </w:p>
                <w:p w:rsidR="007C6FE5" w:rsidRPr="006D72DA" w:rsidRDefault="007C6FE5" w:rsidP="006C2C83">
                  <w:pPr>
                    <w:spacing w:line="360" w:lineRule="auto"/>
                    <w:jc w:val="center"/>
                    <w:rPr>
                      <w:rFonts w:ascii="Times New Roman" w:hAnsi="Times New Roman" w:cs="Times New Roman"/>
                      <w:b/>
                      <w:sz w:val="24"/>
                      <w:szCs w:val="24"/>
                      <w:u w:val="single"/>
                      <w:lang w:val="fr-FR"/>
                    </w:rPr>
                  </w:pPr>
                  <w:r w:rsidRPr="006D72DA">
                    <w:rPr>
                      <w:rFonts w:ascii="Times New Roman" w:hAnsi="Times New Roman" w:cs="Times New Roman"/>
                      <w:b/>
                      <w:sz w:val="24"/>
                      <w:szCs w:val="24"/>
                      <w:u w:val="single"/>
                      <w:lang w:val="fr-FR"/>
                    </w:rPr>
                    <w:t>SUR SON IDENTITE</w:t>
                  </w:r>
                </w:p>
                <w:p w:rsidR="0077443E" w:rsidRPr="006D72DA" w:rsidRDefault="008A067E" w:rsidP="0077443E">
                  <w:pPr>
                    <w:spacing w:line="360" w:lineRule="auto"/>
                    <w:rPr>
                      <w:rFonts w:ascii="Times New Roman" w:hAnsi="Times New Roman" w:cs="Times New Roman"/>
                      <w:b/>
                      <w:bCs/>
                      <w:iCs/>
                      <w:sz w:val="28"/>
                      <w:szCs w:val="28"/>
                    </w:rPr>
                  </w:pPr>
                  <w:fldSimple w:instr=" MERGEFIELD  $IDENTITE_AUTEUR  \* MERGEFORMAT ">
                    <w:r w:rsidR="0077443E" w:rsidRPr="006D72DA">
                      <w:rPr>
                        <w:rFonts w:ascii="Times New Roman" w:hAnsi="Times New Roman" w:cs="Times New Roman"/>
                        <w:b/>
                        <w:bCs/>
                        <w:iCs/>
                        <w:noProof/>
                        <w:sz w:val="28"/>
                        <w:szCs w:val="28"/>
                      </w:rPr>
                      <w:t>«$IDENTITE_AUTEUR»</w:t>
                    </w:r>
                  </w:fldSimple>
                </w:p>
                <w:p w:rsidR="007C6FE5" w:rsidRPr="006D72DA" w:rsidRDefault="007C6FE5" w:rsidP="006C2C83">
                  <w:pPr>
                    <w:spacing w:line="360" w:lineRule="auto"/>
                    <w:jc w:val="center"/>
                    <w:rPr>
                      <w:rFonts w:ascii="Times New Roman" w:hAnsi="Times New Roman" w:cs="Times New Roman"/>
                      <w:b/>
                      <w:sz w:val="24"/>
                      <w:szCs w:val="24"/>
                      <w:u w:val="single"/>
                      <w:lang w:val="fr-FR"/>
                    </w:rPr>
                  </w:pPr>
                  <w:r w:rsidRPr="006D72DA">
                    <w:rPr>
                      <w:rFonts w:ascii="Times New Roman" w:hAnsi="Times New Roman" w:cs="Times New Roman"/>
                      <w:b/>
                      <w:sz w:val="24"/>
                      <w:szCs w:val="24"/>
                      <w:u w:val="single"/>
                      <w:lang w:val="fr-FR"/>
                    </w:rPr>
                    <w:t>SUR LES FAITS</w:t>
                  </w:r>
                </w:p>
                <w:p w:rsidR="006C2C83" w:rsidRPr="006D72DA" w:rsidRDefault="008A067E" w:rsidP="006C2C83">
                  <w:pPr>
                    <w:spacing w:line="360" w:lineRule="auto"/>
                    <w:rPr>
                      <w:rFonts w:ascii="Times New Roman" w:hAnsi="Times New Roman" w:cs="Times New Roman"/>
                      <w:sz w:val="24"/>
                      <w:szCs w:val="24"/>
                      <w:lang w:val="fr-FR"/>
                    </w:rPr>
                  </w:pPr>
                  <w:fldSimple w:instr=" MERGEFIELD  $DECLARATION_INCULPE  \* MERGEFORMAT ">
                    <w:r w:rsidR="0077443E" w:rsidRPr="006D72DA">
                      <w:rPr>
                        <w:rFonts w:ascii="Times New Roman" w:hAnsi="Times New Roman" w:cs="Times New Roman"/>
                        <w:b/>
                        <w:bCs/>
                        <w:iCs/>
                        <w:noProof/>
                        <w:sz w:val="28"/>
                        <w:szCs w:val="28"/>
                      </w:rPr>
                      <w:t>«$DECLARATION_INCULPE»</w:t>
                    </w:r>
                  </w:fldSimple>
                </w:p>
                <w:p w:rsidR="007C6FE5" w:rsidRPr="006D72DA" w:rsidRDefault="007C6FE5" w:rsidP="006C2C83">
                  <w:pPr>
                    <w:spacing w:line="360" w:lineRule="auto"/>
                    <w:rPr>
                      <w:rFonts w:ascii="Times New Roman" w:hAnsi="Times New Roman" w:cs="Times New Roman"/>
                      <w:sz w:val="24"/>
                      <w:szCs w:val="24"/>
                      <w:lang w:val="fr-FR"/>
                    </w:rPr>
                  </w:pPr>
                  <w:r w:rsidRPr="006D72DA">
                    <w:rPr>
                      <w:rFonts w:ascii="Times New Roman" w:hAnsi="Times New Roman" w:cs="Times New Roman"/>
                      <w:sz w:val="24"/>
                      <w:szCs w:val="24"/>
                      <w:lang w:val="fr-FR"/>
                    </w:rPr>
                    <w:t xml:space="preserve"> SIR : Je n’ai plus rien à ajouter</w:t>
                  </w:r>
                  <w:r w:rsidR="006C2C83" w:rsidRPr="006D72DA">
                    <w:rPr>
                      <w:rFonts w:ascii="Times New Roman" w:hAnsi="Times New Roman" w:cs="Times New Roman"/>
                      <w:sz w:val="24"/>
                      <w:szCs w:val="24"/>
                      <w:lang w:val="fr-FR"/>
                    </w:rPr>
                    <w:t> »</w:t>
                  </w:r>
                </w:p>
                <w:p w:rsidR="007C6FE5" w:rsidRPr="006D72DA" w:rsidRDefault="007C6FE5" w:rsidP="006C2C83">
                  <w:pPr>
                    <w:spacing w:line="360" w:lineRule="auto"/>
                    <w:rPr>
                      <w:rFonts w:ascii="Times New Roman" w:hAnsi="Times New Roman" w:cs="Times New Roman"/>
                      <w:sz w:val="24"/>
                      <w:szCs w:val="24"/>
                      <w:lang w:val="fr-FR"/>
                    </w:rPr>
                  </w:pPr>
                  <w:r w:rsidRPr="006D72DA">
                    <w:rPr>
                      <w:rFonts w:ascii="Times New Roman" w:hAnsi="Times New Roman" w:cs="Times New Roman"/>
                      <w:sz w:val="24"/>
                      <w:szCs w:val="24"/>
                      <w:lang w:val="fr-FR"/>
                    </w:rPr>
                    <w:t xml:space="preserve">Notre audition terminée à </w:t>
                  </w:r>
                  <w:fldSimple w:instr=" MERGEFIELD  $HEURE  \* MERGEFORMAT ">
                    <w:r w:rsidR="006C2C83" w:rsidRPr="006D72DA">
                      <w:rPr>
                        <w:rFonts w:ascii="Times New Roman" w:hAnsi="Times New Roman" w:cs="Times New Roman"/>
                        <w:b/>
                        <w:bCs/>
                        <w:iCs/>
                        <w:noProof/>
                        <w:sz w:val="28"/>
                        <w:szCs w:val="28"/>
                      </w:rPr>
                      <w:t>«$HEURE»</w:t>
                    </w:r>
                  </w:fldSimple>
                  <w:r w:rsidRPr="006D72DA">
                    <w:rPr>
                      <w:rFonts w:ascii="Times New Roman" w:hAnsi="Times New Roman" w:cs="Times New Roman"/>
                      <w:sz w:val="24"/>
                      <w:szCs w:val="24"/>
                      <w:lang w:val="fr-FR"/>
                    </w:rPr>
                    <w:t>, demandons à maître</w:t>
                  </w:r>
                  <w:r w:rsidR="00EB7E5C" w:rsidRPr="006D72DA">
                    <w:rPr>
                      <w:rFonts w:ascii="Times New Roman" w:hAnsi="Times New Roman" w:cs="Times New Roman"/>
                      <w:sz w:val="24"/>
                      <w:szCs w:val="24"/>
                      <w:lang w:val="fr-FR"/>
                    </w:rPr>
                    <w:t xml:space="preserve"> </w:t>
                  </w:r>
                  <w:fldSimple w:instr=" MERGEFIELD  $AVOCAT  \* MERGEFORMAT ">
                    <w:r w:rsidR="006C2C83" w:rsidRPr="006D72DA">
                      <w:rPr>
                        <w:rFonts w:ascii="Times New Roman" w:hAnsi="Times New Roman" w:cs="Times New Roman"/>
                        <w:b/>
                        <w:bCs/>
                        <w:iCs/>
                        <w:noProof/>
                        <w:sz w:val="28"/>
                        <w:szCs w:val="28"/>
                      </w:rPr>
                      <w:t>«$AVOCAT»</w:t>
                    </w:r>
                  </w:fldSimple>
                  <w:r w:rsidRPr="006D72DA">
                    <w:rPr>
                      <w:rFonts w:ascii="Times New Roman" w:hAnsi="Times New Roman" w:cs="Times New Roman"/>
                      <w:sz w:val="24"/>
                      <w:szCs w:val="24"/>
                      <w:lang w:val="fr-FR"/>
                    </w:rPr>
                    <w:t xml:space="preserve"> </w:t>
                  </w:r>
                  <w:r w:rsidR="00EB7E5C" w:rsidRPr="006D72DA">
                    <w:rPr>
                      <w:rFonts w:ascii="Times New Roman" w:hAnsi="Times New Roman" w:cs="Times New Roman"/>
                      <w:sz w:val="24"/>
                      <w:szCs w:val="24"/>
                      <w:lang w:val="fr-FR"/>
                    </w:rPr>
                    <w:t xml:space="preserve"> </w:t>
                  </w:r>
                  <w:r w:rsidRPr="006D72DA">
                    <w:rPr>
                      <w:rFonts w:ascii="Times New Roman" w:hAnsi="Times New Roman" w:cs="Times New Roman"/>
                      <w:sz w:val="24"/>
                      <w:szCs w:val="24"/>
                      <w:lang w:val="fr-FR"/>
                    </w:rPr>
                    <w:t>s’il souhaite formuler des observati</w:t>
                  </w:r>
                  <w:r w:rsidR="006C2C83" w:rsidRPr="006D72DA">
                    <w:rPr>
                      <w:rFonts w:ascii="Times New Roman" w:hAnsi="Times New Roman" w:cs="Times New Roman"/>
                      <w:sz w:val="24"/>
                      <w:szCs w:val="24"/>
                      <w:lang w:val="fr-FR"/>
                    </w:rPr>
                    <w:t>ons -------------------</w:t>
                  </w:r>
                </w:p>
                <w:p w:rsidR="007C6FE5" w:rsidRPr="006D72DA" w:rsidRDefault="007C6FE5" w:rsidP="006C2C83">
                  <w:pPr>
                    <w:spacing w:line="360" w:lineRule="auto"/>
                    <w:rPr>
                      <w:rFonts w:ascii="Times New Roman" w:hAnsi="Times New Roman" w:cs="Times New Roman"/>
                      <w:sz w:val="24"/>
                      <w:szCs w:val="24"/>
                      <w:lang w:val="fr-FR"/>
                    </w:rPr>
                  </w:pPr>
                  <w:r w:rsidRPr="006D72DA">
                    <w:rPr>
                      <w:rFonts w:ascii="Times New Roman" w:hAnsi="Times New Roman" w:cs="Times New Roman"/>
                      <w:sz w:val="24"/>
                      <w:szCs w:val="24"/>
                      <w:lang w:val="fr-FR"/>
                    </w:rPr>
                    <w:t xml:space="preserve"> Maître </w:t>
                  </w:r>
                  <w:fldSimple w:instr=" MERGEFIELD  $AVOCAT  \* MERGEFORMAT ">
                    <w:r w:rsidR="006C2C83" w:rsidRPr="006D72DA">
                      <w:rPr>
                        <w:rFonts w:ascii="Times New Roman" w:hAnsi="Times New Roman" w:cs="Times New Roman"/>
                        <w:b/>
                        <w:bCs/>
                        <w:iCs/>
                        <w:noProof/>
                        <w:sz w:val="28"/>
                        <w:szCs w:val="28"/>
                      </w:rPr>
                      <w:t>«$AVOCAT»</w:t>
                    </w:r>
                  </w:fldSimple>
                  <w:r w:rsidR="006C2C83" w:rsidRPr="006D72DA">
                    <w:rPr>
                      <w:rFonts w:ascii="Times New Roman" w:hAnsi="Times New Roman" w:cs="Times New Roman"/>
                      <w:sz w:val="24"/>
                      <w:szCs w:val="24"/>
                      <w:lang w:val="fr-FR"/>
                    </w:rPr>
                    <w:t xml:space="preserve"> </w:t>
                  </w:r>
                  <w:r w:rsidR="0077443E" w:rsidRPr="006D72DA">
                    <w:rPr>
                      <w:rFonts w:ascii="Times New Roman" w:hAnsi="Times New Roman" w:cs="Times New Roman"/>
                      <w:sz w:val="24"/>
                      <w:szCs w:val="24"/>
                      <w:lang w:val="fr-FR"/>
                    </w:rPr>
                    <w:t xml:space="preserve"> </w:t>
                  </w:r>
                  <w:r w:rsidR="006C2C83" w:rsidRPr="006D72DA">
                    <w:rPr>
                      <w:rFonts w:ascii="Times New Roman" w:hAnsi="Times New Roman" w:cs="Times New Roman"/>
                      <w:sz w:val="24"/>
                      <w:szCs w:val="24"/>
                      <w:lang w:val="fr-FR"/>
                    </w:rPr>
                    <w:t>n</w:t>
                  </w:r>
                  <w:r w:rsidRPr="006D72DA">
                    <w:rPr>
                      <w:rFonts w:ascii="Times New Roman" w:hAnsi="Times New Roman" w:cs="Times New Roman"/>
                      <w:sz w:val="24"/>
                      <w:szCs w:val="24"/>
                      <w:lang w:val="fr-FR"/>
                    </w:rPr>
                    <w:t>ous déclare</w:t>
                  </w:r>
                  <w:r w:rsidR="0077443E" w:rsidRPr="006D72DA">
                    <w:rPr>
                      <w:rFonts w:ascii="Times New Roman" w:hAnsi="Times New Roman" w:cs="Times New Roman"/>
                      <w:sz w:val="24"/>
                      <w:szCs w:val="24"/>
                      <w:lang w:val="fr-FR"/>
                    </w:rPr>
                    <w:t xml:space="preserve"> </w:t>
                  </w:r>
                  <w:r w:rsidRPr="006D72DA">
                    <w:rPr>
                      <w:rFonts w:ascii="Times New Roman" w:hAnsi="Times New Roman" w:cs="Times New Roman"/>
                      <w:sz w:val="24"/>
                      <w:szCs w:val="24"/>
                      <w:lang w:val="fr-FR"/>
                    </w:rPr>
                    <w:t xml:space="preserve"> </w:t>
                  </w:r>
                  <w:fldSimple w:instr=" MERGEFIELD  $DECLARATION_AVOCAT  \* MERGEFORMAT ">
                    <w:r w:rsidR="0077443E" w:rsidRPr="006D72DA">
                      <w:rPr>
                        <w:rFonts w:ascii="Times New Roman" w:hAnsi="Times New Roman" w:cs="Times New Roman"/>
                        <w:b/>
                        <w:bCs/>
                        <w:iCs/>
                        <w:noProof/>
                        <w:sz w:val="28"/>
                        <w:szCs w:val="28"/>
                      </w:rPr>
                      <w:t>«$DECLARATION_AVOCAT»</w:t>
                    </w:r>
                  </w:fldSimple>
                </w:p>
                <w:p w:rsidR="007C6FE5" w:rsidRPr="006D72DA" w:rsidRDefault="007C6FE5" w:rsidP="006C2C83">
                  <w:pPr>
                    <w:spacing w:line="360" w:lineRule="auto"/>
                    <w:rPr>
                      <w:rFonts w:ascii="Times New Roman" w:hAnsi="Times New Roman" w:cs="Times New Roman"/>
                      <w:sz w:val="24"/>
                      <w:szCs w:val="24"/>
                      <w:lang w:val="fr-FR"/>
                    </w:rPr>
                  </w:pPr>
                  <w:r w:rsidRPr="006D72DA">
                    <w:rPr>
                      <w:rFonts w:ascii="Times New Roman" w:hAnsi="Times New Roman" w:cs="Times New Roman"/>
                      <w:sz w:val="24"/>
                      <w:szCs w:val="24"/>
                      <w:lang w:val="fr-FR"/>
                    </w:rPr>
                    <w:t>Lecture faite par lui-même en présence de son avocat, maître</w:t>
                  </w:r>
                  <w:r w:rsidR="00EB7E5C" w:rsidRPr="006D72DA">
                    <w:rPr>
                      <w:rFonts w:ascii="Times New Roman" w:hAnsi="Times New Roman" w:cs="Times New Roman"/>
                      <w:sz w:val="24"/>
                      <w:szCs w:val="24"/>
                      <w:lang w:val="fr-FR"/>
                    </w:rPr>
                    <w:t xml:space="preserve"> </w:t>
                  </w:r>
                  <w:fldSimple w:instr=" MERGEFIELD  $AVOCAT  \* MERGEFORMAT ">
                    <w:r w:rsidR="006C2C83" w:rsidRPr="006D72DA">
                      <w:rPr>
                        <w:rFonts w:ascii="Times New Roman" w:hAnsi="Times New Roman" w:cs="Times New Roman"/>
                        <w:b/>
                        <w:bCs/>
                        <w:iCs/>
                        <w:noProof/>
                        <w:sz w:val="28"/>
                        <w:szCs w:val="28"/>
                      </w:rPr>
                      <w:t>«$AVOCAT»</w:t>
                    </w:r>
                  </w:fldSimple>
                  <w:r w:rsidR="00EB7E5C" w:rsidRPr="006D72DA">
                    <w:t xml:space="preserve"> </w:t>
                  </w:r>
                  <w:r w:rsidRPr="006D72DA">
                    <w:rPr>
                      <w:rFonts w:ascii="Times New Roman" w:hAnsi="Times New Roman" w:cs="Times New Roman"/>
                      <w:sz w:val="24"/>
                      <w:szCs w:val="24"/>
                      <w:lang w:val="fr-FR"/>
                    </w:rPr>
                    <w:t xml:space="preserve">qui l’a assisté, persiste et signe avec nous, son avocat et notre assistant le présent </w:t>
                  </w:r>
                  <w:proofErr w:type="spellStart"/>
                  <w:r w:rsidR="006C2C83" w:rsidRPr="006D72DA">
                    <w:rPr>
                      <w:rFonts w:ascii="Times New Roman" w:hAnsi="Times New Roman" w:cs="Times New Roman"/>
                      <w:sz w:val="24"/>
                      <w:szCs w:val="24"/>
                      <w:lang w:val="fr-FR"/>
                    </w:rPr>
                    <w:t>Procès-Verbal</w:t>
                  </w:r>
                  <w:proofErr w:type="spellEnd"/>
                  <w:r w:rsidRPr="006D72DA">
                    <w:rPr>
                      <w:rFonts w:ascii="Times New Roman" w:hAnsi="Times New Roman" w:cs="Times New Roman"/>
                      <w:sz w:val="24"/>
                      <w:szCs w:val="24"/>
                      <w:lang w:val="fr-FR"/>
                    </w:rPr>
                    <w:t xml:space="preserve"> ……………….</w:t>
                  </w:r>
                </w:p>
                <w:p w:rsidR="007C6FE5" w:rsidRPr="006D72DA" w:rsidRDefault="007C6FE5" w:rsidP="006C2C83">
                  <w:pPr>
                    <w:spacing w:line="360" w:lineRule="auto"/>
                    <w:rPr>
                      <w:rFonts w:ascii="Times New Roman" w:hAnsi="Times New Roman" w:cs="Times New Roman"/>
                      <w:sz w:val="24"/>
                      <w:szCs w:val="24"/>
                      <w:lang w:val="fr-FR"/>
                    </w:rPr>
                  </w:pPr>
                  <w:r w:rsidRPr="006D72DA">
                    <w:rPr>
                      <w:rFonts w:ascii="Times New Roman" w:hAnsi="Times New Roman" w:cs="Times New Roman"/>
                      <w:b/>
                      <w:sz w:val="24"/>
                      <w:szCs w:val="24"/>
                      <w:u w:val="single"/>
                      <w:lang w:val="fr-FR"/>
                    </w:rPr>
                    <w:t>Le susnommé</w:t>
                  </w:r>
                  <w:r w:rsidRPr="006D72DA">
                    <w:rPr>
                      <w:rFonts w:ascii="Times New Roman" w:hAnsi="Times New Roman" w:cs="Times New Roman"/>
                      <w:sz w:val="24"/>
                      <w:szCs w:val="24"/>
                      <w:lang w:val="fr-FR"/>
                    </w:rPr>
                    <w:tab/>
                  </w:r>
                  <w:r w:rsidRPr="006D72DA">
                    <w:rPr>
                      <w:rFonts w:ascii="Times New Roman" w:hAnsi="Times New Roman" w:cs="Times New Roman"/>
                      <w:sz w:val="24"/>
                      <w:szCs w:val="24"/>
                      <w:lang w:val="fr-FR"/>
                    </w:rPr>
                    <w:tab/>
                  </w:r>
                  <w:r w:rsidR="004867BA" w:rsidRPr="006D72DA">
                    <w:rPr>
                      <w:rFonts w:ascii="Times New Roman" w:hAnsi="Times New Roman" w:cs="Times New Roman"/>
                      <w:sz w:val="24"/>
                      <w:szCs w:val="24"/>
                      <w:lang w:val="fr-FR"/>
                    </w:rPr>
                    <w:tab/>
                  </w:r>
                  <w:r w:rsidR="004867BA" w:rsidRPr="006D72DA">
                    <w:rPr>
                      <w:rFonts w:ascii="Times New Roman" w:hAnsi="Times New Roman" w:cs="Times New Roman"/>
                      <w:sz w:val="24"/>
                      <w:szCs w:val="24"/>
                      <w:lang w:val="fr-FR"/>
                    </w:rPr>
                    <w:tab/>
                  </w:r>
                  <w:r w:rsidRPr="006D72DA">
                    <w:rPr>
                      <w:rFonts w:ascii="Times New Roman" w:hAnsi="Times New Roman" w:cs="Times New Roman"/>
                      <w:b/>
                      <w:sz w:val="24"/>
                      <w:szCs w:val="24"/>
                      <w:u w:val="single"/>
                      <w:lang w:val="fr-FR"/>
                    </w:rPr>
                    <w:t>L’assistant</w:t>
                  </w:r>
                  <w:r w:rsidRPr="006D72DA">
                    <w:rPr>
                      <w:rFonts w:ascii="Times New Roman" w:hAnsi="Times New Roman" w:cs="Times New Roman"/>
                      <w:sz w:val="24"/>
                      <w:szCs w:val="24"/>
                      <w:lang w:val="fr-FR"/>
                    </w:rPr>
                    <w:tab/>
                  </w:r>
                  <w:r w:rsidRPr="006D72DA">
                    <w:rPr>
                      <w:rFonts w:ascii="Times New Roman" w:hAnsi="Times New Roman" w:cs="Times New Roman"/>
                      <w:sz w:val="24"/>
                      <w:szCs w:val="24"/>
                      <w:lang w:val="fr-FR"/>
                    </w:rPr>
                    <w:tab/>
                  </w:r>
                  <w:r w:rsidRPr="006D72DA">
                    <w:rPr>
                      <w:rFonts w:ascii="Times New Roman" w:hAnsi="Times New Roman" w:cs="Times New Roman"/>
                      <w:sz w:val="24"/>
                      <w:szCs w:val="24"/>
                      <w:lang w:val="fr-FR"/>
                    </w:rPr>
                    <w:tab/>
                  </w:r>
                  <w:r w:rsidRPr="006D72DA">
                    <w:rPr>
                      <w:rFonts w:ascii="Times New Roman" w:hAnsi="Times New Roman" w:cs="Times New Roman"/>
                      <w:b/>
                      <w:sz w:val="24"/>
                      <w:szCs w:val="24"/>
                      <w:u w:val="single"/>
                      <w:lang w:val="fr-FR"/>
                    </w:rPr>
                    <w:t>L’OPJ</w:t>
                  </w:r>
                </w:p>
                <w:p w:rsidR="007C6FE5" w:rsidRPr="007C6FE5" w:rsidRDefault="007C6FE5" w:rsidP="007C6FE5">
                  <w:pPr>
                    <w:spacing w:line="360" w:lineRule="auto"/>
                    <w:jc w:val="both"/>
                    <w:rPr>
                      <w:rFonts w:ascii="Times New Roman" w:hAnsi="Times New Roman" w:cs="Times New Roman"/>
                      <w:sz w:val="24"/>
                      <w:szCs w:val="24"/>
                      <w:lang w:val="fr-FR"/>
                    </w:rPr>
                  </w:pPr>
                </w:p>
                <w:p w:rsidR="007C6FE5" w:rsidRPr="007C6FE5" w:rsidRDefault="007C6FE5" w:rsidP="007C6FE5">
                  <w:pPr>
                    <w:spacing w:line="360" w:lineRule="auto"/>
                    <w:jc w:val="both"/>
                    <w:rPr>
                      <w:rFonts w:ascii="Times New Roman" w:hAnsi="Times New Roman" w:cs="Times New Roman"/>
                      <w:sz w:val="24"/>
                      <w:szCs w:val="24"/>
                    </w:rPr>
                  </w:pPr>
                </w:p>
                <w:bookmarkEnd w:id="0"/>
                <w:p w:rsidR="007C6FE5" w:rsidRDefault="007C6FE5" w:rsidP="007C6FE5">
                  <w:pPr>
                    <w:jc w:val="both"/>
                  </w:pPr>
                </w:p>
              </w:txbxContent>
            </v:textbox>
          </v:shape>
        </w:pict>
      </w:r>
    </w:p>
    <w:sectPr w:rsidR="00A87733" w:rsidRPr="007C6FE5" w:rsidSect="000B5A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A87733"/>
    <w:rsid w:val="000063B4"/>
    <w:rsid w:val="00082B59"/>
    <w:rsid w:val="000B5A83"/>
    <w:rsid w:val="002443C6"/>
    <w:rsid w:val="002A514A"/>
    <w:rsid w:val="00402AF0"/>
    <w:rsid w:val="00406273"/>
    <w:rsid w:val="00444D06"/>
    <w:rsid w:val="004867BA"/>
    <w:rsid w:val="004C369A"/>
    <w:rsid w:val="005F4367"/>
    <w:rsid w:val="006C2C83"/>
    <w:rsid w:val="006D72DA"/>
    <w:rsid w:val="0077443E"/>
    <w:rsid w:val="007C6FE5"/>
    <w:rsid w:val="007D3EB0"/>
    <w:rsid w:val="008032B0"/>
    <w:rsid w:val="00822742"/>
    <w:rsid w:val="008A067E"/>
    <w:rsid w:val="009A5A2A"/>
    <w:rsid w:val="00A06195"/>
    <w:rsid w:val="00A82D6B"/>
    <w:rsid w:val="00A87733"/>
    <w:rsid w:val="00C87049"/>
    <w:rsid w:val="00CB00D8"/>
    <w:rsid w:val="00E36DC0"/>
    <w:rsid w:val="00EB7E5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73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7733"/>
    <w:pPr>
      <w:ind w:left="720"/>
      <w:contextualSpacing/>
    </w:pPr>
  </w:style>
  <w:style w:type="paragraph" w:styleId="Textedebulles">
    <w:name w:val="Balloon Text"/>
    <w:basedOn w:val="Normal"/>
    <w:link w:val="TextedebullesCar"/>
    <w:uiPriority w:val="99"/>
    <w:semiHidden/>
    <w:unhideWhenUsed/>
    <w:rsid w:val="007C6F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6F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7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7733"/>
    <w:pPr>
      <w:ind w:left="720"/>
      <w:contextualSpacing/>
    </w:pPr>
  </w:style>
  <w:style w:type="paragraph" w:styleId="Textedebulles">
    <w:name w:val="Balloon Text"/>
    <w:basedOn w:val="Normal"/>
    <w:link w:val="TextedebullesCar"/>
    <w:uiPriority w:val="99"/>
    <w:semiHidden/>
    <w:unhideWhenUsed/>
    <w:rsid w:val="007C6F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6F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B6B1E-269E-4C65-92FA-6A8BD8230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0</Words>
  <Characters>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Ordinateur</cp:lastModifiedBy>
  <cp:revision>11</cp:revision>
  <dcterms:created xsi:type="dcterms:W3CDTF">2017-03-10T11:24:00Z</dcterms:created>
  <dcterms:modified xsi:type="dcterms:W3CDTF">2017-04-13T06:11:00Z</dcterms:modified>
</cp:coreProperties>
</file>