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2C1A3" w14:textId="0996E147" w:rsidR="00810126" w:rsidRDefault="0077331F" w:rsidP="0077331F">
      <w:pPr>
        <w:pStyle w:val="1"/>
      </w:pPr>
      <w:bookmarkStart w:id="0" w:name="_新版东方人物人气投票"/>
      <w:bookmarkStart w:id="1" w:name="_Toc112450055"/>
      <w:bookmarkEnd w:id="0"/>
      <w:r>
        <w:rPr>
          <w:rFonts w:hint="eastAsia"/>
        </w:rPr>
        <w:t>新版东方人物</w:t>
      </w:r>
      <w:r w:rsidR="008A29C3">
        <w:rPr>
          <w:rFonts w:hint="eastAsia"/>
        </w:rPr>
        <w:t>人气</w:t>
      </w:r>
      <w:r>
        <w:rPr>
          <w:rFonts w:hint="eastAsia"/>
        </w:rPr>
        <w:t>投票</w:t>
      </w:r>
      <w:bookmarkEnd w:id="1"/>
    </w:p>
    <w:p w14:paraId="5F76B51C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文档说明</w:t>
      </w:r>
    </w:p>
    <w:p w14:paraId="680EDC85" w14:textId="4D49BAD8" w:rsidR="00415F76" w:rsidRDefault="00415F76" w:rsidP="00415F76">
      <w:pPr>
        <w:spacing w:line="276" w:lineRule="auto"/>
        <w:ind w:firstLineChars="200" w:firstLine="42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本文档是</w:t>
      </w:r>
      <w:proofErr w:type="spellStart"/>
      <w:r w:rsidR="00D502B3">
        <w:rPr>
          <w:rFonts w:ascii="微软雅黑" w:hAnsi="微软雅黑" w:hint="eastAsia"/>
          <w:szCs w:val="21"/>
        </w:rPr>
        <w:t>THB</w:t>
      </w:r>
      <w:r w:rsidR="00670437">
        <w:rPr>
          <w:rFonts w:ascii="微软雅黑" w:hAnsi="微软雅黑"/>
          <w:szCs w:val="21"/>
        </w:rPr>
        <w:t>W</w:t>
      </w:r>
      <w:r w:rsidR="00D502B3">
        <w:rPr>
          <w:rFonts w:ascii="微软雅黑" w:hAnsi="微软雅黑" w:hint="eastAsia"/>
          <w:szCs w:val="21"/>
        </w:rPr>
        <w:t>iki</w:t>
      </w:r>
      <w:proofErr w:type="spellEnd"/>
      <w:r w:rsidR="00D502B3">
        <w:rPr>
          <w:rFonts w:ascii="微软雅黑" w:hAnsi="微软雅黑" w:hint="eastAsia"/>
          <w:szCs w:val="21"/>
        </w:rPr>
        <w:t>和</w:t>
      </w:r>
      <w:proofErr w:type="spellStart"/>
      <w:r w:rsidR="00FC2778">
        <w:rPr>
          <w:rFonts w:ascii="微软雅黑" w:hAnsi="微软雅黑" w:hint="eastAsia"/>
          <w:szCs w:val="21"/>
        </w:rPr>
        <w:t>VoileLabs</w:t>
      </w:r>
      <w:proofErr w:type="spellEnd"/>
      <w:r w:rsidR="00D502B3">
        <w:rPr>
          <w:rFonts w:ascii="微软雅黑" w:hAnsi="微软雅黑" w:hint="eastAsia"/>
          <w:szCs w:val="21"/>
        </w:rPr>
        <w:t>联合举办的</w:t>
      </w:r>
      <w:bookmarkStart w:id="2" w:name="_Hlk74819947"/>
      <w:r>
        <w:rPr>
          <w:rFonts w:ascii="微软雅黑" w:hAnsi="微软雅黑" w:hint="eastAsia"/>
          <w:szCs w:val="21"/>
        </w:rPr>
        <w:t>新版东方人物</w:t>
      </w:r>
      <w:r w:rsidR="008A29C3">
        <w:rPr>
          <w:rFonts w:ascii="微软雅黑" w:hAnsi="微软雅黑" w:hint="eastAsia"/>
          <w:szCs w:val="21"/>
        </w:rPr>
        <w:t>人气</w:t>
      </w:r>
      <w:r>
        <w:rPr>
          <w:rFonts w:ascii="微软雅黑" w:hAnsi="微软雅黑" w:hint="eastAsia"/>
          <w:szCs w:val="21"/>
        </w:rPr>
        <w:t>投票（下称“投票</w:t>
      </w:r>
      <w:r w:rsidR="008A29C3">
        <w:rPr>
          <w:rFonts w:ascii="微软雅黑" w:hAnsi="微软雅黑" w:hint="eastAsia"/>
          <w:szCs w:val="21"/>
        </w:rPr>
        <w:t>系统</w:t>
      </w:r>
      <w:r>
        <w:rPr>
          <w:rFonts w:ascii="微软雅黑" w:hAnsi="微软雅黑" w:hint="eastAsia"/>
          <w:szCs w:val="21"/>
        </w:rPr>
        <w:t>”）</w:t>
      </w:r>
      <w:bookmarkEnd w:id="2"/>
      <w:r w:rsidR="00263273">
        <w:rPr>
          <w:rFonts w:ascii="微软雅黑" w:hAnsi="微软雅黑" w:hint="eastAsia"/>
          <w:szCs w:val="21"/>
        </w:rPr>
        <w:t>的投票结果页面的</w:t>
      </w:r>
      <w:r>
        <w:rPr>
          <w:rFonts w:ascii="微软雅黑" w:hAnsi="微软雅黑" w:hint="eastAsia"/>
          <w:szCs w:val="21"/>
        </w:rPr>
        <w:t>需求说明书，用以明确该</w:t>
      </w:r>
      <w:r w:rsidR="009A2792">
        <w:rPr>
          <w:rFonts w:ascii="微软雅黑" w:hAnsi="微软雅黑" w:hint="eastAsia"/>
          <w:szCs w:val="21"/>
        </w:rPr>
        <w:t>项目的</w:t>
      </w:r>
      <w:r>
        <w:rPr>
          <w:rFonts w:ascii="微软雅黑" w:hAnsi="微软雅黑" w:hint="eastAsia"/>
          <w:szCs w:val="21"/>
        </w:rPr>
        <w:t>相关需求。</w:t>
      </w:r>
    </w:p>
    <w:p w14:paraId="1D2EC2FE" w14:textId="77777777" w:rsidR="00415F76" w:rsidRDefault="00415F76" w:rsidP="00415F76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 w:val="28"/>
          <w:szCs w:val="28"/>
        </w:rPr>
      </w:pPr>
      <w:r>
        <w:rPr>
          <w:rFonts w:ascii="微软雅黑" w:hAnsi="微软雅黑" w:hint="eastAsia"/>
          <w:sz w:val="28"/>
          <w:szCs w:val="28"/>
        </w:rPr>
        <w:t>文档控制</w:t>
      </w:r>
    </w:p>
    <w:p w14:paraId="1F4B6533" w14:textId="41165C6D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创建日期：</w:t>
      </w:r>
      <w:r>
        <w:rPr>
          <w:rFonts w:ascii="微软雅黑" w:hAnsi="微软雅黑" w:hint="eastAsia"/>
          <w:szCs w:val="21"/>
        </w:rPr>
        <w:t>20</w:t>
      </w:r>
      <w:r>
        <w:rPr>
          <w:rFonts w:ascii="微软雅黑" w:hAnsi="微软雅黑"/>
          <w:szCs w:val="21"/>
        </w:rPr>
        <w:t>2</w:t>
      </w:r>
      <w:r w:rsidR="00AF4EB8">
        <w:rPr>
          <w:rFonts w:ascii="微软雅黑" w:hAnsi="微软雅黑"/>
          <w:szCs w:val="21"/>
        </w:rPr>
        <w:t>2</w:t>
      </w:r>
      <w:r>
        <w:rPr>
          <w:rFonts w:ascii="微软雅黑" w:hAnsi="微软雅黑" w:hint="eastAsia"/>
          <w:szCs w:val="21"/>
        </w:rPr>
        <w:t>/</w:t>
      </w:r>
      <w:r w:rsidR="00AF4EB8">
        <w:rPr>
          <w:rFonts w:ascii="微软雅黑" w:hAnsi="微软雅黑"/>
          <w:szCs w:val="21"/>
        </w:rPr>
        <w:t>4</w:t>
      </w:r>
      <w:r>
        <w:rPr>
          <w:rFonts w:ascii="微软雅黑" w:hAnsi="微软雅黑" w:hint="eastAsia"/>
          <w:szCs w:val="21"/>
        </w:rPr>
        <w:t>/</w:t>
      </w:r>
      <w:r w:rsidR="00AF4EB8">
        <w:rPr>
          <w:rFonts w:ascii="微软雅黑" w:hAnsi="微软雅黑"/>
          <w:szCs w:val="21"/>
        </w:rPr>
        <w:t>9</w:t>
      </w:r>
    </w:p>
    <w:p w14:paraId="2A762241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确认日期：</w:t>
      </w:r>
    </w:p>
    <w:p w14:paraId="110CF175" w14:textId="1EB64D43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当前版本：</w:t>
      </w:r>
      <w:r>
        <w:rPr>
          <w:rFonts w:ascii="微软雅黑" w:hAnsi="微软雅黑" w:hint="eastAsia"/>
          <w:szCs w:val="21"/>
        </w:rPr>
        <w:t>v</w:t>
      </w:r>
      <w:r w:rsidR="00AF4EB8">
        <w:rPr>
          <w:rFonts w:ascii="微软雅黑" w:hAnsi="微软雅黑"/>
          <w:szCs w:val="21"/>
        </w:rPr>
        <w:t>0.1.0</w:t>
      </w:r>
    </w:p>
    <w:p w14:paraId="3897C0D0" w14:textId="77777777" w:rsidR="00C23D5F" w:rsidRDefault="00C23D5F" w:rsidP="00C23D5F">
      <w:pPr>
        <w:pStyle w:val="a3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更改记录：</w:t>
      </w:r>
    </w:p>
    <w:tbl>
      <w:tblPr>
        <w:tblW w:w="7922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647"/>
        <w:gridCol w:w="1255"/>
        <w:gridCol w:w="2268"/>
        <w:gridCol w:w="2752"/>
      </w:tblGrid>
      <w:tr w:rsidR="00C23D5F" w14:paraId="3B88DC93" w14:textId="77777777" w:rsidTr="006F41C4">
        <w:trPr>
          <w:trHeight w:val="499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4F4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日期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C92DE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版本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B1A68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更改参考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AD65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备注</w:t>
            </w:r>
          </w:p>
        </w:tc>
      </w:tr>
      <w:tr w:rsidR="00C23D5F" w14:paraId="37D61531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C7ED" w14:textId="044C0CD2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20</w:t>
            </w:r>
            <w:r>
              <w:rPr>
                <w:rFonts w:ascii="微软雅黑" w:hAnsi="微软雅黑"/>
                <w:szCs w:val="21"/>
              </w:rPr>
              <w:t>2</w:t>
            </w:r>
            <w:r w:rsidR="000D23A2">
              <w:rPr>
                <w:rFonts w:ascii="微软雅黑" w:hAnsi="微软雅黑"/>
                <w:szCs w:val="21"/>
              </w:rPr>
              <w:t>2</w:t>
            </w:r>
            <w:r w:rsidR="000D23A2">
              <w:rPr>
                <w:rFonts w:ascii="微软雅黑" w:hAnsi="微软雅黑" w:hint="eastAsia"/>
                <w:szCs w:val="21"/>
              </w:rPr>
              <w:t>/4/9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7E61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v0.1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1A50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新建文档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6F6A" w14:textId="77777777" w:rsidR="00C23D5F" w:rsidRDefault="00C23D5F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454755" w14:paraId="43D74CA6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28A86" w14:textId="57E0B139" w:rsidR="00454755" w:rsidRDefault="00475B20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022/8/24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9013B" w14:textId="7EED51E4" w:rsidR="00454755" w:rsidRDefault="00475B20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V0.2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2A5E" w14:textId="144C0E36" w:rsidR="00454755" w:rsidRDefault="00475B20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角色部门需求</w:t>
            </w:r>
            <w:r w:rsidR="00FB6606">
              <w:rPr>
                <w:rFonts w:ascii="微软雅黑" w:hAnsi="微软雅黑" w:hint="eastAsia"/>
                <w:szCs w:val="21"/>
              </w:rPr>
              <w:t>完成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54C1" w14:textId="09409F2A" w:rsidR="00454755" w:rsidRDefault="003F096E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一些内容待议（已经在文中标注“待议”）</w:t>
            </w:r>
          </w:p>
        </w:tc>
      </w:tr>
      <w:tr w:rsidR="004116DC" w14:paraId="6FB1ED44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D0D44" w14:textId="089CD063" w:rsidR="004116DC" w:rsidRDefault="004116DC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2</w:t>
            </w:r>
            <w:r>
              <w:rPr>
                <w:rFonts w:ascii="微软雅黑" w:hAnsi="微软雅黑"/>
                <w:szCs w:val="21"/>
              </w:rPr>
              <w:t>022/8/</w:t>
            </w:r>
            <w:r w:rsidR="004B766B">
              <w:rPr>
                <w:rFonts w:ascii="微软雅黑" w:hAnsi="微软雅黑"/>
                <w:szCs w:val="21"/>
              </w:rPr>
              <w:t>26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A686" w14:textId="1C4DC7AA" w:rsidR="004116DC" w:rsidRDefault="004B766B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0.3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B5746" w14:textId="39D4B3F5" w:rsidR="004116DC" w:rsidRDefault="004B766B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音乐部门和</w:t>
            </w:r>
            <w:r>
              <w:rPr>
                <w:rFonts w:ascii="微软雅黑" w:hAnsi="微软雅黑" w:hint="eastAsia"/>
                <w:szCs w:val="21"/>
              </w:rPr>
              <w:t>CP</w:t>
            </w:r>
            <w:r>
              <w:rPr>
                <w:rFonts w:ascii="微软雅黑" w:hAnsi="微软雅黑" w:hint="eastAsia"/>
                <w:szCs w:val="21"/>
              </w:rPr>
              <w:t>部门需求完成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BDD1" w14:textId="77777777" w:rsidR="004116DC" w:rsidRDefault="004116DC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  <w:tr w:rsidR="00315C03" w14:paraId="79A9D569" w14:textId="77777777" w:rsidTr="006F41C4">
        <w:trPr>
          <w:trHeight w:val="557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0A613" w14:textId="7AAFB587" w:rsidR="00315C03" w:rsidRPr="00315C03" w:rsidRDefault="00315C03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2022/9/12</w:t>
            </w:r>
          </w:p>
        </w:tc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008E9" w14:textId="68BBE7EC" w:rsidR="00315C03" w:rsidRDefault="00315C03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V</w:t>
            </w:r>
            <w:r>
              <w:rPr>
                <w:rFonts w:ascii="微软雅黑" w:hAnsi="微软雅黑"/>
                <w:szCs w:val="21"/>
              </w:rPr>
              <w:t>0.4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29C99" w14:textId="11176E8B" w:rsidR="00315C03" w:rsidRDefault="00315C03" w:rsidP="00431D00">
            <w:pPr>
              <w:pStyle w:val="a3"/>
              <w:spacing w:line="276" w:lineRule="auto"/>
              <w:ind w:firstLineChars="0" w:firstLine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 w:hint="eastAsia"/>
                <w:szCs w:val="21"/>
              </w:rPr>
              <w:t>问卷部门的需求完成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7E24" w14:textId="77777777" w:rsidR="00315C03" w:rsidRDefault="00315C03" w:rsidP="00431D00">
            <w:pPr>
              <w:pStyle w:val="a3"/>
              <w:spacing w:line="276" w:lineRule="auto"/>
              <w:ind w:firstLineChars="0" w:firstLine="0"/>
              <w:jc w:val="left"/>
              <w:rPr>
                <w:rFonts w:ascii="微软雅黑" w:hAnsi="微软雅黑"/>
                <w:szCs w:val="21"/>
              </w:rPr>
            </w:pPr>
          </w:p>
        </w:tc>
      </w:tr>
    </w:tbl>
    <w:p w14:paraId="7679A762" w14:textId="77777777" w:rsidR="00EE268D" w:rsidRDefault="00EE268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512183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B5681B" w14:textId="6108E3A0" w:rsidR="00EE268D" w:rsidRDefault="00EE268D">
          <w:pPr>
            <w:pStyle w:val="TOC"/>
          </w:pPr>
          <w:r>
            <w:rPr>
              <w:lang w:val="zh-CN"/>
            </w:rPr>
            <w:t>目录</w:t>
          </w:r>
        </w:p>
        <w:p w14:paraId="5E5727F5" w14:textId="4D97F25C" w:rsidR="004116DC" w:rsidRDefault="00EE268D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450055" w:history="1">
            <w:r w:rsidR="004116DC" w:rsidRPr="00A8124A">
              <w:rPr>
                <w:rStyle w:val="a4"/>
                <w:noProof/>
              </w:rPr>
              <w:t>新版东方人物人气投票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_Toc112450055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1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50A4C462" w14:textId="12819B24" w:rsidR="004116DC" w:rsidRDefault="00D77BE2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12450056" w:history="1">
            <w:r w:rsidR="004116DC" w:rsidRPr="00A8124A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1 前言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_Toc112450056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4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5C0ED065" w14:textId="5DD1A5CB" w:rsidR="004116DC" w:rsidRDefault="00D77BE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2450057" w:history="1"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1.1 </w:t>
            </w:r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编写目的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_Toc112450057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4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3F5DA901" w14:textId="0FC704D7" w:rsidR="004116DC" w:rsidRDefault="00D77BE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2450058" w:history="1"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1.2 </w:t>
            </w:r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项目名称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_Toc112450058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4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07295DF0" w14:textId="20AF3B29" w:rsidR="004116DC" w:rsidRDefault="00D77BE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2450059" w:history="1"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1.3 </w:t>
            </w:r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术语定义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_Toc112450059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4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59057A1B" w14:textId="5B3FA030" w:rsidR="004116DC" w:rsidRDefault="00D77BE2">
          <w:pPr>
            <w:pStyle w:val="TOC1"/>
            <w:tabs>
              <w:tab w:val="right" w:leader="dot" w:pos="8296"/>
            </w:tabs>
            <w:rPr>
              <w:noProof/>
              <w:szCs w:val="24"/>
            </w:rPr>
          </w:pPr>
          <w:hyperlink w:anchor="_Toc112450060" w:history="1">
            <w:r w:rsidR="004116DC" w:rsidRPr="00A8124A">
              <w:rPr>
                <w:rStyle w:val="a4"/>
                <w:rFonts w:ascii="微软雅黑" w:eastAsia="微软雅黑" w:hAnsi="微软雅黑" w:cs="宋体"/>
                <w:b/>
                <w:bCs/>
                <w:noProof/>
                <w:kern w:val="44"/>
              </w:rPr>
              <w:t>2 系统功能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_Toc112450060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4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422A474F" w14:textId="438C4D17" w:rsidR="004116DC" w:rsidRDefault="00D77BE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2450061" w:history="1"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2.1 </w:t>
            </w:r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导航界面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_Toc112450061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4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6AFE71F2" w14:textId="7C767DE2" w:rsidR="004116DC" w:rsidRDefault="00D77BE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2450062" w:history="1"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2.2 </w:t>
            </w:r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角色部门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_Toc112450062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4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3E663F5C" w14:textId="26249124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63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2.2.1 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本届投票结果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_Toc112450063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4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73997C5E" w14:textId="4FC3F3F1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64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2.2.2 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noProof/>
              </w:rPr>
              <w:t>往届排名对比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_Toc112450064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6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62451B15" w14:textId="2A4BD810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65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2.2.3 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投票结果演进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_Toc112450065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6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102CD511" w14:textId="59C4AF5B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66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2.2.4 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同投关系可视化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_Toc112450066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7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22F697E3" w14:textId="4317FC99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67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2.2.5 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角色投票详情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_Toc112450067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7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692DA778" w14:textId="52B37F68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68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2.2.6 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角色投票理由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_Toc112450068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9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177E95CA" w14:textId="68E0B6B4" w:rsidR="004116DC" w:rsidRDefault="00D77BE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2450069" w:history="1"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2.3 </w:t>
            </w:r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音乐部门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_Toc112450069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9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6E452F23" w14:textId="5E80E9F0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70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2.3.1 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本届投票结果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_Toc112450070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9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6F2E39DD" w14:textId="458E87E7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71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2.3.2 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往届排名对比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_Toc112450071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10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5B6EBFB4" w14:textId="5F2CD3C3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72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2.3.3 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投票结果演进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_Toc112450072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10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42BD564D" w14:textId="719366E5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73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2.3.4 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同投关系可视化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_Toc112450073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10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74A48FC0" w14:textId="69EE4FFA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74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2.3.5 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音乐投票详情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_Toc112450074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10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682BB966" w14:textId="4BA8A136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75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2.3.6 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音乐投票理由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_Toc112450075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10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7074799C" w14:textId="5E508C37" w:rsidR="004116DC" w:rsidRDefault="00D77BE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2450076" w:history="1"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2.4 CP</w:t>
            </w:r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部门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_Toc112450076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10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3F6A43AB" w14:textId="0F68DF62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77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 xml:space="preserve">2.4.1 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本届投票结果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_Toc112450077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10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6AB2C379" w14:textId="00CA3736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78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2.4.2 CP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投票详情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_Toc112450078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11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6701D651" w14:textId="13EFDDEB" w:rsidR="004116DC" w:rsidRDefault="00D77BE2">
          <w:pPr>
            <w:pStyle w:val="TOC3"/>
            <w:tabs>
              <w:tab w:val="right" w:leader="dot" w:pos="8296"/>
            </w:tabs>
            <w:rPr>
              <w:noProof/>
              <w:szCs w:val="24"/>
            </w:rPr>
          </w:pPr>
          <w:hyperlink w:anchor="_Toc112450079" w:history="1"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2.4.3 CP</w:t>
            </w:r>
            <w:r w:rsidR="004116DC" w:rsidRPr="00A8124A">
              <w:rPr>
                <w:rStyle w:val="a4"/>
                <w:rFonts w:ascii="DengXian" w:eastAsia="微软雅黑" w:hAnsi="DengXian" w:cs="Times New Roman"/>
                <w:b/>
                <w:bCs/>
                <w:noProof/>
              </w:rPr>
              <w:t>投票理由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_Toc112450079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11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4C87C7B4" w14:textId="41E7B26F" w:rsidR="004116DC" w:rsidRDefault="00D77BE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2450080" w:history="1"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2.5 </w:t>
            </w:r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提名部门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_Toc112450080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11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10051BE9" w14:textId="536FF842" w:rsidR="004116DC" w:rsidRDefault="00D77BE2">
          <w:pPr>
            <w:pStyle w:val="TOC2"/>
            <w:tabs>
              <w:tab w:val="right" w:leader="dot" w:pos="8296"/>
            </w:tabs>
            <w:rPr>
              <w:noProof/>
              <w:szCs w:val="24"/>
            </w:rPr>
          </w:pPr>
          <w:hyperlink w:anchor="_Toc112450081" w:history="1"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 xml:space="preserve">2.6 </w:t>
            </w:r>
            <w:r w:rsidR="004116DC" w:rsidRPr="00A8124A">
              <w:rPr>
                <w:rStyle w:val="a4"/>
                <w:rFonts w:ascii="等线 Light" w:eastAsia="微软雅黑" w:hAnsi="等线 Light" w:cs="Times New Roman"/>
                <w:bCs/>
                <w:noProof/>
              </w:rPr>
              <w:t>问卷部门</w:t>
            </w:r>
            <w:r w:rsidR="004116DC">
              <w:rPr>
                <w:noProof/>
                <w:webHidden/>
              </w:rPr>
              <w:tab/>
            </w:r>
            <w:r w:rsidR="004116DC">
              <w:rPr>
                <w:noProof/>
                <w:webHidden/>
              </w:rPr>
              <w:fldChar w:fldCharType="begin"/>
            </w:r>
            <w:r w:rsidR="004116DC">
              <w:rPr>
                <w:noProof/>
                <w:webHidden/>
              </w:rPr>
              <w:instrText xml:space="preserve"> PAGEREF _Toc112450081 \h </w:instrText>
            </w:r>
            <w:r w:rsidR="004116DC">
              <w:rPr>
                <w:noProof/>
                <w:webHidden/>
              </w:rPr>
            </w:r>
            <w:r w:rsidR="004116DC">
              <w:rPr>
                <w:noProof/>
                <w:webHidden/>
              </w:rPr>
              <w:fldChar w:fldCharType="separate"/>
            </w:r>
            <w:r w:rsidR="004116DC">
              <w:rPr>
                <w:noProof/>
                <w:webHidden/>
              </w:rPr>
              <w:t>11</w:t>
            </w:r>
            <w:r w:rsidR="004116DC">
              <w:rPr>
                <w:noProof/>
                <w:webHidden/>
              </w:rPr>
              <w:fldChar w:fldCharType="end"/>
            </w:r>
          </w:hyperlink>
        </w:p>
        <w:p w14:paraId="6567C9D2" w14:textId="2F0C731E" w:rsidR="00EE268D" w:rsidRDefault="00EE268D">
          <w:r>
            <w:rPr>
              <w:b/>
              <w:bCs/>
              <w:lang w:val="zh-CN"/>
            </w:rPr>
            <w:fldChar w:fldCharType="end"/>
          </w:r>
        </w:p>
      </w:sdtContent>
    </w:sdt>
    <w:p w14:paraId="006D5F7A" w14:textId="24F6CA92" w:rsidR="00EE268D" w:rsidRDefault="00EE268D">
      <w:pPr>
        <w:widowControl/>
        <w:jc w:val="left"/>
      </w:pPr>
      <w:r>
        <w:br w:type="page"/>
      </w:r>
    </w:p>
    <w:p w14:paraId="67F5BD2B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3" w:name="_Toc74686323"/>
      <w:bookmarkStart w:id="4" w:name="_Toc112450056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lastRenderedPageBreak/>
        <w:t xml:space="preserve">1 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>前言</w:t>
      </w:r>
      <w:bookmarkEnd w:id="3"/>
      <w:bookmarkEnd w:id="4"/>
    </w:p>
    <w:p w14:paraId="596703F8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5" w:name="_Toc488738021"/>
      <w:bookmarkStart w:id="6" w:name="_Toc493235552"/>
      <w:bookmarkStart w:id="7" w:name="_Toc74686324"/>
      <w:bookmarkStart w:id="8" w:name="_Toc112450057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.1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编写目的</w:t>
      </w:r>
      <w:bookmarkEnd w:id="5"/>
      <w:bookmarkEnd w:id="6"/>
      <w:bookmarkEnd w:id="7"/>
      <w:bookmarkEnd w:id="8"/>
    </w:p>
    <w:p w14:paraId="601029C4" w14:textId="38A4CD1A" w:rsidR="00EE268D" w:rsidRPr="00EE268D" w:rsidRDefault="00EE268D" w:rsidP="00CB344E">
      <w:pPr>
        <w:ind w:firstLine="420"/>
      </w:pPr>
      <w:r w:rsidRPr="00EE268D">
        <w:rPr>
          <w:rFonts w:hint="eastAsia"/>
        </w:rPr>
        <w:t>此文档的编写目的是让用户、设计人员、开发人员和测试人员，对</w:t>
      </w:r>
      <w:r w:rsidR="00CB344E">
        <w:rPr>
          <w:rFonts w:hint="eastAsia"/>
        </w:rPr>
        <w:t>投票</w:t>
      </w:r>
      <w:r w:rsidR="00C62ACF">
        <w:rPr>
          <w:rFonts w:hint="eastAsia"/>
        </w:rPr>
        <w:t>结果页面</w:t>
      </w:r>
      <w:r w:rsidRPr="00EE268D">
        <w:rPr>
          <w:rFonts w:hint="eastAsia"/>
        </w:rPr>
        <w:t>的整体功能、技术和数据等方面需求的初始规定有一个共同的理解，使之成为</w:t>
      </w:r>
      <w:r w:rsidR="00FE7F30">
        <w:rPr>
          <w:rFonts w:hint="eastAsia"/>
        </w:rPr>
        <w:t>系统</w:t>
      </w:r>
      <w:r w:rsidRPr="00EE268D">
        <w:rPr>
          <w:rFonts w:hint="eastAsia"/>
        </w:rPr>
        <w:t>后续设计和开发工作的基础。</w:t>
      </w:r>
    </w:p>
    <w:p w14:paraId="671F3AE3" w14:textId="77777777" w:rsidR="00EE268D" w:rsidRPr="00EE268D" w:rsidRDefault="00EE268D" w:rsidP="00EE268D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9" w:name="_Toc488738022"/>
      <w:bookmarkStart w:id="10" w:name="_Toc493235553"/>
      <w:bookmarkStart w:id="11" w:name="_Toc74686325"/>
      <w:bookmarkStart w:id="12" w:name="_Toc112450058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.2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项目名称</w:t>
      </w:r>
      <w:bookmarkEnd w:id="9"/>
      <w:bookmarkEnd w:id="10"/>
      <w:bookmarkEnd w:id="11"/>
      <w:bookmarkEnd w:id="12"/>
    </w:p>
    <w:p w14:paraId="34230BE1" w14:textId="46DD553F" w:rsidR="00EE268D" w:rsidRPr="00EE268D" w:rsidRDefault="00CB344E" w:rsidP="00CB344E">
      <w:pPr>
        <w:ind w:firstLine="420"/>
      </w:pPr>
      <w:r w:rsidRPr="00CB344E">
        <w:rPr>
          <w:rFonts w:hint="eastAsia"/>
        </w:rPr>
        <w:t>新版</w:t>
      </w:r>
      <w:r w:rsidR="00943D4D">
        <w:rPr>
          <w:rFonts w:hint="eastAsia"/>
        </w:rPr>
        <w:t>中文</w:t>
      </w:r>
      <w:r w:rsidRPr="00CB344E">
        <w:rPr>
          <w:rFonts w:hint="eastAsia"/>
        </w:rPr>
        <w:t>东方</w:t>
      </w:r>
      <w:r w:rsidR="001E7B10">
        <w:rPr>
          <w:rFonts w:hint="eastAsia"/>
        </w:rPr>
        <w:t>人气</w:t>
      </w:r>
      <w:r w:rsidRPr="00CB344E">
        <w:rPr>
          <w:rFonts w:hint="eastAsia"/>
        </w:rPr>
        <w:t>投票（投票</w:t>
      </w:r>
      <w:r w:rsidR="001E7B10">
        <w:rPr>
          <w:rFonts w:hint="eastAsia"/>
        </w:rPr>
        <w:t>系统</w:t>
      </w:r>
      <w:r w:rsidRPr="00CB344E">
        <w:rPr>
          <w:rFonts w:hint="eastAsia"/>
        </w:rPr>
        <w:t>）</w:t>
      </w:r>
      <w:r w:rsidR="008C02DF">
        <w:rPr>
          <w:rFonts w:hint="eastAsia"/>
        </w:rPr>
        <w:t>-</w:t>
      </w:r>
      <w:r w:rsidR="008C02DF">
        <w:t xml:space="preserve"> </w:t>
      </w:r>
      <w:r w:rsidR="008C02DF">
        <w:rPr>
          <w:rFonts w:hint="eastAsia"/>
        </w:rPr>
        <w:t>结果页面</w:t>
      </w:r>
    </w:p>
    <w:p w14:paraId="498016A7" w14:textId="77777777" w:rsidR="006B498B" w:rsidRDefault="00EE268D" w:rsidP="006B498B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3" w:name="_Toc488738023"/>
      <w:bookmarkStart w:id="14" w:name="_Toc493235554"/>
      <w:bookmarkStart w:id="15" w:name="_Toc74686326"/>
      <w:bookmarkStart w:id="16" w:name="_Toc112450059"/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1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.3 </w:t>
      </w:r>
      <w:r w:rsidRPr="00EE268D">
        <w:rPr>
          <w:rFonts w:ascii="等线 Light" w:eastAsia="微软雅黑" w:hAnsi="等线 Light" w:cs="Times New Roman" w:hint="eastAsia"/>
          <w:bCs/>
          <w:sz w:val="28"/>
          <w:szCs w:val="32"/>
        </w:rPr>
        <w:t>术语定义</w:t>
      </w:r>
      <w:bookmarkEnd w:id="13"/>
      <w:bookmarkEnd w:id="14"/>
      <w:bookmarkEnd w:id="15"/>
      <w:bookmarkEnd w:id="16"/>
    </w:p>
    <w:p w14:paraId="2D020034" w14:textId="6BD0EF7A" w:rsidR="006B498B" w:rsidRPr="00EE268D" w:rsidRDefault="006B498B" w:rsidP="006B498B">
      <w:pPr>
        <w:ind w:firstLine="420"/>
      </w:pPr>
      <w:r>
        <w:rPr>
          <w:rFonts w:hint="eastAsia"/>
        </w:rPr>
        <w:t>暂无</w:t>
      </w:r>
    </w:p>
    <w:p w14:paraId="1C9627BE" w14:textId="77777777" w:rsidR="00EE268D" w:rsidRPr="00EE268D" w:rsidRDefault="00EE268D" w:rsidP="00EE268D">
      <w:pPr>
        <w:keepNext/>
        <w:keepLines/>
        <w:spacing w:line="276" w:lineRule="auto"/>
        <w:jc w:val="left"/>
        <w:outlineLvl w:val="0"/>
        <w:rPr>
          <w:rFonts w:ascii="微软雅黑" w:eastAsia="微软雅黑" w:hAnsi="微软雅黑" w:cs="宋体"/>
          <w:b/>
          <w:bCs/>
          <w:kern w:val="44"/>
          <w:sz w:val="30"/>
          <w:szCs w:val="44"/>
        </w:rPr>
      </w:pPr>
      <w:bookmarkStart w:id="17" w:name="_Toc74686327"/>
      <w:bookmarkStart w:id="18" w:name="_Toc112450060"/>
      <w:r w:rsidRPr="00EE268D">
        <w:rPr>
          <w:rFonts w:ascii="微软雅黑" w:eastAsia="微软雅黑" w:hAnsi="微软雅黑" w:cs="宋体"/>
          <w:b/>
          <w:bCs/>
          <w:kern w:val="44"/>
          <w:sz w:val="30"/>
          <w:szCs w:val="44"/>
        </w:rPr>
        <w:t>2</w:t>
      </w:r>
      <w:r w:rsidRPr="00EE268D">
        <w:rPr>
          <w:rFonts w:ascii="微软雅黑" w:eastAsia="微软雅黑" w:hAnsi="微软雅黑" w:cs="宋体" w:hint="eastAsia"/>
          <w:b/>
          <w:bCs/>
          <w:kern w:val="44"/>
          <w:sz w:val="30"/>
          <w:szCs w:val="44"/>
        </w:rPr>
        <w:t xml:space="preserve"> 系统功能</w:t>
      </w:r>
      <w:bookmarkEnd w:id="17"/>
      <w:bookmarkEnd w:id="18"/>
    </w:p>
    <w:p w14:paraId="4C84C2F8" w14:textId="1C198B1A" w:rsidR="003C4506" w:rsidRDefault="00EE268D" w:rsidP="00A436C8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19" w:name="_Toc74686328"/>
      <w:bookmarkStart w:id="20" w:name="_Toc112450061"/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2.1 </w:t>
      </w:r>
      <w:bookmarkEnd w:id="19"/>
      <w:r w:rsidR="00A0712E">
        <w:rPr>
          <w:rFonts w:ascii="等线 Light" w:eastAsia="微软雅黑" w:hAnsi="等线 Light" w:cs="Times New Roman" w:hint="eastAsia"/>
          <w:bCs/>
          <w:sz w:val="28"/>
          <w:szCs w:val="32"/>
        </w:rPr>
        <w:t>导航界面</w:t>
      </w:r>
      <w:bookmarkEnd w:id="20"/>
    </w:p>
    <w:p w14:paraId="371491F4" w14:textId="45FF1601" w:rsidR="00902268" w:rsidRDefault="002951B2" w:rsidP="00566453">
      <w:pPr>
        <w:ind w:firstLine="420"/>
      </w:pPr>
      <w:r>
        <w:rPr>
          <w:rFonts w:hint="eastAsia"/>
        </w:rPr>
        <w:t>结果页面</w:t>
      </w:r>
      <w:r w:rsidR="00B55FA0">
        <w:rPr>
          <w:rFonts w:hint="eastAsia"/>
        </w:rPr>
        <w:t>的入口</w:t>
      </w:r>
    </w:p>
    <w:p w14:paraId="6AF55A03" w14:textId="38679C6A" w:rsidR="00902268" w:rsidRDefault="00902268" w:rsidP="00E640B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投票结果页的简要说明</w:t>
      </w:r>
      <w:r w:rsidR="00544E70">
        <w:rPr>
          <w:rFonts w:hint="eastAsia"/>
        </w:rPr>
        <w:t>（持续时间，投票人数，</w:t>
      </w:r>
      <w:r w:rsidR="002008D1">
        <w:rPr>
          <w:rFonts w:hint="eastAsia"/>
        </w:rPr>
        <w:t>staff，</w:t>
      </w:r>
      <w:r w:rsidR="00007C0D">
        <w:rPr>
          <w:rFonts w:hint="eastAsia"/>
        </w:rPr>
        <w:t>一些其他说明性质的内容</w:t>
      </w:r>
      <w:r w:rsidR="00173395">
        <w:rPr>
          <w:rFonts w:hint="eastAsia"/>
        </w:rPr>
        <w:t>之类的</w:t>
      </w:r>
      <w:r w:rsidR="00544E70">
        <w:rPr>
          <w:rFonts w:hint="eastAsia"/>
        </w:rPr>
        <w:t>）</w:t>
      </w:r>
    </w:p>
    <w:p w14:paraId="55243966" w14:textId="6DAAA151" w:rsidR="00B82BE0" w:rsidRDefault="00E640B3" w:rsidP="007F5ECA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各个部门的结果入口以及有效票数</w:t>
      </w:r>
    </w:p>
    <w:p w14:paraId="605C9D19" w14:textId="1213E223" w:rsidR="006F3F57" w:rsidRDefault="006F3F57" w:rsidP="006F3F57">
      <w:r>
        <w:rPr>
          <w:rFonts w:hint="eastAsia"/>
        </w:rPr>
        <w:t>P</w:t>
      </w:r>
      <w:r>
        <w:t xml:space="preserve">.S. </w:t>
      </w:r>
      <w:r>
        <w:rPr>
          <w:rFonts w:hint="eastAsia"/>
        </w:rPr>
        <w:t>往届的投票</w:t>
      </w:r>
      <w:r w:rsidR="00366A96">
        <w:rPr>
          <w:rFonts w:hint="eastAsia"/>
        </w:rPr>
        <w:t>由于系统不同，其结果</w:t>
      </w:r>
      <w:r>
        <w:rPr>
          <w:rFonts w:hint="eastAsia"/>
        </w:rPr>
        <w:t>页面的入口被移至“导航页”</w:t>
      </w:r>
      <w:r w:rsidR="00DC01AB">
        <w:rPr>
          <w:rFonts w:hint="eastAsia"/>
        </w:rPr>
        <w:t>，不与本届结果并列</w:t>
      </w:r>
    </w:p>
    <w:p w14:paraId="314B3176" w14:textId="5BD59F75" w:rsidR="00B164D0" w:rsidRDefault="00A26493" w:rsidP="00A2649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1" w:name="_Toc112450062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5E3DD2">
        <w:rPr>
          <w:rFonts w:ascii="等线 Light" w:eastAsia="微软雅黑" w:hAnsi="等线 Light" w:cs="Times New Roman"/>
          <w:bCs/>
          <w:sz w:val="28"/>
          <w:szCs w:val="32"/>
        </w:rPr>
        <w:t>2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37533C">
        <w:rPr>
          <w:rFonts w:ascii="等线 Light" w:eastAsia="微软雅黑" w:hAnsi="等线 Light" w:cs="Times New Roman" w:hint="eastAsia"/>
          <w:bCs/>
          <w:sz w:val="28"/>
          <w:szCs w:val="32"/>
        </w:rPr>
        <w:t>角色部门</w:t>
      </w:r>
      <w:bookmarkEnd w:id="21"/>
    </w:p>
    <w:p w14:paraId="6E613DE0" w14:textId="26CAE67D" w:rsidR="00B164D0" w:rsidRDefault="00B164D0" w:rsidP="00B164D0">
      <w:r>
        <w:tab/>
      </w:r>
      <w:r w:rsidR="00871C1C">
        <w:rPr>
          <w:rFonts w:hint="eastAsia"/>
        </w:rPr>
        <w:t>角色部门的投票结果导航页</w:t>
      </w:r>
    </w:p>
    <w:p w14:paraId="7C7D3173" w14:textId="04F0B3CE" w:rsidR="00871C1C" w:rsidRDefault="00871C1C" w:rsidP="00871C1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结果说明</w:t>
      </w:r>
    </w:p>
    <w:p w14:paraId="2B8CC7A4" w14:textId="12850470" w:rsidR="00871C1C" w:rsidRDefault="004C1F4A" w:rsidP="00871C1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票数统计（</w:t>
      </w:r>
      <w:r w:rsidR="005078FC">
        <w:rPr>
          <w:rFonts w:hint="eastAsia"/>
        </w:rPr>
        <w:t>总</w:t>
      </w:r>
      <w:r>
        <w:rPr>
          <w:rFonts w:hint="eastAsia"/>
        </w:rPr>
        <w:t>有效票数、</w:t>
      </w:r>
      <w:r w:rsidR="005078FC">
        <w:rPr>
          <w:rFonts w:hint="eastAsia"/>
        </w:rPr>
        <w:t>总本命</w:t>
      </w:r>
      <w:r>
        <w:rPr>
          <w:rFonts w:hint="eastAsia"/>
        </w:rPr>
        <w:t>票数、</w:t>
      </w:r>
      <w:r w:rsidR="002A7C5A">
        <w:rPr>
          <w:rFonts w:hint="eastAsia"/>
        </w:rPr>
        <w:t>参投角色总数</w:t>
      </w:r>
      <w:r>
        <w:rPr>
          <w:rFonts w:hint="eastAsia"/>
        </w:rPr>
        <w:t>）</w:t>
      </w:r>
    </w:p>
    <w:p w14:paraId="77D9AAE9" w14:textId="111A6E1F" w:rsidR="00097F20" w:rsidRDefault="00097F20" w:rsidP="00871C1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本届投票结果、</w:t>
      </w:r>
      <w:r w:rsidR="004A2BCA">
        <w:rPr>
          <w:rFonts w:hint="eastAsia"/>
        </w:rPr>
        <w:t>往届排名对比、</w:t>
      </w:r>
      <w:r w:rsidR="004C7528">
        <w:rPr>
          <w:rFonts w:hint="eastAsia"/>
        </w:rPr>
        <w:t>投票</w:t>
      </w:r>
      <w:r w:rsidR="004A2BCA">
        <w:rPr>
          <w:rFonts w:hint="eastAsia"/>
        </w:rPr>
        <w:t>结果</w:t>
      </w:r>
      <w:r w:rsidR="004C7528">
        <w:rPr>
          <w:rFonts w:hint="eastAsia"/>
        </w:rPr>
        <w:t>演进、同投关系可视化</w:t>
      </w:r>
    </w:p>
    <w:p w14:paraId="2C8FBAB6" w14:textId="2515CE92" w:rsidR="00B16CE0" w:rsidRDefault="00B16CE0" w:rsidP="00B16CE0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2" w:name="_Toc112450063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1</w:t>
      </w:r>
      <w:r w:rsidR="004A6F8C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4A6F8C" w:rsidRPr="004A6F8C">
        <w:rPr>
          <w:rFonts w:ascii="DengXian" w:eastAsia="微软雅黑" w:hAnsi="DengXian" w:cs="Times New Roman"/>
          <w:b/>
          <w:bCs/>
          <w:szCs w:val="32"/>
        </w:rPr>
        <w:t>本届投票结果</w:t>
      </w:r>
      <w:bookmarkEnd w:id="22"/>
    </w:p>
    <w:p w14:paraId="298671DD" w14:textId="702F1FA8" w:rsidR="00062017" w:rsidRDefault="001A4D29" w:rsidP="0002283A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数据总览</w:t>
      </w:r>
    </w:p>
    <w:p w14:paraId="75FC224A" w14:textId="7A3DBF6A" w:rsidR="006F4DC0" w:rsidRDefault="005566F1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筛选前的</w:t>
      </w:r>
      <w:r w:rsidR="006F4DC0">
        <w:rPr>
          <w:rFonts w:hint="eastAsia"/>
        </w:rPr>
        <w:t>票数</w:t>
      </w:r>
    </w:p>
    <w:p w14:paraId="7BFB4A84" w14:textId="5554E288" w:rsidR="0059690F" w:rsidRDefault="00402CF6" w:rsidP="0002283A">
      <w:pPr>
        <w:pStyle w:val="a3"/>
        <w:numPr>
          <w:ilvl w:val="2"/>
          <w:numId w:val="27"/>
        </w:numPr>
        <w:ind w:leftChars="400" w:left="1260" w:firstLineChars="0"/>
      </w:pPr>
      <w:r>
        <w:rPr>
          <w:rFonts w:hint="eastAsia"/>
        </w:rPr>
        <w:t>有效票数、本</w:t>
      </w:r>
      <w:r w:rsidR="00706291">
        <w:rPr>
          <w:rFonts w:hint="eastAsia"/>
        </w:rPr>
        <w:t>命</w:t>
      </w:r>
      <w:r>
        <w:rPr>
          <w:rFonts w:hint="eastAsia"/>
        </w:rPr>
        <w:t>票数、</w:t>
      </w:r>
      <w:r w:rsidR="00A820F6">
        <w:rPr>
          <w:rFonts w:hint="eastAsia"/>
        </w:rPr>
        <w:t>参投角色总数</w:t>
      </w:r>
      <w:r w:rsidR="00C60076">
        <w:rPr>
          <w:rFonts w:hint="eastAsia"/>
        </w:rPr>
        <w:t>、平均得票数、中位数得票数</w:t>
      </w:r>
    </w:p>
    <w:p w14:paraId="29623666" w14:textId="42A1E241" w:rsidR="00AC1720" w:rsidRDefault="006F4DC0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筛选后的</w:t>
      </w:r>
      <w:r w:rsidR="005566F1">
        <w:rPr>
          <w:rFonts w:hint="eastAsia"/>
        </w:rPr>
        <w:t>情况</w:t>
      </w:r>
    </w:p>
    <w:p w14:paraId="677BBC0A" w14:textId="6B35CAD2" w:rsidR="000C476C" w:rsidRDefault="005566F1" w:rsidP="0002283A">
      <w:pPr>
        <w:pStyle w:val="a3"/>
        <w:numPr>
          <w:ilvl w:val="2"/>
          <w:numId w:val="27"/>
        </w:numPr>
        <w:ind w:leftChars="400" w:left="1260" w:firstLineChars="0"/>
      </w:pPr>
      <w:r>
        <w:rPr>
          <w:rFonts w:hint="eastAsia"/>
        </w:rPr>
        <w:t>（同上）</w:t>
      </w:r>
    </w:p>
    <w:p w14:paraId="592A321B" w14:textId="387F956B" w:rsidR="001615BC" w:rsidRDefault="0094462C" w:rsidP="0002283A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说明</w:t>
      </w:r>
    </w:p>
    <w:p w14:paraId="5CEF72C2" w14:textId="24E2D332" w:rsidR="001E7A26" w:rsidRDefault="001E7A26" w:rsidP="0002283A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角色投票结果</w:t>
      </w:r>
      <w:r w:rsidR="00197249">
        <w:rPr>
          <w:rFonts w:hint="eastAsia"/>
        </w:rPr>
        <w:t>表格</w:t>
      </w:r>
      <w:r w:rsidR="005A2962">
        <w:rPr>
          <w:rFonts w:hint="eastAsia"/>
        </w:rPr>
        <w:t>（前</w:t>
      </w:r>
      <w:r w:rsidR="00EF1015">
        <w:t>1</w:t>
      </w:r>
      <w:r w:rsidR="00C95710">
        <w:t>4</w:t>
      </w:r>
      <w:r w:rsidR="005A2962">
        <w:rPr>
          <w:rFonts w:hint="eastAsia"/>
        </w:rPr>
        <w:t>位作为表格的列，后面</w:t>
      </w:r>
      <w:r w:rsidR="005B3560">
        <w:rPr>
          <w:rFonts w:hint="eastAsia"/>
        </w:rPr>
        <w:t>7位</w:t>
      </w:r>
      <w:r w:rsidR="005A2962">
        <w:rPr>
          <w:rFonts w:hint="eastAsia"/>
        </w:rPr>
        <w:t>是展开某一位角色之后的详细内容）</w:t>
      </w:r>
    </w:p>
    <w:p w14:paraId="763D8567" w14:textId="33AAA869" w:rsidR="001E7A26" w:rsidRDefault="001E7A26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名次</w:t>
      </w:r>
    </w:p>
    <w:p w14:paraId="18C16958" w14:textId="6275CB50" w:rsidR="001E7A26" w:rsidRDefault="001E7A26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角色名</w:t>
      </w:r>
    </w:p>
    <w:p w14:paraId="5E03E8B3" w14:textId="13C0A7AE" w:rsidR="001E7A26" w:rsidRDefault="0018327C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同投率（只有出现了</w:t>
      </w:r>
      <w:r w:rsidR="000D460D">
        <w:rPr>
          <w:rFonts w:hint="eastAsia"/>
        </w:rPr>
        <w:t>“是否同时投了某个</w:t>
      </w:r>
      <w:r>
        <w:rPr>
          <w:rFonts w:hint="eastAsia"/>
        </w:rPr>
        <w:t>角色</w:t>
      </w:r>
      <w:r w:rsidR="000D460D">
        <w:rPr>
          <w:rFonts w:hint="eastAsia"/>
        </w:rPr>
        <w:t>的票的</w:t>
      </w:r>
      <w:r>
        <w:rPr>
          <w:rFonts w:hint="eastAsia"/>
        </w:rPr>
        <w:t>筛选</w:t>
      </w:r>
      <w:r w:rsidR="000D460D">
        <w:rPr>
          <w:rFonts w:hint="eastAsia"/>
        </w:rPr>
        <w:t>”</w:t>
      </w:r>
      <w:r>
        <w:rPr>
          <w:rFonts w:hint="eastAsia"/>
        </w:rPr>
        <w:t>才会</w:t>
      </w:r>
      <w:r w:rsidR="000D460D">
        <w:rPr>
          <w:rFonts w:hint="eastAsia"/>
        </w:rPr>
        <w:t>出现</w:t>
      </w:r>
      <w:r w:rsidR="001A7E5E">
        <w:rPr>
          <w:rFonts w:hint="eastAsia"/>
        </w:rPr>
        <w:t>，</w:t>
      </w:r>
      <w:r w:rsidR="00AF76F4" w:rsidRPr="00C112A3">
        <w:rPr>
          <w:rFonts w:hint="eastAsia"/>
          <w:highlight w:val="yellow"/>
        </w:rPr>
        <w:t>现已和“票数占比”合并</w:t>
      </w:r>
      <w:r>
        <w:rPr>
          <w:rFonts w:hint="eastAsia"/>
        </w:rPr>
        <w:t>）</w:t>
      </w:r>
    </w:p>
    <w:p w14:paraId="7DD678C6" w14:textId="483AD99C" w:rsidR="00504AB9" w:rsidRDefault="003B2F39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筛选</w:t>
      </w:r>
      <w:r w:rsidR="003123D0">
        <w:rPr>
          <w:rFonts w:hint="eastAsia"/>
        </w:rPr>
        <w:t>率</w:t>
      </w:r>
      <w:r w:rsidR="00504AB9">
        <w:rPr>
          <w:rFonts w:hint="eastAsia"/>
        </w:rPr>
        <w:t>（只有出现了“是否同时投了某个角色</w:t>
      </w:r>
      <w:r w:rsidR="00C512B2">
        <w:rPr>
          <w:rFonts w:hint="eastAsia"/>
        </w:rPr>
        <w:t>/</w:t>
      </w:r>
      <w:r w:rsidR="00C70026">
        <w:rPr>
          <w:rFonts w:hint="eastAsia"/>
        </w:rPr>
        <w:t>音乐</w:t>
      </w:r>
      <w:r w:rsidR="00C512B2">
        <w:rPr>
          <w:rFonts w:hint="eastAsia"/>
        </w:rPr>
        <w:t>的票的筛选”或“是否同时回答了某个问卷的某个问题的某个选项</w:t>
      </w:r>
      <w:r w:rsidR="00504AB9">
        <w:rPr>
          <w:rFonts w:hint="eastAsia"/>
        </w:rPr>
        <w:t>的筛选”才会出现</w:t>
      </w:r>
      <w:r w:rsidR="00CD6DED">
        <w:rPr>
          <w:rFonts w:hint="eastAsia"/>
        </w:rPr>
        <w:t>，待议</w:t>
      </w:r>
      <w:r w:rsidR="00504AB9">
        <w:rPr>
          <w:rFonts w:hint="eastAsia"/>
        </w:rPr>
        <w:t>）</w:t>
      </w:r>
    </w:p>
    <w:p w14:paraId="7AFC51C9" w14:textId="16289787" w:rsidR="00D24EB4" w:rsidRDefault="00D24EB4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lastRenderedPageBreak/>
        <w:t>票数</w:t>
      </w:r>
    </w:p>
    <w:p w14:paraId="26F54173" w14:textId="5DEADFEB" w:rsidR="001E7A26" w:rsidRDefault="001E7A26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本命数</w:t>
      </w:r>
    </w:p>
    <w:p w14:paraId="67059312" w14:textId="0FF1C132" w:rsidR="001E7A26" w:rsidRDefault="001E7A26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本命率</w:t>
      </w:r>
    </w:p>
    <w:p w14:paraId="6D528FFE" w14:textId="0384925D" w:rsidR="00121EBF" w:rsidRDefault="001E7A26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本命加权</w:t>
      </w:r>
    </w:p>
    <w:p w14:paraId="24700A1E" w14:textId="77777777" w:rsidR="000A0819" w:rsidRDefault="000A0819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票数占比</w:t>
      </w:r>
    </w:p>
    <w:p w14:paraId="7940F617" w14:textId="77777777" w:rsidR="000A0819" w:rsidRDefault="000A0819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本命占比</w:t>
      </w:r>
    </w:p>
    <w:p w14:paraId="4C2DBE5A" w14:textId="77777777" w:rsidR="000A0819" w:rsidRDefault="000A0819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男性数</w:t>
      </w:r>
    </w:p>
    <w:p w14:paraId="04B4BAD4" w14:textId="34E56EF0" w:rsidR="000A0819" w:rsidRDefault="000A0819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男性比例</w:t>
      </w:r>
    </w:p>
    <w:p w14:paraId="07943299" w14:textId="77777777" w:rsidR="009052B4" w:rsidRDefault="009052B4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女性数</w:t>
      </w:r>
    </w:p>
    <w:p w14:paraId="76B48D0D" w14:textId="7447ADEF" w:rsidR="009052B4" w:rsidRDefault="009052B4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女性占比</w:t>
      </w:r>
    </w:p>
    <w:p w14:paraId="2C95146D" w14:textId="6E3D5576" w:rsidR="00AF23AD" w:rsidRDefault="00AF23AD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日文名</w:t>
      </w:r>
    </w:p>
    <w:p w14:paraId="729283A3" w14:textId="19ED1F74" w:rsidR="008C1D1F" w:rsidRDefault="008C1D1F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所属作品类型</w:t>
      </w:r>
    </w:p>
    <w:p w14:paraId="510B9E95" w14:textId="6AEE70D7" w:rsidR="00627D02" w:rsidRDefault="00627D02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所属作品</w:t>
      </w:r>
    </w:p>
    <w:p w14:paraId="3C5A8BDD" w14:textId="22E88EBD" w:rsidR="00627D02" w:rsidRDefault="00DE0A90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初登场时间</w:t>
      </w:r>
    </w:p>
    <w:p w14:paraId="55F1337B" w14:textId="6FEFBAFD" w:rsidR="00D61C12" w:rsidRDefault="00633C4E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占总体男性比例</w:t>
      </w:r>
    </w:p>
    <w:p w14:paraId="57EC455B" w14:textId="1EB41611" w:rsidR="00D61C12" w:rsidRDefault="00633C4E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占总体女性比例</w:t>
      </w:r>
    </w:p>
    <w:p w14:paraId="2DEEF2DB" w14:textId="2F39E788" w:rsidR="00633C4E" w:rsidRDefault="00D558B0" w:rsidP="0002283A">
      <w:pPr>
        <w:pStyle w:val="a3"/>
        <w:numPr>
          <w:ilvl w:val="1"/>
          <w:numId w:val="29"/>
        </w:numPr>
        <w:ind w:leftChars="200" w:left="840" w:firstLineChars="0"/>
      </w:pPr>
      <w:r>
        <w:rPr>
          <w:rFonts w:hint="eastAsia"/>
        </w:rPr>
        <w:t>“2</w:t>
      </w:r>
      <w:r>
        <w:t xml:space="preserve">.5.2 </w:t>
      </w:r>
      <w:r w:rsidR="000F54F0">
        <w:rPr>
          <w:rFonts w:hint="eastAsia"/>
        </w:rPr>
        <w:t>角色投票详情页面</w:t>
      </w:r>
      <w:r>
        <w:rPr>
          <w:rFonts w:hint="eastAsia"/>
        </w:rPr>
        <w:t>”</w:t>
      </w:r>
      <w:r w:rsidR="000F54F0">
        <w:rPr>
          <w:rFonts w:hint="eastAsia"/>
        </w:rPr>
        <w:t>的链接</w:t>
      </w:r>
    </w:p>
    <w:p w14:paraId="73047416" w14:textId="0975D690" w:rsidR="00F5310B" w:rsidRDefault="00F5310B" w:rsidP="0002283A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筛选功能</w:t>
      </w:r>
      <w:r w:rsidR="00B464FA">
        <w:tab/>
      </w:r>
    </w:p>
    <w:p w14:paraId="5700A800" w14:textId="18152136" w:rsidR="00F5310B" w:rsidRDefault="00F5310B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关键字</w:t>
      </w:r>
      <w:r w:rsidR="004F351B">
        <w:rPr>
          <w:rFonts w:hint="eastAsia"/>
        </w:rPr>
        <w:t>筛选</w:t>
      </w:r>
    </w:p>
    <w:p w14:paraId="1DB4C1C9" w14:textId="6D63AD19" w:rsidR="007B36BE" w:rsidRDefault="007B36BE" w:rsidP="0002283A">
      <w:pPr>
        <w:pStyle w:val="a3"/>
        <w:numPr>
          <w:ilvl w:val="2"/>
          <w:numId w:val="27"/>
        </w:numPr>
        <w:ind w:leftChars="400" w:left="1260" w:firstLineChars="0"/>
      </w:pPr>
      <w:r>
        <w:rPr>
          <w:rFonts w:hint="eastAsia"/>
        </w:rPr>
        <w:t>根据中文名筛选</w:t>
      </w:r>
    </w:p>
    <w:p w14:paraId="7A1593BE" w14:textId="68B1FA25" w:rsidR="007B36BE" w:rsidRDefault="007B36BE" w:rsidP="0002283A">
      <w:pPr>
        <w:pStyle w:val="a3"/>
        <w:numPr>
          <w:ilvl w:val="2"/>
          <w:numId w:val="27"/>
        </w:numPr>
        <w:ind w:leftChars="400" w:left="1260" w:firstLineChars="0"/>
      </w:pPr>
      <w:r>
        <w:rPr>
          <w:rFonts w:hint="eastAsia"/>
        </w:rPr>
        <w:t>根据日文名筛选</w:t>
      </w:r>
    </w:p>
    <w:p w14:paraId="37983B00" w14:textId="27AEBCEE" w:rsidR="007B36BE" w:rsidRDefault="007B36BE" w:rsidP="0002283A">
      <w:pPr>
        <w:pStyle w:val="a3"/>
        <w:numPr>
          <w:ilvl w:val="2"/>
          <w:numId w:val="27"/>
        </w:numPr>
        <w:ind w:leftChars="400" w:left="1260" w:firstLineChars="0"/>
      </w:pPr>
      <w:r>
        <w:rPr>
          <w:rFonts w:hint="eastAsia"/>
        </w:rPr>
        <w:t>根据</w:t>
      </w:r>
      <w:r w:rsidR="00B464FA">
        <w:rPr>
          <w:rFonts w:hint="eastAsia"/>
        </w:rPr>
        <w:t>作品</w:t>
      </w:r>
      <w:r w:rsidR="004F351B">
        <w:rPr>
          <w:rFonts w:hint="eastAsia"/>
        </w:rPr>
        <w:t>筛选</w:t>
      </w:r>
    </w:p>
    <w:p w14:paraId="228AD674" w14:textId="1B18C0CA" w:rsidR="0051443E" w:rsidRDefault="00ED6E92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投票数量</w:t>
      </w:r>
      <w:r w:rsidR="0051443E">
        <w:rPr>
          <w:rFonts w:hint="eastAsia"/>
        </w:rPr>
        <w:t>最大&amp;最小值</w:t>
      </w:r>
      <w:r>
        <w:rPr>
          <w:rFonts w:hint="eastAsia"/>
        </w:rPr>
        <w:t>筛选</w:t>
      </w:r>
    </w:p>
    <w:p w14:paraId="46E27908" w14:textId="02DC356F" w:rsidR="005E458B" w:rsidRDefault="00966DAB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是否同时投了某个角色/曲目的</w:t>
      </w:r>
      <w:r w:rsidR="00195F9F">
        <w:rPr>
          <w:rFonts w:hint="eastAsia"/>
        </w:rPr>
        <w:t>票</w:t>
      </w:r>
      <w:r w:rsidR="006A1D75">
        <w:rPr>
          <w:rFonts w:hint="eastAsia"/>
        </w:rPr>
        <w:t>的筛选</w:t>
      </w:r>
      <w:r w:rsidR="0000162A">
        <w:rPr>
          <w:rFonts w:hint="eastAsia"/>
        </w:rPr>
        <w:t>（可叠加）</w:t>
      </w:r>
    </w:p>
    <w:p w14:paraId="29C81A20" w14:textId="233681BB" w:rsidR="004F351B" w:rsidRDefault="006A1D75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是否同时回答了某个问卷的</w:t>
      </w:r>
      <w:r w:rsidR="007B2FFD">
        <w:rPr>
          <w:rFonts w:hint="eastAsia"/>
        </w:rPr>
        <w:t>某个问题的某个选项的筛选</w:t>
      </w:r>
      <w:r w:rsidR="0000162A">
        <w:rPr>
          <w:rFonts w:hint="eastAsia"/>
        </w:rPr>
        <w:t>（可叠加）</w:t>
      </w:r>
    </w:p>
    <w:p w14:paraId="0E85549E" w14:textId="1CCBE2AC" w:rsidR="008B418C" w:rsidRDefault="008B418C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直接使用查询语句进行查询</w:t>
      </w:r>
    </w:p>
    <w:p w14:paraId="3931E1AD" w14:textId="75C6D07B" w:rsidR="007A190D" w:rsidRDefault="007A190D" w:rsidP="0002283A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排序功能</w:t>
      </w:r>
    </w:p>
    <w:p w14:paraId="04C54651" w14:textId="4BA44881" w:rsidR="002969D2" w:rsidRDefault="001A28EB" w:rsidP="0002283A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角色投票结果列表中所有可以</w:t>
      </w:r>
      <w:r w:rsidR="00F23D0E">
        <w:rPr>
          <w:rFonts w:hint="eastAsia"/>
        </w:rPr>
        <w:t>作为排序标准的项都可以进行排序</w:t>
      </w:r>
      <w:r w:rsidR="00D31673">
        <w:rPr>
          <w:rFonts w:hint="eastAsia"/>
        </w:rPr>
        <w:t>（正序&amp;倒序）</w:t>
      </w:r>
    </w:p>
    <w:p w14:paraId="06BFC3D0" w14:textId="77777777" w:rsidR="001D0608" w:rsidRPr="001C381A" w:rsidRDefault="0033531C" w:rsidP="0033531C">
      <w:pPr>
        <w:rPr>
          <w:b/>
          <w:bCs/>
          <w:sz w:val="22"/>
          <w:szCs w:val="24"/>
        </w:rPr>
      </w:pPr>
      <w:r w:rsidRPr="001C381A">
        <w:rPr>
          <w:rFonts w:hint="eastAsia"/>
          <w:b/>
          <w:bCs/>
          <w:sz w:val="22"/>
          <w:szCs w:val="24"/>
        </w:rPr>
        <w:t>P</w:t>
      </w:r>
      <w:r w:rsidRPr="001C381A">
        <w:rPr>
          <w:b/>
          <w:bCs/>
          <w:sz w:val="22"/>
          <w:szCs w:val="24"/>
        </w:rPr>
        <w:t>.</w:t>
      </w:r>
      <w:r w:rsidRPr="001C381A">
        <w:rPr>
          <w:rFonts w:hint="eastAsia"/>
          <w:b/>
          <w:bCs/>
          <w:sz w:val="22"/>
          <w:szCs w:val="24"/>
        </w:rPr>
        <w:t>S</w:t>
      </w:r>
      <w:r w:rsidRPr="001C381A">
        <w:rPr>
          <w:b/>
          <w:bCs/>
          <w:sz w:val="22"/>
          <w:szCs w:val="24"/>
        </w:rPr>
        <w:t>.</w:t>
      </w:r>
      <w:r w:rsidR="00D05E9E" w:rsidRPr="001C381A">
        <w:rPr>
          <w:b/>
          <w:bCs/>
          <w:sz w:val="22"/>
          <w:szCs w:val="24"/>
        </w:rPr>
        <w:t xml:space="preserve"> </w:t>
      </w:r>
    </w:p>
    <w:p w14:paraId="4620C164" w14:textId="733E0050" w:rsidR="0033531C" w:rsidRPr="004F35EE" w:rsidRDefault="000E1C65" w:rsidP="004F35EE">
      <w:pPr>
        <w:pStyle w:val="a3"/>
        <w:numPr>
          <w:ilvl w:val="0"/>
          <w:numId w:val="32"/>
        </w:numPr>
        <w:ind w:firstLineChars="0"/>
        <w:rPr>
          <w:b/>
          <w:bCs/>
        </w:rPr>
      </w:pPr>
      <w:r w:rsidRPr="004F35EE">
        <w:rPr>
          <w:rFonts w:hint="eastAsia"/>
          <w:b/>
          <w:bCs/>
        </w:rPr>
        <w:t>表格中各个参数的计算公式：</w:t>
      </w:r>
    </w:p>
    <w:p w14:paraId="0F708D85" w14:textId="42B36430" w:rsidR="008B6A64" w:rsidRPr="004F35EE" w:rsidRDefault="008B6A64" w:rsidP="004F35EE">
      <w:pPr>
        <w:pStyle w:val="a3"/>
        <w:numPr>
          <w:ilvl w:val="0"/>
          <w:numId w:val="33"/>
        </w:numPr>
        <w:ind w:firstLineChars="0"/>
        <w:rPr>
          <w:b/>
          <w:bCs/>
        </w:rPr>
      </w:pPr>
      <w:r w:rsidRPr="004F35EE">
        <w:rPr>
          <w:rFonts w:hint="eastAsia"/>
          <w:b/>
          <w:bCs/>
        </w:rPr>
        <w:t>名次：</w:t>
      </w:r>
    </w:p>
    <w:p w14:paraId="473D87C8" w14:textId="3786715B" w:rsidR="008B6A64" w:rsidRDefault="008B6A64" w:rsidP="004F35EE">
      <w:pPr>
        <w:pStyle w:val="a3"/>
        <w:numPr>
          <w:ilvl w:val="0"/>
          <w:numId w:val="34"/>
        </w:numPr>
        <w:ind w:firstLineChars="0"/>
      </w:pPr>
      <w:r w:rsidRPr="008B6A64">
        <w:rPr>
          <w:rFonts w:hint="eastAsia"/>
        </w:rPr>
        <w:t>同票数的都是同一个名次</w:t>
      </w:r>
    </w:p>
    <w:p w14:paraId="34A842B5" w14:textId="7BA1D719" w:rsidR="008C545C" w:rsidRPr="008B6A64" w:rsidRDefault="008C545C" w:rsidP="008C545C">
      <w:pPr>
        <w:pStyle w:val="a3"/>
        <w:numPr>
          <w:ilvl w:val="0"/>
          <w:numId w:val="34"/>
        </w:numPr>
        <w:ind w:firstLineChars="0"/>
      </w:pPr>
      <w:r w:rsidRPr="008B6A64">
        <w:t>当有并列名次时，占据虚位，下一个名次要顺位递推（如 3,3,5 或 10,10,10,13 ）</w:t>
      </w:r>
    </w:p>
    <w:p w14:paraId="1E8EDBB3" w14:textId="5D588A8C" w:rsidR="008B6A64" w:rsidRPr="008B6A64" w:rsidRDefault="008B6A64" w:rsidP="004F35EE">
      <w:pPr>
        <w:pStyle w:val="a3"/>
        <w:numPr>
          <w:ilvl w:val="0"/>
          <w:numId w:val="34"/>
        </w:numPr>
        <w:ind w:firstLineChars="0"/>
      </w:pPr>
      <w:r w:rsidRPr="008B6A64">
        <w:t>同一个名次时，靠本命票数决定先后顺序</w:t>
      </w:r>
    </w:p>
    <w:p w14:paraId="6F56F2DE" w14:textId="2ED37261" w:rsidR="008B6A64" w:rsidRDefault="008B6A64" w:rsidP="004F35EE">
      <w:pPr>
        <w:pStyle w:val="a3"/>
        <w:numPr>
          <w:ilvl w:val="0"/>
          <w:numId w:val="34"/>
        </w:numPr>
        <w:ind w:firstLineChars="0"/>
      </w:pPr>
      <w:r w:rsidRPr="008B6A64">
        <w:t>同一个名次，本命票也一样的情况下，靠角色的系统ID排序</w:t>
      </w:r>
    </w:p>
    <w:p w14:paraId="1492D20C" w14:textId="4EDD8C52" w:rsidR="00897B1D" w:rsidRPr="008B6A64" w:rsidRDefault="00D579EF" w:rsidP="004F35EE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名次</w:t>
      </w:r>
      <w:r w:rsidR="00897B1D">
        <w:rPr>
          <w:rFonts w:hint="eastAsia"/>
        </w:rPr>
        <w:t>的计算受到“是否同时投了某个角色/曲目的票的筛选”或“是否同时回答了某个问卷的某个问题的某个选项的筛选”的影响，但不受“</w:t>
      </w:r>
      <w:r w:rsidR="00F5434C" w:rsidRPr="00F5434C">
        <w:t>投票数量最大&amp;最小值筛选</w:t>
      </w:r>
      <w:r w:rsidR="00897B1D">
        <w:rPr>
          <w:rFonts w:hint="eastAsia"/>
        </w:rPr>
        <w:t>”</w:t>
      </w:r>
      <w:r w:rsidR="00A835E6">
        <w:rPr>
          <w:rFonts w:hint="eastAsia"/>
        </w:rPr>
        <w:t>的影响</w:t>
      </w:r>
    </w:p>
    <w:p w14:paraId="049DCE4E" w14:textId="49D6BC51" w:rsidR="00FB20E4" w:rsidRPr="008636D4" w:rsidRDefault="002B77FC" w:rsidP="00C409AB">
      <w:pPr>
        <w:pStyle w:val="a3"/>
        <w:numPr>
          <w:ilvl w:val="0"/>
          <w:numId w:val="32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查询语句的语法规则：</w:t>
      </w:r>
    </w:p>
    <w:p w14:paraId="287522B5" w14:textId="77777777" w:rsidR="00F874F9" w:rsidRPr="00AF74F4" w:rsidRDefault="00F874F9" w:rsidP="00F874F9">
      <w:r w:rsidRPr="00AF74F4">
        <w:t>问卷内容：</w:t>
      </w:r>
    </w:p>
    <w:p w14:paraId="352DC20D" w14:textId="2626AB70" w:rsidR="00F874F9" w:rsidRPr="00AF74F4" w:rsidRDefault="00F874F9" w:rsidP="00400A29">
      <w:pPr>
        <w:ind w:firstLine="420"/>
      </w:pPr>
      <w:r w:rsidRPr="00AF74F4">
        <w:t>• q+问卷题目ID = 选项ID</w:t>
      </w:r>
    </w:p>
    <w:p w14:paraId="377A4464" w14:textId="77777777" w:rsidR="00F874F9" w:rsidRPr="00AF74F4" w:rsidRDefault="00F874F9" w:rsidP="00F874F9">
      <w:r w:rsidRPr="00AF74F4">
        <w:t>角色部门投票结果：</w:t>
      </w:r>
    </w:p>
    <w:p w14:paraId="689E833C" w14:textId="749766AB" w:rsidR="00F874F9" w:rsidRPr="00AF74F4" w:rsidRDefault="00F874F9" w:rsidP="001B5793">
      <w:pPr>
        <w:ind w:leftChars="200" w:left="420"/>
      </w:pPr>
      <w:r w:rsidRPr="00AF74F4">
        <w:t>• chars：角色名称数组</w:t>
      </w:r>
      <w:r w:rsidR="00D320CD">
        <w:rPr>
          <w:rFonts w:hint="eastAsia"/>
        </w:rPr>
        <w:t>（</w:t>
      </w:r>
      <w:r w:rsidR="00CD1431">
        <w:rPr>
          <w:rFonts w:hint="eastAsia"/>
        </w:rPr>
        <w:t>各个角色是“或”的并列关系</w:t>
      </w:r>
      <w:r w:rsidR="00D320CD">
        <w:rPr>
          <w:rFonts w:hint="eastAsia"/>
        </w:rPr>
        <w:t>）</w:t>
      </w:r>
    </w:p>
    <w:p w14:paraId="68B8C0A1" w14:textId="77777777" w:rsidR="00F874F9" w:rsidRPr="00AF74F4" w:rsidRDefault="00F874F9" w:rsidP="001B5793">
      <w:pPr>
        <w:ind w:leftChars="200" w:left="420"/>
      </w:pPr>
      <w:r w:rsidRPr="00AF74F4">
        <w:t xml:space="preserve">• </w:t>
      </w:r>
      <w:proofErr w:type="spellStart"/>
      <w:r w:rsidRPr="00AF74F4">
        <w:t>chars_first</w:t>
      </w:r>
      <w:proofErr w:type="spellEnd"/>
      <w:r w:rsidRPr="00AF74F4">
        <w:t xml:space="preserve"> = 角色名</w:t>
      </w:r>
    </w:p>
    <w:p w14:paraId="5430B1A7" w14:textId="77777777" w:rsidR="00F874F9" w:rsidRPr="00AF74F4" w:rsidRDefault="00F874F9" w:rsidP="00F874F9">
      <w:r w:rsidRPr="00AF74F4">
        <w:lastRenderedPageBreak/>
        <w:t>音乐部门投票结果：</w:t>
      </w:r>
    </w:p>
    <w:p w14:paraId="6B1C299C" w14:textId="77777777" w:rsidR="00F874F9" w:rsidRPr="00AF74F4" w:rsidRDefault="00F874F9" w:rsidP="00400A29">
      <w:pPr>
        <w:ind w:firstLine="420"/>
      </w:pPr>
      <w:r w:rsidRPr="00AF74F4">
        <w:t xml:space="preserve">• </w:t>
      </w:r>
      <w:proofErr w:type="spellStart"/>
      <w:r w:rsidRPr="00AF74F4">
        <w:t>musics</w:t>
      </w:r>
      <w:proofErr w:type="spellEnd"/>
      <w:r w:rsidRPr="00AF74F4">
        <w:t>：曲目名称数组</w:t>
      </w:r>
    </w:p>
    <w:p w14:paraId="5FF32456" w14:textId="77777777" w:rsidR="00F874F9" w:rsidRPr="00AF74F4" w:rsidRDefault="00F874F9" w:rsidP="00400A29">
      <w:pPr>
        <w:ind w:firstLine="420"/>
      </w:pPr>
      <w:r w:rsidRPr="00AF74F4">
        <w:t xml:space="preserve">• </w:t>
      </w:r>
      <w:proofErr w:type="spellStart"/>
      <w:r w:rsidRPr="00AF74F4">
        <w:t>musics_first</w:t>
      </w:r>
      <w:proofErr w:type="spellEnd"/>
      <w:r w:rsidRPr="00AF74F4">
        <w:t xml:space="preserve"> = 曲目名</w:t>
      </w:r>
    </w:p>
    <w:p w14:paraId="7A0C97A0" w14:textId="77777777" w:rsidR="00F874F9" w:rsidRPr="00AF74F4" w:rsidRDefault="00F874F9" w:rsidP="00F874F9">
      <w:r w:rsidRPr="00AF74F4">
        <w:t>规则间的逻辑关系：</w:t>
      </w:r>
    </w:p>
    <w:p w14:paraId="5021C0A5" w14:textId="77777777" w:rsidR="00F874F9" w:rsidRPr="00AF74F4" w:rsidRDefault="00F874F9" w:rsidP="00400A29">
      <w:pPr>
        <w:ind w:firstLine="420"/>
      </w:pPr>
      <w:r w:rsidRPr="00AF74F4">
        <w:t>• 不同规则相互叠加的情况，使用 AND 关键字连接</w:t>
      </w:r>
    </w:p>
    <w:p w14:paraId="79BBF82A" w14:textId="77777777" w:rsidR="00F874F9" w:rsidRPr="00AF74F4" w:rsidRDefault="00F874F9" w:rsidP="00400A29">
      <w:pPr>
        <w:ind w:firstLine="420"/>
      </w:pPr>
      <w:r w:rsidRPr="00AF74F4">
        <w:t>• 不同规则并列的情况，使用 OR 关键字连接</w:t>
      </w:r>
    </w:p>
    <w:p w14:paraId="30D0D8F6" w14:textId="77777777" w:rsidR="00F874F9" w:rsidRPr="00AF74F4" w:rsidRDefault="00F874F9" w:rsidP="00400A29">
      <w:pPr>
        <w:ind w:firstLine="420"/>
      </w:pPr>
      <w:r w:rsidRPr="00AF74F4">
        <w:t>• 上述两种逻辑关系可以使用“(”或“)”调整优先级</w:t>
      </w:r>
    </w:p>
    <w:p w14:paraId="698A3B8D" w14:textId="77777777" w:rsidR="004E575B" w:rsidRDefault="00043832" w:rsidP="0004383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szCs w:val="32"/>
        </w:rPr>
      </w:pPr>
      <w:bookmarkStart w:id="23" w:name="_Toc112450064"/>
      <w:r>
        <w:rPr>
          <w:rFonts w:ascii="DengXian" w:eastAsia="微软雅黑" w:hAnsi="DengXian" w:cs="Times New Roman" w:hint="eastAsia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.2.2 </w:t>
      </w:r>
      <w:r w:rsidR="001D1596" w:rsidRPr="00043832">
        <w:rPr>
          <w:rFonts w:ascii="DengXian" w:eastAsia="微软雅黑" w:hAnsi="DengXian" w:cs="Times New Roman" w:hint="eastAsia"/>
          <w:b/>
          <w:szCs w:val="32"/>
        </w:rPr>
        <w:t>往届排名对比</w:t>
      </w:r>
      <w:bookmarkEnd w:id="23"/>
      <w:r w:rsidR="001D1596" w:rsidRPr="00043832">
        <w:rPr>
          <w:rFonts w:ascii="DengXian" w:eastAsia="微软雅黑" w:hAnsi="DengXian" w:cs="Times New Roman" w:hint="eastAsia"/>
          <w:b/>
          <w:szCs w:val="32"/>
        </w:rPr>
        <w:t xml:space="preserve"> </w:t>
      </w:r>
    </w:p>
    <w:p w14:paraId="470EB561" w14:textId="4A98D12F" w:rsidR="00354851" w:rsidRDefault="00354851" w:rsidP="00692EDA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数据总览</w:t>
      </w:r>
    </w:p>
    <w:p w14:paraId="1A511731" w14:textId="2A3094A3" w:rsidR="00354851" w:rsidRDefault="00692EDA" w:rsidP="00692EDA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（本届、第九届和第八届的）</w:t>
      </w:r>
      <w:r w:rsidR="00354851">
        <w:rPr>
          <w:rFonts w:hint="eastAsia"/>
        </w:rPr>
        <w:t>有效票数、本</w:t>
      </w:r>
      <w:r w:rsidR="00047CE6">
        <w:rPr>
          <w:rFonts w:hint="eastAsia"/>
        </w:rPr>
        <w:t>命</w:t>
      </w:r>
      <w:r w:rsidR="00354851">
        <w:rPr>
          <w:rFonts w:hint="eastAsia"/>
        </w:rPr>
        <w:t>票数、</w:t>
      </w:r>
      <w:r w:rsidR="00573711">
        <w:rPr>
          <w:rFonts w:hint="eastAsia"/>
        </w:rPr>
        <w:t>参投角色总数</w:t>
      </w:r>
      <w:r w:rsidR="00354851">
        <w:rPr>
          <w:rFonts w:hint="eastAsia"/>
        </w:rPr>
        <w:t>、平均得票数、中位数得票数</w:t>
      </w:r>
    </w:p>
    <w:p w14:paraId="3328AD1E" w14:textId="737F4FE5" w:rsidR="00354851" w:rsidRDefault="0094462C" w:rsidP="0035485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说明</w:t>
      </w:r>
    </w:p>
    <w:p w14:paraId="3A861B8F" w14:textId="12CC638D" w:rsidR="00354851" w:rsidRDefault="00354851" w:rsidP="0035485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角色投票结果表格（前</w:t>
      </w:r>
      <w:r w:rsidR="00957BB4">
        <w:t>7</w:t>
      </w:r>
      <w:r>
        <w:rPr>
          <w:rFonts w:hint="eastAsia"/>
        </w:rPr>
        <w:t>位作为表格的列，后面</w:t>
      </w:r>
      <w:r w:rsidR="00957BB4">
        <w:t>4</w:t>
      </w:r>
      <w:r>
        <w:rPr>
          <w:rFonts w:hint="eastAsia"/>
        </w:rPr>
        <w:t>位是展开某一位角色之后的详细内容）</w:t>
      </w:r>
    </w:p>
    <w:p w14:paraId="20A9A9FD" w14:textId="5F09549B" w:rsidR="000B6520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名次</w:t>
      </w:r>
    </w:p>
    <w:p w14:paraId="7F0F8063" w14:textId="3C0EEC04" w:rsidR="000B6520" w:rsidRDefault="000B6520" w:rsidP="000B6520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本届、第九届和第八届</w:t>
      </w:r>
    </w:p>
    <w:p w14:paraId="2C8D529A" w14:textId="2109BCA9" w:rsidR="000B6520" w:rsidRDefault="00575BA5" w:rsidP="000B6520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相比上一届，</w:t>
      </w:r>
      <w:r w:rsidR="00716887">
        <w:rPr>
          <w:rFonts w:hint="eastAsia"/>
        </w:rPr>
        <w:t>本届名次如果上升，则显示为绿色，反之显示为红色，排名不变显示为黑色</w:t>
      </w:r>
    </w:p>
    <w:p w14:paraId="2782B3A2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角色名</w:t>
      </w:r>
    </w:p>
    <w:p w14:paraId="7EFE1D00" w14:textId="2DF7BB33" w:rsidR="00672207" w:rsidRDefault="00672207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票数</w:t>
      </w:r>
    </w:p>
    <w:p w14:paraId="154F7703" w14:textId="48DDF105" w:rsidR="00672207" w:rsidRDefault="00672207" w:rsidP="00672207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本届、第九届和第八届</w:t>
      </w:r>
    </w:p>
    <w:p w14:paraId="2D5770AC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本命数</w:t>
      </w:r>
    </w:p>
    <w:p w14:paraId="0CBFCD8C" w14:textId="1289F73B" w:rsidR="00E91463" w:rsidRDefault="00E91463" w:rsidP="00E91463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本届、第九届和第八届</w:t>
      </w:r>
    </w:p>
    <w:p w14:paraId="0E8A45FD" w14:textId="38E6E154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本命率</w:t>
      </w:r>
    </w:p>
    <w:p w14:paraId="0C5F2138" w14:textId="55B55067" w:rsidR="00606A06" w:rsidRDefault="00606A06" w:rsidP="00606A06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本届、第九届和第八届</w:t>
      </w:r>
    </w:p>
    <w:p w14:paraId="78B2D021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票数占比</w:t>
      </w:r>
    </w:p>
    <w:p w14:paraId="4F602AAB" w14:textId="5667311B" w:rsidR="00B379D9" w:rsidRDefault="00B379D9" w:rsidP="00B379D9">
      <w:pPr>
        <w:pStyle w:val="a3"/>
        <w:numPr>
          <w:ilvl w:val="1"/>
          <w:numId w:val="35"/>
        </w:numPr>
        <w:ind w:firstLineChars="0"/>
      </w:pPr>
      <w:r>
        <w:rPr>
          <w:rFonts w:hint="eastAsia"/>
        </w:rPr>
        <w:t>本届、第九届和第八届</w:t>
      </w:r>
    </w:p>
    <w:p w14:paraId="7EE7693C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本命占比</w:t>
      </w:r>
    </w:p>
    <w:p w14:paraId="571AF8C7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所属作品类型</w:t>
      </w:r>
    </w:p>
    <w:p w14:paraId="40C6CE3F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所属作品</w:t>
      </w:r>
    </w:p>
    <w:p w14:paraId="25E32C91" w14:textId="77777777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初登场时间</w:t>
      </w:r>
    </w:p>
    <w:p w14:paraId="3F95AF45" w14:textId="062D23D0" w:rsidR="00354851" w:rsidRDefault="00354851" w:rsidP="000B6520">
      <w:pPr>
        <w:pStyle w:val="a3"/>
        <w:numPr>
          <w:ilvl w:val="0"/>
          <w:numId w:val="35"/>
        </w:numPr>
        <w:ind w:firstLineChars="0"/>
      </w:pPr>
      <w:r>
        <w:rPr>
          <w:rFonts w:hint="eastAsia"/>
        </w:rPr>
        <w:t>角色投票详情页面的链接</w:t>
      </w:r>
    </w:p>
    <w:p w14:paraId="6C71C8D9" w14:textId="77777777" w:rsidR="00354851" w:rsidRDefault="00354851" w:rsidP="0035485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筛选功能</w:t>
      </w:r>
      <w:r>
        <w:tab/>
      </w:r>
    </w:p>
    <w:p w14:paraId="6433246A" w14:textId="77777777" w:rsidR="00354851" w:rsidRDefault="00354851" w:rsidP="00354851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关键字筛选</w:t>
      </w:r>
    </w:p>
    <w:p w14:paraId="1908F2D1" w14:textId="77777777" w:rsidR="00354851" w:rsidRDefault="00354851" w:rsidP="00354851">
      <w:pPr>
        <w:pStyle w:val="a3"/>
        <w:numPr>
          <w:ilvl w:val="2"/>
          <w:numId w:val="27"/>
        </w:numPr>
        <w:ind w:firstLineChars="0"/>
      </w:pPr>
      <w:r>
        <w:rPr>
          <w:rFonts w:hint="eastAsia"/>
        </w:rPr>
        <w:t>根据中文名筛选</w:t>
      </w:r>
    </w:p>
    <w:p w14:paraId="557F1D75" w14:textId="77777777" w:rsidR="00354851" w:rsidRDefault="00354851" w:rsidP="00354851">
      <w:pPr>
        <w:pStyle w:val="a3"/>
        <w:numPr>
          <w:ilvl w:val="2"/>
          <w:numId w:val="27"/>
        </w:numPr>
        <w:ind w:firstLineChars="0"/>
      </w:pPr>
      <w:r>
        <w:rPr>
          <w:rFonts w:hint="eastAsia"/>
        </w:rPr>
        <w:t>根据作品筛选</w:t>
      </w:r>
    </w:p>
    <w:p w14:paraId="0899F29D" w14:textId="77777777" w:rsidR="00354851" w:rsidRDefault="00354851" w:rsidP="00354851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投票数量最大&amp;最小值筛选</w:t>
      </w:r>
    </w:p>
    <w:p w14:paraId="6D9F7455" w14:textId="77777777" w:rsidR="00354851" w:rsidRDefault="00354851" w:rsidP="0035485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排序功能</w:t>
      </w:r>
    </w:p>
    <w:p w14:paraId="44FEDFF2" w14:textId="77777777" w:rsidR="004464A2" w:rsidRDefault="004464A2" w:rsidP="004464A2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同“2</w:t>
      </w:r>
      <w:r>
        <w:t xml:space="preserve">.2.1 </w:t>
      </w:r>
      <w:r>
        <w:rPr>
          <w:rFonts w:hint="eastAsia"/>
        </w:rPr>
        <w:t>本届投票结果</w:t>
      </w:r>
      <w:r>
        <w:t>”</w:t>
      </w:r>
      <w:r>
        <w:rPr>
          <w:rFonts w:hint="eastAsia"/>
        </w:rPr>
        <w:t>中“筛选功能”</w:t>
      </w:r>
    </w:p>
    <w:p w14:paraId="6DF36F0F" w14:textId="446DDB2E" w:rsidR="00F12D59" w:rsidRDefault="001200CA" w:rsidP="001200CA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4" w:name="_Toc112450065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FD7954">
        <w:rPr>
          <w:rFonts w:ascii="DengXian" w:eastAsia="微软雅黑" w:hAnsi="DengXian" w:cs="Times New Roman"/>
          <w:b/>
          <w:bCs/>
          <w:szCs w:val="32"/>
        </w:rPr>
        <w:t>3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Pr="004A6F8C">
        <w:rPr>
          <w:rFonts w:ascii="DengXian" w:eastAsia="微软雅黑" w:hAnsi="DengXian" w:cs="Times New Roman"/>
          <w:b/>
          <w:bCs/>
          <w:szCs w:val="32"/>
        </w:rPr>
        <w:t>投票结果</w:t>
      </w:r>
      <w:r>
        <w:rPr>
          <w:rFonts w:ascii="DengXian" w:eastAsia="微软雅黑" w:hAnsi="DengXian" w:cs="Times New Roman" w:hint="eastAsia"/>
          <w:b/>
          <w:bCs/>
          <w:szCs w:val="32"/>
        </w:rPr>
        <w:t>演进</w:t>
      </w:r>
      <w:bookmarkEnd w:id="24"/>
    </w:p>
    <w:p w14:paraId="5C75EE58" w14:textId="7A7669B7" w:rsidR="00494FFA" w:rsidRDefault="00553DA0" w:rsidP="00F12D59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投票总览</w:t>
      </w:r>
    </w:p>
    <w:p w14:paraId="40D312C2" w14:textId="386F02C2" w:rsidR="0029409E" w:rsidRDefault="0029409E" w:rsidP="0029409E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有效票数、总本命数、参投角色总数</w:t>
      </w:r>
    </w:p>
    <w:p w14:paraId="6E18FBA3" w14:textId="48270BF8" w:rsidR="00CB7B15" w:rsidRDefault="00CB7B15" w:rsidP="0029409E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lastRenderedPageBreak/>
        <w:t>页面须知</w:t>
      </w:r>
    </w:p>
    <w:p w14:paraId="455F7C0C" w14:textId="42D67B01" w:rsidR="00120D6F" w:rsidRDefault="00120D6F" w:rsidP="00BF1BA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筛选</w:t>
      </w:r>
      <w:r w:rsidR="00BF1BAB">
        <w:rPr>
          <w:rFonts w:hint="eastAsia"/>
        </w:rPr>
        <w:t>角色筛选框</w:t>
      </w:r>
    </w:p>
    <w:p w14:paraId="25DBE88D" w14:textId="57778D55" w:rsidR="008914D7" w:rsidRDefault="008914D7" w:rsidP="008914D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最大可以选择1</w:t>
      </w:r>
      <w:r>
        <w:t>0</w:t>
      </w:r>
      <w:r>
        <w:rPr>
          <w:rFonts w:hint="eastAsia"/>
        </w:rPr>
        <w:t>位角色</w:t>
      </w:r>
    </w:p>
    <w:p w14:paraId="6471E336" w14:textId="6C59A7A9" w:rsidR="008914D7" w:rsidRDefault="008914D7" w:rsidP="008914D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角色可以任意添加或者删除</w:t>
      </w:r>
    </w:p>
    <w:p w14:paraId="42D9B54A" w14:textId="72068FD9" w:rsidR="008748CA" w:rsidRDefault="008748CA" w:rsidP="00BF1BA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投票演进</w:t>
      </w:r>
    </w:p>
    <w:p w14:paraId="4C92FD11" w14:textId="3814AFDF" w:rsidR="008748CA" w:rsidRPr="00120D6F" w:rsidRDefault="008748CA" w:rsidP="008748C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投票时间</w:t>
      </w:r>
    </w:p>
    <w:p w14:paraId="6D0B793D" w14:textId="771ADBFA" w:rsidR="00E03EFF" w:rsidRDefault="00182794" w:rsidP="008748C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</w:t>
      </w:r>
      <w:r w:rsidR="00CC315C">
        <w:rPr>
          <w:rFonts w:hint="eastAsia"/>
        </w:rPr>
        <w:t>的票数随时间的变化</w:t>
      </w:r>
      <w:r w:rsidR="003E7D7E">
        <w:rPr>
          <w:rFonts w:hint="eastAsia"/>
        </w:rPr>
        <w:t>折线图</w:t>
      </w:r>
    </w:p>
    <w:p w14:paraId="47B8437F" w14:textId="1AEDF307" w:rsidR="00CC315C" w:rsidRDefault="00CC315C" w:rsidP="008748CA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横轴是</w:t>
      </w:r>
      <w:r w:rsidR="000B287F">
        <w:rPr>
          <w:rFonts w:hint="eastAsia"/>
        </w:rPr>
        <w:t>时间，纵轴是投票数量</w:t>
      </w:r>
    </w:p>
    <w:p w14:paraId="004BF600" w14:textId="5BEA0A86" w:rsidR="00D6679A" w:rsidRDefault="00D6679A" w:rsidP="00D6679A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横轴时间</w:t>
      </w:r>
      <w:r w:rsidR="00A80E0D">
        <w:rPr>
          <w:rFonts w:hint="eastAsia"/>
        </w:rPr>
        <w:t>范围</w:t>
      </w:r>
      <w:r>
        <w:rPr>
          <w:rFonts w:hint="eastAsia"/>
        </w:rPr>
        <w:t>默认</w:t>
      </w:r>
      <w:r w:rsidR="00F14122">
        <w:rPr>
          <w:rFonts w:hint="eastAsia"/>
        </w:rPr>
        <w:t>投票范围</w:t>
      </w:r>
      <w:r w:rsidR="00C64143">
        <w:rPr>
          <w:rFonts w:hint="eastAsia"/>
        </w:rPr>
        <w:t>，最小可以缩小至一小时，</w:t>
      </w:r>
      <w:r w:rsidR="00C70CBF">
        <w:rPr>
          <w:rFonts w:hint="eastAsia"/>
        </w:rPr>
        <w:t>横轴分度固定</w:t>
      </w:r>
      <w:r w:rsidR="00C70CBF">
        <w:t>8</w:t>
      </w:r>
      <w:r w:rsidR="00C70CBF">
        <w:rPr>
          <w:rFonts w:hint="eastAsia"/>
        </w:rPr>
        <w:t>个</w:t>
      </w:r>
    </w:p>
    <w:p w14:paraId="608B12E9" w14:textId="25D71DD0" w:rsidR="008B3B68" w:rsidRDefault="005A4126" w:rsidP="00D6679A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纵轴投票数量</w:t>
      </w:r>
      <w:r w:rsidR="00A80E0D">
        <w:rPr>
          <w:rFonts w:hint="eastAsia"/>
        </w:rPr>
        <w:t>范围默认</w:t>
      </w:r>
      <w:r w:rsidR="00790225">
        <w:rPr>
          <w:rFonts w:hint="eastAsia"/>
        </w:rPr>
        <w:t>根据投票数量确定，最小</w:t>
      </w:r>
      <w:r w:rsidR="00A80E0D">
        <w:rPr>
          <w:rFonts w:hint="eastAsia"/>
        </w:rPr>
        <w:t>可以缩小至一票，横轴分度固定</w:t>
      </w:r>
      <w:r w:rsidR="009657B1">
        <w:rPr>
          <w:rFonts w:hint="eastAsia"/>
        </w:rPr>
        <w:t>5个</w:t>
      </w:r>
    </w:p>
    <w:p w14:paraId="6B7162E4" w14:textId="1793AB2E" w:rsidR="006100DB" w:rsidRDefault="008A75D1" w:rsidP="005E1C5C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鼠标悬浮/触摸到图标的时候显示</w:t>
      </w:r>
      <w:r w:rsidR="002F2C1B">
        <w:rPr>
          <w:rFonts w:hint="eastAsia"/>
        </w:rPr>
        <w:t>鼠标悬浮/触摸位置的横坐标（即</w:t>
      </w:r>
      <w:r w:rsidR="000429D6">
        <w:rPr>
          <w:rFonts w:hint="eastAsia"/>
        </w:rPr>
        <w:t>时间</w:t>
      </w:r>
      <w:r w:rsidR="002F2C1B">
        <w:rPr>
          <w:rFonts w:hint="eastAsia"/>
        </w:rPr>
        <w:t>）</w:t>
      </w:r>
      <w:r w:rsidR="000429D6">
        <w:rPr>
          <w:rFonts w:hint="eastAsia"/>
        </w:rPr>
        <w:t>，以及该时间内</w:t>
      </w:r>
      <w:r w:rsidR="006100DB">
        <w:rPr>
          <w:rFonts w:hint="eastAsia"/>
        </w:rPr>
        <w:t>角色的投票数量</w:t>
      </w:r>
    </w:p>
    <w:p w14:paraId="4D3B7AE5" w14:textId="71E0AA02" w:rsidR="004714A6" w:rsidRDefault="004714A6" w:rsidP="005E1C5C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折线图或者柱形图切换按钮</w:t>
      </w:r>
      <w:r w:rsidR="00390438">
        <w:rPr>
          <w:rFonts w:hint="eastAsia"/>
        </w:rPr>
        <w:t>（待议）</w:t>
      </w:r>
    </w:p>
    <w:p w14:paraId="007ADDD8" w14:textId="2ED2CFB5" w:rsidR="00A04E63" w:rsidRDefault="00A04E63" w:rsidP="008748CA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缩放的还原按钮</w:t>
      </w:r>
    </w:p>
    <w:p w14:paraId="32A3BC14" w14:textId="6189CB36" w:rsidR="00390438" w:rsidRDefault="00390438" w:rsidP="008748CA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鼠标滚轮缩放范围（待议）</w:t>
      </w:r>
    </w:p>
    <w:p w14:paraId="57068C84" w14:textId="3384D2FE" w:rsidR="00997DC5" w:rsidRDefault="00997DC5" w:rsidP="00997DC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角色的总本命票数随时间变化折线图</w:t>
      </w:r>
    </w:p>
    <w:p w14:paraId="383AF544" w14:textId="3C75D6BC" w:rsidR="006538D6" w:rsidRDefault="006538D6" w:rsidP="006538D6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同上</w:t>
      </w:r>
    </w:p>
    <w:p w14:paraId="620EBC5B" w14:textId="1B03DED5" w:rsidR="00FB4A42" w:rsidRDefault="005B036A" w:rsidP="005B036A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5" w:name="_Toc112450066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076366">
        <w:rPr>
          <w:rFonts w:ascii="DengXian" w:eastAsia="微软雅黑" w:hAnsi="DengXian" w:cs="Times New Roman"/>
          <w:b/>
          <w:bCs/>
          <w:szCs w:val="32"/>
        </w:rPr>
        <w:t>4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Pr="005B036A">
        <w:rPr>
          <w:rFonts w:ascii="DengXian" w:eastAsia="微软雅黑" w:hAnsi="DengXian" w:cs="Times New Roman" w:hint="eastAsia"/>
          <w:b/>
          <w:bCs/>
          <w:szCs w:val="32"/>
        </w:rPr>
        <w:t>同投关系可视化</w:t>
      </w:r>
      <w:bookmarkEnd w:id="25"/>
    </w:p>
    <w:p w14:paraId="3AA3C04D" w14:textId="0C7EE83E" w:rsidR="00FB4A42" w:rsidRDefault="002934DA" w:rsidP="00FB4A42">
      <w:r>
        <w:rPr>
          <w:rFonts w:hint="eastAsia"/>
        </w:rPr>
        <w:t>没看懂</w:t>
      </w:r>
      <w:r w:rsidR="008E2CE2">
        <w:rPr>
          <w:rFonts w:hint="eastAsia"/>
        </w:rPr>
        <w:t>.</w:t>
      </w:r>
      <w:r w:rsidR="008E2CE2">
        <w:t>j</w:t>
      </w:r>
      <w:r w:rsidR="008E2CE2">
        <w:rPr>
          <w:rFonts w:hint="eastAsia"/>
        </w:rPr>
        <w:t>pg</w:t>
      </w:r>
    </w:p>
    <w:p w14:paraId="779ABBFA" w14:textId="4C141F40" w:rsidR="00CA2C65" w:rsidRDefault="00CA2C65" w:rsidP="000F54F0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6" w:name="_Toc112450067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076366">
        <w:rPr>
          <w:rFonts w:ascii="DengXian" w:eastAsia="微软雅黑" w:hAnsi="DengXian" w:cs="Times New Roman"/>
          <w:b/>
          <w:bCs/>
          <w:szCs w:val="32"/>
        </w:rPr>
        <w:t>5</w:t>
      </w:r>
      <w:r w:rsidR="00D10BB2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0F54F0" w:rsidRPr="000F54F0">
        <w:rPr>
          <w:rFonts w:ascii="DengXian" w:eastAsia="微软雅黑" w:hAnsi="DengXian" w:cs="Times New Roman"/>
          <w:b/>
          <w:bCs/>
          <w:szCs w:val="32"/>
        </w:rPr>
        <w:t>角色投票详情</w:t>
      </w:r>
      <w:bookmarkEnd w:id="26"/>
    </w:p>
    <w:p w14:paraId="2E74AF31" w14:textId="1B3A9DC8" w:rsidR="00127435" w:rsidRDefault="00DB6F3D" w:rsidP="00AF5FD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投票总览</w:t>
      </w:r>
    </w:p>
    <w:p w14:paraId="15098EC7" w14:textId="6262AA55" w:rsidR="005C65B6" w:rsidRDefault="005C65B6" w:rsidP="005C65B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票数、本命票数、本命率、票数全局占比、本命全局占比</w:t>
      </w:r>
    </w:p>
    <w:p w14:paraId="4148C2BF" w14:textId="461CFC9F" w:rsidR="00F35B2E" w:rsidRDefault="00F35B2E" w:rsidP="005C65B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投票理由的入口</w:t>
      </w:r>
    </w:p>
    <w:p w14:paraId="60CA30EB" w14:textId="4B314E01" w:rsidR="00F35B2E" w:rsidRDefault="00620E03" w:rsidP="005C65B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页面须知</w:t>
      </w:r>
    </w:p>
    <w:p w14:paraId="0946B623" w14:textId="5D9D671E" w:rsidR="002B7727" w:rsidRDefault="003872AC" w:rsidP="00AF5FD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投票演进</w:t>
      </w:r>
    </w:p>
    <w:p w14:paraId="75870BF2" w14:textId="082F509B" w:rsidR="00506E46" w:rsidRDefault="00EA1C0E" w:rsidP="00506E4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基本信息</w:t>
      </w:r>
    </w:p>
    <w:p w14:paraId="34394133" w14:textId="14EA394B" w:rsidR="00826749" w:rsidRDefault="004207FA" w:rsidP="00826749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投票时间</w:t>
      </w:r>
    </w:p>
    <w:p w14:paraId="0646E768" w14:textId="10C7A019" w:rsidR="00826749" w:rsidRDefault="00F613F1" w:rsidP="0082674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投票人数变化图</w:t>
      </w:r>
    </w:p>
    <w:p w14:paraId="46F38DC8" w14:textId="2E5F9119" w:rsidR="00F627B0" w:rsidRDefault="00312FF5" w:rsidP="00F627B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折线种类</w:t>
      </w:r>
    </w:p>
    <w:p w14:paraId="7C99CD75" w14:textId="4C6A213B" w:rsidR="00693156" w:rsidRDefault="00693156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新增数量</w:t>
      </w:r>
    </w:p>
    <w:p w14:paraId="24B8908A" w14:textId="35314264" w:rsidR="00693156" w:rsidRDefault="00693156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减少数量</w:t>
      </w:r>
    </w:p>
    <w:p w14:paraId="73C86565" w14:textId="404AC00C" w:rsidR="00693156" w:rsidRDefault="00693156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新增本命票数量</w:t>
      </w:r>
    </w:p>
    <w:p w14:paraId="048FFA51" w14:textId="7D88BEC6" w:rsidR="00693156" w:rsidRDefault="00693156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减少本命票数量</w:t>
      </w:r>
    </w:p>
    <w:p w14:paraId="16308EEE" w14:textId="1FF735D6" w:rsidR="00693156" w:rsidRDefault="00A866B8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总票数</w:t>
      </w:r>
    </w:p>
    <w:p w14:paraId="46C1D927" w14:textId="689EF28B" w:rsidR="00A866B8" w:rsidRDefault="00A866B8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本命票总数</w:t>
      </w:r>
    </w:p>
    <w:p w14:paraId="4642899E" w14:textId="17E85049" w:rsidR="00746CD4" w:rsidRDefault="00F72FFA" w:rsidP="00312FF5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用户可以自定义哪些折线显示在图表中，默认全部都显示</w:t>
      </w:r>
    </w:p>
    <w:p w14:paraId="28F4E398" w14:textId="559F6F25" w:rsidR="00F627B0" w:rsidRDefault="00F627B0" w:rsidP="00F627B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横轴是时间，纵轴</w:t>
      </w:r>
    </w:p>
    <w:p w14:paraId="55CC1369" w14:textId="77777777" w:rsidR="00F627B0" w:rsidRDefault="00F627B0" w:rsidP="00F627B0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横轴时间范围默认投票范围，最小可以缩小至一小时，横轴分度固定</w:t>
      </w:r>
      <w:r>
        <w:t>8</w:t>
      </w:r>
      <w:r>
        <w:rPr>
          <w:rFonts w:hint="eastAsia"/>
        </w:rPr>
        <w:t>个</w:t>
      </w:r>
    </w:p>
    <w:p w14:paraId="11119124" w14:textId="77777777" w:rsidR="00F627B0" w:rsidRDefault="00F627B0" w:rsidP="00F627B0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纵轴投票数量范围默认根据投票数量确定，最小可以缩小至一票，横轴分度固定5个</w:t>
      </w:r>
    </w:p>
    <w:p w14:paraId="69F9DE6E" w14:textId="77777777" w:rsidR="00F627B0" w:rsidRDefault="00F627B0" w:rsidP="00F627B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鼠标悬浮/触摸到图标的时候显示鼠标悬浮/触摸位置的横坐标（即时间），以</w:t>
      </w:r>
      <w:r>
        <w:rPr>
          <w:rFonts w:hint="eastAsia"/>
        </w:rPr>
        <w:lastRenderedPageBreak/>
        <w:t>及该时间内角色的投票数量</w:t>
      </w:r>
    </w:p>
    <w:p w14:paraId="200DD312" w14:textId="6CAE1A84" w:rsidR="00F627B0" w:rsidRDefault="00F627B0" w:rsidP="00D56AD4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折线图或者柱形图切换按钮（待议）</w:t>
      </w:r>
    </w:p>
    <w:p w14:paraId="39D12E95" w14:textId="425FA1D4" w:rsidR="00F627B0" w:rsidRDefault="00F627B0" w:rsidP="00F627B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鼠标滚轮缩放范围（待议）</w:t>
      </w:r>
    </w:p>
    <w:p w14:paraId="17C7EFCC" w14:textId="5F788A04" w:rsidR="00D56AD4" w:rsidRDefault="00D56AD4" w:rsidP="00F627B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缩放的还原按钮</w:t>
      </w:r>
    </w:p>
    <w:p w14:paraId="108CC3CD" w14:textId="77777777" w:rsidR="000A04C7" w:rsidRDefault="002419B6" w:rsidP="002419B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投票群体</w:t>
      </w:r>
    </w:p>
    <w:p w14:paraId="6EBFC269" w14:textId="751B845A" w:rsidR="002419B6" w:rsidRDefault="000A04C7" w:rsidP="000A04C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年龄</w:t>
      </w:r>
      <w:r w:rsidR="002419B6">
        <w:rPr>
          <w:rFonts w:hint="eastAsia"/>
        </w:rPr>
        <w:t>分布信息</w:t>
      </w:r>
    </w:p>
    <w:p w14:paraId="21DA7294" w14:textId="230DC1EC" w:rsidR="000A04C7" w:rsidRDefault="000A04C7" w:rsidP="000A04C7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基本信息</w:t>
      </w:r>
    </w:p>
    <w:p w14:paraId="3496A10A" w14:textId="6C2899FA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票数</w:t>
      </w:r>
    </w:p>
    <w:p w14:paraId="04300762" w14:textId="57B2E556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男性票数</w:t>
      </w:r>
    </w:p>
    <w:p w14:paraId="125706C4" w14:textId="5FFA94FB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男性比例</w:t>
      </w:r>
    </w:p>
    <w:p w14:paraId="41AA5FDE" w14:textId="29714997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占全局男性比例</w:t>
      </w:r>
    </w:p>
    <w:p w14:paraId="59EADBCA" w14:textId="2691D3FD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女性票数</w:t>
      </w:r>
    </w:p>
    <w:p w14:paraId="629BA763" w14:textId="3B6589E5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女性比例</w:t>
      </w:r>
    </w:p>
    <w:p w14:paraId="48DDF232" w14:textId="0A8CC69A" w:rsidR="00301807" w:rsidRDefault="00301807" w:rsidP="0030180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占全局女性比例</w:t>
      </w:r>
    </w:p>
    <w:p w14:paraId="3616F185" w14:textId="0FEBDC9B" w:rsidR="002419B6" w:rsidRDefault="002419B6" w:rsidP="00902CEC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年龄</w:t>
      </w:r>
      <w:r w:rsidR="00902CEC">
        <w:rPr>
          <w:rFonts w:hint="eastAsia"/>
        </w:rPr>
        <w:t>分布图</w:t>
      </w:r>
      <w:r w:rsidR="007E00CD">
        <w:rPr>
          <w:rFonts w:hint="eastAsia"/>
        </w:rPr>
        <w:t>饼图</w:t>
      </w:r>
    </w:p>
    <w:p w14:paraId="4FB51C4D" w14:textId="4F3C7B22" w:rsidR="00902CEC" w:rsidRDefault="00C16F54" w:rsidP="007E00CD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内层为年龄占比</w:t>
      </w:r>
      <w:r w:rsidR="00F6013F">
        <w:rPr>
          <w:rFonts w:hint="eastAsia"/>
        </w:rPr>
        <w:t>，年龄</w:t>
      </w:r>
      <w:r w:rsidR="001972F8">
        <w:rPr>
          <w:rFonts w:hint="eastAsia"/>
        </w:rPr>
        <w:t>划分情况</w:t>
      </w:r>
      <w:r w:rsidR="00193614">
        <w:rPr>
          <w:rFonts w:hint="eastAsia"/>
        </w:rPr>
        <w:t>取决于填写</w:t>
      </w:r>
      <w:r w:rsidR="00F6013F">
        <w:rPr>
          <w:rFonts w:hint="eastAsia"/>
        </w:rPr>
        <w:t>问卷</w:t>
      </w:r>
      <w:r w:rsidR="00193614">
        <w:rPr>
          <w:rFonts w:hint="eastAsia"/>
        </w:rPr>
        <w:t>的</w:t>
      </w:r>
      <w:r w:rsidR="00F6013F">
        <w:rPr>
          <w:rFonts w:hint="eastAsia"/>
        </w:rPr>
        <w:t>选项</w:t>
      </w:r>
    </w:p>
    <w:p w14:paraId="0C3B9750" w14:textId="5AC97269" w:rsidR="005D5940" w:rsidRDefault="005D5940" w:rsidP="007E00CD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外层为性别占比</w:t>
      </w:r>
      <w:r w:rsidR="008D2CEC">
        <w:rPr>
          <w:rFonts w:hint="eastAsia"/>
        </w:rPr>
        <w:t>，根据内层的划分的每一块再进行二次划分</w:t>
      </w:r>
    </w:p>
    <w:p w14:paraId="7F06F17D" w14:textId="63B65B84" w:rsidR="001779C9" w:rsidRDefault="001779C9" w:rsidP="007E00CD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鼠标悬停至某一块的时候显示</w:t>
      </w:r>
      <w:r w:rsidR="00EA332E">
        <w:rPr>
          <w:rFonts w:hint="eastAsia"/>
        </w:rPr>
        <w:t>该块的信息（</w:t>
      </w:r>
      <w:r w:rsidR="004E5C83">
        <w:rPr>
          <w:rFonts w:hint="eastAsia"/>
        </w:rPr>
        <w:t>票数，占比</w:t>
      </w:r>
      <w:r w:rsidR="00EA332E">
        <w:rPr>
          <w:rFonts w:hint="eastAsia"/>
        </w:rPr>
        <w:t>）</w:t>
      </w:r>
    </w:p>
    <w:p w14:paraId="36C0059F" w14:textId="2F40B45A" w:rsidR="00532410" w:rsidRDefault="00AC2998" w:rsidP="007E00CD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用户可以自由选择</w:t>
      </w:r>
      <w:r w:rsidR="00532410">
        <w:rPr>
          <w:rFonts w:hint="eastAsia"/>
        </w:rPr>
        <w:t>展示的年龄分布</w:t>
      </w:r>
      <w:r>
        <w:rPr>
          <w:rFonts w:hint="eastAsia"/>
        </w:rPr>
        <w:t>，默认展示全部范围</w:t>
      </w:r>
    </w:p>
    <w:p w14:paraId="4A986F9A" w14:textId="221116F5" w:rsidR="00D11A44" w:rsidRDefault="00D11A44" w:rsidP="00EA32F0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饼图或者柱形图切换按钮（待议）</w:t>
      </w:r>
    </w:p>
    <w:p w14:paraId="0D3AC7A5" w14:textId="13494D26" w:rsidR="00C92F65" w:rsidRDefault="00C92F65" w:rsidP="00E91618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地理分布信息</w:t>
      </w:r>
    </w:p>
    <w:p w14:paraId="6FA097EC" w14:textId="28CFB1FF" w:rsidR="00CD6D3A" w:rsidRDefault="00CD6D3A" w:rsidP="00CD6D3A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基本信息</w:t>
      </w:r>
    </w:p>
    <w:p w14:paraId="7DE5445B" w14:textId="3DCA3657" w:rsidR="00CD6D3A" w:rsidRDefault="00CD6D3A" w:rsidP="00CD6D3A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票数</w:t>
      </w:r>
    </w:p>
    <w:p w14:paraId="60E59A96" w14:textId="43970A0E" w:rsidR="00CD6D3A" w:rsidRDefault="00CD6D3A" w:rsidP="00CD6D3A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全局占比</w:t>
      </w:r>
    </w:p>
    <w:p w14:paraId="47DB3006" w14:textId="7B5A8724" w:rsidR="00963249" w:rsidRDefault="00C92F65" w:rsidP="00AA766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国内</w:t>
      </w:r>
      <w:r w:rsidR="00AA7668">
        <w:rPr>
          <w:rFonts w:hint="eastAsia"/>
        </w:rPr>
        <w:t>分布</w:t>
      </w:r>
      <w:r w:rsidR="00963249">
        <w:rPr>
          <w:rFonts w:hint="eastAsia"/>
        </w:rPr>
        <w:t>地理图</w:t>
      </w:r>
    </w:p>
    <w:p w14:paraId="7522DB6B" w14:textId="7DAE1438" w:rsidR="00BE69A1" w:rsidRDefault="00834A5E" w:rsidP="00BE69A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国内地理分布根据</w:t>
      </w:r>
      <w:r w:rsidR="00B25BEC">
        <w:rPr>
          <w:rFonts w:hint="eastAsia"/>
        </w:rPr>
        <w:t>问卷中按照省</w:t>
      </w:r>
      <w:r w:rsidR="00CC77E5">
        <w:rPr>
          <w:rFonts w:hint="eastAsia"/>
        </w:rPr>
        <w:t>/直辖市/特别行政区划分</w:t>
      </w:r>
    </w:p>
    <w:p w14:paraId="398018E4" w14:textId="0CB03413" w:rsidR="00D239BB" w:rsidRDefault="00D239BB" w:rsidP="00BE69A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鼠标悬停至某一块的时候显示该地区的信息</w:t>
      </w:r>
      <w:r w:rsidR="009D1040">
        <w:rPr>
          <w:rFonts w:hint="eastAsia"/>
        </w:rPr>
        <w:t>（地区总人数、地区投票数、男性票数、女性票数）</w:t>
      </w:r>
    </w:p>
    <w:p w14:paraId="029F8DE0" w14:textId="7C3EF78C" w:rsidR="006F47E1" w:rsidRDefault="006F47E1" w:rsidP="006F47E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根据人数的占比情况显示颜色不同（占比越高显示颜色越深）</w:t>
      </w:r>
    </w:p>
    <w:p w14:paraId="2D765524" w14:textId="0D16C146" w:rsidR="006F47E1" w:rsidRDefault="006F47E1" w:rsidP="00BE69A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默认以地区投票数</w:t>
      </w:r>
      <w:r w:rsidR="00716AB3">
        <w:rPr>
          <w:rFonts w:hint="eastAsia"/>
        </w:rPr>
        <w:t>占比</w:t>
      </w:r>
      <w:r w:rsidR="008E3E2A">
        <w:rPr>
          <w:rFonts w:hint="eastAsia"/>
        </w:rPr>
        <w:t>为</w:t>
      </w:r>
      <w:r w:rsidR="00716AB3">
        <w:rPr>
          <w:rFonts w:hint="eastAsia"/>
        </w:rPr>
        <w:t>参考，用户可以选择男性票数或者女性票数占比为参考</w:t>
      </w:r>
    </w:p>
    <w:p w14:paraId="1C651B18" w14:textId="10A5AAAC" w:rsidR="00EA32F0" w:rsidRDefault="00EA32F0" w:rsidP="00BE69A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鼠标滚轮缩放大小（待议）</w:t>
      </w:r>
    </w:p>
    <w:p w14:paraId="33491932" w14:textId="38A699AB" w:rsidR="00D56AD4" w:rsidRDefault="00567B87" w:rsidP="00BE69A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缩放的</w:t>
      </w:r>
      <w:r w:rsidR="00D13FD0">
        <w:rPr>
          <w:rFonts w:hint="eastAsia"/>
        </w:rPr>
        <w:t>还原按钮</w:t>
      </w:r>
    </w:p>
    <w:p w14:paraId="5CBB7982" w14:textId="511CD834" w:rsidR="004E5557" w:rsidRDefault="004E5557" w:rsidP="004E5557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全球分布</w:t>
      </w:r>
      <w:r w:rsidR="00D7374F">
        <w:rPr>
          <w:rFonts w:hint="eastAsia"/>
        </w:rPr>
        <w:t>列表</w:t>
      </w:r>
    </w:p>
    <w:p w14:paraId="28FB8F4B" w14:textId="345D1674" w:rsidR="009B305D" w:rsidRDefault="009B305D" w:rsidP="009B305D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分布根据问卷中的划分+中国</w:t>
      </w:r>
      <w:r w:rsidR="00796DEC">
        <w:rPr>
          <w:rFonts w:hint="eastAsia"/>
        </w:rPr>
        <w:t>一行</w:t>
      </w:r>
    </w:p>
    <w:p w14:paraId="0F4E363B" w14:textId="7F64AA08" w:rsidR="008A1427" w:rsidRDefault="008A1427" w:rsidP="009B305D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统计每种分布的投票人数、男性票数、女性票数、该地区总票数</w:t>
      </w:r>
    </w:p>
    <w:p w14:paraId="74129F9E" w14:textId="3F36C69A" w:rsidR="00963249" w:rsidRDefault="00963249" w:rsidP="0096324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投票人数、投票男性人数、投票女性人数</w:t>
      </w:r>
      <w:r w:rsidR="008927D3">
        <w:rPr>
          <w:rFonts w:hint="eastAsia"/>
        </w:rPr>
        <w:t>、该地区总票数</w:t>
      </w:r>
    </w:p>
    <w:p w14:paraId="311F0D2B" w14:textId="62F5DFE8" w:rsidR="006F6751" w:rsidRDefault="00BA0F87" w:rsidP="006F675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问卷</w:t>
      </w:r>
      <w:r w:rsidR="00483FD5">
        <w:rPr>
          <w:rFonts w:hint="eastAsia"/>
        </w:rPr>
        <w:t>回答情况统计</w:t>
      </w:r>
    </w:p>
    <w:p w14:paraId="675D7031" w14:textId="77777777" w:rsidR="00064525" w:rsidRDefault="00064525" w:rsidP="0006452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基本信息</w:t>
      </w:r>
    </w:p>
    <w:p w14:paraId="1C363A0B" w14:textId="4C646B64" w:rsidR="00064525" w:rsidRDefault="00064525" w:rsidP="00064525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票数、男性票数、女性票数</w:t>
      </w:r>
    </w:p>
    <w:p w14:paraId="4BAA0C68" w14:textId="44AAF8BC" w:rsidR="000E3E10" w:rsidRDefault="0075318C" w:rsidP="000E3E1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可选</w:t>
      </w:r>
      <w:r w:rsidR="00EC1BE0">
        <w:rPr>
          <w:rFonts w:hint="eastAsia"/>
        </w:rPr>
        <w:t>问卷</w:t>
      </w:r>
      <w:r>
        <w:rPr>
          <w:rFonts w:hint="eastAsia"/>
        </w:rPr>
        <w:t>填写</w:t>
      </w:r>
      <w:r w:rsidR="00EC1BE0">
        <w:rPr>
          <w:rFonts w:hint="eastAsia"/>
        </w:rPr>
        <w:t>情况</w:t>
      </w:r>
    </w:p>
    <w:p w14:paraId="609C2C39" w14:textId="6B0D39B3" w:rsidR="006306E0" w:rsidRDefault="004F66FF" w:rsidP="004F66FF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同“年龄分布图饼图”</w:t>
      </w:r>
    </w:p>
    <w:p w14:paraId="79CF5271" w14:textId="66B2BE94" w:rsidR="0075318C" w:rsidRDefault="0075318C" w:rsidP="000E3E1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额外问卷填写情况</w:t>
      </w:r>
    </w:p>
    <w:p w14:paraId="60E5070F" w14:textId="5D57C83E" w:rsidR="009D5A23" w:rsidRDefault="009D5A23" w:rsidP="009D5A23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同“年龄分布图饼图”</w:t>
      </w:r>
    </w:p>
    <w:p w14:paraId="696D5FFE" w14:textId="4F13EC11" w:rsidR="00503590" w:rsidRDefault="00837C45" w:rsidP="00483EEA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其它问卷问题</w:t>
      </w:r>
      <w:r w:rsidR="004A2318">
        <w:rPr>
          <w:rFonts w:hint="eastAsia"/>
        </w:rPr>
        <w:t>回答情况统计</w:t>
      </w:r>
    </w:p>
    <w:p w14:paraId="7EC4CA35" w14:textId="402DF3E0" w:rsidR="00D97036" w:rsidRDefault="00D97036" w:rsidP="007138C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单选题</w:t>
      </w:r>
    </w:p>
    <w:p w14:paraId="000F97E1" w14:textId="4AF841ED" w:rsidR="007F464E" w:rsidRDefault="007F464E" w:rsidP="007F464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问题名称</w:t>
      </w:r>
    </w:p>
    <w:p w14:paraId="71424FE1" w14:textId="77777777" w:rsidR="007F464E" w:rsidRDefault="007F464E" w:rsidP="007F464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基本信息</w:t>
      </w:r>
    </w:p>
    <w:p w14:paraId="17FF4CF9" w14:textId="77777777" w:rsidR="007F464E" w:rsidRDefault="007F464E" w:rsidP="007F464E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回答数量</w:t>
      </w:r>
    </w:p>
    <w:p w14:paraId="3838B2AA" w14:textId="77777777" w:rsidR="007F464E" w:rsidRDefault="007F464E" w:rsidP="007F464E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男性回答数量</w:t>
      </w:r>
    </w:p>
    <w:p w14:paraId="722B0529" w14:textId="77777777" w:rsidR="007F464E" w:rsidRDefault="007F464E" w:rsidP="007F464E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男性回答比例</w:t>
      </w:r>
    </w:p>
    <w:p w14:paraId="7771FB30" w14:textId="77777777" w:rsidR="007F464E" w:rsidRDefault="007F464E" w:rsidP="007F464E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女性回答数量</w:t>
      </w:r>
    </w:p>
    <w:p w14:paraId="6ABE6608" w14:textId="77777777" w:rsidR="007F464E" w:rsidRDefault="007F464E" w:rsidP="007F464E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女性回答比例</w:t>
      </w:r>
    </w:p>
    <w:p w14:paraId="255D3C04" w14:textId="77777777" w:rsidR="007F464E" w:rsidRDefault="007F464E" w:rsidP="007F464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问卷说明</w:t>
      </w:r>
    </w:p>
    <w:p w14:paraId="04D429A4" w14:textId="77777777" w:rsidR="007F464E" w:rsidRDefault="007F464E" w:rsidP="007F464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问卷饼图</w:t>
      </w:r>
    </w:p>
    <w:p w14:paraId="79047F8B" w14:textId="554A2618" w:rsidR="00D97036" w:rsidRDefault="00B153ED" w:rsidP="00045F2B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见“2</w:t>
      </w:r>
      <w:r>
        <w:t xml:space="preserve">.2.5 </w:t>
      </w:r>
      <w:r w:rsidR="00161041">
        <w:rPr>
          <w:rFonts w:hint="eastAsia"/>
        </w:rPr>
        <w:t>角色投票详情”中“年龄分布图饼图”</w:t>
      </w:r>
    </w:p>
    <w:p w14:paraId="30B2FD4C" w14:textId="6F117D4A" w:rsidR="00045F2B" w:rsidRDefault="00045F2B" w:rsidP="00045F2B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多选题</w:t>
      </w:r>
    </w:p>
    <w:p w14:paraId="641CA1BE" w14:textId="23BA5DF9" w:rsidR="00045F2B" w:rsidRDefault="00045F2B" w:rsidP="00045F2B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问题名称</w:t>
      </w:r>
    </w:p>
    <w:p w14:paraId="705F37C5" w14:textId="58EAB407" w:rsidR="00045F2B" w:rsidRDefault="00045F2B" w:rsidP="00045F2B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基本信息</w:t>
      </w:r>
    </w:p>
    <w:p w14:paraId="655FE1C7" w14:textId="2673DF0C" w:rsidR="00045F2B" w:rsidRDefault="00045F2B" w:rsidP="00045F2B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同上</w:t>
      </w:r>
    </w:p>
    <w:p w14:paraId="3868C98E" w14:textId="77AD0E90" w:rsidR="00045F2B" w:rsidRDefault="00045F2B" w:rsidP="00045F2B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问卷说明</w:t>
      </w:r>
    </w:p>
    <w:p w14:paraId="42C1F403" w14:textId="62C4C817" w:rsidR="00045F2B" w:rsidRDefault="00045F2B" w:rsidP="00045F2B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问卷</w:t>
      </w:r>
      <w:r w:rsidR="00D438A4">
        <w:rPr>
          <w:rFonts w:hint="eastAsia"/>
        </w:rPr>
        <w:t>雷达图</w:t>
      </w:r>
    </w:p>
    <w:p w14:paraId="3F0F950D" w14:textId="0D360CA8" w:rsidR="007F52E6" w:rsidRDefault="007F52E6" w:rsidP="007F52E6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每个角对应选项</w:t>
      </w:r>
    </w:p>
    <w:p w14:paraId="48857EDF" w14:textId="37E30B74" w:rsidR="008A3D6F" w:rsidRDefault="008A3D6F" w:rsidP="007F52E6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雷达图对应以下</w:t>
      </w:r>
      <w:r w:rsidR="00726526">
        <w:rPr>
          <w:rFonts w:hint="eastAsia"/>
        </w:rPr>
        <w:t>等高线</w:t>
      </w:r>
    </w:p>
    <w:p w14:paraId="231EE5D2" w14:textId="73636E25" w:rsidR="008A3D6F" w:rsidRDefault="00BF53B6" w:rsidP="00726526">
      <w:pPr>
        <w:pStyle w:val="a3"/>
        <w:numPr>
          <w:ilvl w:val="4"/>
          <w:numId w:val="28"/>
        </w:numPr>
        <w:ind w:firstLineChars="0"/>
      </w:pPr>
      <w:r>
        <w:rPr>
          <w:rFonts w:hint="eastAsia"/>
        </w:rPr>
        <w:t>总数比例</w:t>
      </w:r>
    </w:p>
    <w:p w14:paraId="784C39D7" w14:textId="72E054B7" w:rsidR="008A3D6F" w:rsidRDefault="008A3D6F" w:rsidP="00726526">
      <w:pPr>
        <w:pStyle w:val="a3"/>
        <w:numPr>
          <w:ilvl w:val="4"/>
          <w:numId w:val="28"/>
        </w:numPr>
        <w:ind w:firstLineChars="0"/>
      </w:pPr>
      <w:r>
        <w:rPr>
          <w:rFonts w:hint="eastAsia"/>
        </w:rPr>
        <w:t>男性比例</w:t>
      </w:r>
    </w:p>
    <w:p w14:paraId="50826381" w14:textId="397C8021" w:rsidR="007F52E6" w:rsidRDefault="008A3D6F" w:rsidP="00726526">
      <w:pPr>
        <w:pStyle w:val="a3"/>
        <w:numPr>
          <w:ilvl w:val="4"/>
          <w:numId w:val="28"/>
        </w:numPr>
        <w:ind w:firstLineChars="0"/>
      </w:pPr>
      <w:r>
        <w:rPr>
          <w:rFonts w:hint="eastAsia"/>
        </w:rPr>
        <w:t>女性比例</w:t>
      </w:r>
    </w:p>
    <w:p w14:paraId="2B598409" w14:textId="2C88A47E" w:rsidR="00693395" w:rsidRDefault="00693395" w:rsidP="00726526">
      <w:pPr>
        <w:pStyle w:val="a3"/>
        <w:numPr>
          <w:ilvl w:val="4"/>
          <w:numId w:val="28"/>
        </w:numPr>
        <w:ind w:firstLineChars="0"/>
      </w:pPr>
      <w:r>
        <w:rPr>
          <w:rFonts w:hint="eastAsia"/>
        </w:rPr>
        <w:t>男性相对比例</w:t>
      </w:r>
    </w:p>
    <w:p w14:paraId="5E62BBDF" w14:textId="12305796" w:rsidR="00693395" w:rsidRDefault="00693395" w:rsidP="00726526">
      <w:pPr>
        <w:pStyle w:val="a3"/>
        <w:numPr>
          <w:ilvl w:val="4"/>
          <w:numId w:val="28"/>
        </w:numPr>
        <w:ind w:firstLineChars="0"/>
      </w:pPr>
      <w:r>
        <w:rPr>
          <w:rFonts w:hint="eastAsia"/>
        </w:rPr>
        <w:t>女性相对比例</w:t>
      </w:r>
    </w:p>
    <w:p w14:paraId="1DA6BFAA" w14:textId="558E017F" w:rsidR="00142AA1" w:rsidRDefault="00142AA1" w:rsidP="00726526">
      <w:pPr>
        <w:pStyle w:val="a3"/>
        <w:numPr>
          <w:ilvl w:val="4"/>
          <w:numId w:val="28"/>
        </w:numPr>
        <w:ind w:firstLineChars="0"/>
      </w:pPr>
      <w:r>
        <w:rPr>
          <w:rFonts w:hint="eastAsia"/>
        </w:rPr>
        <w:t>其中男性相对比例、女性相对比例默认隐藏</w:t>
      </w:r>
    </w:p>
    <w:p w14:paraId="25B1B39C" w14:textId="72B3A161" w:rsidR="00726526" w:rsidRDefault="00726526" w:rsidP="00726526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鼠标悬停在任意一个</w:t>
      </w:r>
      <w:r w:rsidR="00A05018">
        <w:rPr>
          <w:rFonts w:hint="eastAsia"/>
        </w:rPr>
        <w:t>等高线都会悬浮显示各个选项所占比例</w:t>
      </w:r>
    </w:p>
    <w:p w14:paraId="24CAD8F5" w14:textId="0A6794A4" w:rsidR="00AA4C93" w:rsidRDefault="00413D5D" w:rsidP="00AA4C93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简答题</w:t>
      </w:r>
    </w:p>
    <w:p w14:paraId="0FDD6836" w14:textId="47B9EF48" w:rsidR="00413D5D" w:rsidRDefault="00413D5D" w:rsidP="00413D5D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问题名称</w:t>
      </w:r>
    </w:p>
    <w:p w14:paraId="5D483C59" w14:textId="02C39EC1" w:rsidR="00413D5D" w:rsidRDefault="00220226" w:rsidP="00413D5D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回答数量</w:t>
      </w:r>
    </w:p>
    <w:p w14:paraId="1E2DB9A6" w14:textId="70EFF157" w:rsidR="00220226" w:rsidRDefault="00252AAA" w:rsidP="00413D5D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“2</w:t>
      </w:r>
      <w:r>
        <w:t xml:space="preserve">.6.2 </w:t>
      </w:r>
      <w:r w:rsidR="0043776A">
        <w:rPr>
          <w:rFonts w:hint="eastAsia"/>
        </w:rPr>
        <w:t>简答题回答</w:t>
      </w:r>
      <w:r w:rsidR="009F515B">
        <w:rPr>
          <w:rFonts w:hint="eastAsia"/>
        </w:rPr>
        <w:t>详情</w:t>
      </w:r>
      <w:r w:rsidR="0043776A">
        <w:rPr>
          <w:rFonts w:hint="eastAsia"/>
        </w:rPr>
        <w:t>“的链接</w:t>
      </w:r>
    </w:p>
    <w:p w14:paraId="79AD3B6F" w14:textId="7CA73F4D" w:rsidR="006837CC" w:rsidRDefault="007138C7" w:rsidP="007138C7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7" w:name="_Toc112450068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076366">
        <w:rPr>
          <w:rFonts w:ascii="DengXian" w:eastAsia="微软雅黑" w:hAnsi="DengXian" w:cs="Times New Roman"/>
          <w:b/>
          <w:bCs/>
          <w:szCs w:val="32"/>
        </w:rPr>
        <w:t>6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2C1BF6">
        <w:rPr>
          <w:rFonts w:ascii="DengXian" w:eastAsia="微软雅黑" w:hAnsi="DengXian" w:cs="Times New Roman" w:hint="eastAsia"/>
          <w:b/>
          <w:bCs/>
          <w:szCs w:val="32"/>
        </w:rPr>
        <w:t>角色投票理由</w:t>
      </w:r>
      <w:bookmarkEnd w:id="27"/>
    </w:p>
    <w:p w14:paraId="71C8C03E" w14:textId="54B2A5DC" w:rsidR="006837CC" w:rsidRDefault="006837CC" w:rsidP="006837C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投票总览</w:t>
      </w:r>
    </w:p>
    <w:p w14:paraId="107FD4C6" w14:textId="3A80F937" w:rsidR="00251F35" w:rsidRDefault="00AC30FA" w:rsidP="00AC30F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票数</w:t>
      </w:r>
    </w:p>
    <w:p w14:paraId="7E362A0A" w14:textId="3D1522F2" w:rsidR="00AC30FA" w:rsidRDefault="00AC30FA" w:rsidP="00AC30F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本命票数</w:t>
      </w:r>
    </w:p>
    <w:p w14:paraId="6F276250" w14:textId="19E06F59" w:rsidR="002564AB" w:rsidRDefault="002564AB" w:rsidP="00AC30F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投票理由数</w:t>
      </w:r>
    </w:p>
    <w:p w14:paraId="5AAAC75C" w14:textId="36F3EF77" w:rsidR="006117B4" w:rsidRDefault="006117B4" w:rsidP="006117B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投票理由列表</w:t>
      </w:r>
    </w:p>
    <w:p w14:paraId="0E8DDC38" w14:textId="43398C53" w:rsidR="006117B4" w:rsidRDefault="006117B4" w:rsidP="006117B4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理由列表</w:t>
      </w:r>
    </w:p>
    <w:p w14:paraId="6AD20951" w14:textId="35D86F13" w:rsidR="006117B4" w:rsidRPr="006837CC" w:rsidRDefault="006117B4" w:rsidP="006117B4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根据关键词筛选</w:t>
      </w:r>
      <w:r w:rsidR="00241D0F">
        <w:rPr>
          <w:rFonts w:hint="eastAsia"/>
        </w:rPr>
        <w:t>（待议）</w:t>
      </w:r>
    </w:p>
    <w:p w14:paraId="02903577" w14:textId="622C41FD" w:rsidR="00A26493" w:rsidRDefault="00A26493" w:rsidP="00A2649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28" w:name="_Toc112450069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5E3DD2">
        <w:rPr>
          <w:rFonts w:ascii="等线 Light" w:eastAsia="微软雅黑" w:hAnsi="等线 Light" w:cs="Times New Roman"/>
          <w:bCs/>
          <w:sz w:val="28"/>
          <w:szCs w:val="32"/>
        </w:rPr>
        <w:t>3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37533C">
        <w:rPr>
          <w:rFonts w:ascii="等线 Light" w:eastAsia="微软雅黑" w:hAnsi="等线 Light" w:cs="Times New Roman" w:hint="eastAsia"/>
          <w:bCs/>
          <w:sz w:val="28"/>
          <w:szCs w:val="32"/>
        </w:rPr>
        <w:t>音乐部门</w:t>
      </w:r>
      <w:bookmarkEnd w:id="28"/>
    </w:p>
    <w:p w14:paraId="7CC6021E" w14:textId="2CB60597" w:rsidR="0077257A" w:rsidRDefault="0077257A" w:rsidP="0077257A">
      <w:r>
        <w:tab/>
      </w:r>
      <w:r w:rsidR="0058235E">
        <w:rPr>
          <w:rFonts w:hint="eastAsia"/>
        </w:rPr>
        <w:t>音乐</w:t>
      </w:r>
      <w:r>
        <w:rPr>
          <w:rFonts w:hint="eastAsia"/>
        </w:rPr>
        <w:t>部门的投票结果导航页</w:t>
      </w:r>
    </w:p>
    <w:p w14:paraId="1F1C60F0" w14:textId="6E1CF615" w:rsidR="00242454" w:rsidRDefault="00242454" w:rsidP="00AF722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同“2</w:t>
      </w:r>
      <w:r>
        <w:t xml:space="preserve">.2 </w:t>
      </w:r>
      <w:r>
        <w:rPr>
          <w:rFonts w:hint="eastAsia"/>
        </w:rPr>
        <w:t>角色部门”</w:t>
      </w:r>
    </w:p>
    <w:p w14:paraId="1EBF90CF" w14:textId="77777777" w:rsidR="00242454" w:rsidRDefault="00242454" w:rsidP="002C31C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29" w:name="_Toc112450070"/>
      <w:r>
        <w:rPr>
          <w:rFonts w:ascii="DengXian" w:eastAsia="微软雅黑" w:hAnsi="DengXian" w:cs="Times New Roman"/>
          <w:b/>
          <w:bCs/>
          <w:szCs w:val="32"/>
        </w:rPr>
        <w:lastRenderedPageBreak/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 w:rsidRPr="004A6F8C">
        <w:rPr>
          <w:rFonts w:ascii="DengXian" w:eastAsia="微软雅黑" w:hAnsi="DengXian" w:cs="Times New Roman"/>
          <w:b/>
          <w:bCs/>
          <w:szCs w:val="32"/>
        </w:rPr>
        <w:t>本届投票结果</w:t>
      </w:r>
      <w:bookmarkEnd w:id="29"/>
    </w:p>
    <w:p w14:paraId="362322D3" w14:textId="77777777" w:rsidR="00242454" w:rsidRDefault="00242454" w:rsidP="008379FC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数据总览</w:t>
      </w:r>
    </w:p>
    <w:p w14:paraId="7CFBD962" w14:textId="77777777" w:rsidR="00242454" w:rsidRDefault="00242454" w:rsidP="008379FC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同“2</w:t>
      </w:r>
      <w:r>
        <w:t xml:space="preserve">.2.1 </w:t>
      </w:r>
      <w:r>
        <w:rPr>
          <w:rFonts w:hint="eastAsia"/>
        </w:rPr>
        <w:t>本届投票结果</w:t>
      </w:r>
      <w:r>
        <w:t>”</w:t>
      </w:r>
      <w:r>
        <w:rPr>
          <w:rFonts w:hint="eastAsia"/>
        </w:rPr>
        <w:t>中“数据总览”</w:t>
      </w:r>
    </w:p>
    <w:p w14:paraId="64CF718C" w14:textId="1BA94A53" w:rsidR="00242454" w:rsidRDefault="0094462C" w:rsidP="002C31C2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说明</w:t>
      </w:r>
    </w:p>
    <w:p w14:paraId="0543E5E6" w14:textId="57671C4A" w:rsidR="00242454" w:rsidRDefault="00242454" w:rsidP="002C31C2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角色投票结果表格（前</w:t>
      </w:r>
      <w:r>
        <w:t>14</w:t>
      </w:r>
      <w:r>
        <w:rPr>
          <w:rFonts w:hint="eastAsia"/>
        </w:rPr>
        <w:t>位作为表格的列，后面</w:t>
      </w:r>
      <w:r w:rsidR="00892EBE">
        <w:t>6</w:t>
      </w:r>
      <w:r>
        <w:rPr>
          <w:rFonts w:hint="eastAsia"/>
        </w:rPr>
        <w:t>位是展开某一位角色之后的详细内容）</w:t>
      </w:r>
    </w:p>
    <w:p w14:paraId="18D75A76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名次</w:t>
      </w:r>
    </w:p>
    <w:p w14:paraId="18B6134C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音乐名</w:t>
      </w:r>
    </w:p>
    <w:p w14:paraId="1C0F0774" w14:textId="77777777" w:rsidR="00242454" w:rsidRDefault="00242454" w:rsidP="00B928C9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同投率（只有出现了“是否同时投了某个角色的票的筛选”才会出现，待议）</w:t>
      </w:r>
    </w:p>
    <w:p w14:paraId="079DB381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筛选率（只有出现了“是否同时投了某个角色/曲目的票的筛选”或“是否同时回答了某个问卷的某个问题的某个选项的筛选”才会出现）</w:t>
      </w:r>
    </w:p>
    <w:p w14:paraId="47FBFE7B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票数</w:t>
      </w:r>
    </w:p>
    <w:p w14:paraId="295E8B61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本命数</w:t>
      </w:r>
    </w:p>
    <w:p w14:paraId="2B15C1C9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本命率</w:t>
      </w:r>
    </w:p>
    <w:p w14:paraId="7CB802AC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本命加权</w:t>
      </w:r>
    </w:p>
    <w:p w14:paraId="3A4B8BB4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票数占比</w:t>
      </w:r>
    </w:p>
    <w:p w14:paraId="7F3B3EBF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本命占比</w:t>
      </w:r>
    </w:p>
    <w:p w14:paraId="1EE314BC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男性数</w:t>
      </w:r>
    </w:p>
    <w:p w14:paraId="089F20C7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男性占比</w:t>
      </w:r>
    </w:p>
    <w:p w14:paraId="5BB939C6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女性数</w:t>
      </w:r>
    </w:p>
    <w:p w14:paraId="6BEA45B5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女性占比</w:t>
      </w:r>
    </w:p>
    <w:p w14:paraId="14438697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日文名</w:t>
      </w:r>
    </w:p>
    <w:p w14:paraId="4E862F43" w14:textId="2D4FEEC1" w:rsidR="00EC7D61" w:rsidRDefault="00EC7D61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所属作品类型</w:t>
      </w:r>
    </w:p>
    <w:p w14:paraId="60CCDD0E" w14:textId="0BAE59F0" w:rsidR="003E7138" w:rsidRDefault="003E7138" w:rsidP="003E7138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所属专辑</w:t>
      </w:r>
    </w:p>
    <w:p w14:paraId="7D8F070C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占总体男性比例</w:t>
      </w:r>
    </w:p>
    <w:p w14:paraId="730E6067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占总体男性比例</w:t>
      </w:r>
    </w:p>
    <w:p w14:paraId="099531CD" w14:textId="77777777" w:rsidR="00242454" w:rsidRDefault="00242454" w:rsidP="002C31C2">
      <w:pPr>
        <w:pStyle w:val="a3"/>
        <w:numPr>
          <w:ilvl w:val="0"/>
          <w:numId w:val="36"/>
        </w:numPr>
        <w:ind w:leftChars="200" w:firstLineChars="0"/>
      </w:pPr>
      <w:r>
        <w:rPr>
          <w:rFonts w:hint="eastAsia"/>
        </w:rPr>
        <w:t>音乐投票详情页面的链接</w:t>
      </w:r>
    </w:p>
    <w:p w14:paraId="3BA44BFB" w14:textId="77777777" w:rsidR="00242454" w:rsidRDefault="00242454" w:rsidP="002C31C2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筛选功能</w:t>
      </w:r>
      <w:r>
        <w:tab/>
      </w:r>
    </w:p>
    <w:p w14:paraId="2903B31A" w14:textId="77777777" w:rsidR="00242454" w:rsidRDefault="00242454" w:rsidP="002C31C2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同“2</w:t>
      </w:r>
      <w:r>
        <w:t xml:space="preserve">.2.1 </w:t>
      </w:r>
      <w:r>
        <w:rPr>
          <w:rFonts w:hint="eastAsia"/>
        </w:rPr>
        <w:t>本届投票结果</w:t>
      </w:r>
      <w:r>
        <w:t>”</w:t>
      </w:r>
      <w:r>
        <w:rPr>
          <w:rFonts w:hint="eastAsia"/>
        </w:rPr>
        <w:t>中“筛选功能”</w:t>
      </w:r>
    </w:p>
    <w:p w14:paraId="0DFABAE6" w14:textId="77777777" w:rsidR="00242454" w:rsidRDefault="00242454" w:rsidP="002C31C2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排序功能</w:t>
      </w:r>
    </w:p>
    <w:p w14:paraId="66E0C3D9" w14:textId="77777777" w:rsidR="00242454" w:rsidRDefault="00242454" w:rsidP="002C31C2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同“2</w:t>
      </w:r>
      <w:r>
        <w:t xml:space="preserve">.2.1 </w:t>
      </w:r>
      <w:r>
        <w:rPr>
          <w:rFonts w:hint="eastAsia"/>
        </w:rPr>
        <w:t>本届投票结果</w:t>
      </w:r>
      <w:r>
        <w:t>”</w:t>
      </w:r>
      <w:r>
        <w:rPr>
          <w:rFonts w:hint="eastAsia"/>
        </w:rPr>
        <w:t>中“排序功能”</w:t>
      </w:r>
    </w:p>
    <w:p w14:paraId="57C641CF" w14:textId="77777777" w:rsidR="00242454" w:rsidRPr="00FF0675" w:rsidRDefault="00242454" w:rsidP="00FF0675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0" w:name="_Toc112450071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2 </w:t>
      </w:r>
      <w:r>
        <w:rPr>
          <w:rFonts w:ascii="DengXian" w:eastAsia="微软雅黑" w:hAnsi="DengXian" w:cs="Times New Roman" w:hint="eastAsia"/>
          <w:b/>
          <w:bCs/>
          <w:szCs w:val="32"/>
        </w:rPr>
        <w:t>往届排名对比</w:t>
      </w:r>
      <w:bookmarkEnd w:id="30"/>
    </w:p>
    <w:p w14:paraId="6BD78434" w14:textId="77777777" w:rsidR="00242454" w:rsidRDefault="00242454" w:rsidP="00FF0675">
      <w:pPr>
        <w:ind w:firstLine="420"/>
      </w:pPr>
      <w:r>
        <w:rPr>
          <w:rFonts w:hint="eastAsia"/>
        </w:rPr>
        <w:t>同“2</w:t>
      </w:r>
      <w:r>
        <w:t xml:space="preserve">.2.2 </w:t>
      </w:r>
      <w:r>
        <w:rPr>
          <w:rFonts w:hint="eastAsia"/>
        </w:rPr>
        <w:t>往届排名对比”</w:t>
      </w:r>
    </w:p>
    <w:p w14:paraId="45F7AF35" w14:textId="77777777" w:rsidR="00242454" w:rsidRDefault="00242454" w:rsidP="002C31C2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1" w:name="_Toc112450072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3 </w:t>
      </w:r>
      <w:r>
        <w:rPr>
          <w:rFonts w:ascii="DengXian" w:eastAsia="微软雅黑" w:hAnsi="DengXian" w:cs="Times New Roman" w:hint="eastAsia"/>
          <w:b/>
          <w:bCs/>
          <w:szCs w:val="32"/>
        </w:rPr>
        <w:t>投票结果演进</w:t>
      </w:r>
      <w:bookmarkEnd w:id="31"/>
    </w:p>
    <w:p w14:paraId="4A0968E2" w14:textId="77777777" w:rsidR="00242454" w:rsidRDefault="00242454" w:rsidP="00AB22B0">
      <w:pPr>
        <w:ind w:firstLine="416"/>
      </w:pPr>
      <w:r w:rsidRPr="008A0321">
        <w:rPr>
          <w:rFonts w:hint="eastAsia"/>
        </w:rPr>
        <w:t>同</w:t>
      </w:r>
      <w:r>
        <w:rPr>
          <w:rFonts w:hint="eastAsia"/>
        </w:rPr>
        <w:t>“2</w:t>
      </w:r>
      <w:r>
        <w:t xml:space="preserve">.2.3 </w:t>
      </w:r>
      <w:r>
        <w:rPr>
          <w:rFonts w:hint="eastAsia"/>
        </w:rPr>
        <w:t>投票结果演进”</w:t>
      </w:r>
    </w:p>
    <w:p w14:paraId="66097DC4" w14:textId="77777777" w:rsidR="00242454" w:rsidRDefault="00242454" w:rsidP="0053314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2" w:name="_Toc112450073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4 </w:t>
      </w:r>
      <w:r>
        <w:rPr>
          <w:rFonts w:ascii="DengXian" w:eastAsia="微软雅黑" w:hAnsi="DengXian" w:cs="Times New Roman" w:hint="eastAsia"/>
          <w:b/>
          <w:bCs/>
          <w:szCs w:val="32"/>
        </w:rPr>
        <w:t>同投关系可视化</w:t>
      </w:r>
      <w:bookmarkEnd w:id="32"/>
    </w:p>
    <w:p w14:paraId="152AB5FA" w14:textId="77777777" w:rsidR="00242454" w:rsidRPr="00485C56" w:rsidRDefault="00242454" w:rsidP="00485C56">
      <w:pPr>
        <w:ind w:firstLine="416"/>
      </w:pPr>
      <w:r w:rsidRPr="008A0321">
        <w:rPr>
          <w:rFonts w:hint="eastAsia"/>
        </w:rPr>
        <w:t>同</w:t>
      </w:r>
      <w:r>
        <w:rPr>
          <w:rFonts w:hint="eastAsia"/>
        </w:rPr>
        <w:t>“2</w:t>
      </w:r>
      <w:r>
        <w:t xml:space="preserve">.2.4 </w:t>
      </w:r>
      <w:r>
        <w:rPr>
          <w:rFonts w:hint="eastAsia"/>
        </w:rPr>
        <w:t>同投关系可视化”</w:t>
      </w:r>
    </w:p>
    <w:p w14:paraId="2293EF45" w14:textId="77777777" w:rsidR="00242454" w:rsidRDefault="00242454" w:rsidP="0053314B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3" w:name="_Toc112450074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5 </w:t>
      </w:r>
      <w:r>
        <w:rPr>
          <w:rFonts w:ascii="DengXian" w:eastAsia="微软雅黑" w:hAnsi="DengXian" w:cs="Times New Roman" w:hint="eastAsia"/>
          <w:b/>
          <w:bCs/>
          <w:szCs w:val="32"/>
        </w:rPr>
        <w:t>音乐投票详情</w:t>
      </w:r>
      <w:bookmarkEnd w:id="33"/>
    </w:p>
    <w:p w14:paraId="204EED6E" w14:textId="77777777" w:rsidR="00242454" w:rsidRDefault="00242454" w:rsidP="00485C56">
      <w:pPr>
        <w:ind w:firstLine="416"/>
      </w:pPr>
      <w:r w:rsidRPr="008A0321">
        <w:rPr>
          <w:rFonts w:hint="eastAsia"/>
        </w:rPr>
        <w:t>同</w:t>
      </w:r>
      <w:r>
        <w:rPr>
          <w:rFonts w:hint="eastAsia"/>
        </w:rPr>
        <w:t>“2</w:t>
      </w:r>
      <w:r>
        <w:t xml:space="preserve">.2.5 </w:t>
      </w:r>
      <w:r>
        <w:rPr>
          <w:rFonts w:hint="eastAsia"/>
        </w:rPr>
        <w:t>角色投票详情”</w:t>
      </w:r>
    </w:p>
    <w:p w14:paraId="0EF753C1" w14:textId="77777777" w:rsidR="00242454" w:rsidRDefault="00242454" w:rsidP="00921479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4" w:name="_Toc112450075"/>
      <w:r>
        <w:rPr>
          <w:rFonts w:ascii="DengXian" w:eastAsia="微软雅黑" w:hAnsi="DengXian" w:cs="Times New Roman"/>
          <w:b/>
          <w:bCs/>
          <w:szCs w:val="32"/>
        </w:rPr>
        <w:lastRenderedPageBreak/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3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6 </w:t>
      </w:r>
      <w:r>
        <w:rPr>
          <w:rFonts w:ascii="DengXian" w:eastAsia="微软雅黑" w:hAnsi="DengXian" w:cs="Times New Roman" w:hint="eastAsia"/>
          <w:b/>
          <w:bCs/>
          <w:szCs w:val="32"/>
        </w:rPr>
        <w:t>音乐投票理由</w:t>
      </w:r>
      <w:bookmarkEnd w:id="34"/>
    </w:p>
    <w:p w14:paraId="4154CED5" w14:textId="77777777" w:rsidR="00242454" w:rsidRPr="00485C56" w:rsidRDefault="00242454" w:rsidP="00921479">
      <w:r>
        <w:tab/>
      </w:r>
      <w:r>
        <w:rPr>
          <w:rFonts w:hint="eastAsia"/>
        </w:rPr>
        <w:t>同“2</w:t>
      </w:r>
      <w:r>
        <w:t xml:space="preserve">.2.6 </w:t>
      </w:r>
      <w:r>
        <w:rPr>
          <w:rFonts w:hint="eastAsia"/>
        </w:rPr>
        <w:t>角色投票理由”</w:t>
      </w:r>
    </w:p>
    <w:p w14:paraId="5C84191C" w14:textId="6D8F924D" w:rsidR="006E2A9A" w:rsidRDefault="00242454" w:rsidP="00A2649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5" w:name="_Toc112450076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>
        <w:rPr>
          <w:rFonts w:ascii="等线 Light" w:eastAsia="微软雅黑" w:hAnsi="等线 Light" w:cs="Times New Roman"/>
          <w:bCs/>
          <w:sz w:val="28"/>
          <w:szCs w:val="32"/>
        </w:rPr>
        <w:t>4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CP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部门</w:t>
      </w:r>
      <w:bookmarkEnd w:id="35"/>
    </w:p>
    <w:p w14:paraId="49C1E8BD" w14:textId="65BD59AD" w:rsidR="00451313" w:rsidRDefault="00451313" w:rsidP="00451313">
      <w:r>
        <w:tab/>
      </w:r>
      <w:r w:rsidR="00C71AEF">
        <w:rPr>
          <w:rFonts w:hint="eastAsia"/>
        </w:rPr>
        <w:t>CP</w:t>
      </w:r>
      <w:r>
        <w:rPr>
          <w:rFonts w:hint="eastAsia"/>
        </w:rPr>
        <w:t>部门的投票结果导航页</w:t>
      </w:r>
    </w:p>
    <w:p w14:paraId="2F0A7EEA" w14:textId="77777777" w:rsidR="00451313" w:rsidRDefault="00451313" w:rsidP="0045131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结果说明</w:t>
      </w:r>
    </w:p>
    <w:p w14:paraId="40B3B232" w14:textId="6E36C5B2" w:rsidR="00451313" w:rsidRDefault="00451313" w:rsidP="0045131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票数统计（</w:t>
      </w:r>
      <w:r w:rsidR="002B3DA4">
        <w:rPr>
          <w:rFonts w:hint="eastAsia"/>
        </w:rPr>
        <w:t>总</w:t>
      </w:r>
      <w:r>
        <w:rPr>
          <w:rFonts w:hint="eastAsia"/>
        </w:rPr>
        <w:t>有效票数、</w:t>
      </w:r>
      <w:r w:rsidR="002B3DA4">
        <w:rPr>
          <w:rFonts w:hint="eastAsia"/>
        </w:rPr>
        <w:t>总本命</w:t>
      </w:r>
      <w:r>
        <w:rPr>
          <w:rFonts w:hint="eastAsia"/>
        </w:rPr>
        <w:t>票数、</w:t>
      </w:r>
      <w:r w:rsidR="00FF0231">
        <w:rPr>
          <w:rFonts w:hint="eastAsia"/>
        </w:rPr>
        <w:t>参投</w:t>
      </w:r>
      <w:r w:rsidR="00C71AEF">
        <w:rPr>
          <w:rFonts w:hint="eastAsia"/>
        </w:rPr>
        <w:t>CP</w:t>
      </w:r>
      <w:r w:rsidR="00FF0231">
        <w:rPr>
          <w:rFonts w:hint="eastAsia"/>
        </w:rPr>
        <w:t>总数</w:t>
      </w:r>
      <w:r>
        <w:rPr>
          <w:rFonts w:hint="eastAsia"/>
        </w:rPr>
        <w:t>）</w:t>
      </w:r>
    </w:p>
    <w:p w14:paraId="3BEB37A1" w14:textId="19EFC6FE" w:rsidR="00451313" w:rsidRPr="00451313" w:rsidRDefault="00451313" w:rsidP="0045131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本届投票结果</w:t>
      </w:r>
    </w:p>
    <w:p w14:paraId="4CDEBDB0" w14:textId="7491F67D" w:rsidR="00362128" w:rsidRDefault="006E2A9A" w:rsidP="006E2A9A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6" w:name="_Toc112450077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456670"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 xml:space="preserve">1 </w:t>
      </w:r>
      <w:r w:rsidRPr="004A6F8C">
        <w:rPr>
          <w:rFonts w:ascii="DengXian" w:eastAsia="微软雅黑" w:hAnsi="DengXian" w:cs="Times New Roman"/>
          <w:b/>
          <w:bCs/>
          <w:szCs w:val="32"/>
        </w:rPr>
        <w:t>本届投票结果</w:t>
      </w:r>
      <w:bookmarkEnd w:id="36"/>
    </w:p>
    <w:p w14:paraId="309BF845" w14:textId="190AAB6E" w:rsidR="0043023E" w:rsidRDefault="00362128" w:rsidP="0043023E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数据总览</w:t>
      </w:r>
    </w:p>
    <w:p w14:paraId="67FD941C" w14:textId="07657707" w:rsidR="0043023E" w:rsidRDefault="00F10E3E" w:rsidP="00F10E3E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同“2</w:t>
      </w:r>
      <w:r>
        <w:t xml:space="preserve">.2.1 </w:t>
      </w:r>
      <w:r>
        <w:rPr>
          <w:rFonts w:hint="eastAsia"/>
        </w:rPr>
        <w:t>本届投票结果</w:t>
      </w:r>
      <w:r>
        <w:t>”</w:t>
      </w:r>
      <w:r>
        <w:rPr>
          <w:rFonts w:hint="eastAsia"/>
        </w:rPr>
        <w:t>中“</w:t>
      </w:r>
      <w:r w:rsidR="00925EA9">
        <w:rPr>
          <w:rFonts w:hint="eastAsia"/>
        </w:rPr>
        <w:t>数据总览</w:t>
      </w:r>
      <w:r>
        <w:rPr>
          <w:rFonts w:hint="eastAsia"/>
        </w:rPr>
        <w:t>”</w:t>
      </w:r>
    </w:p>
    <w:p w14:paraId="3C99CA2C" w14:textId="19D76E36" w:rsidR="00362128" w:rsidRDefault="0094462C" w:rsidP="006B0D01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说明</w:t>
      </w:r>
    </w:p>
    <w:p w14:paraId="72EDE102" w14:textId="24D91CCB" w:rsidR="00362128" w:rsidRDefault="00362128" w:rsidP="006B0D01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角色投票结果表格（前</w:t>
      </w:r>
      <w:r>
        <w:t>14</w:t>
      </w:r>
      <w:r>
        <w:rPr>
          <w:rFonts w:hint="eastAsia"/>
        </w:rPr>
        <w:t>位作为表格的列，后面</w:t>
      </w:r>
      <w:r w:rsidR="00EB0D33">
        <w:t>7</w:t>
      </w:r>
      <w:r>
        <w:rPr>
          <w:rFonts w:hint="eastAsia"/>
        </w:rPr>
        <w:t>位是展开某一位角色之后的详细内容）</w:t>
      </w:r>
    </w:p>
    <w:p w14:paraId="2ADE0091" w14:textId="77777777" w:rsidR="00362128" w:rsidRDefault="00362128" w:rsidP="0043023E">
      <w:pPr>
        <w:pStyle w:val="a3"/>
        <w:numPr>
          <w:ilvl w:val="0"/>
          <w:numId w:val="43"/>
        </w:numPr>
        <w:ind w:firstLineChars="0"/>
      </w:pPr>
      <w:r>
        <w:rPr>
          <w:rFonts w:hint="eastAsia"/>
        </w:rPr>
        <w:t>名次</w:t>
      </w:r>
    </w:p>
    <w:p w14:paraId="21C87173" w14:textId="635B9CFC" w:rsidR="00362128" w:rsidRDefault="00362128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角色名</w:t>
      </w:r>
      <w:r w:rsidR="004A3503">
        <w:rPr>
          <w:rFonts w:hint="eastAsia"/>
        </w:rPr>
        <w:t>A</w:t>
      </w:r>
    </w:p>
    <w:p w14:paraId="094DA7FC" w14:textId="066CFE22" w:rsidR="004A3503" w:rsidRDefault="004A3503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角色名B</w:t>
      </w:r>
    </w:p>
    <w:p w14:paraId="1B5A329E" w14:textId="7A79E5F7" w:rsidR="004A3503" w:rsidRDefault="004A3503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角色名C</w:t>
      </w:r>
    </w:p>
    <w:p w14:paraId="0D8221BC" w14:textId="2233935A" w:rsidR="004A3503" w:rsidRDefault="004A3503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A主动率</w:t>
      </w:r>
    </w:p>
    <w:p w14:paraId="7653EFC2" w14:textId="616DD703" w:rsidR="004A3503" w:rsidRDefault="004A3503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B主动率</w:t>
      </w:r>
    </w:p>
    <w:p w14:paraId="6C705727" w14:textId="29AA9BA6" w:rsidR="004A3503" w:rsidRDefault="004A3503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C主动率</w:t>
      </w:r>
    </w:p>
    <w:p w14:paraId="5CB53C70" w14:textId="2E940C09" w:rsidR="004A3503" w:rsidRDefault="004A3503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无主动率</w:t>
      </w:r>
    </w:p>
    <w:p w14:paraId="76FCC682" w14:textId="553935D4" w:rsidR="00AB0F6B" w:rsidRDefault="00AB0F6B" w:rsidP="00AB0F6B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票数</w:t>
      </w:r>
    </w:p>
    <w:p w14:paraId="5DD4E5CA" w14:textId="1063EFF6" w:rsidR="00E751E4" w:rsidRDefault="00E751E4" w:rsidP="00AB0F6B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本命数</w:t>
      </w:r>
    </w:p>
    <w:p w14:paraId="5007B52A" w14:textId="1D53309E" w:rsidR="00E751E4" w:rsidRDefault="00E751E4" w:rsidP="00AB0F6B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总本命率</w:t>
      </w:r>
    </w:p>
    <w:p w14:paraId="7DA9B79C" w14:textId="60D49CC0" w:rsidR="00E751E4" w:rsidRDefault="00E751E4" w:rsidP="00E751E4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本命加权</w:t>
      </w:r>
    </w:p>
    <w:p w14:paraId="0BD9704B" w14:textId="16D7780A" w:rsidR="00E751E4" w:rsidRDefault="00E751E4" w:rsidP="00E751E4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票数占比</w:t>
      </w:r>
    </w:p>
    <w:p w14:paraId="19EC10AB" w14:textId="0E47D27F" w:rsidR="00E751E4" w:rsidRDefault="00E751E4" w:rsidP="00E751E4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本命占比</w:t>
      </w:r>
    </w:p>
    <w:p w14:paraId="66B00B0A" w14:textId="28E63932" w:rsidR="00362128" w:rsidRDefault="00362128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男性数</w:t>
      </w:r>
    </w:p>
    <w:p w14:paraId="0AA478D8" w14:textId="77777777" w:rsidR="00362128" w:rsidRDefault="00362128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男性比例</w:t>
      </w:r>
    </w:p>
    <w:p w14:paraId="0EEE2617" w14:textId="65C5FAA9" w:rsidR="0097053B" w:rsidRDefault="0097053B" w:rsidP="0097053B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占总体男性比例</w:t>
      </w:r>
    </w:p>
    <w:p w14:paraId="62BCB3C2" w14:textId="77777777" w:rsidR="00362128" w:rsidRDefault="00362128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女性数</w:t>
      </w:r>
    </w:p>
    <w:p w14:paraId="7C4909A4" w14:textId="77777777" w:rsidR="00362128" w:rsidRDefault="00362128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女性占比</w:t>
      </w:r>
    </w:p>
    <w:p w14:paraId="4FE4290E" w14:textId="77777777" w:rsidR="00362128" w:rsidRDefault="00362128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占总体女性比例</w:t>
      </w:r>
    </w:p>
    <w:p w14:paraId="7F07D706" w14:textId="651D50AD" w:rsidR="00362128" w:rsidRDefault="0070681A" w:rsidP="0043023E">
      <w:pPr>
        <w:pStyle w:val="a3"/>
        <w:numPr>
          <w:ilvl w:val="0"/>
          <w:numId w:val="43"/>
        </w:numPr>
        <w:ind w:leftChars="200" w:firstLineChars="0"/>
      </w:pPr>
      <w:r>
        <w:rPr>
          <w:rFonts w:hint="eastAsia"/>
        </w:rPr>
        <w:t>CP</w:t>
      </w:r>
      <w:r w:rsidR="00362128">
        <w:rPr>
          <w:rFonts w:hint="eastAsia"/>
        </w:rPr>
        <w:t>投票详情页面的链接</w:t>
      </w:r>
    </w:p>
    <w:p w14:paraId="6AD0F252" w14:textId="77777777" w:rsidR="00362128" w:rsidRDefault="00362128" w:rsidP="006B0D01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筛选功能</w:t>
      </w:r>
      <w:r>
        <w:tab/>
      </w:r>
    </w:p>
    <w:p w14:paraId="331A9C90" w14:textId="57D4FF7F" w:rsidR="000025DC" w:rsidRDefault="000025DC" w:rsidP="000025DC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同“2</w:t>
      </w:r>
      <w:r>
        <w:t xml:space="preserve">.2.1 </w:t>
      </w:r>
      <w:r>
        <w:rPr>
          <w:rFonts w:hint="eastAsia"/>
        </w:rPr>
        <w:t>本届投票结果</w:t>
      </w:r>
      <w:r>
        <w:t>”</w:t>
      </w:r>
      <w:r>
        <w:rPr>
          <w:rFonts w:hint="eastAsia"/>
        </w:rPr>
        <w:t>中“筛选功能”</w:t>
      </w:r>
    </w:p>
    <w:p w14:paraId="28FEDEA5" w14:textId="77777777" w:rsidR="00362128" w:rsidRDefault="00362128" w:rsidP="006B0D01">
      <w:pPr>
        <w:pStyle w:val="a3"/>
        <w:numPr>
          <w:ilvl w:val="0"/>
          <w:numId w:val="27"/>
        </w:numPr>
        <w:ind w:left="420" w:firstLineChars="0"/>
      </w:pPr>
      <w:r>
        <w:rPr>
          <w:rFonts w:hint="eastAsia"/>
        </w:rPr>
        <w:t>排序功能</w:t>
      </w:r>
    </w:p>
    <w:p w14:paraId="54B02B78" w14:textId="06659D5D" w:rsidR="00362128" w:rsidRDefault="00EC79CE" w:rsidP="006B0D01">
      <w:pPr>
        <w:pStyle w:val="a3"/>
        <w:numPr>
          <w:ilvl w:val="1"/>
          <w:numId w:val="27"/>
        </w:numPr>
        <w:ind w:leftChars="200" w:left="840" w:firstLineChars="0"/>
      </w:pPr>
      <w:r>
        <w:rPr>
          <w:rFonts w:hint="eastAsia"/>
        </w:rPr>
        <w:t>同“2</w:t>
      </w:r>
      <w:r>
        <w:t xml:space="preserve">.2.1 </w:t>
      </w:r>
      <w:r w:rsidR="00565349">
        <w:rPr>
          <w:rFonts w:hint="eastAsia"/>
        </w:rPr>
        <w:t>本届投票结果</w:t>
      </w:r>
      <w:r>
        <w:t>”</w:t>
      </w:r>
      <w:r w:rsidR="0045529B">
        <w:rPr>
          <w:rFonts w:hint="eastAsia"/>
        </w:rPr>
        <w:t>中</w:t>
      </w:r>
      <w:r w:rsidR="00A05FB6">
        <w:rPr>
          <w:rFonts w:hint="eastAsia"/>
        </w:rPr>
        <w:t>“排序功能”</w:t>
      </w:r>
    </w:p>
    <w:p w14:paraId="05807809" w14:textId="77777777" w:rsidR="00362128" w:rsidRDefault="00362128" w:rsidP="00940FE2">
      <w:pPr>
        <w:rPr>
          <w:b/>
          <w:bCs/>
        </w:rPr>
      </w:pPr>
      <w:r w:rsidRPr="0033531C">
        <w:rPr>
          <w:rFonts w:hint="eastAsia"/>
          <w:b/>
          <w:bCs/>
        </w:rPr>
        <w:t>P</w:t>
      </w:r>
      <w:r w:rsidRPr="0033531C">
        <w:rPr>
          <w:b/>
          <w:bCs/>
        </w:rPr>
        <w:t>.</w:t>
      </w:r>
      <w:r w:rsidRPr="0033531C">
        <w:rPr>
          <w:rFonts w:hint="eastAsia"/>
          <w:b/>
          <w:bCs/>
        </w:rPr>
        <w:t>S</w:t>
      </w:r>
      <w:r w:rsidRPr="0033531C">
        <w:rPr>
          <w:b/>
          <w:bCs/>
        </w:rPr>
        <w:t>.</w:t>
      </w:r>
      <w:r>
        <w:rPr>
          <w:b/>
          <w:bCs/>
        </w:rPr>
        <w:t xml:space="preserve"> </w:t>
      </w:r>
    </w:p>
    <w:p w14:paraId="2C8991CA" w14:textId="0E9369C4" w:rsidR="00362128" w:rsidRPr="004F35EE" w:rsidRDefault="00362128" w:rsidP="003E2511">
      <w:pPr>
        <w:pStyle w:val="a3"/>
        <w:numPr>
          <w:ilvl w:val="0"/>
          <w:numId w:val="32"/>
        </w:numPr>
        <w:ind w:leftChars="-2" w:left="416" w:firstLineChars="0"/>
        <w:rPr>
          <w:b/>
          <w:bCs/>
        </w:rPr>
      </w:pPr>
      <w:r w:rsidRPr="004F35EE">
        <w:rPr>
          <w:rFonts w:hint="eastAsia"/>
          <w:b/>
          <w:bCs/>
        </w:rPr>
        <w:t>表格中</w:t>
      </w:r>
      <w:r w:rsidR="00052538">
        <w:rPr>
          <w:rFonts w:hint="eastAsia"/>
          <w:b/>
          <w:bCs/>
        </w:rPr>
        <w:t>名次</w:t>
      </w:r>
      <w:r w:rsidRPr="004F35EE">
        <w:rPr>
          <w:rFonts w:hint="eastAsia"/>
          <w:b/>
          <w:bCs/>
        </w:rPr>
        <w:t>的计算公式：</w:t>
      </w:r>
    </w:p>
    <w:p w14:paraId="16724381" w14:textId="77777777" w:rsidR="00362128" w:rsidRDefault="00362128" w:rsidP="0068204B">
      <w:pPr>
        <w:pStyle w:val="a3"/>
        <w:numPr>
          <w:ilvl w:val="0"/>
          <w:numId w:val="39"/>
        </w:numPr>
        <w:ind w:firstLineChars="0"/>
      </w:pPr>
      <w:r w:rsidRPr="008B6A64">
        <w:rPr>
          <w:rFonts w:hint="eastAsia"/>
        </w:rPr>
        <w:t>同票数的都是同一个名次</w:t>
      </w:r>
    </w:p>
    <w:p w14:paraId="1851E2CF" w14:textId="38C025E4" w:rsidR="003D21A4" w:rsidRPr="008B6A64" w:rsidRDefault="003D21A4" w:rsidP="003D21A4">
      <w:pPr>
        <w:pStyle w:val="a3"/>
        <w:numPr>
          <w:ilvl w:val="0"/>
          <w:numId w:val="39"/>
        </w:numPr>
        <w:ind w:firstLineChars="0"/>
      </w:pPr>
      <w:r w:rsidRPr="008B6A64">
        <w:lastRenderedPageBreak/>
        <w:t>当有并列名次时，占据虚位，下一个名次要顺位递推（如 3,3,5 或 10,10,10,13 ）</w:t>
      </w:r>
    </w:p>
    <w:p w14:paraId="38946808" w14:textId="77777777" w:rsidR="00362128" w:rsidRPr="008B6A64" w:rsidRDefault="00362128" w:rsidP="0068204B">
      <w:pPr>
        <w:pStyle w:val="a3"/>
        <w:numPr>
          <w:ilvl w:val="0"/>
          <w:numId w:val="39"/>
        </w:numPr>
        <w:ind w:firstLineChars="0"/>
      </w:pPr>
      <w:r w:rsidRPr="008B6A64">
        <w:t>同一个名次时，靠本命票数决定先后顺序</w:t>
      </w:r>
    </w:p>
    <w:p w14:paraId="19879E81" w14:textId="4295667E" w:rsidR="00362128" w:rsidRDefault="00325B4E" w:rsidP="0068204B">
      <w:pPr>
        <w:pStyle w:val="a3"/>
        <w:numPr>
          <w:ilvl w:val="0"/>
          <w:numId w:val="39"/>
        </w:numPr>
        <w:ind w:firstLineChars="0"/>
      </w:pPr>
      <w:r w:rsidRPr="008B6A64">
        <w:t>同一个名次，本命票也一样的情况下</w:t>
      </w:r>
      <w:r w:rsidR="00362128" w:rsidRPr="008B6A64">
        <w:t>，靠角色</w:t>
      </w:r>
      <w:r w:rsidR="00F51F1A">
        <w:rPr>
          <w:rFonts w:hint="eastAsia"/>
        </w:rPr>
        <w:t>A</w:t>
      </w:r>
      <w:r w:rsidR="00362128" w:rsidRPr="008B6A64">
        <w:t>的系统ID排序</w:t>
      </w:r>
    </w:p>
    <w:p w14:paraId="02D867D3" w14:textId="6ECD7809" w:rsidR="00362128" w:rsidRPr="008B6A64" w:rsidRDefault="008D66AD" w:rsidP="0068204B">
      <w:pPr>
        <w:pStyle w:val="a3"/>
        <w:numPr>
          <w:ilvl w:val="0"/>
          <w:numId w:val="39"/>
        </w:numPr>
        <w:ind w:firstLineChars="0"/>
      </w:pPr>
      <w:r>
        <w:rPr>
          <w:rFonts w:hint="eastAsia"/>
        </w:rPr>
        <w:t>名次</w:t>
      </w:r>
      <w:r w:rsidR="00362128">
        <w:rPr>
          <w:rFonts w:hint="eastAsia"/>
        </w:rPr>
        <w:t>的计算受到“是否同时投了某个角色/曲目的票的筛选”或“是否同时回答了某个问卷的某个问题的某个选项的筛选”的影响，但不受“</w:t>
      </w:r>
      <w:r w:rsidR="00362128" w:rsidRPr="00F5434C">
        <w:t>投票数量最大&amp;最小值筛选</w:t>
      </w:r>
      <w:r w:rsidR="00362128">
        <w:rPr>
          <w:rFonts w:hint="eastAsia"/>
        </w:rPr>
        <w:t>”的影响</w:t>
      </w:r>
    </w:p>
    <w:p w14:paraId="182211EA" w14:textId="023F862D" w:rsidR="00637905" w:rsidRDefault="00637905" w:rsidP="00637905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7" w:name="_Toc112450078"/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4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AD2943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2F62FA">
        <w:rPr>
          <w:rFonts w:ascii="DengXian" w:eastAsia="微软雅黑" w:hAnsi="DengXian" w:cs="Times New Roman" w:hint="eastAsia"/>
          <w:b/>
          <w:bCs/>
          <w:szCs w:val="32"/>
        </w:rPr>
        <w:t>CP</w:t>
      </w:r>
      <w:r w:rsidRPr="004A6F8C">
        <w:rPr>
          <w:rFonts w:ascii="DengXian" w:eastAsia="微软雅黑" w:hAnsi="DengXian" w:cs="Times New Roman"/>
          <w:b/>
          <w:bCs/>
          <w:szCs w:val="32"/>
        </w:rPr>
        <w:t>投票</w:t>
      </w:r>
      <w:r w:rsidR="002F62FA">
        <w:rPr>
          <w:rFonts w:ascii="DengXian" w:eastAsia="微软雅黑" w:hAnsi="DengXian" w:cs="Times New Roman" w:hint="eastAsia"/>
          <w:b/>
          <w:bCs/>
          <w:szCs w:val="32"/>
        </w:rPr>
        <w:t>详情</w:t>
      </w:r>
      <w:bookmarkEnd w:id="37"/>
    </w:p>
    <w:p w14:paraId="2EF75B30" w14:textId="77777777" w:rsidR="0007642D" w:rsidRDefault="0007642D" w:rsidP="000764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投票总览</w:t>
      </w:r>
    </w:p>
    <w:p w14:paraId="6054013A" w14:textId="272CAB39" w:rsidR="009732AA" w:rsidRDefault="009732AA" w:rsidP="009732AA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同“</w:t>
      </w:r>
      <w:r>
        <w:t xml:space="preserve">2.2.5 </w:t>
      </w:r>
      <w:r>
        <w:rPr>
          <w:rFonts w:hint="eastAsia"/>
        </w:rPr>
        <w:t>角色投票详情”中“投票总览”</w:t>
      </w:r>
    </w:p>
    <w:p w14:paraId="5C91D000" w14:textId="77777777" w:rsidR="0007642D" w:rsidRDefault="0007642D" w:rsidP="000764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角色与主动方倾向信息</w:t>
      </w:r>
    </w:p>
    <w:p w14:paraId="60E56A5D" w14:textId="777777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角色名</w:t>
      </w:r>
    </w:p>
    <w:p w14:paraId="5C2E4DDF" w14:textId="5383D47A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主动倾向数</w:t>
      </w:r>
      <w:r w:rsidR="00A75F06">
        <w:rPr>
          <w:rFonts w:hint="eastAsia"/>
        </w:rPr>
        <w:t>（</w:t>
      </w:r>
      <w:r w:rsidR="00A75F06" w:rsidRPr="008C1719">
        <w:rPr>
          <w:rFonts w:hint="eastAsia"/>
          <w:highlight w:val="yellow"/>
        </w:rPr>
        <w:t>取消</w:t>
      </w:r>
      <w:r w:rsidR="00A75F06">
        <w:rPr>
          <w:rFonts w:hint="eastAsia"/>
        </w:rPr>
        <w:t>）</w:t>
      </w:r>
    </w:p>
    <w:p w14:paraId="776E46EA" w14:textId="777777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主动倾向率</w:t>
      </w:r>
    </w:p>
    <w:p w14:paraId="62A0D2F7" w14:textId="4833EC7F" w:rsidR="00284162" w:rsidRDefault="00284162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角色部门排名</w:t>
      </w:r>
    </w:p>
    <w:p w14:paraId="5CA37638" w14:textId="777777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角色票数</w:t>
      </w:r>
    </w:p>
    <w:p w14:paraId="05FB1BE3" w14:textId="777777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角色本命票数</w:t>
      </w:r>
    </w:p>
    <w:p w14:paraId="0D698944" w14:textId="777777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角色本命率</w:t>
      </w:r>
    </w:p>
    <w:p w14:paraId="24C3B937" w14:textId="2631D8D4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组合角色同投数</w:t>
      </w:r>
      <w:r w:rsidR="00F3258E">
        <w:rPr>
          <w:rFonts w:hint="eastAsia"/>
        </w:rPr>
        <w:t>（</w:t>
      </w:r>
      <w:r w:rsidR="00F3258E" w:rsidRPr="00F3258E">
        <w:rPr>
          <w:rFonts w:hint="eastAsia"/>
          <w:highlight w:val="yellow"/>
        </w:rPr>
        <w:t>取消</w:t>
      </w:r>
      <w:r w:rsidR="00F3258E">
        <w:rPr>
          <w:rFonts w:hint="eastAsia"/>
        </w:rPr>
        <w:t>）</w:t>
      </w:r>
    </w:p>
    <w:p w14:paraId="03A53FB6" w14:textId="001CDA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同投率（占</w:t>
      </w:r>
      <w:r w:rsidR="0060519C">
        <w:rPr>
          <w:rFonts w:hint="eastAsia"/>
        </w:rPr>
        <w:t>CP</w:t>
      </w:r>
      <w:r w:rsidR="003F47BA">
        <w:rPr>
          <w:rFonts w:hint="eastAsia"/>
        </w:rPr>
        <w:t>，</w:t>
      </w:r>
      <w:r w:rsidR="003F47BA" w:rsidRPr="008C1719">
        <w:rPr>
          <w:rFonts w:hint="eastAsia"/>
          <w:highlight w:val="yellow"/>
        </w:rPr>
        <w:t>取消</w:t>
      </w:r>
      <w:r>
        <w:rPr>
          <w:rFonts w:hint="eastAsia"/>
        </w:rPr>
        <w:t>）</w:t>
      </w:r>
    </w:p>
    <w:p w14:paraId="7589DC97" w14:textId="6C82101C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同投率（占角色</w:t>
      </w:r>
      <w:r w:rsidR="00420347">
        <w:rPr>
          <w:rFonts w:hint="eastAsia"/>
        </w:rPr>
        <w:t>，</w:t>
      </w:r>
      <w:r w:rsidR="00420347" w:rsidRPr="008C1719">
        <w:rPr>
          <w:rFonts w:hint="eastAsia"/>
          <w:highlight w:val="yellow"/>
        </w:rPr>
        <w:t>取消</w:t>
      </w:r>
      <w:r>
        <w:rPr>
          <w:rFonts w:hint="eastAsia"/>
          <w:lang w:eastAsia="ja-JP"/>
        </w:rPr>
        <w:t>）</w:t>
      </w:r>
    </w:p>
    <w:p w14:paraId="44E084E4" w14:textId="77777777" w:rsidR="0007642D" w:rsidRDefault="0007642D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【无倾向票】的主动倾向和主动倾向率也要给出</w:t>
      </w:r>
    </w:p>
    <w:p w14:paraId="7456F85D" w14:textId="77777777" w:rsidR="0007642D" w:rsidRDefault="0007642D" w:rsidP="000764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投票演进</w:t>
      </w:r>
    </w:p>
    <w:p w14:paraId="47830A4F" w14:textId="12599B9F" w:rsidR="0007642D" w:rsidRDefault="00146BA7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同</w:t>
      </w:r>
      <w:r w:rsidR="0007642D">
        <w:rPr>
          <w:rFonts w:hint="eastAsia"/>
        </w:rPr>
        <w:t>“</w:t>
      </w:r>
      <w:r w:rsidR="0007642D">
        <w:t>2.2.</w:t>
      </w:r>
      <w:r w:rsidR="001C487E">
        <w:t>5</w:t>
      </w:r>
      <w:r w:rsidR="0007642D">
        <w:t xml:space="preserve"> </w:t>
      </w:r>
      <w:r w:rsidR="0007642D">
        <w:rPr>
          <w:rFonts w:hint="eastAsia"/>
        </w:rPr>
        <w:t>角色投票详情”中“投票演进”</w:t>
      </w:r>
    </w:p>
    <w:p w14:paraId="092F62BA" w14:textId="77777777" w:rsidR="0007642D" w:rsidRDefault="0007642D" w:rsidP="000764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投票群体</w:t>
      </w:r>
    </w:p>
    <w:p w14:paraId="79EB2DDE" w14:textId="1B5F0F1B" w:rsidR="0007642D" w:rsidRDefault="00146BA7" w:rsidP="0007642D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同</w:t>
      </w:r>
      <w:r w:rsidR="0007642D">
        <w:rPr>
          <w:rFonts w:hint="eastAsia"/>
        </w:rPr>
        <w:t>“</w:t>
      </w:r>
      <w:r w:rsidR="0007642D">
        <w:t>2.2.</w:t>
      </w:r>
      <w:r w:rsidR="001C487E">
        <w:t>5</w:t>
      </w:r>
      <w:r w:rsidR="0007642D">
        <w:t xml:space="preserve"> </w:t>
      </w:r>
      <w:r w:rsidR="0007642D">
        <w:rPr>
          <w:rFonts w:hint="eastAsia"/>
        </w:rPr>
        <w:t>角色投票详情”中“投票群体”</w:t>
      </w:r>
    </w:p>
    <w:p w14:paraId="4E4B959C" w14:textId="77777777" w:rsidR="0007642D" w:rsidRDefault="0007642D" w:rsidP="0007642D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问卷回答情况统计</w:t>
      </w:r>
    </w:p>
    <w:p w14:paraId="77118656" w14:textId="4C000C60" w:rsidR="00E2747E" w:rsidRPr="00F840DB" w:rsidRDefault="00146BA7" w:rsidP="00146BA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同</w:t>
      </w:r>
      <w:r w:rsidR="0007642D">
        <w:rPr>
          <w:rFonts w:hint="eastAsia"/>
        </w:rPr>
        <w:t>“</w:t>
      </w:r>
      <w:r w:rsidR="0007642D">
        <w:t>2.2.</w:t>
      </w:r>
      <w:r w:rsidR="001C487E">
        <w:t>5</w:t>
      </w:r>
      <w:r w:rsidR="0007642D">
        <w:t xml:space="preserve"> </w:t>
      </w:r>
      <w:r w:rsidR="0007642D">
        <w:rPr>
          <w:rFonts w:hint="eastAsia"/>
        </w:rPr>
        <w:t>角色投票详情”中“问卷回答情况统计”</w:t>
      </w:r>
    </w:p>
    <w:p w14:paraId="57644C6F" w14:textId="46452F8C" w:rsidR="00C74DDC" w:rsidRDefault="00C21384" w:rsidP="00C74DDC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bookmarkStart w:id="38" w:name="_Toc112450079"/>
      <w:r>
        <w:rPr>
          <w:rFonts w:ascii="DengXian" w:eastAsia="微软雅黑" w:hAnsi="DengXian" w:cs="Times New Roman"/>
          <w:b/>
          <w:bCs/>
          <w:szCs w:val="32"/>
        </w:rPr>
        <w:t>1</w:t>
      </w:r>
      <w:r w:rsidR="00C74DDC">
        <w:rPr>
          <w:rFonts w:ascii="DengXian" w:eastAsia="微软雅黑" w:hAnsi="DengXian" w:cs="Times New Roman"/>
          <w:b/>
          <w:bCs/>
          <w:szCs w:val="32"/>
        </w:rPr>
        <w:t>2</w:t>
      </w:r>
      <w:r w:rsidR="00C74DDC"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C74DDC">
        <w:rPr>
          <w:rFonts w:ascii="DengXian" w:eastAsia="微软雅黑" w:hAnsi="DengXian" w:cs="Times New Roman"/>
          <w:b/>
          <w:bCs/>
          <w:szCs w:val="32"/>
        </w:rPr>
        <w:t>4</w:t>
      </w:r>
      <w:r w:rsidR="00C74DDC"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AD2943">
        <w:rPr>
          <w:rFonts w:ascii="DengXian" w:eastAsia="微软雅黑" w:hAnsi="DengXian" w:cs="Times New Roman"/>
          <w:b/>
          <w:bCs/>
          <w:szCs w:val="32"/>
        </w:rPr>
        <w:t>3</w:t>
      </w:r>
      <w:r w:rsidR="00C74DDC"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C74DDC">
        <w:rPr>
          <w:rFonts w:ascii="DengXian" w:eastAsia="微软雅黑" w:hAnsi="DengXian" w:cs="Times New Roman" w:hint="eastAsia"/>
          <w:b/>
          <w:bCs/>
          <w:szCs w:val="32"/>
        </w:rPr>
        <w:t>CP</w:t>
      </w:r>
      <w:r w:rsidR="00C74DDC" w:rsidRPr="004A6F8C">
        <w:rPr>
          <w:rFonts w:ascii="DengXian" w:eastAsia="微软雅黑" w:hAnsi="DengXian" w:cs="Times New Roman"/>
          <w:b/>
          <w:bCs/>
          <w:szCs w:val="32"/>
        </w:rPr>
        <w:t>投票</w:t>
      </w:r>
      <w:r w:rsidR="00C74DDC">
        <w:rPr>
          <w:rFonts w:ascii="DengXian" w:eastAsia="微软雅黑" w:hAnsi="DengXian" w:cs="Times New Roman" w:hint="eastAsia"/>
          <w:b/>
          <w:bCs/>
          <w:szCs w:val="32"/>
        </w:rPr>
        <w:t>理由</w:t>
      </w:r>
      <w:bookmarkEnd w:id="38"/>
    </w:p>
    <w:p w14:paraId="11A179BA" w14:textId="5657FF7A" w:rsidR="008A0321" w:rsidRPr="008A0321" w:rsidRDefault="008A0321" w:rsidP="008A0321">
      <w:pPr>
        <w:ind w:firstLine="416"/>
      </w:pPr>
      <w:r w:rsidRPr="008A0321">
        <w:rPr>
          <w:rFonts w:hint="eastAsia"/>
        </w:rPr>
        <w:t>同</w:t>
      </w:r>
      <w:r w:rsidR="000B351C">
        <w:rPr>
          <w:rFonts w:hint="eastAsia"/>
        </w:rPr>
        <w:t>“2</w:t>
      </w:r>
      <w:r w:rsidR="000B351C">
        <w:t>.2.</w:t>
      </w:r>
      <w:r w:rsidR="002A0AB1">
        <w:t>6</w:t>
      </w:r>
      <w:r w:rsidR="000B351C">
        <w:t xml:space="preserve"> </w:t>
      </w:r>
      <w:r w:rsidR="000B351C">
        <w:rPr>
          <w:rFonts w:hint="eastAsia"/>
        </w:rPr>
        <w:t>角色投票理由”</w:t>
      </w:r>
    </w:p>
    <w:p w14:paraId="3CFF7A84" w14:textId="1648C4CF" w:rsidR="00637905" w:rsidRDefault="00A26493" w:rsidP="00A2649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39" w:name="_Toc112450080"/>
      <w:r w:rsidRPr="00EE268D">
        <w:rPr>
          <w:rFonts w:ascii="等线 Light" w:eastAsia="微软雅黑" w:hAnsi="等线 Light" w:cs="Times New Roman"/>
          <w:bCs/>
          <w:sz w:val="28"/>
          <w:szCs w:val="32"/>
        </w:rPr>
        <w:t>2.</w:t>
      </w:r>
      <w:r w:rsidR="005E3DD2">
        <w:rPr>
          <w:rFonts w:ascii="等线 Light" w:eastAsia="微软雅黑" w:hAnsi="等线 Light" w:cs="Times New Roman"/>
          <w:bCs/>
          <w:sz w:val="28"/>
          <w:szCs w:val="32"/>
        </w:rPr>
        <w:t>5</w:t>
      </w:r>
      <w:r w:rsidRPr="00EE268D"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 w:rsidR="0037533C">
        <w:rPr>
          <w:rFonts w:ascii="等线 Light" w:eastAsia="微软雅黑" w:hAnsi="等线 Light" w:cs="Times New Roman" w:hint="eastAsia"/>
          <w:bCs/>
          <w:sz w:val="28"/>
          <w:szCs w:val="32"/>
        </w:rPr>
        <w:t>提名</w:t>
      </w:r>
      <w:r w:rsidR="00175D08">
        <w:rPr>
          <w:rFonts w:ascii="等线 Light" w:eastAsia="微软雅黑" w:hAnsi="等线 Light" w:cs="Times New Roman" w:hint="eastAsia"/>
          <w:bCs/>
          <w:sz w:val="28"/>
          <w:szCs w:val="32"/>
        </w:rPr>
        <w:t>部门</w:t>
      </w:r>
      <w:bookmarkEnd w:id="39"/>
    </w:p>
    <w:p w14:paraId="7ED99AA9" w14:textId="4AC9CD63" w:rsidR="007C24B6" w:rsidRDefault="007C24B6" w:rsidP="00A26493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/>
          <w:bCs/>
          <w:sz w:val="28"/>
          <w:szCs w:val="32"/>
        </w:rPr>
      </w:pPr>
      <w:bookmarkStart w:id="40" w:name="_Toc112450081"/>
      <w:r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.6 </w:t>
      </w:r>
      <w:bookmarkEnd w:id="40"/>
      <w:r w:rsidR="00E87170">
        <w:rPr>
          <w:rFonts w:ascii="等线 Light" w:eastAsia="微软雅黑" w:hAnsi="等线 Light" w:cs="Times New Roman" w:hint="eastAsia"/>
          <w:bCs/>
          <w:sz w:val="28"/>
          <w:szCs w:val="32"/>
        </w:rPr>
        <w:t>调查问卷</w:t>
      </w:r>
    </w:p>
    <w:p w14:paraId="5B1C0319" w14:textId="1042E046" w:rsidR="00591345" w:rsidRDefault="009D2743" w:rsidP="009D2743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FC4FE9">
        <w:rPr>
          <w:rFonts w:ascii="DengXian" w:eastAsia="微软雅黑" w:hAnsi="DengXian" w:cs="Times New Roman"/>
          <w:b/>
          <w:bCs/>
          <w:szCs w:val="32"/>
        </w:rPr>
        <w:t>6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FC4FE9">
        <w:rPr>
          <w:rFonts w:ascii="DengXian" w:eastAsia="微软雅黑" w:hAnsi="DengXian" w:cs="Times New Roman"/>
          <w:b/>
          <w:bCs/>
          <w:szCs w:val="32"/>
        </w:rPr>
        <w:t>1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FC4FE9">
        <w:rPr>
          <w:rFonts w:ascii="DengXian" w:eastAsia="微软雅黑" w:hAnsi="DengXian" w:cs="Times New Roman" w:hint="eastAsia"/>
          <w:b/>
          <w:bCs/>
          <w:szCs w:val="32"/>
        </w:rPr>
        <w:t>本届投票结果</w:t>
      </w:r>
    </w:p>
    <w:p w14:paraId="27DC4116" w14:textId="77777777" w:rsidR="00591345" w:rsidRDefault="00591345" w:rsidP="0059134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投票总览</w:t>
      </w:r>
    </w:p>
    <w:p w14:paraId="38638375" w14:textId="150BB1C0" w:rsidR="00552D5A" w:rsidRDefault="001073CF" w:rsidP="006F3F5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总投票人数</w:t>
      </w:r>
    </w:p>
    <w:p w14:paraId="599DFDBB" w14:textId="5129D299" w:rsidR="001073CF" w:rsidRDefault="001073CF" w:rsidP="006F3F5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角色部门票数</w:t>
      </w:r>
    </w:p>
    <w:p w14:paraId="119CAA58" w14:textId="6C6E403E" w:rsidR="001073CF" w:rsidRDefault="001073CF" w:rsidP="006F3F5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音乐部门票数</w:t>
      </w:r>
    </w:p>
    <w:p w14:paraId="05EBD754" w14:textId="08DA7D97" w:rsidR="001073CF" w:rsidRDefault="001073CF" w:rsidP="006F3F5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CP部门票数</w:t>
      </w:r>
    </w:p>
    <w:p w14:paraId="391C6880" w14:textId="51578164" w:rsidR="001073CF" w:rsidRDefault="001073CF" w:rsidP="006F3F57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提名部门票数</w:t>
      </w:r>
    </w:p>
    <w:p w14:paraId="0934DCC6" w14:textId="7379E097" w:rsidR="00D93424" w:rsidRDefault="0094462C" w:rsidP="00D9342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说明</w:t>
      </w:r>
    </w:p>
    <w:p w14:paraId="52DD216F" w14:textId="3AF29173" w:rsidR="00627B5C" w:rsidRDefault="00627B5C" w:rsidP="00D93424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投票基本信息表格</w:t>
      </w:r>
      <w:r w:rsidR="00AD605F">
        <w:rPr>
          <w:rFonts w:hint="eastAsia"/>
        </w:rPr>
        <w:t>（</w:t>
      </w:r>
      <w:r w:rsidR="00AD605F" w:rsidRPr="008C1719">
        <w:rPr>
          <w:rFonts w:hint="eastAsia"/>
          <w:highlight w:val="yellow"/>
        </w:rPr>
        <w:t>取消</w:t>
      </w:r>
      <w:r w:rsidR="00AD605F">
        <w:rPr>
          <w:rFonts w:hint="eastAsia"/>
        </w:rPr>
        <w:t>）</w:t>
      </w:r>
    </w:p>
    <w:p w14:paraId="7856B2C8" w14:textId="5F54B295" w:rsidR="006E3075" w:rsidRDefault="006E3075" w:rsidP="006E307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每一行分别对应总数、角色部门、音乐部门、CP部门、</w:t>
      </w:r>
      <w:r w:rsidR="003A56EA">
        <w:rPr>
          <w:rFonts w:hint="eastAsia"/>
        </w:rPr>
        <w:t>提名部门</w:t>
      </w:r>
    </w:p>
    <w:p w14:paraId="67CEE205" w14:textId="7CFBF4EC" w:rsidR="00734410" w:rsidRDefault="00734410" w:rsidP="006E307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投票人数</w:t>
      </w:r>
    </w:p>
    <w:p w14:paraId="43197859" w14:textId="154DD903" w:rsidR="00FF3CEF" w:rsidRDefault="00FF3CEF" w:rsidP="006E307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总分票数</w:t>
      </w:r>
    </w:p>
    <w:p w14:paraId="26AC3482" w14:textId="0878526A" w:rsidR="00FF3CEF" w:rsidRDefault="00FF3CEF" w:rsidP="00FF3CEF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总数没有这一项</w:t>
      </w:r>
    </w:p>
    <w:p w14:paraId="17DD65F2" w14:textId="7E8D3F05" w:rsidR="00FF3CEF" w:rsidRDefault="00FF3CEF" w:rsidP="006E3075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平均票位比例</w:t>
      </w:r>
    </w:p>
    <w:p w14:paraId="299EDDE0" w14:textId="455BCB3C" w:rsidR="00505C2F" w:rsidRDefault="00505C2F" w:rsidP="00505C2F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包含比例、平均投票数量、总票位数量</w:t>
      </w:r>
    </w:p>
    <w:p w14:paraId="47645BAE" w14:textId="6899C89F" w:rsidR="00FF3CEF" w:rsidRDefault="00FF3CEF" w:rsidP="00FF3CEF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总数没有这一项</w:t>
      </w:r>
    </w:p>
    <w:p w14:paraId="4E7BB939" w14:textId="1F452BF0" w:rsidR="00FF3CEF" w:rsidRDefault="003F2108" w:rsidP="00FF3CEF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本命票数</w:t>
      </w:r>
    </w:p>
    <w:p w14:paraId="6890CB41" w14:textId="431F0B14" w:rsidR="003F2108" w:rsidRDefault="003F2108" w:rsidP="003F210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</w:t>
      </w:r>
      <w:r w:rsidR="00B57FAD">
        <w:rPr>
          <w:rFonts w:hint="eastAsia"/>
        </w:rPr>
        <w:t>、提名部门</w:t>
      </w:r>
      <w:r>
        <w:rPr>
          <w:rFonts w:hint="eastAsia"/>
        </w:rPr>
        <w:t>没有这一项</w:t>
      </w:r>
    </w:p>
    <w:p w14:paraId="5C45A460" w14:textId="6D41764C" w:rsidR="003F2108" w:rsidRDefault="003F2108" w:rsidP="003F2108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本命票投率</w:t>
      </w:r>
    </w:p>
    <w:p w14:paraId="34D9815E" w14:textId="6E5A0CCE" w:rsidR="003F2108" w:rsidRDefault="003F2108" w:rsidP="003F210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</w:t>
      </w:r>
      <w:r w:rsidR="003241C6">
        <w:rPr>
          <w:rFonts w:hint="eastAsia"/>
        </w:rPr>
        <w:t>、提名部门</w:t>
      </w:r>
      <w:r>
        <w:rPr>
          <w:rFonts w:hint="eastAsia"/>
        </w:rPr>
        <w:t>没有这一项</w:t>
      </w:r>
    </w:p>
    <w:p w14:paraId="0B859E92" w14:textId="7151D1C8" w:rsidR="003F2108" w:rsidRDefault="003F2108" w:rsidP="003F2108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项目投票率</w:t>
      </w:r>
    </w:p>
    <w:p w14:paraId="72EE1061" w14:textId="3BC99760" w:rsidR="00A10670" w:rsidRDefault="00A10670" w:rsidP="00A1067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总数没有这一项</w:t>
      </w:r>
    </w:p>
    <w:p w14:paraId="6EC5CCFE" w14:textId="2E34FB14" w:rsidR="00A10670" w:rsidRDefault="00A10670" w:rsidP="00A1067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男性人数</w:t>
      </w:r>
    </w:p>
    <w:p w14:paraId="716722B5" w14:textId="1A0172E8" w:rsidR="00A10670" w:rsidRDefault="00A10670" w:rsidP="00A1067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女性人数</w:t>
      </w:r>
    </w:p>
    <w:p w14:paraId="1324CCB8" w14:textId="4C5CE97A" w:rsidR="00A10670" w:rsidRDefault="00A10670" w:rsidP="00A1067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男性率</w:t>
      </w:r>
    </w:p>
    <w:p w14:paraId="7A5A6B0F" w14:textId="504D39D1" w:rsidR="00A10670" w:rsidRDefault="00A10670" w:rsidP="00A1067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女性率</w:t>
      </w:r>
    </w:p>
    <w:p w14:paraId="4047A914" w14:textId="49BA6054" w:rsidR="00640768" w:rsidRDefault="00640768" w:rsidP="00A1067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男性投票率</w:t>
      </w:r>
    </w:p>
    <w:p w14:paraId="2A3928ED" w14:textId="1723A3D6" w:rsidR="002E551E" w:rsidRDefault="002E551E" w:rsidP="002E551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总数没有这一项</w:t>
      </w:r>
    </w:p>
    <w:p w14:paraId="5772561E" w14:textId="660B31ED" w:rsidR="00640768" w:rsidRDefault="00640768" w:rsidP="00A1067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女性投票率</w:t>
      </w:r>
    </w:p>
    <w:p w14:paraId="3633AA2A" w14:textId="31FC7B48" w:rsidR="002E551E" w:rsidRDefault="002E551E" w:rsidP="002E551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总数没有这一项</w:t>
      </w:r>
    </w:p>
    <w:p w14:paraId="09B103EC" w14:textId="298C325C" w:rsidR="003B67E3" w:rsidRDefault="003B67E3" w:rsidP="003B67E3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投票演进</w:t>
      </w:r>
    </w:p>
    <w:p w14:paraId="301696DF" w14:textId="27FDDD86" w:rsidR="00563FF0" w:rsidRDefault="00563FF0" w:rsidP="00563FF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累计演进图</w:t>
      </w:r>
      <w:r w:rsidR="00507C05">
        <w:rPr>
          <w:rFonts w:hint="eastAsia"/>
        </w:rPr>
        <w:t>（</w:t>
      </w:r>
      <w:r w:rsidR="00507C05" w:rsidRPr="008C1719">
        <w:rPr>
          <w:rFonts w:hint="eastAsia"/>
          <w:highlight w:val="yellow"/>
        </w:rPr>
        <w:t>取消</w:t>
      </w:r>
      <w:r w:rsidR="00507C05">
        <w:rPr>
          <w:rFonts w:hint="eastAsia"/>
        </w:rPr>
        <w:t>）</w:t>
      </w:r>
    </w:p>
    <w:p w14:paraId="4B459AD6" w14:textId="5506E00A" w:rsidR="00AE4257" w:rsidRDefault="00AE4257" w:rsidP="00D42F2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图表要求参见“2</w:t>
      </w:r>
      <w:r>
        <w:t xml:space="preserve">.2.3 </w:t>
      </w:r>
      <w:r>
        <w:rPr>
          <w:rFonts w:hint="eastAsia"/>
        </w:rPr>
        <w:t>投票结果演进”中</w:t>
      </w:r>
      <w:r w:rsidR="00717DCA">
        <w:rPr>
          <w:rFonts w:hint="eastAsia"/>
        </w:rPr>
        <w:t>“角色的票数随时间的变化折线图”</w:t>
      </w:r>
    </w:p>
    <w:p w14:paraId="75C11F73" w14:textId="77777777" w:rsidR="00D42F28" w:rsidRDefault="00D42F28" w:rsidP="00D42F28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图表折线包括：</w:t>
      </w:r>
    </w:p>
    <w:p w14:paraId="4A9CFA80" w14:textId="77777777" w:rsidR="00D42F28" w:rsidRDefault="00D42F28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总问卷填写人数</w:t>
      </w:r>
    </w:p>
    <w:p w14:paraId="3C12FF47" w14:textId="196ECC36" w:rsidR="00D42F28" w:rsidRDefault="00D42F28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总角色投票人数</w:t>
      </w:r>
    </w:p>
    <w:p w14:paraId="35C7D866" w14:textId="518A6D73" w:rsidR="00D42F28" w:rsidRDefault="00D42F28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总角色单项票数</w:t>
      </w:r>
    </w:p>
    <w:p w14:paraId="7AB14E87" w14:textId="19306B0A" w:rsidR="00D42F28" w:rsidRDefault="00D42F28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总音乐投票人数</w:t>
      </w:r>
    </w:p>
    <w:p w14:paraId="747A6676" w14:textId="72BFA369" w:rsidR="00D42F28" w:rsidRDefault="00D42F28" w:rsidP="00112981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总音乐单项票数</w:t>
      </w:r>
    </w:p>
    <w:p w14:paraId="553EB030" w14:textId="02834EDA" w:rsidR="00D42F28" w:rsidRDefault="00112981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总CP投票人数</w:t>
      </w:r>
    </w:p>
    <w:p w14:paraId="35B56B14" w14:textId="32F56A2E" w:rsidR="00112981" w:rsidRDefault="00112981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总CP单项票数</w:t>
      </w:r>
    </w:p>
    <w:p w14:paraId="38AF779D" w14:textId="62BEA8DE" w:rsidR="00112981" w:rsidRDefault="0048110E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总题名投票人数</w:t>
      </w:r>
    </w:p>
    <w:p w14:paraId="66CF6A94" w14:textId="3559061C" w:rsidR="00E23D10" w:rsidRDefault="00E23D10" w:rsidP="00D42F28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其中，各个部门单项票数默认隐藏</w:t>
      </w:r>
    </w:p>
    <w:p w14:paraId="5A9EA115" w14:textId="16BA1CEE" w:rsidR="00563FF0" w:rsidRDefault="00563FF0" w:rsidP="00563FF0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单独演进图</w:t>
      </w:r>
      <w:r w:rsidR="00D77BE2">
        <w:rPr>
          <w:rFonts w:hint="eastAsia"/>
        </w:rPr>
        <w:t>（</w:t>
      </w:r>
      <w:r w:rsidR="00D77BE2" w:rsidRPr="008C1719">
        <w:rPr>
          <w:rFonts w:hint="eastAsia"/>
          <w:highlight w:val="yellow"/>
        </w:rPr>
        <w:t>取消</w:t>
      </w:r>
      <w:r w:rsidR="00D77BE2">
        <w:rPr>
          <w:rFonts w:hint="eastAsia"/>
        </w:rPr>
        <w:t>）</w:t>
      </w:r>
    </w:p>
    <w:p w14:paraId="3EC64C07" w14:textId="0CDE8871" w:rsidR="00B418B6" w:rsidRDefault="00667A88" w:rsidP="00B418B6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同上</w:t>
      </w:r>
    </w:p>
    <w:p w14:paraId="011FBF89" w14:textId="3D56425E" w:rsidR="0065422C" w:rsidRDefault="003D154C" w:rsidP="0065422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分问卷回答情况</w:t>
      </w:r>
    </w:p>
    <w:p w14:paraId="06823C43" w14:textId="06DB0759" w:rsidR="0065422C" w:rsidRDefault="00285BCC" w:rsidP="0065422C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问卷填写情况</w:t>
      </w:r>
    </w:p>
    <w:p w14:paraId="58981FB1" w14:textId="6E1A88B4" w:rsidR="00E4610C" w:rsidRDefault="00E4610C" w:rsidP="00E4610C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总票数</w:t>
      </w:r>
    </w:p>
    <w:p w14:paraId="174B71A4" w14:textId="0FD7123D" w:rsidR="00E4610C" w:rsidRDefault="00061C12" w:rsidP="00E4610C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各个问卷的填写数量</w:t>
      </w:r>
    </w:p>
    <w:p w14:paraId="6CACB9AB" w14:textId="3F9B3EE6" w:rsidR="003D154C" w:rsidRDefault="0056041B" w:rsidP="003D154C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可选问卷回答情况</w:t>
      </w:r>
    </w:p>
    <w:p w14:paraId="24425488" w14:textId="1107755D" w:rsidR="00EC7AB4" w:rsidRDefault="001B51BE" w:rsidP="003E66C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填写数量</w:t>
      </w:r>
    </w:p>
    <w:p w14:paraId="7AFC9F93" w14:textId="5FCBC0F4" w:rsidR="00D1698C" w:rsidRDefault="00D1698C" w:rsidP="003E66C0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可选问卷</w:t>
      </w:r>
      <w:r w:rsidR="003E66C0">
        <w:rPr>
          <w:rFonts w:hint="eastAsia"/>
        </w:rPr>
        <w:t>填写饼图</w:t>
      </w:r>
    </w:p>
    <w:p w14:paraId="424AAA20" w14:textId="7B24829F" w:rsidR="000C70CF" w:rsidRDefault="000C70CF" w:rsidP="000C70CF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lastRenderedPageBreak/>
        <w:t>见“2</w:t>
      </w:r>
      <w:r>
        <w:t xml:space="preserve">.2.5 </w:t>
      </w:r>
      <w:r>
        <w:rPr>
          <w:rFonts w:hint="eastAsia"/>
        </w:rPr>
        <w:t>角色投票详情”中“年龄分布图饼图”</w:t>
      </w:r>
    </w:p>
    <w:p w14:paraId="4F24A492" w14:textId="2927CAC9" w:rsidR="0056041B" w:rsidRDefault="0056041B" w:rsidP="003D154C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额外问卷回答情况</w:t>
      </w:r>
    </w:p>
    <w:p w14:paraId="3532B246" w14:textId="495C0D84" w:rsidR="00BE60AA" w:rsidRDefault="00BE60AA" w:rsidP="00BE60AA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同上</w:t>
      </w:r>
    </w:p>
    <w:p w14:paraId="3AE8EDFF" w14:textId="7D08108A" w:rsidR="00B418B6" w:rsidRDefault="00B418B6" w:rsidP="00B418B6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问卷回答情况</w:t>
      </w:r>
    </w:p>
    <w:p w14:paraId="2E28BFCA" w14:textId="19C59062" w:rsidR="007E0938" w:rsidRDefault="007E0938" w:rsidP="007E0938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地理信息</w:t>
      </w:r>
    </w:p>
    <w:p w14:paraId="12FA546C" w14:textId="0EE17F14" w:rsidR="003B7D95" w:rsidRDefault="003B7D95" w:rsidP="002E63B1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见“2</w:t>
      </w:r>
      <w:r>
        <w:t xml:space="preserve">.2.5 </w:t>
      </w:r>
      <w:r>
        <w:rPr>
          <w:rFonts w:hint="eastAsia"/>
        </w:rPr>
        <w:t>角色投票详情”中“地理分布信息”</w:t>
      </w:r>
    </w:p>
    <w:p w14:paraId="65A58F85" w14:textId="53193385" w:rsidR="00F52B97" w:rsidRDefault="00F52B97" w:rsidP="002E63B1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国内地理分布饼图</w:t>
      </w:r>
    </w:p>
    <w:p w14:paraId="38F37086" w14:textId="0A8C226D" w:rsidR="00F52B97" w:rsidRDefault="00F52B97" w:rsidP="00F52B97">
      <w:pPr>
        <w:pStyle w:val="a3"/>
        <w:numPr>
          <w:ilvl w:val="3"/>
          <w:numId w:val="28"/>
        </w:numPr>
        <w:ind w:firstLineChars="0"/>
      </w:pPr>
      <w:r>
        <w:rPr>
          <w:rFonts w:hint="eastAsia"/>
        </w:rPr>
        <w:t>见“2</w:t>
      </w:r>
      <w:r>
        <w:t xml:space="preserve">.2.5 </w:t>
      </w:r>
      <w:r>
        <w:rPr>
          <w:rFonts w:hint="eastAsia"/>
        </w:rPr>
        <w:t>角色投票详情”中“年龄分布图饼图”</w:t>
      </w:r>
    </w:p>
    <w:p w14:paraId="7688ED3C" w14:textId="218F5265" w:rsidR="003E72C9" w:rsidRDefault="003E72C9" w:rsidP="003E72C9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单选</w:t>
      </w:r>
      <w:r w:rsidR="003B58F4">
        <w:rPr>
          <w:rFonts w:hint="eastAsia"/>
        </w:rPr>
        <w:t>题</w:t>
      </w:r>
    </w:p>
    <w:p w14:paraId="7939EDBE" w14:textId="699830EB" w:rsidR="00DA2F6C" w:rsidRDefault="007C41F3" w:rsidP="007C41F3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见“</w:t>
      </w:r>
      <w:r w:rsidR="00765267">
        <w:rPr>
          <w:rFonts w:hint="eastAsia"/>
        </w:rPr>
        <w:t>2</w:t>
      </w:r>
      <w:r w:rsidR="00765267">
        <w:t xml:space="preserve">.2.5 </w:t>
      </w:r>
      <w:r w:rsidR="00765267">
        <w:rPr>
          <w:rFonts w:hint="eastAsia"/>
        </w:rPr>
        <w:t>角色投票详情</w:t>
      </w:r>
      <w:r>
        <w:rPr>
          <w:rFonts w:hint="eastAsia"/>
        </w:rPr>
        <w:t>”</w:t>
      </w:r>
      <w:r w:rsidR="00765267">
        <w:rPr>
          <w:rFonts w:hint="eastAsia"/>
        </w:rPr>
        <w:t>中“单选题”</w:t>
      </w:r>
    </w:p>
    <w:p w14:paraId="4E13FAE8" w14:textId="368A5AF7" w:rsidR="00E140D6" w:rsidRDefault="00E140D6" w:rsidP="00E140D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多选题</w:t>
      </w:r>
    </w:p>
    <w:p w14:paraId="7C4991F0" w14:textId="1C6BCDB8" w:rsidR="00E140D6" w:rsidRDefault="00E140D6" w:rsidP="00E140D6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见“2</w:t>
      </w:r>
      <w:r>
        <w:t xml:space="preserve">.2.5 </w:t>
      </w:r>
      <w:r>
        <w:rPr>
          <w:rFonts w:hint="eastAsia"/>
        </w:rPr>
        <w:t>角色投票详情”中“多选题”</w:t>
      </w:r>
    </w:p>
    <w:p w14:paraId="4F350647" w14:textId="5BC9652C" w:rsidR="00E140D6" w:rsidRDefault="00E140D6" w:rsidP="00E140D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简答题</w:t>
      </w:r>
    </w:p>
    <w:p w14:paraId="5DE4D5DE" w14:textId="5F4A3109" w:rsidR="00DA760E" w:rsidRDefault="00E140D6" w:rsidP="00DA760E">
      <w:pPr>
        <w:pStyle w:val="a3"/>
        <w:numPr>
          <w:ilvl w:val="2"/>
          <w:numId w:val="28"/>
        </w:numPr>
        <w:ind w:firstLineChars="0"/>
      </w:pPr>
      <w:r>
        <w:rPr>
          <w:rFonts w:hint="eastAsia"/>
        </w:rPr>
        <w:t>见“2</w:t>
      </w:r>
      <w:r>
        <w:t>.2.5</w:t>
      </w:r>
      <w:r>
        <w:rPr>
          <w:rFonts w:hint="eastAsia"/>
        </w:rPr>
        <w:t>角色投票详情”中“简答题”</w:t>
      </w:r>
    </w:p>
    <w:p w14:paraId="590DDB51" w14:textId="714B6ADF" w:rsidR="00DC039C" w:rsidRDefault="00DC039C" w:rsidP="00DC039C">
      <w:pPr>
        <w:keepNext/>
        <w:keepLines/>
        <w:spacing w:line="416" w:lineRule="auto"/>
        <w:jc w:val="left"/>
        <w:outlineLvl w:val="2"/>
        <w:rPr>
          <w:rFonts w:ascii="DengXian" w:eastAsia="微软雅黑" w:hAnsi="DengXian" w:cs="Times New Roman"/>
          <w:b/>
          <w:bCs/>
          <w:szCs w:val="32"/>
        </w:rPr>
      </w:pPr>
      <w:r>
        <w:rPr>
          <w:rFonts w:ascii="DengXian" w:eastAsia="微软雅黑" w:hAnsi="DengXian" w:cs="Times New Roman"/>
          <w:b/>
          <w:bCs/>
          <w:szCs w:val="32"/>
        </w:rPr>
        <w:t>2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>
        <w:rPr>
          <w:rFonts w:ascii="DengXian" w:eastAsia="微软雅黑" w:hAnsi="DengXian" w:cs="Times New Roman"/>
          <w:b/>
          <w:bCs/>
          <w:szCs w:val="32"/>
        </w:rPr>
        <w:t>6</w:t>
      </w:r>
      <w:r w:rsidRPr="00372851">
        <w:rPr>
          <w:rFonts w:ascii="DengXian" w:eastAsia="微软雅黑" w:hAnsi="DengXian" w:cs="Times New Roman"/>
          <w:b/>
          <w:bCs/>
          <w:szCs w:val="32"/>
        </w:rPr>
        <w:t>.</w:t>
      </w:r>
      <w:r w:rsidR="00FA1E7D">
        <w:rPr>
          <w:rFonts w:ascii="DengXian" w:eastAsia="微软雅黑" w:hAnsi="DengXian" w:cs="Times New Roman"/>
          <w:b/>
          <w:bCs/>
          <w:szCs w:val="32"/>
        </w:rPr>
        <w:t>2</w:t>
      </w:r>
      <w:r>
        <w:rPr>
          <w:rFonts w:ascii="DengXian" w:eastAsia="微软雅黑" w:hAnsi="DengXian" w:cs="Times New Roman"/>
          <w:b/>
          <w:bCs/>
          <w:szCs w:val="32"/>
        </w:rPr>
        <w:t xml:space="preserve"> </w:t>
      </w:r>
      <w:r w:rsidR="00FA1E7D" w:rsidRPr="00FA1E7D">
        <w:rPr>
          <w:rFonts w:ascii="DengXian" w:eastAsia="微软雅黑" w:hAnsi="DengXian" w:cs="Times New Roman"/>
          <w:b/>
          <w:bCs/>
          <w:szCs w:val="32"/>
        </w:rPr>
        <w:t>简答题回答详情</w:t>
      </w:r>
    </w:p>
    <w:p w14:paraId="6652218E" w14:textId="77777777" w:rsidR="006614EC" w:rsidRDefault="006614EC" w:rsidP="006614E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投票总览</w:t>
      </w:r>
    </w:p>
    <w:p w14:paraId="77DE343A" w14:textId="1132C302" w:rsidR="006614EC" w:rsidRDefault="00287CB6" w:rsidP="006614EC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总问卷数</w:t>
      </w:r>
    </w:p>
    <w:p w14:paraId="1E0E47B7" w14:textId="39BAF858" w:rsidR="006614EC" w:rsidRDefault="00287CB6" w:rsidP="00287CB6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回答此问题的人数</w:t>
      </w:r>
    </w:p>
    <w:p w14:paraId="0E756590" w14:textId="1A8E5E0E" w:rsidR="00FA07E1" w:rsidRDefault="0094462C" w:rsidP="00FA07E1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说明</w:t>
      </w:r>
    </w:p>
    <w:p w14:paraId="24E2069B" w14:textId="51BD9416" w:rsidR="006614EC" w:rsidRDefault="00787062" w:rsidP="006614EC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回答</w:t>
      </w:r>
      <w:r w:rsidR="006614EC">
        <w:rPr>
          <w:rFonts w:hint="eastAsia"/>
        </w:rPr>
        <w:t>列表</w:t>
      </w:r>
    </w:p>
    <w:p w14:paraId="0E243AF5" w14:textId="4A97BFA5" w:rsidR="006614EC" w:rsidRDefault="0045373A" w:rsidP="006614EC">
      <w:pPr>
        <w:pStyle w:val="a3"/>
        <w:numPr>
          <w:ilvl w:val="1"/>
          <w:numId w:val="28"/>
        </w:numPr>
        <w:ind w:firstLineChars="0"/>
      </w:pPr>
      <w:r>
        <w:rPr>
          <w:rFonts w:hint="eastAsia"/>
        </w:rPr>
        <w:t>回答</w:t>
      </w:r>
      <w:r w:rsidR="006614EC">
        <w:rPr>
          <w:rFonts w:hint="eastAsia"/>
        </w:rPr>
        <w:t>列表</w:t>
      </w:r>
    </w:p>
    <w:p w14:paraId="306E3FF9" w14:textId="24DE0E33" w:rsidR="00004176" w:rsidRDefault="006614EC" w:rsidP="00DA760E">
      <w:pPr>
        <w:pStyle w:val="a3"/>
        <w:numPr>
          <w:ilvl w:val="1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根据关键词筛选（待议）</w:t>
      </w:r>
    </w:p>
    <w:p w14:paraId="502E20B6" w14:textId="5307253A" w:rsidR="004316A5" w:rsidRPr="004316A5" w:rsidRDefault="00004176" w:rsidP="004316A5">
      <w:pPr>
        <w:keepNext/>
        <w:keepLines/>
        <w:spacing w:line="276" w:lineRule="auto"/>
        <w:jc w:val="left"/>
        <w:outlineLvl w:val="1"/>
        <w:rPr>
          <w:rFonts w:ascii="等线 Light" w:eastAsia="微软雅黑" w:hAnsi="等线 Light" w:cs="Times New Roman" w:hint="eastAsia"/>
          <w:bCs/>
          <w:sz w:val="28"/>
          <w:szCs w:val="32"/>
        </w:rPr>
      </w:pPr>
      <w:r>
        <w:rPr>
          <w:rFonts w:ascii="等线 Light" w:eastAsia="微软雅黑" w:hAnsi="等线 Light" w:cs="Times New Roman" w:hint="eastAsia"/>
          <w:bCs/>
          <w:sz w:val="28"/>
          <w:szCs w:val="32"/>
        </w:rPr>
        <w:t>2</w:t>
      </w:r>
      <w:r>
        <w:rPr>
          <w:rFonts w:ascii="等线 Light" w:eastAsia="微软雅黑" w:hAnsi="等线 Light" w:cs="Times New Roman"/>
          <w:bCs/>
          <w:sz w:val="28"/>
          <w:szCs w:val="32"/>
        </w:rPr>
        <w:t>.</w:t>
      </w:r>
      <w:r>
        <w:rPr>
          <w:rFonts w:ascii="等线 Light" w:eastAsia="微软雅黑" w:hAnsi="等线 Light" w:cs="Times New Roman"/>
          <w:bCs/>
          <w:sz w:val="28"/>
          <w:szCs w:val="32"/>
        </w:rPr>
        <w:t>7</w:t>
      </w:r>
      <w:r>
        <w:rPr>
          <w:rFonts w:ascii="等线 Light" w:eastAsia="微软雅黑" w:hAnsi="等线 Light" w:cs="Times New Roman"/>
          <w:bCs/>
          <w:sz w:val="28"/>
          <w:szCs w:val="32"/>
        </w:rPr>
        <w:t xml:space="preserve"> </w:t>
      </w:r>
      <w:r>
        <w:rPr>
          <w:rFonts w:ascii="等线 Light" w:eastAsia="微软雅黑" w:hAnsi="等线 Light" w:cs="Times New Roman" w:hint="eastAsia"/>
          <w:bCs/>
          <w:sz w:val="28"/>
          <w:szCs w:val="32"/>
        </w:rPr>
        <w:t>T</w:t>
      </w:r>
      <w:r>
        <w:rPr>
          <w:rFonts w:ascii="等线 Light" w:eastAsia="微软雅黑" w:hAnsi="等线 Light" w:cs="Times New Roman"/>
          <w:bCs/>
          <w:sz w:val="28"/>
          <w:szCs w:val="32"/>
        </w:rPr>
        <w:t>ODO</w:t>
      </w:r>
    </w:p>
    <w:p w14:paraId="503B7FE8" w14:textId="3ADA710C" w:rsidR="004316A5" w:rsidRDefault="004316A5" w:rsidP="004316A5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问卷问题显示对应的问卷名</w:t>
      </w:r>
    </w:p>
    <w:p w14:paraId="7F6420B6" w14:textId="05D3AD0C" w:rsidR="003A0A5F" w:rsidRPr="00287CB6" w:rsidRDefault="003A0A5F" w:rsidP="004316A5">
      <w:pPr>
        <w:pStyle w:val="a3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问卷部门组合问题</w:t>
      </w:r>
    </w:p>
    <w:sectPr w:rsidR="003A0A5F" w:rsidRPr="00287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8BBB9" w14:textId="77777777" w:rsidR="00F64667" w:rsidRDefault="00F64667" w:rsidP="006A4D25">
      <w:r>
        <w:separator/>
      </w:r>
    </w:p>
  </w:endnote>
  <w:endnote w:type="continuationSeparator" w:id="0">
    <w:p w14:paraId="11398329" w14:textId="77777777" w:rsidR="00F64667" w:rsidRDefault="00F64667" w:rsidP="006A4D25">
      <w:r>
        <w:continuationSeparator/>
      </w:r>
    </w:p>
  </w:endnote>
  <w:endnote w:type="continuationNotice" w:id="1">
    <w:p w14:paraId="748C5092" w14:textId="77777777" w:rsidR="00F64667" w:rsidRDefault="00F646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1B852" w14:textId="77777777" w:rsidR="00F64667" w:rsidRDefault="00F64667" w:rsidP="006A4D25">
      <w:r>
        <w:separator/>
      </w:r>
    </w:p>
  </w:footnote>
  <w:footnote w:type="continuationSeparator" w:id="0">
    <w:p w14:paraId="4D2983AC" w14:textId="77777777" w:rsidR="00F64667" w:rsidRDefault="00F64667" w:rsidP="006A4D25">
      <w:r>
        <w:continuationSeparator/>
      </w:r>
    </w:p>
  </w:footnote>
  <w:footnote w:type="continuationNotice" w:id="1">
    <w:p w14:paraId="2F0A5BFA" w14:textId="77777777" w:rsidR="00F64667" w:rsidRDefault="00F6466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79D"/>
    <w:multiLevelType w:val="hybridMultilevel"/>
    <w:tmpl w:val="1C788A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B9670E"/>
    <w:multiLevelType w:val="hybridMultilevel"/>
    <w:tmpl w:val="BACA58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D663DC6"/>
    <w:multiLevelType w:val="hybridMultilevel"/>
    <w:tmpl w:val="063815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DDA1E22"/>
    <w:multiLevelType w:val="hybridMultilevel"/>
    <w:tmpl w:val="55D8D5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F100460"/>
    <w:multiLevelType w:val="hybridMultilevel"/>
    <w:tmpl w:val="2BCCA7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01D6DF3"/>
    <w:multiLevelType w:val="hybridMultilevel"/>
    <w:tmpl w:val="D5BC15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30568"/>
    <w:multiLevelType w:val="hybridMultilevel"/>
    <w:tmpl w:val="1F542D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5F87488"/>
    <w:multiLevelType w:val="hybridMultilevel"/>
    <w:tmpl w:val="A44A43AE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8" w15:restartNumberingAfterBreak="0">
    <w:nsid w:val="173C1E95"/>
    <w:multiLevelType w:val="hybridMultilevel"/>
    <w:tmpl w:val="D8B2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BF3650C"/>
    <w:multiLevelType w:val="hybridMultilevel"/>
    <w:tmpl w:val="E6C4B3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1A0380E"/>
    <w:multiLevelType w:val="hybridMultilevel"/>
    <w:tmpl w:val="4B00AE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58B776B"/>
    <w:multiLevelType w:val="hybridMultilevel"/>
    <w:tmpl w:val="16E6B7B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69C6EDF"/>
    <w:multiLevelType w:val="hybridMultilevel"/>
    <w:tmpl w:val="78CEF042"/>
    <w:lvl w:ilvl="0" w:tplc="04090013">
      <w:start w:val="1"/>
      <w:numFmt w:val="chineseCountingThousand"/>
      <w:lvlText w:val="%1、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70F12C4"/>
    <w:multiLevelType w:val="hybridMultilevel"/>
    <w:tmpl w:val="5DEEFD82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 w:tentative="1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9E15491"/>
    <w:multiLevelType w:val="hybridMultilevel"/>
    <w:tmpl w:val="27203E3C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AAB2FC5"/>
    <w:multiLevelType w:val="hybridMultilevel"/>
    <w:tmpl w:val="B426A7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CB851E3"/>
    <w:multiLevelType w:val="hybridMultilevel"/>
    <w:tmpl w:val="5DEEFD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134609B"/>
    <w:multiLevelType w:val="hybridMultilevel"/>
    <w:tmpl w:val="DEA4FF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77B35A9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93E3B22"/>
    <w:multiLevelType w:val="hybridMultilevel"/>
    <w:tmpl w:val="BC92C29E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B9C14CD"/>
    <w:multiLevelType w:val="hybridMultilevel"/>
    <w:tmpl w:val="7A048430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1" w15:restartNumberingAfterBreak="0">
    <w:nsid w:val="3C222434"/>
    <w:multiLevelType w:val="hybridMultilevel"/>
    <w:tmpl w:val="BC92C29E"/>
    <w:lvl w:ilvl="0" w:tplc="377AC18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D10F16"/>
    <w:multiLevelType w:val="hybridMultilevel"/>
    <w:tmpl w:val="1D8CC990"/>
    <w:lvl w:ilvl="0" w:tplc="FFFFFFFF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55" w:hanging="420"/>
      </w:pPr>
    </w:lvl>
    <w:lvl w:ilvl="2" w:tplc="FFFFFFFF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23" w15:restartNumberingAfterBreak="0">
    <w:nsid w:val="461D0CA9"/>
    <w:multiLevelType w:val="hybridMultilevel"/>
    <w:tmpl w:val="D696E316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FFFFFFFF">
      <w:start w:val="1"/>
      <w:numFmt w:val="lowerLetter"/>
      <w:lvlText w:val="%2)"/>
      <w:lvlJc w:val="left"/>
      <w:pPr>
        <w:ind w:left="1260" w:hanging="420"/>
      </w:pPr>
    </w:lvl>
    <w:lvl w:ilvl="2" w:tplc="FFFFFFFF" w:tentative="1">
      <w:start w:val="1"/>
      <w:numFmt w:val="lowerRoman"/>
      <w:lvlText w:val="%3."/>
      <w:lvlJc w:val="right"/>
      <w:pPr>
        <w:ind w:left="1680" w:hanging="420"/>
      </w:pPr>
    </w:lvl>
    <w:lvl w:ilvl="3" w:tplc="FFFFFFFF" w:tentative="1">
      <w:start w:val="1"/>
      <w:numFmt w:val="decimal"/>
      <w:lvlText w:val="%4."/>
      <w:lvlJc w:val="left"/>
      <w:pPr>
        <w:ind w:left="2100" w:hanging="420"/>
      </w:pPr>
    </w:lvl>
    <w:lvl w:ilvl="4" w:tplc="FFFFFFFF" w:tentative="1">
      <w:start w:val="1"/>
      <w:numFmt w:val="lowerLetter"/>
      <w:lvlText w:val="%5)"/>
      <w:lvlJc w:val="left"/>
      <w:pPr>
        <w:ind w:left="2520" w:hanging="420"/>
      </w:pPr>
    </w:lvl>
    <w:lvl w:ilvl="5" w:tplc="FFFFFFFF" w:tentative="1">
      <w:start w:val="1"/>
      <w:numFmt w:val="lowerRoman"/>
      <w:lvlText w:val="%6."/>
      <w:lvlJc w:val="right"/>
      <w:pPr>
        <w:ind w:left="2940" w:hanging="420"/>
      </w:pPr>
    </w:lvl>
    <w:lvl w:ilvl="6" w:tplc="FFFFFFFF" w:tentative="1">
      <w:start w:val="1"/>
      <w:numFmt w:val="decimal"/>
      <w:lvlText w:val="%7."/>
      <w:lvlJc w:val="left"/>
      <w:pPr>
        <w:ind w:left="3360" w:hanging="420"/>
      </w:pPr>
    </w:lvl>
    <w:lvl w:ilvl="7" w:tplc="FFFFFFFF" w:tentative="1">
      <w:start w:val="1"/>
      <w:numFmt w:val="lowerLetter"/>
      <w:lvlText w:val="%8)"/>
      <w:lvlJc w:val="left"/>
      <w:pPr>
        <w:ind w:left="3780" w:hanging="420"/>
      </w:pPr>
    </w:lvl>
    <w:lvl w:ilvl="8" w:tplc="FFFFFFFF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8C0113"/>
    <w:multiLevelType w:val="hybridMultilevel"/>
    <w:tmpl w:val="C5E69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CF474A5"/>
    <w:multiLevelType w:val="hybridMultilevel"/>
    <w:tmpl w:val="421A5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E2773D1"/>
    <w:multiLevelType w:val="multilevel"/>
    <w:tmpl w:val="4E2773D1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00B7FB3"/>
    <w:multiLevelType w:val="hybridMultilevel"/>
    <w:tmpl w:val="88A24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19174CF"/>
    <w:multiLevelType w:val="hybridMultilevel"/>
    <w:tmpl w:val="147ADC7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5FE3F8B"/>
    <w:multiLevelType w:val="hybridMultilevel"/>
    <w:tmpl w:val="F6FCA5E6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0" w15:restartNumberingAfterBreak="0">
    <w:nsid w:val="5AC51392"/>
    <w:multiLevelType w:val="hybridMultilevel"/>
    <w:tmpl w:val="D696E316"/>
    <w:lvl w:ilvl="0" w:tplc="0409000F">
      <w:start w:val="1"/>
      <w:numFmt w:val="decimal"/>
      <w:lvlText w:val="%1."/>
      <w:lvlJc w:val="left"/>
      <w:pPr>
        <w:ind w:left="1255" w:hanging="420"/>
      </w:pPr>
    </w:lvl>
    <w:lvl w:ilvl="1" w:tplc="04090019">
      <w:start w:val="1"/>
      <w:numFmt w:val="lowerLetter"/>
      <w:lvlText w:val="%2)"/>
      <w:lvlJc w:val="left"/>
      <w:pPr>
        <w:ind w:left="1675" w:hanging="420"/>
      </w:pPr>
    </w:lvl>
    <w:lvl w:ilvl="2" w:tplc="0409001B" w:tentative="1">
      <w:start w:val="1"/>
      <w:numFmt w:val="lowerRoman"/>
      <w:lvlText w:val="%3."/>
      <w:lvlJc w:val="right"/>
      <w:pPr>
        <w:ind w:left="2095" w:hanging="420"/>
      </w:pPr>
    </w:lvl>
    <w:lvl w:ilvl="3" w:tplc="0409000F" w:tentative="1">
      <w:start w:val="1"/>
      <w:numFmt w:val="decimal"/>
      <w:lvlText w:val="%4."/>
      <w:lvlJc w:val="left"/>
      <w:pPr>
        <w:ind w:left="2515" w:hanging="420"/>
      </w:pPr>
    </w:lvl>
    <w:lvl w:ilvl="4" w:tplc="04090019" w:tentative="1">
      <w:start w:val="1"/>
      <w:numFmt w:val="lowerLetter"/>
      <w:lvlText w:val="%5)"/>
      <w:lvlJc w:val="left"/>
      <w:pPr>
        <w:ind w:left="2935" w:hanging="420"/>
      </w:pPr>
    </w:lvl>
    <w:lvl w:ilvl="5" w:tplc="0409001B" w:tentative="1">
      <w:start w:val="1"/>
      <w:numFmt w:val="lowerRoman"/>
      <w:lvlText w:val="%6."/>
      <w:lvlJc w:val="right"/>
      <w:pPr>
        <w:ind w:left="3355" w:hanging="420"/>
      </w:pPr>
    </w:lvl>
    <w:lvl w:ilvl="6" w:tplc="0409000F" w:tentative="1">
      <w:start w:val="1"/>
      <w:numFmt w:val="decimal"/>
      <w:lvlText w:val="%7."/>
      <w:lvlJc w:val="left"/>
      <w:pPr>
        <w:ind w:left="3775" w:hanging="420"/>
      </w:pPr>
    </w:lvl>
    <w:lvl w:ilvl="7" w:tplc="04090019" w:tentative="1">
      <w:start w:val="1"/>
      <w:numFmt w:val="lowerLetter"/>
      <w:lvlText w:val="%8)"/>
      <w:lvlJc w:val="left"/>
      <w:pPr>
        <w:ind w:left="4195" w:hanging="420"/>
      </w:pPr>
    </w:lvl>
    <w:lvl w:ilvl="8" w:tplc="0409001B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31" w15:restartNumberingAfterBreak="0">
    <w:nsid w:val="5BDE0F04"/>
    <w:multiLevelType w:val="hybridMultilevel"/>
    <w:tmpl w:val="A392B1F6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D641294"/>
    <w:multiLevelType w:val="hybridMultilevel"/>
    <w:tmpl w:val="C0005F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DB3744D"/>
    <w:multiLevelType w:val="hybridMultilevel"/>
    <w:tmpl w:val="A31261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0740CF3"/>
    <w:multiLevelType w:val="hybridMultilevel"/>
    <w:tmpl w:val="EF2C1B44"/>
    <w:lvl w:ilvl="0" w:tplc="FFFFFFFF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0B66FFE"/>
    <w:multiLevelType w:val="hybridMultilevel"/>
    <w:tmpl w:val="4740DF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645B50E1"/>
    <w:multiLevelType w:val="hybridMultilevel"/>
    <w:tmpl w:val="16C018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 w15:restartNumberingAfterBreak="0">
    <w:nsid w:val="653B51E2"/>
    <w:multiLevelType w:val="hybridMultilevel"/>
    <w:tmpl w:val="220EF1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67F6140"/>
    <w:multiLevelType w:val="hybridMultilevel"/>
    <w:tmpl w:val="4E86C334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6C4F5F4A"/>
    <w:multiLevelType w:val="hybridMultilevel"/>
    <w:tmpl w:val="CAEA2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706C2650"/>
    <w:multiLevelType w:val="hybridMultilevel"/>
    <w:tmpl w:val="D696E316"/>
    <w:lvl w:ilvl="0" w:tplc="FFFFFFFF">
      <w:start w:val="1"/>
      <w:numFmt w:val="decimal"/>
      <w:lvlText w:val="%1."/>
      <w:lvlJc w:val="left"/>
      <w:pPr>
        <w:ind w:left="1255" w:hanging="420"/>
      </w:pPr>
    </w:lvl>
    <w:lvl w:ilvl="1" w:tplc="FFFFFFFF">
      <w:start w:val="1"/>
      <w:numFmt w:val="lowerLetter"/>
      <w:lvlText w:val="%2)"/>
      <w:lvlJc w:val="left"/>
      <w:pPr>
        <w:ind w:left="1675" w:hanging="420"/>
      </w:pPr>
    </w:lvl>
    <w:lvl w:ilvl="2" w:tplc="FFFFFFFF" w:tentative="1">
      <w:start w:val="1"/>
      <w:numFmt w:val="lowerRoman"/>
      <w:lvlText w:val="%3."/>
      <w:lvlJc w:val="right"/>
      <w:pPr>
        <w:ind w:left="2095" w:hanging="420"/>
      </w:pPr>
    </w:lvl>
    <w:lvl w:ilvl="3" w:tplc="FFFFFFFF" w:tentative="1">
      <w:start w:val="1"/>
      <w:numFmt w:val="decimal"/>
      <w:lvlText w:val="%4."/>
      <w:lvlJc w:val="left"/>
      <w:pPr>
        <w:ind w:left="2515" w:hanging="420"/>
      </w:pPr>
    </w:lvl>
    <w:lvl w:ilvl="4" w:tplc="FFFFFFFF" w:tentative="1">
      <w:start w:val="1"/>
      <w:numFmt w:val="lowerLetter"/>
      <w:lvlText w:val="%5)"/>
      <w:lvlJc w:val="left"/>
      <w:pPr>
        <w:ind w:left="2935" w:hanging="420"/>
      </w:pPr>
    </w:lvl>
    <w:lvl w:ilvl="5" w:tplc="FFFFFFFF" w:tentative="1">
      <w:start w:val="1"/>
      <w:numFmt w:val="lowerRoman"/>
      <w:lvlText w:val="%6."/>
      <w:lvlJc w:val="right"/>
      <w:pPr>
        <w:ind w:left="3355" w:hanging="420"/>
      </w:pPr>
    </w:lvl>
    <w:lvl w:ilvl="6" w:tplc="FFFFFFFF" w:tentative="1">
      <w:start w:val="1"/>
      <w:numFmt w:val="decimal"/>
      <w:lvlText w:val="%7."/>
      <w:lvlJc w:val="left"/>
      <w:pPr>
        <w:ind w:left="3775" w:hanging="420"/>
      </w:pPr>
    </w:lvl>
    <w:lvl w:ilvl="7" w:tplc="FFFFFFFF" w:tentative="1">
      <w:start w:val="1"/>
      <w:numFmt w:val="lowerLetter"/>
      <w:lvlText w:val="%8)"/>
      <w:lvlJc w:val="left"/>
      <w:pPr>
        <w:ind w:left="4195" w:hanging="420"/>
      </w:pPr>
    </w:lvl>
    <w:lvl w:ilvl="8" w:tplc="FFFFFFFF" w:tentative="1">
      <w:start w:val="1"/>
      <w:numFmt w:val="lowerRoman"/>
      <w:lvlText w:val="%9."/>
      <w:lvlJc w:val="right"/>
      <w:pPr>
        <w:ind w:left="4615" w:hanging="420"/>
      </w:pPr>
    </w:lvl>
  </w:abstractNum>
  <w:abstractNum w:abstractNumId="41" w15:restartNumberingAfterBreak="0">
    <w:nsid w:val="75FB7851"/>
    <w:multiLevelType w:val="hybridMultilevel"/>
    <w:tmpl w:val="147ADC72"/>
    <w:lvl w:ilvl="0" w:tplc="FFFFFFF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79CA7A7E"/>
    <w:multiLevelType w:val="hybridMultilevel"/>
    <w:tmpl w:val="BC92C29E"/>
    <w:lvl w:ilvl="0" w:tplc="FFFFFFFF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909130">
    <w:abstractNumId w:val="6"/>
  </w:num>
  <w:num w:numId="2" w16cid:durableId="786849580">
    <w:abstractNumId w:val="8"/>
  </w:num>
  <w:num w:numId="3" w16cid:durableId="1862402291">
    <w:abstractNumId w:val="0"/>
  </w:num>
  <w:num w:numId="4" w16cid:durableId="896470781">
    <w:abstractNumId w:val="26"/>
  </w:num>
  <w:num w:numId="5" w16cid:durableId="635373423">
    <w:abstractNumId w:val="37"/>
  </w:num>
  <w:num w:numId="6" w16cid:durableId="2062900748">
    <w:abstractNumId w:val="31"/>
  </w:num>
  <w:num w:numId="7" w16cid:durableId="305166817">
    <w:abstractNumId w:val="38"/>
  </w:num>
  <w:num w:numId="8" w16cid:durableId="1035345252">
    <w:abstractNumId w:val="11"/>
  </w:num>
  <w:num w:numId="9" w16cid:durableId="1545018341">
    <w:abstractNumId w:val="1"/>
  </w:num>
  <w:num w:numId="10" w16cid:durableId="1954168187">
    <w:abstractNumId w:val="36"/>
  </w:num>
  <w:num w:numId="11" w16cid:durableId="1641963567">
    <w:abstractNumId w:val="39"/>
  </w:num>
  <w:num w:numId="12" w16cid:durableId="575436774">
    <w:abstractNumId w:val="12"/>
  </w:num>
  <w:num w:numId="13" w16cid:durableId="143786102">
    <w:abstractNumId w:val="18"/>
  </w:num>
  <w:num w:numId="14" w16cid:durableId="1950311494">
    <w:abstractNumId w:val="27"/>
  </w:num>
  <w:num w:numId="15" w16cid:durableId="1845319420">
    <w:abstractNumId w:val="3"/>
  </w:num>
  <w:num w:numId="16" w16cid:durableId="2048869901">
    <w:abstractNumId w:val="9"/>
  </w:num>
  <w:num w:numId="17" w16cid:durableId="1906993544">
    <w:abstractNumId w:val="24"/>
  </w:num>
  <w:num w:numId="18" w16cid:durableId="589657922">
    <w:abstractNumId w:val="2"/>
  </w:num>
  <w:num w:numId="19" w16cid:durableId="221453438">
    <w:abstractNumId w:val="29"/>
  </w:num>
  <w:num w:numId="20" w16cid:durableId="318459288">
    <w:abstractNumId w:val="20"/>
  </w:num>
  <w:num w:numId="21" w16cid:durableId="16582431">
    <w:abstractNumId w:val="33"/>
  </w:num>
  <w:num w:numId="22" w16cid:durableId="2035301163">
    <w:abstractNumId w:val="25"/>
  </w:num>
  <w:num w:numId="23" w16cid:durableId="745568065">
    <w:abstractNumId w:val="34"/>
  </w:num>
  <w:num w:numId="24" w16cid:durableId="1155343840">
    <w:abstractNumId w:val="14"/>
  </w:num>
  <w:num w:numId="25" w16cid:durableId="2019115376">
    <w:abstractNumId w:val="15"/>
  </w:num>
  <w:num w:numId="26" w16cid:durableId="1079407090">
    <w:abstractNumId w:val="10"/>
  </w:num>
  <w:num w:numId="27" w16cid:durableId="48069960">
    <w:abstractNumId w:val="7"/>
  </w:num>
  <w:num w:numId="28" w16cid:durableId="1886328756">
    <w:abstractNumId w:val="4"/>
  </w:num>
  <w:num w:numId="29" w16cid:durableId="37703968">
    <w:abstractNumId w:val="22"/>
  </w:num>
  <w:num w:numId="30" w16cid:durableId="1902789168">
    <w:abstractNumId w:val="32"/>
  </w:num>
  <w:num w:numId="31" w16cid:durableId="1519726">
    <w:abstractNumId w:val="17"/>
  </w:num>
  <w:num w:numId="32" w16cid:durableId="893003793">
    <w:abstractNumId w:val="35"/>
  </w:num>
  <w:num w:numId="33" w16cid:durableId="1800495570">
    <w:abstractNumId w:val="5"/>
  </w:num>
  <w:num w:numId="34" w16cid:durableId="262341925">
    <w:abstractNumId w:val="21"/>
  </w:num>
  <w:num w:numId="35" w16cid:durableId="896278044">
    <w:abstractNumId w:val="30"/>
  </w:num>
  <w:num w:numId="36" w16cid:durableId="629748222">
    <w:abstractNumId w:val="16"/>
  </w:num>
  <w:num w:numId="37" w16cid:durableId="980037787">
    <w:abstractNumId w:val="19"/>
  </w:num>
  <w:num w:numId="38" w16cid:durableId="1887329588">
    <w:abstractNumId w:val="28"/>
  </w:num>
  <w:num w:numId="39" w16cid:durableId="264771311">
    <w:abstractNumId w:val="42"/>
  </w:num>
  <w:num w:numId="40" w16cid:durableId="51127422">
    <w:abstractNumId w:val="40"/>
  </w:num>
  <w:num w:numId="41" w16cid:durableId="32311306">
    <w:abstractNumId w:val="41"/>
  </w:num>
  <w:num w:numId="42" w16cid:durableId="1410274158">
    <w:abstractNumId w:val="23"/>
  </w:num>
  <w:num w:numId="43" w16cid:durableId="6061541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67"/>
    <w:rsid w:val="0000162A"/>
    <w:rsid w:val="000025DC"/>
    <w:rsid w:val="00003AF8"/>
    <w:rsid w:val="00004176"/>
    <w:rsid w:val="000073F9"/>
    <w:rsid w:val="00007C0D"/>
    <w:rsid w:val="00010683"/>
    <w:rsid w:val="00010F3E"/>
    <w:rsid w:val="00011556"/>
    <w:rsid w:val="0001185A"/>
    <w:rsid w:val="00012046"/>
    <w:rsid w:val="00016ED7"/>
    <w:rsid w:val="0002283A"/>
    <w:rsid w:val="00024DB0"/>
    <w:rsid w:val="00025D8A"/>
    <w:rsid w:val="00030B25"/>
    <w:rsid w:val="00030B44"/>
    <w:rsid w:val="00030D27"/>
    <w:rsid w:val="000319E4"/>
    <w:rsid w:val="000429D6"/>
    <w:rsid w:val="00042B21"/>
    <w:rsid w:val="00043832"/>
    <w:rsid w:val="00044327"/>
    <w:rsid w:val="00045F2B"/>
    <w:rsid w:val="0004676C"/>
    <w:rsid w:val="00047CE6"/>
    <w:rsid w:val="00050BEB"/>
    <w:rsid w:val="00052538"/>
    <w:rsid w:val="00055266"/>
    <w:rsid w:val="00056425"/>
    <w:rsid w:val="00056F04"/>
    <w:rsid w:val="000614EF"/>
    <w:rsid w:val="00061C12"/>
    <w:rsid w:val="00062017"/>
    <w:rsid w:val="00064525"/>
    <w:rsid w:val="00065FA8"/>
    <w:rsid w:val="00073023"/>
    <w:rsid w:val="00076253"/>
    <w:rsid w:val="00076366"/>
    <w:rsid w:val="0007642D"/>
    <w:rsid w:val="00080BC3"/>
    <w:rsid w:val="00081374"/>
    <w:rsid w:val="000837F1"/>
    <w:rsid w:val="00086284"/>
    <w:rsid w:val="00097F20"/>
    <w:rsid w:val="000A04C7"/>
    <w:rsid w:val="000A055D"/>
    <w:rsid w:val="000A0819"/>
    <w:rsid w:val="000A0E4C"/>
    <w:rsid w:val="000A1B70"/>
    <w:rsid w:val="000A3BAD"/>
    <w:rsid w:val="000A4113"/>
    <w:rsid w:val="000B287F"/>
    <w:rsid w:val="000B2AFD"/>
    <w:rsid w:val="000B351C"/>
    <w:rsid w:val="000B6520"/>
    <w:rsid w:val="000C3D5A"/>
    <w:rsid w:val="000C476C"/>
    <w:rsid w:val="000C4F94"/>
    <w:rsid w:val="000C5C35"/>
    <w:rsid w:val="000C656E"/>
    <w:rsid w:val="000C70CF"/>
    <w:rsid w:val="000D0FC1"/>
    <w:rsid w:val="000D23A2"/>
    <w:rsid w:val="000D2C0B"/>
    <w:rsid w:val="000D3B91"/>
    <w:rsid w:val="000D45C1"/>
    <w:rsid w:val="000D460D"/>
    <w:rsid w:val="000D4B74"/>
    <w:rsid w:val="000D60A3"/>
    <w:rsid w:val="000E1C65"/>
    <w:rsid w:val="000E2A35"/>
    <w:rsid w:val="000E3E10"/>
    <w:rsid w:val="000F0779"/>
    <w:rsid w:val="000F33D4"/>
    <w:rsid w:val="000F38F5"/>
    <w:rsid w:val="000F3AF3"/>
    <w:rsid w:val="000F54F0"/>
    <w:rsid w:val="0010500D"/>
    <w:rsid w:val="00106596"/>
    <w:rsid w:val="00106D54"/>
    <w:rsid w:val="00107149"/>
    <w:rsid w:val="001073CF"/>
    <w:rsid w:val="00110D28"/>
    <w:rsid w:val="00111465"/>
    <w:rsid w:val="0011292C"/>
    <w:rsid w:val="00112981"/>
    <w:rsid w:val="001136D1"/>
    <w:rsid w:val="001200CA"/>
    <w:rsid w:val="00120D6F"/>
    <w:rsid w:val="0012138D"/>
    <w:rsid w:val="00121EBF"/>
    <w:rsid w:val="001248F7"/>
    <w:rsid w:val="00125478"/>
    <w:rsid w:val="001266D6"/>
    <w:rsid w:val="00127435"/>
    <w:rsid w:val="001304F7"/>
    <w:rsid w:val="001321C5"/>
    <w:rsid w:val="00134E5F"/>
    <w:rsid w:val="0013711B"/>
    <w:rsid w:val="00142AA1"/>
    <w:rsid w:val="00146BA7"/>
    <w:rsid w:val="00152F02"/>
    <w:rsid w:val="00154E16"/>
    <w:rsid w:val="00157441"/>
    <w:rsid w:val="00161041"/>
    <w:rsid w:val="001615BC"/>
    <w:rsid w:val="001663FD"/>
    <w:rsid w:val="0017103C"/>
    <w:rsid w:val="00172F07"/>
    <w:rsid w:val="00173395"/>
    <w:rsid w:val="00174AF0"/>
    <w:rsid w:val="00175D08"/>
    <w:rsid w:val="001779C9"/>
    <w:rsid w:val="00182794"/>
    <w:rsid w:val="0018327C"/>
    <w:rsid w:val="00185095"/>
    <w:rsid w:val="001878A6"/>
    <w:rsid w:val="00192B1C"/>
    <w:rsid w:val="00193614"/>
    <w:rsid w:val="001936EF"/>
    <w:rsid w:val="00195F9F"/>
    <w:rsid w:val="00197249"/>
    <w:rsid w:val="001972F8"/>
    <w:rsid w:val="001A0AC8"/>
    <w:rsid w:val="001A21D4"/>
    <w:rsid w:val="001A28EB"/>
    <w:rsid w:val="001A3AC5"/>
    <w:rsid w:val="001A4D29"/>
    <w:rsid w:val="001A6344"/>
    <w:rsid w:val="001A7E5E"/>
    <w:rsid w:val="001B0973"/>
    <w:rsid w:val="001B51BE"/>
    <w:rsid w:val="001B5793"/>
    <w:rsid w:val="001C381A"/>
    <w:rsid w:val="001C45B2"/>
    <w:rsid w:val="001C487E"/>
    <w:rsid w:val="001D0608"/>
    <w:rsid w:val="001D0F11"/>
    <w:rsid w:val="001D10F7"/>
    <w:rsid w:val="001D1596"/>
    <w:rsid w:val="001D7C7A"/>
    <w:rsid w:val="001D7E6A"/>
    <w:rsid w:val="001E3487"/>
    <w:rsid w:val="001E5462"/>
    <w:rsid w:val="001E7A26"/>
    <w:rsid w:val="001E7B10"/>
    <w:rsid w:val="001F0BB3"/>
    <w:rsid w:val="002008D1"/>
    <w:rsid w:val="002130BC"/>
    <w:rsid w:val="00214222"/>
    <w:rsid w:val="00216E79"/>
    <w:rsid w:val="0021793D"/>
    <w:rsid w:val="00220226"/>
    <w:rsid w:val="002227A9"/>
    <w:rsid w:val="00223026"/>
    <w:rsid w:val="00223BC7"/>
    <w:rsid w:val="00223FA4"/>
    <w:rsid w:val="00230F60"/>
    <w:rsid w:val="0023345A"/>
    <w:rsid w:val="002340BA"/>
    <w:rsid w:val="002419B6"/>
    <w:rsid w:val="00241D0F"/>
    <w:rsid w:val="00242454"/>
    <w:rsid w:val="00243BE3"/>
    <w:rsid w:val="00246E7E"/>
    <w:rsid w:val="00251F35"/>
    <w:rsid w:val="0025246E"/>
    <w:rsid w:val="00252AAA"/>
    <w:rsid w:val="002564AB"/>
    <w:rsid w:val="00263273"/>
    <w:rsid w:val="0026521A"/>
    <w:rsid w:val="002662F2"/>
    <w:rsid w:val="0027630B"/>
    <w:rsid w:val="0028131F"/>
    <w:rsid w:val="002840AD"/>
    <w:rsid w:val="00284162"/>
    <w:rsid w:val="00284D55"/>
    <w:rsid w:val="002859AA"/>
    <w:rsid w:val="00285BCC"/>
    <w:rsid w:val="00286A0B"/>
    <w:rsid w:val="002877DE"/>
    <w:rsid w:val="00287969"/>
    <w:rsid w:val="00287CB6"/>
    <w:rsid w:val="002932FB"/>
    <w:rsid w:val="002934DA"/>
    <w:rsid w:val="002934E9"/>
    <w:rsid w:val="0029409E"/>
    <w:rsid w:val="002951B2"/>
    <w:rsid w:val="00296501"/>
    <w:rsid w:val="002969D2"/>
    <w:rsid w:val="002A0A90"/>
    <w:rsid w:val="002A0AB1"/>
    <w:rsid w:val="002A0BA9"/>
    <w:rsid w:val="002A671D"/>
    <w:rsid w:val="002A7C5A"/>
    <w:rsid w:val="002B2530"/>
    <w:rsid w:val="002B3DA4"/>
    <w:rsid w:val="002B443B"/>
    <w:rsid w:val="002B4B71"/>
    <w:rsid w:val="002B7727"/>
    <w:rsid w:val="002B77FC"/>
    <w:rsid w:val="002C180B"/>
    <w:rsid w:val="002C1BF6"/>
    <w:rsid w:val="002C229B"/>
    <w:rsid w:val="002C31C2"/>
    <w:rsid w:val="002C5314"/>
    <w:rsid w:val="002E3FE9"/>
    <w:rsid w:val="002E551E"/>
    <w:rsid w:val="002E63B1"/>
    <w:rsid w:val="002E6C60"/>
    <w:rsid w:val="002F17D9"/>
    <w:rsid w:val="002F2C1B"/>
    <w:rsid w:val="002F4DBA"/>
    <w:rsid w:val="002F50AE"/>
    <w:rsid w:val="002F62FA"/>
    <w:rsid w:val="00301807"/>
    <w:rsid w:val="0030443A"/>
    <w:rsid w:val="00311A52"/>
    <w:rsid w:val="003123D0"/>
    <w:rsid w:val="00312FF5"/>
    <w:rsid w:val="00315188"/>
    <w:rsid w:val="00315C03"/>
    <w:rsid w:val="00317131"/>
    <w:rsid w:val="003241C6"/>
    <w:rsid w:val="003247BD"/>
    <w:rsid w:val="00325B4E"/>
    <w:rsid w:val="00327235"/>
    <w:rsid w:val="00330FEE"/>
    <w:rsid w:val="0033204D"/>
    <w:rsid w:val="00332660"/>
    <w:rsid w:val="0033378F"/>
    <w:rsid w:val="00333E46"/>
    <w:rsid w:val="00334B49"/>
    <w:rsid w:val="0033531C"/>
    <w:rsid w:val="00336BFA"/>
    <w:rsid w:val="00337B67"/>
    <w:rsid w:val="00341D22"/>
    <w:rsid w:val="00346799"/>
    <w:rsid w:val="00346D17"/>
    <w:rsid w:val="00347AD2"/>
    <w:rsid w:val="003502F9"/>
    <w:rsid w:val="003517A3"/>
    <w:rsid w:val="00351E17"/>
    <w:rsid w:val="00354851"/>
    <w:rsid w:val="00355175"/>
    <w:rsid w:val="0035607B"/>
    <w:rsid w:val="00361D41"/>
    <w:rsid w:val="00362128"/>
    <w:rsid w:val="0036299B"/>
    <w:rsid w:val="0036583A"/>
    <w:rsid w:val="00366A96"/>
    <w:rsid w:val="0036712D"/>
    <w:rsid w:val="0037074B"/>
    <w:rsid w:val="00372851"/>
    <w:rsid w:val="00373C7C"/>
    <w:rsid w:val="0037533C"/>
    <w:rsid w:val="003813E7"/>
    <w:rsid w:val="00385A88"/>
    <w:rsid w:val="003872AC"/>
    <w:rsid w:val="00390438"/>
    <w:rsid w:val="0039305B"/>
    <w:rsid w:val="003959B2"/>
    <w:rsid w:val="003A0A5F"/>
    <w:rsid w:val="003A0EB4"/>
    <w:rsid w:val="003A1B9D"/>
    <w:rsid w:val="003A56EA"/>
    <w:rsid w:val="003B0529"/>
    <w:rsid w:val="003B1F8C"/>
    <w:rsid w:val="003B204D"/>
    <w:rsid w:val="003B2836"/>
    <w:rsid w:val="003B2F39"/>
    <w:rsid w:val="003B58F4"/>
    <w:rsid w:val="003B67E3"/>
    <w:rsid w:val="003B6B44"/>
    <w:rsid w:val="003B7BAE"/>
    <w:rsid w:val="003B7D95"/>
    <w:rsid w:val="003C4506"/>
    <w:rsid w:val="003D154C"/>
    <w:rsid w:val="003D21A4"/>
    <w:rsid w:val="003D289D"/>
    <w:rsid w:val="003E2511"/>
    <w:rsid w:val="003E452C"/>
    <w:rsid w:val="003E66C0"/>
    <w:rsid w:val="003E7138"/>
    <w:rsid w:val="003E72C9"/>
    <w:rsid w:val="003E7D7E"/>
    <w:rsid w:val="003F096E"/>
    <w:rsid w:val="003F0A2D"/>
    <w:rsid w:val="003F2108"/>
    <w:rsid w:val="003F47BA"/>
    <w:rsid w:val="003F60DD"/>
    <w:rsid w:val="003F6DE3"/>
    <w:rsid w:val="00400A29"/>
    <w:rsid w:val="00401C0F"/>
    <w:rsid w:val="00402CF6"/>
    <w:rsid w:val="00403F9B"/>
    <w:rsid w:val="00404230"/>
    <w:rsid w:val="0041154C"/>
    <w:rsid w:val="00411602"/>
    <w:rsid w:val="004116DC"/>
    <w:rsid w:val="00413D5D"/>
    <w:rsid w:val="00415F76"/>
    <w:rsid w:val="00420347"/>
    <w:rsid w:val="004207FA"/>
    <w:rsid w:val="004223F9"/>
    <w:rsid w:val="00422F43"/>
    <w:rsid w:val="0043023E"/>
    <w:rsid w:val="004316A5"/>
    <w:rsid w:val="00431D00"/>
    <w:rsid w:val="0043776A"/>
    <w:rsid w:val="00444742"/>
    <w:rsid w:val="004464A2"/>
    <w:rsid w:val="00446D5E"/>
    <w:rsid w:val="0045039F"/>
    <w:rsid w:val="00451313"/>
    <w:rsid w:val="00452C62"/>
    <w:rsid w:val="0045373A"/>
    <w:rsid w:val="00454755"/>
    <w:rsid w:val="00454D72"/>
    <w:rsid w:val="0045529B"/>
    <w:rsid w:val="00456670"/>
    <w:rsid w:val="0045782B"/>
    <w:rsid w:val="00457BB4"/>
    <w:rsid w:val="00461DEC"/>
    <w:rsid w:val="0046384C"/>
    <w:rsid w:val="00463950"/>
    <w:rsid w:val="004714A6"/>
    <w:rsid w:val="00475AB1"/>
    <w:rsid w:val="00475B20"/>
    <w:rsid w:val="00475EBC"/>
    <w:rsid w:val="00480A1E"/>
    <w:rsid w:val="0048110E"/>
    <w:rsid w:val="00481568"/>
    <w:rsid w:val="00481A16"/>
    <w:rsid w:val="00481F82"/>
    <w:rsid w:val="00483EEA"/>
    <w:rsid w:val="00483FD5"/>
    <w:rsid w:val="00484793"/>
    <w:rsid w:val="00484E84"/>
    <w:rsid w:val="00485220"/>
    <w:rsid w:val="00485240"/>
    <w:rsid w:val="00485C56"/>
    <w:rsid w:val="00485D0F"/>
    <w:rsid w:val="00487922"/>
    <w:rsid w:val="00487F9C"/>
    <w:rsid w:val="00494911"/>
    <w:rsid w:val="00494FFA"/>
    <w:rsid w:val="00497C44"/>
    <w:rsid w:val="004A2318"/>
    <w:rsid w:val="004A2BCA"/>
    <w:rsid w:val="004A3503"/>
    <w:rsid w:val="004A619F"/>
    <w:rsid w:val="004A6F8C"/>
    <w:rsid w:val="004B26BB"/>
    <w:rsid w:val="004B3F24"/>
    <w:rsid w:val="004B5BAA"/>
    <w:rsid w:val="004B766B"/>
    <w:rsid w:val="004C1659"/>
    <w:rsid w:val="004C1F4A"/>
    <w:rsid w:val="004C3388"/>
    <w:rsid w:val="004C47EB"/>
    <w:rsid w:val="004C7528"/>
    <w:rsid w:val="004C7783"/>
    <w:rsid w:val="004D1885"/>
    <w:rsid w:val="004D23D2"/>
    <w:rsid w:val="004D33D8"/>
    <w:rsid w:val="004D41BD"/>
    <w:rsid w:val="004D4977"/>
    <w:rsid w:val="004D5612"/>
    <w:rsid w:val="004E5557"/>
    <w:rsid w:val="004E575B"/>
    <w:rsid w:val="004E5C83"/>
    <w:rsid w:val="004E740D"/>
    <w:rsid w:val="004E79E9"/>
    <w:rsid w:val="004F351B"/>
    <w:rsid w:val="004F35EE"/>
    <w:rsid w:val="004F66FF"/>
    <w:rsid w:val="004F7B6B"/>
    <w:rsid w:val="00503590"/>
    <w:rsid w:val="00504AB9"/>
    <w:rsid w:val="00505C2F"/>
    <w:rsid w:val="00506C8E"/>
    <w:rsid w:val="00506E46"/>
    <w:rsid w:val="005078FC"/>
    <w:rsid w:val="00507C05"/>
    <w:rsid w:val="005121A9"/>
    <w:rsid w:val="00513247"/>
    <w:rsid w:val="0051443E"/>
    <w:rsid w:val="00515518"/>
    <w:rsid w:val="00517E3B"/>
    <w:rsid w:val="00521C50"/>
    <w:rsid w:val="00523244"/>
    <w:rsid w:val="005250AD"/>
    <w:rsid w:val="0052513D"/>
    <w:rsid w:val="00530D02"/>
    <w:rsid w:val="005321C6"/>
    <w:rsid w:val="00532410"/>
    <w:rsid w:val="00532F96"/>
    <w:rsid w:val="0053314B"/>
    <w:rsid w:val="00534AF4"/>
    <w:rsid w:val="00536DFA"/>
    <w:rsid w:val="005372D9"/>
    <w:rsid w:val="00544DFD"/>
    <w:rsid w:val="00544E70"/>
    <w:rsid w:val="0054590C"/>
    <w:rsid w:val="00545DB1"/>
    <w:rsid w:val="00550CDC"/>
    <w:rsid w:val="00552D5A"/>
    <w:rsid w:val="00553DA0"/>
    <w:rsid w:val="00556659"/>
    <w:rsid w:val="005566F1"/>
    <w:rsid w:val="00557675"/>
    <w:rsid w:val="0056041B"/>
    <w:rsid w:val="00560CB9"/>
    <w:rsid w:val="00561B8F"/>
    <w:rsid w:val="00563FF0"/>
    <w:rsid w:val="0056457F"/>
    <w:rsid w:val="00565349"/>
    <w:rsid w:val="00566453"/>
    <w:rsid w:val="005669A6"/>
    <w:rsid w:val="00567B87"/>
    <w:rsid w:val="00572CE2"/>
    <w:rsid w:val="00573711"/>
    <w:rsid w:val="00573D84"/>
    <w:rsid w:val="00575637"/>
    <w:rsid w:val="00575BA5"/>
    <w:rsid w:val="0058235E"/>
    <w:rsid w:val="0058408B"/>
    <w:rsid w:val="005845CE"/>
    <w:rsid w:val="00584E77"/>
    <w:rsid w:val="00585584"/>
    <w:rsid w:val="00586280"/>
    <w:rsid w:val="00587B25"/>
    <w:rsid w:val="00591345"/>
    <w:rsid w:val="0059690F"/>
    <w:rsid w:val="005A2962"/>
    <w:rsid w:val="005A37AB"/>
    <w:rsid w:val="005A4126"/>
    <w:rsid w:val="005A69C2"/>
    <w:rsid w:val="005B036A"/>
    <w:rsid w:val="005B3560"/>
    <w:rsid w:val="005B7049"/>
    <w:rsid w:val="005C4D05"/>
    <w:rsid w:val="005C65B6"/>
    <w:rsid w:val="005C68AD"/>
    <w:rsid w:val="005C7BE9"/>
    <w:rsid w:val="005D4AA6"/>
    <w:rsid w:val="005D4F96"/>
    <w:rsid w:val="005D5940"/>
    <w:rsid w:val="005E087A"/>
    <w:rsid w:val="005E1C5C"/>
    <w:rsid w:val="005E3DD2"/>
    <w:rsid w:val="005E458B"/>
    <w:rsid w:val="005F3B47"/>
    <w:rsid w:val="005F4178"/>
    <w:rsid w:val="005F4A7D"/>
    <w:rsid w:val="00602522"/>
    <w:rsid w:val="0060357A"/>
    <w:rsid w:val="0060368C"/>
    <w:rsid w:val="0060519C"/>
    <w:rsid w:val="00605B01"/>
    <w:rsid w:val="00606A06"/>
    <w:rsid w:val="00607B4F"/>
    <w:rsid w:val="006100DB"/>
    <w:rsid w:val="00610BB3"/>
    <w:rsid w:val="006117B4"/>
    <w:rsid w:val="006124EF"/>
    <w:rsid w:val="00614645"/>
    <w:rsid w:val="00615625"/>
    <w:rsid w:val="006178D4"/>
    <w:rsid w:val="006203D2"/>
    <w:rsid w:val="00620E03"/>
    <w:rsid w:val="00627B5C"/>
    <w:rsid w:val="00627D02"/>
    <w:rsid w:val="006306E0"/>
    <w:rsid w:val="00633C4E"/>
    <w:rsid w:val="00637905"/>
    <w:rsid w:val="00640768"/>
    <w:rsid w:val="0064259C"/>
    <w:rsid w:val="0064309C"/>
    <w:rsid w:val="00647138"/>
    <w:rsid w:val="006538D6"/>
    <w:rsid w:val="0065422C"/>
    <w:rsid w:val="00657BCF"/>
    <w:rsid w:val="006604E0"/>
    <w:rsid w:val="006614EC"/>
    <w:rsid w:val="00662666"/>
    <w:rsid w:val="00662864"/>
    <w:rsid w:val="006643AB"/>
    <w:rsid w:val="00665C36"/>
    <w:rsid w:val="006673FF"/>
    <w:rsid w:val="00667A88"/>
    <w:rsid w:val="00670437"/>
    <w:rsid w:val="00672207"/>
    <w:rsid w:val="00673874"/>
    <w:rsid w:val="0067460E"/>
    <w:rsid w:val="00680079"/>
    <w:rsid w:val="0068204B"/>
    <w:rsid w:val="006837CC"/>
    <w:rsid w:val="00684FF4"/>
    <w:rsid w:val="00686394"/>
    <w:rsid w:val="00692EDA"/>
    <w:rsid w:val="00693156"/>
    <w:rsid w:val="00693395"/>
    <w:rsid w:val="006935FF"/>
    <w:rsid w:val="0069360D"/>
    <w:rsid w:val="00693993"/>
    <w:rsid w:val="006951AD"/>
    <w:rsid w:val="006971F9"/>
    <w:rsid w:val="006A1D75"/>
    <w:rsid w:val="006A21FC"/>
    <w:rsid w:val="006A302C"/>
    <w:rsid w:val="006A4D25"/>
    <w:rsid w:val="006B0D01"/>
    <w:rsid w:val="006B1539"/>
    <w:rsid w:val="006B39CC"/>
    <w:rsid w:val="006B498B"/>
    <w:rsid w:val="006B4A77"/>
    <w:rsid w:val="006C2B17"/>
    <w:rsid w:val="006C3987"/>
    <w:rsid w:val="006C601C"/>
    <w:rsid w:val="006D31DE"/>
    <w:rsid w:val="006D3663"/>
    <w:rsid w:val="006D7BE6"/>
    <w:rsid w:val="006E20CA"/>
    <w:rsid w:val="006E2A9A"/>
    <w:rsid w:val="006E2ECF"/>
    <w:rsid w:val="006E3075"/>
    <w:rsid w:val="006E3BCA"/>
    <w:rsid w:val="006E535D"/>
    <w:rsid w:val="006F1987"/>
    <w:rsid w:val="006F37D5"/>
    <w:rsid w:val="006F3F57"/>
    <w:rsid w:val="006F41C4"/>
    <w:rsid w:val="006F47E1"/>
    <w:rsid w:val="006F4DC0"/>
    <w:rsid w:val="006F630E"/>
    <w:rsid w:val="006F6751"/>
    <w:rsid w:val="0070098D"/>
    <w:rsid w:val="007020F4"/>
    <w:rsid w:val="007026C7"/>
    <w:rsid w:val="007043D2"/>
    <w:rsid w:val="00706291"/>
    <w:rsid w:val="007063B8"/>
    <w:rsid w:val="0070681A"/>
    <w:rsid w:val="00710F70"/>
    <w:rsid w:val="00711C3B"/>
    <w:rsid w:val="00712E8F"/>
    <w:rsid w:val="00713415"/>
    <w:rsid w:val="007138C7"/>
    <w:rsid w:val="00716887"/>
    <w:rsid w:val="00716AB3"/>
    <w:rsid w:val="00717DCA"/>
    <w:rsid w:val="00721083"/>
    <w:rsid w:val="00721DEB"/>
    <w:rsid w:val="00726526"/>
    <w:rsid w:val="00734410"/>
    <w:rsid w:val="007346B0"/>
    <w:rsid w:val="007367E1"/>
    <w:rsid w:val="0073797D"/>
    <w:rsid w:val="007438E3"/>
    <w:rsid w:val="0074674E"/>
    <w:rsid w:val="00746C02"/>
    <w:rsid w:val="00746CD4"/>
    <w:rsid w:val="007513CA"/>
    <w:rsid w:val="0075318C"/>
    <w:rsid w:val="0075652D"/>
    <w:rsid w:val="00762D8D"/>
    <w:rsid w:val="00765267"/>
    <w:rsid w:val="0076705F"/>
    <w:rsid w:val="00771EE2"/>
    <w:rsid w:val="0077257A"/>
    <w:rsid w:val="0077331F"/>
    <w:rsid w:val="007752EB"/>
    <w:rsid w:val="0078192B"/>
    <w:rsid w:val="00785CAA"/>
    <w:rsid w:val="00785D3F"/>
    <w:rsid w:val="00787062"/>
    <w:rsid w:val="00790225"/>
    <w:rsid w:val="007916BB"/>
    <w:rsid w:val="007921AB"/>
    <w:rsid w:val="007940C1"/>
    <w:rsid w:val="00794B47"/>
    <w:rsid w:val="00796DEC"/>
    <w:rsid w:val="007A190D"/>
    <w:rsid w:val="007A6A87"/>
    <w:rsid w:val="007B2FFD"/>
    <w:rsid w:val="007B36BE"/>
    <w:rsid w:val="007C1264"/>
    <w:rsid w:val="007C24B6"/>
    <w:rsid w:val="007C2DE6"/>
    <w:rsid w:val="007C41F3"/>
    <w:rsid w:val="007C609D"/>
    <w:rsid w:val="007D42F3"/>
    <w:rsid w:val="007D5A50"/>
    <w:rsid w:val="007D5E93"/>
    <w:rsid w:val="007D7ACC"/>
    <w:rsid w:val="007E00CD"/>
    <w:rsid w:val="007E0938"/>
    <w:rsid w:val="007E6A66"/>
    <w:rsid w:val="007F15B2"/>
    <w:rsid w:val="007F1A7A"/>
    <w:rsid w:val="007F449F"/>
    <w:rsid w:val="007F464E"/>
    <w:rsid w:val="007F52E6"/>
    <w:rsid w:val="007F5ECA"/>
    <w:rsid w:val="0080188D"/>
    <w:rsid w:val="008019C1"/>
    <w:rsid w:val="008028A8"/>
    <w:rsid w:val="00807C28"/>
    <w:rsid w:val="00810126"/>
    <w:rsid w:val="00810167"/>
    <w:rsid w:val="00811E4F"/>
    <w:rsid w:val="00821C5C"/>
    <w:rsid w:val="00825231"/>
    <w:rsid w:val="00825FFE"/>
    <w:rsid w:val="00826749"/>
    <w:rsid w:val="00827D5E"/>
    <w:rsid w:val="00827D94"/>
    <w:rsid w:val="0083032C"/>
    <w:rsid w:val="00831D30"/>
    <w:rsid w:val="0083211B"/>
    <w:rsid w:val="0083308C"/>
    <w:rsid w:val="00834A5E"/>
    <w:rsid w:val="00834B2C"/>
    <w:rsid w:val="00835390"/>
    <w:rsid w:val="008379FC"/>
    <w:rsid w:val="00837C45"/>
    <w:rsid w:val="00854423"/>
    <w:rsid w:val="00857E92"/>
    <w:rsid w:val="00861F4A"/>
    <w:rsid w:val="008636D4"/>
    <w:rsid w:val="0087197F"/>
    <w:rsid w:val="00871C1C"/>
    <w:rsid w:val="008727D6"/>
    <w:rsid w:val="008748CA"/>
    <w:rsid w:val="00881BC4"/>
    <w:rsid w:val="008820A1"/>
    <w:rsid w:val="008835AD"/>
    <w:rsid w:val="00885B04"/>
    <w:rsid w:val="00886AA2"/>
    <w:rsid w:val="00890688"/>
    <w:rsid w:val="008914D7"/>
    <w:rsid w:val="008927D3"/>
    <w:rsid w:val="00892E97"/>
    <w:rsid w:val="00892EBE"/>
    <w:rsid w:val="00895FF8"/>
    <w:rsid w:val="00896F07"/>
    <w:rsid w:val="00897B1D"/>
    <w:rsid w:val="008A0321"/>
    <w:rsid w:val="008A1427"/>
    <w:rsid w:val="008A29C3"/>
    <w:rsid w:val="008A3D6F"/>
    <w:rsid w:val="008A43D1"/>
    <w:rsid w:val="008A46C4"/>
    <w:rsid w:val="008A686A"/>
    <w:rsid w:val="008A75D1"/>
    <w:rsid w:val="008B2BFA"/>
    <w:rsid w:val="008B38C6"/>
    <w:rsid w:val="008B3B68"/>
    <w:rsid w:val="008B418C"/>
    <w:rsid w:val="008B4567"/>
    <w:rsid w:val="008B4A04"/>
    <w:rsid w:val="008B4C43"/>
    <w:rsid w:val="008B53BF"/>
    <w:rsid w:val="008B6A64"/>
    <w:rsid w:val="008B7BBD"/>
    <w:rsid w:val="008C02DF"/>
    <w:rsid w:val="008C12D8"/>
    <w:rsid w:val="008C1719"/>
    <w:rsid w:val="008C1D1F"/>
    <w:rsid w:val="008C545C"/>
    <w:rsid w:val="008C7E32"/>
    <w:rsid w:val="008D1089"/>
    <w:rsid w:val="008D175E"/>
    <w:rsid w:val="008D2CEC"/>
    <w:rsid w:val="008D371E"/>
    <w:rsid w:val="008D5525"/>
    <w:rsid w:val="008D66AD"/>
    <w:rsid w:val="008E0288"/>
    <w:rsid w:val="008E2CE2"/>
    <w:rsid w:val="008E3E2A"/>
    <w:rsid w:val="008F1CC9"/>
    <w:rsid w:val="008F1FAD"/>
    <w:rsid w:val="008F7D7C"/>
    <w:rsid w:val="00902268"/>
    <w:rsid w:val="009022AF"/>
    <w:rsid w:val="00902CEC"/>
    <w:rsid w:val="00904417"/>
    <w:rsid w:val="009052B4"/>
    <w:rsid w:val="00911102"/>
    <w:rsid w:val="00912C31"/>
    <w:rsid w:val="0091334D"/>
    <w:rsid w:val="00916DE1"/>
    <w:rsid w:val="00917250"/>
    <w:rsid w:val="00917824"/>
    <w:rsid w:val="009206EE"/>
    <w:rsid w:val="00921479"/>
    <w:rsid w:val="0092448A"/>
    <w:rsid w:val="00925EA9"/>
    <w:rsid w:val="0093085A"/>
    <w:rsid w:val="00930DF8"/>
    <w:rsid w:val="00931FF4"/>
    <w:rsid w:val="00932052"/>
    <w:rsid w:val="009349B4"/>
    <w:rsid w:val="00937C02"/>
    <w:rsid w:val="00940FE2"/>
    <w:rsid w:val="00943D4D"/>
    <w:rsid w:val="0094462C"/>
    <w:rsid w:val="009531CB"/>
    <w:rsid w:val="009532DC"/>
    <w:rsid w:val="00956805"/>
    <w:rsid w:val="00957BB4"/>
    <w:rsid w:val="009623D9"/>
    <w:rsid w:val="00963249"/>
    <w:rsid w:val="009657B1"/>
    <w:rsid w:val="00966DAB"/>
    <w:rsid w:val="009674C3"/>
    <w:rsid w:val="00967706"/>
    <w:rsid w:val="0097053B"/>
    <w:rsid w:val="00970CD0"/>
    <w:rsid w:val="00972E27"/>
    <w:rsid w:val="009732AA"/>
    <w:rsid w:val="00973E5C"/>
    <w:rsid w:val="00980A60"/>
    <w:rsid w:val="00982F1A"/>
    <w:rsid w:val="009838BD"/>
    <w:rsid w:val="00984E72"/>
    <w:rsid w:val="00987D9B"/>
    <w:rsid w:val="00993098"/>
    <w:rsid w:val="009930A3"/>
    <w:rsid w:val="00996472"/>
    <w:rsid w:val="00996FC6"/>
    <w:rsid w:val="009977E9"/>
    <w:rsid w:val="00997DC5"/>
    <w:rsid w:val="009A018C"/>
    <w:rsid w:val="009A23CB"/>
    <w:rsid w:val="009A2792"/>
    <w:rsid w:val="009B06C4"/>
    <w:rsid w:val="009B19DA"/>
    <w:rsid w:val="009B305D"/>
    <w:rsid w:val="009B5953"/>
    <w:rsid w:val="009B63E2"/>
    <w:rsid w:val="009B6585"/>
    <w:rsid w:val="009C0D21"/>
    <w:rsid w:val="009C0FE6"/>
    <w:rsid w:val="009C44AE"/>
    <w:rsid w:val="009C59DC"/>
    <w:rsid w:val="009D0FF5"/>
    <w:rsid w:val="009D1040"/>
    <w:rsid w:val="009D16A5"/>
    <w:rsid w:val="009D1958"/>
    <w:rsid w:val="009D2743"/>
    <w:rsid w:val="009D5A23"/>
    <w:rsid w:val="009D7CB8"/>
    <w:rsid w:val="009E0AC8"/>
    <w:rsid w:val="009E0DE0"/>
    <w:rsid w:val="009E7CD6"/>
    <w:rsid w:val="009F1447"/>
    <w:rsid w:val="009F47FB"/>
    <w:rsid w:val="009F515B"/>
    <w:rsid w:val="009F56D3"/>
    <w:rsid w:val="00A005F3"/>
    <w:rsid w:val="00A00EF4"/>
    <w:rsid w:val="00A043A5"/>
    <w:rsid w:val="00A04E63"/>
    <w:rsid w:val="00A05018"/>
    <w:rsid w:val="00A05FB6"/>
    <w:rsid w:val="00A0712E"/>
    <w:rsid w:val="00A10670"/>
    <w:rsid w:val="00A10E7E"/>
    <w:rsid w:val="00A1723D"/>
    <w:rsid w:val="00A21060"/>
    <w:rsid w:val="00A236A0"/>
    <w:rsid w:val="00A26493"/>
    <w:rsid w:val="00A26DBA"/>
    <w:rsid w:val="00A36E33"/>
    <w:rsid w:val="00A37732"/>
    <w:rsid w:val="00A42853"/>
    <w:rsid w:val="00A436C8"/>
    <w:rsid w:val="00A4442C"/>
    <w:rsid w:val="00A46536"/>
    <w:rsid w:val="00A47E2C"/>
    <w:rsid w:val="00A54E7D"/>
    <w:rsid w:val="00A72F1A"/>
    <w:rsid w:val="00A75F06"/>
    <w:rsid w:val="00A76D01"/>
    <w:rsid w:val="00A807A3"/>
    <w:rsid w:val="00A80E0D"/>
    <w:rsid w:val="00A81A76"/>
    <w:rsid w:val="00A820F6"/>
    <w:rsid w:val="00A835E6"/>
    <w:rsid w:val="00A866B8"/>
    <w:rsid w:val="00A91195"/>
    <w:rsid w:val="00A916DF"/>
    <w:rsid w:val="00A91C54"/>
    <w:rsid w:val="00A9537F"/>
    <w:rsid w:val="00AA093B"/>
    <w:rsid w:val="00AA152C"/>
    <w:rsid w:val="00AA17E3"/>
    <w:rsid w:val="00AA34B3"/>
    <w:rsid w:val="00AA4C93"/>
    <w:rsid w:val="00AA4F1A"/>
    <w:rsid w:val="00AA635A"/>
    <w:rsid w:val="00AA68FF"/>
    <w:rsid w:val="00AA7668"/>
    <w:rsid w:val="00AA7A40"/>
    <w:rsid w:val="00AB0CE5"/>
    <w:rsid w:val="00AB0F6B"/>
    <w:rsid w:val="00AB22B0"/>
    <w:rsid w:val="00AB41A2"/>
    <w:rsid w:val="00AC1720"/>
    <w:rsid w:val="00AC2998"/>
    <w:rsid w:val="00AC30FA"/>
    <w:rsid w:val="00AC4141"/>
    <w:rsid w:val="00AC5F13"/>
    <w:rsid w:val="00AC678F"/>
    <w:rsid w:val="00AC7BE9"/>
    <w:rsid w:val="00AC7D77"/>
    <w:rsid w:val="00AD253C"/>
    <w:rsid w:val="00AD2943"/>
    <w:rsid w:val="00AD4736"/>
    <w:rsid w:val="00AD605F"/>
    <w:rsid w:val="00AD6ADD"/>
    <w:rsid w:val="00AD7049"/>
    <w:rsid w:val="00AE24BD"/>
    <w:rsid w:val="00AE348F"/>
    <w:rsid w:val="00AE4257"/>
    <w:rsid w:val="00AE678A"/>
    <w:rsid w:val="00AE6E08"/>
    <w:rsid w:val="00AF1243"/>
    <w:rsid w:val="00AF23AD"/>
    <w:rsid w:val="00AF2E09"/>
    <w:rsid w:val="00AF4EB8"/>
    <w:rsid w:val="00AF5FDA"/>
    <w:rsid w:val="00AF7227"/>
    <w:rsid w:val="00AF74F4"/>
    <w:rsid w:val="00AF75C1"/>
    <w:rsid w:val="00AF76F4"/>
    <w:rsid w:val="00B02C1A"/>
    <w:rsid w:val="00B07D90"/>
    <w:rsid w:val="00B10B99"/>
    <w:rsid w:val="00B12B45"/>
    <w:rsid w:val="00B153ED"/>
    <w:rsid w:val="00B164D0"/>
    <w:rsid w:val="00B16B78"/>
    <w:rsid w:val="00B16CE0"/>
    <w:rsid w:val="00B21DB9"/>
    <w:rsid w:val="00B22923"/>
    <w:rsid w:val="00B23345"/>
    <w:rsid w:val="00B25BEC"/>
    <w:rsid w:val="00B30497"/>
    <w:rsid w:val="00B321CC"/>
    <w:rsid w:val="00B326FB"/>
    <w:rsid w:val="00B3279E"/>
    <w:rsid w:val="00B36480"/>
    <w:rsid w:val="00B379D9"/>
    <w:rsid w:val="00B418B6"/>
    <w:rsid w:val="00B42329"/>
    <w:rsid w:val="00B4372B"/>
    <w:rsid w:val="00B4372E"/>
    <w:rsid w:val="00B437EA"/>
    <w:rsid w:val="00B4389B"/>
    <w:rsid w:val="00B45A42"/>
    <w:rsid w:val="00B463CE"/>
    <w:rsid w:val="00B464FA"/>
    <w:rsid w:val="00B46EB7"/>
    <w:rsid w:val="00B5387A"/>
    <w:rsid w:val="00B5448E"/>
    <w:rsid w:val="00B55FA0"/>
    <w:rsid w:val="00B57681"/>
    <w:rsid w:val="00B57FAD"/>
    <w:rsid w:val="00B612CD"/>
    <w:rsid w:val="00B62F89"/>
    <w:rsid w:val="00B709AA"/>
    <w:rsid w:val="00B71090"/>
    <w:rsid w:val="00B7215D"/>
    <w:rsid w:val="00B725FC"/>
    <w:rsid w:val="00B74374"/>
    <w:rsid w:val="00B82296"/>
    <w:rsid w:val="00B82BE0"/>
    <w:rsid w:val="00B82C53"/>
    <w:rsid w:val="00B84959"/>
    <w:rsid w:val="00B90362"/>
    <w:rsid w:val="00B915C4"/>
    <w:rsid w:val="00B928C9"/>
    <w:rsid w:val="00B93AD7"/>
    <w:rsid w:val="00B96D7F"/>
    <w:rsid w:val="00BA0F87"/>
    <w:rsid w:val="00BA605E"/>
    <w:rsid w:val="00BB26BF"/>
    <w:rsid w:val="00BC4E62"/>
    <w:rsid w:val="00BC537C"/>
    <w:rsid w:val="00BC634F"/>
    <w:rsid w:val="00BC650A"/>
    <w:rsid w:val="00BC69DD"/>
    <w:rsid w:val="00BD6DAE"/>
    <w:rsid w:val="00BE0AC3"/>
    <w:rsid w:val="00BE18A9"/>
    <w:rsid w:val="00BE45DB"/>
    <w:rsid w:val="00BE46A7"/>
    <w:rsid w:val="00BE55D3"/>
    <w:rsid w:val="00BE60AA"/>
    <w:rsid w:val="00BE69A1"/>
    <w:rsid w:val="00BF1724"/>
    <w:rsid w:val="00BF1BAB"/>
    <w:rsid w:val="00BF4686"/>
    <w:rsid w:val="00BF53B6"/>
    <w:rsid w:val="00C02267"/>
    <w:rsid w:val="00C02B21"/>
    <w:rsid w:val="00C1095B"/>
    <w:rsid w:val="00C112A3"/>
    <w:rsid w:val="00C13A5D"/>
    <w:rsid w:val="00C14718"/>
    <w:rsid w:val="00C15EF8"/>
    <w:rsid w:val="00C160B0"/>
    <w:rsid w:val="00C16F54"/>
    <w:rsid w:val="00C20709"/>
    <w:rsid w:val="00C2127E"/>
    <w:rsid w:val="00C21384"/>
    <w:rsid w:val="00C21F67"/>
    <w:rsid w:val="00C2212C"/>
    <w:rsid w:val="00C22609"/>
    <w:rsid w:val="00C23D5F"/>
    <w:rsid w:val="00C2413F"/>
    <w:rsid w:val="00C27819"/>
    <w:rsid w:val="00C34CAA"/>
    <w:rsid w:val="00C353AC"/>
    <w:rsid w:val="00C355E7"/>
    <w:rsid w:val="00C36F82"/>
    <w:rsid w:val="00C409AB"/>
    <w:rsid w:val="00C46070"/>
    <w:rsid w:val="00C4628C"/>
    <w:rsid w:val="00C512B2"/>
    <w:rsid w:val="00C5559A"/>
    <w:rsid w:val="00C60076"/>
    <w:rsid w:val="00C60701"/>
    <w:rsid w:val="00C62ACF"/>
    <w:rsid w:val="00C63457"/>
    <w:rsid w:val="00C64143"/>
    <w:rsid w:val="00C66714"/>
    <w:rsid w:val="00C70026"/>
    <w:rsid w:val="00C70CBF"/>
    <w:rsid w:val="00C71AEF"/>
    <w:rsid w:val="00C7344F"/>
    <w:rsid w:val="00C748FF"/>
    <w:rsid w:val="00C74A58"/>
    <w:rsid w:val="00C74DDC"/>
    <w:rsid w:val="00C76E9D"/>
    <w:rsid w:val="00C775E3"/>
    <w:rsid w:val="00C77B63"/>
    <w:rsid w:val="00C80B84"/>
    <w:rsid w:val="00C87642"/>
    <w:rsid w:val="00C92F65"/>
    <w:rsid w:val="00C95497"/>
    <w:rsid w:val="00C95710"/>
    <w:rsid w:val="00CA2C65"/>
    <w:rsid w:val="00CA482C"/>
    <w:rsid w:val="00CA51AB"/>
    <w:rsid w:val="00CA5D88"/>
    <w:rsid w:val="00CB344E"/>
    <w:rsid w:val="00CB5280"/>
    <w:rsid w:val="00CB5B21"/>
    <w:rsid w:val="00CB7B15"/>
    <w:rsid w:val="00CC315C"/>
    <w:rsid w:val="00CC487F"/>
    <w:rsid w:val="00CC529F"/>
    <w:rsid w:val="00CC77E5"/>
    <w:rsid w:val="00CD1431"/>
    <w:rsid w:val="00CD1E1C"/>
    <w:rsid w:val="00CD4254"/>
    <w:rsid w:val="00CD63C0"/>
    <w:rsid w:val="00CD6D3A"/>
    <w:rsid w:val="00CD6DED"/>
    <w:rsid w:val="00CE0E78"/>
    <w:rsid w:val="00CE41F7"/>
    <w:rsid w:val="00CE672A"/>
    <w:rsid w:val="00CE720D"/>
    <w:rsid w:val="00CE7AB2"/>
    <w:rsid w:val="00CE7C4D"/>
    <w:rsid w:val="00CF0B26"/>
    <w:rsid w:val="00CF6BB7"/>
    <w:rsid w:val="00CF6FD6"/>
    <w:rsid w:val="00D05E9E"/>
    <w:rsid w:val="00D068DE"/>
    <w:rsid w:val="00D07D60"/>
    <w:rsid w:val="00D10BB2"/>
    <w:rsid w:val="00D110D5"/>
    <w:rsid w:val="00D11A44"/>
    <w:rsid w:val="00D11E90"/>
    <w:rsid w:val="00D1204B"/>
    <w:rsid w:val="00D13FD0"/>
    <w:rsid w:val="00D1698C"/>
    <w:rsid w:val="00D17D8D"/>
    <w:rsid w:val="00D239BB"/>
    <w:rsid w:val="00D246F7"/>
    <w:rsid w:val="00D24EB4"/>
    <w:rsid w:val="00D25147"/>
    <w:rsid w:val="00D26A4E"/>
    <w:rsid w:val="00D26F87"/>
    <w:rsid w:val="00D308F6"/>
    <w:rsid w:val="00D31673"/>
    <w:rsid w:val="00D320CD"/>
    <w:rsid w:val="00D331E2"/>
    <w:rsid w:val="00D41B21"/>
    <w:rsid w:val="00D42F28"/>
    <w:rsid w:val="00D438A4"/>
    <w:rsid w:val="00D449BC"/>
    <w:rsid w:val="00D502B3"/>
    <w:rsid w:val="00D50C81"/>
    <w:rsid w:val="00D51CFA"/>
    <w:rsid w:val="00D5265B"/>
    <w:rsid w:val="00D53843"/>
    <w:rsid w:val="00D558B0"/>
    <w:rsid w:val="00D56AD4"/>
    <w:rsid w:val="00D56C93"/>
    <w:rsid w:val="00D579EF"/>
    <w:rsid w:val="00D60214"/>
    <w:rsid w:val="00D60957"/>
    <w:rsid w:val="00D60FAD"/>
    <w:rsid w:val="00D61C12"/>
    <w:rsid w:val="00D652FE"/>
    <w:rsid w:val="00D65402"/>
    <w:rsid w:val="00D6679A"/>
    <w:rsid w:val="00D7374F"/>
    <w:rsid w:val="00D77BE2"/>
    <w:rsid w:val="00D80A8C"/>
    <w:rsid w:val="00D8130E"/>
    <w:rsid w:val="00D827E5"/>
    <w:rsid w:val="00D84A02"/>
    <w:rsid w:val="00D901A8"/>
    <w:rsid w:val="00D93337"/>
    <w:rsid w:val="00D93424"/>
    <w:rsid w:val="00D94EAB"/>
    <w:rsid w:val="00D94EE1"/>
    <w:rsid w:val="00D97036"/>
    <w:rsid w:val="00DA1BD8"/>
    <w:rsid w:val="00DA20EA"/>
    <w:rsid w:val="00DA2CD1"/>
    <w:rsid w:val="00DA2F6C"/>
    <w:rsid w:val="00DA5C40"/>
    <w:rsid w:val="00DA760E"/>
    <w:rsid w:val="00DB0A7D"/>
    <w:rsid w:val="00DB3239"/>
    <w:rsid w:val="00DB50B5"/>
    <w:rsid w:val="00DB6F3D"/>
    <w:rsid w:val="00DB7576"/>
    <w:rsid w:val="00DC01AB"/>
    <w:rsid w:val="00DC039C"/>
    <w:rsid w:val="00DC089B"/>
    <w:rsid w:val="00DC149E"/>
    <w:rsid w:val="00DC48AB"/>
    <w:rsid w:val="00DD0705"/>
    <w:rsid w:val="00DD1B5D"/>
    <w:rsid w:val="00DD322F"/>
    <w:rsid w:val="00DD4B41"/>
    <w:rsid w:val="00DD6EC5"/>
    <w:rsid w:val="00DE0A90"/>
    <w:rsid w:val="00DE3B9A"/>
    <w:rsid w:val="00DE635C"/>
    <w:rsid w:val="00DE767E"/>
    <w:rsid w:val="00DF31C2"/>
    <w:rsid w:val="00E0339B"/>
    <w:rsid w:val="00E03EFF"/>
    <w:rsid w:val="00E0574B"/>
    <w:rsid w:val="00E0787C"/>
    <w:rsid w:val="00E11B44"/>
    <w:rsid w:val="00E11BD6"/>
    <w:rsid w:val="00E1321E"/>
    <w:rsid w:val="00E13C13"/>
    <w:rsid w:val="00E140D6"/>
    <w:rsid w:val="00E1729E"/>
    <w:rsid w:val="00E20494"/>
    <w:rsid w:val="00E212F0"/>
    <w:rsid w:val="00E22BCA"/>
    <w:rsid w:val="00E23D10"/>
    <w:rsid w:val="00E2489C"/>
    <w:rsid w:val="00E258F7"/>
    <w:rsid w:val="00E2617A"/>
    <w:rsid w:val="00E2747E"/>
    <w:rsid w:val="00E30E54"/>
    <w:rsid w:val="00E31419"/>
    <w:rsid w:val="00E34229"/>
    <w:rsid w:val="00E374D2"/>
    <w:rsid w:val="00E40260"/>
    <w:rsid w:val="00E44497"/>
    <w:rsid w:val="00E4610C"/>
    <w:rsid w:val="00E634D3"/>
    <w:rsid w:val="00E63EF3"/>
    <w:rsid w:val="00E640B3"/>
    <w:rsid w:val="00E64D6E"/>
    <w:rsid w:val="00E66853"/>
    <w:rsid w:val="00E67F88"/>
    <w:rsid w:val="00E715E9"/>
    <w:rsid w:val="00E73A41"/>
    <w:rsid w:val="00E751E4"/>
    <w:rsid w:val="00E82767"/>
    <w:rsid w:val="00E87170"/>
    <w:rsid w:val="00E8742B"/>
    <w:rsid w:val="00E8754F"/>
    <w:rsid w:val="00E91463"/>
    <w:rsid w:val="00E91618"/>
    <w:rsid w:val="00E923A9"/>
    <w:rsid w:val="00E964D9"/>
    <w:rsid w:val="00EA1C0E"/>
    <w:rsid w:val="00EA32F0"/>
    <w:rsid w:val="00EA332E"/>
    <w:rsid w:val="00EA512F"/>
    <w:rsid w:val="00EA5651"/>
    <w:rsid w:val="00EB0D33"/>
    <w:rsid w:val="00EC1BE0"/>
    <w:rsid w:val="00EC23A5"/>
    <w:rsid w:val="00EC4AE6"/>
    <w:rsid w:val="00EC7932"/>
    <w:rsid w:val="00EC79CE"/>
    <w:rsid w:val="00EC7AB4"/>
    <w:rsid w:val="00EC7D61"/>
    <w:rsid w:val="00ED0F21"/>
    <w:rsid w:val="00ED2F4C"/>
    <w:rsid w:val="00ED49D9"/>
    <w:rsid w:val="00ED4D15"/>
    <w:rsid w:val="00ED54EE"/>
    <w:rsid w:val="00ED6E92"/>
    <w:rsid w:val="00ED72B0"/>
    <w:rsid w:val="00ED7E69"/>
    <w:rsid w:val="00EE268D"/>
    <w:rsid w:val="00EE26E5"/>
    <w:rsid w:val="00EE283D"/>
    <w:rsid w:val="00EE406E"/>
    <w:rsid w:val="00EE53F8"/>
    <w:rsid w:val="00EF0AC3"/>
    <w:rsid w:val="00EF1015"/>
    <w:rsid w:val="00F05FCA"/>
    <w:rsid w:val="00F072EB"/>
    <w:rsid w:val="00F10986"/>
    <w:rsid w:val="00F10E3E"/>
    <w:rsid w:val="00F12D59"/>
    <w:rsid w:val="00F14122"/>
    <w:rsid w:val="00F158B6"/>
    <w:rsid w:val="00F20E00"/>
    <w:rsid w:val="00F21DEC"/>
    <w:rsid w:val="00F22B1C"/>
    <w:rsid w:val="00F23D0E"/>
    <w:rsid w:val="00F25A6A"/>
    <w:rsid w:val="00F26315"/>
    <w:rsid w:val="00F304B8"/>
    <w:rsid w:val="00F3258E"/>
    <w:rsid w:val="00F32846"/>
    <w:rsid w:val="00F33A28"/>
    <w:rsid w:val="00F35B2E"/>
    <w:rsid w:val="00F42CD2"/>
    <w:rsid w:val="00F44152"/>
    <w:rsid w:val="00F50725"/>
    <w:rsid w:val="00F51F1A"/>
    <w:rsid w:val="00F52B97"/>
    <w:rsid w:val="00F5310B"/>
    <w:rsid w:val="00F535FC"/>
    <w:rsid w:val="00F5434C"/>
    <w:rsid w:val="00F56729"/>
    <w:rsid w:val="00F57966"/>
    <w:rsid w:val="00F6013F"/>
    <w:rsid w:val="00F60170"/>
    <w:rsid w:val="00F613F1"/>
    <w:rsid w:val="00F627B0"/>
    <w:rsid w:val="00F64667"/>
    <w:rsid w:val="00F67B31"/>
    <w:rsid w:val="00F72FFA"/>
    <w:rsid w:val="00F73A4F"/>
    <w:rsid w:val="00F76016"/>
    <w:rsid w:val="00F802B0"/>
    <w:rsid w:val="00F811C0"/>
    <w:rsid w:val="00F81A5A"/>
    <w:rsid w:val="00F83ABA"/>
    <w:rsid w:val="00F840DB"/>
    <w:rsid w:val="00F85956"/>
    <w:rsid w:val="00F874F9"/>
    <w:rsid w:val="00F87BBE"/>
    <w:rsid w:val="00F922CC"/>
    <w:rsid w:val="00FA07E1"/>
    <w:rsid w:val="00FA08DB"/>
    <w:rsid w:val="00FA1E7D"/>
    <w:rsid w:val="00FA61A5"/>
    <w:rsid w:val="00FA645F"/>
    <w:rsid w:val="00FA7958"/>
    <w:rsid w:val="00FB02C2"/>
    <w:rsid w:val="00FB0FFE"/>
    <w:rsid w:val="00FB13C8"/>
    <w:rsid w:val="00FB1FAA"/>
    <w:rsid w:val="00FB20E4"/>
    <w:rsid w:val="00FB31CB"/>
    <w:rsid w:val="00FB4A42"/>
    <w:rsid w:val="00FB517E"/>
    <w:rsid w:val="00FB5E05"/>
    <w:rsid w:val="00FB6606"/>
    <w:rsid w:val="00FB6A48"/>
    <w:rsid w:val="00FB7E22"/>
    <w:rsid w:val="00FC20DD"/>
    <w:rsid w:val="00FC2778"/>
    <w:rsid w:val="00FC4FE9"/>
    <w:rsid w:val="00FD324E"/>
    <w:rsid w:val="00FD6832"/>
    <w:rsid w:val="00FD7954"/>
    <w:rsid w:val="00FD7DF1"/>
    <w:rsid w:val="00FE0F85"/>
    <w:rsid w:val="00FE7F30"/>
    <w:rsid w:val="00FF0231"/>
    <w:rsid w:val="00FF0675"/>
    <w:rsid w:val="00FF0EA9"/>
    <w:rsid w:val="00FF379A"/>
    <w:rsid w:val="00FF3CEF"/>
    <w:rsid w:val="00FF59AF"/>
    <w:rsid w:val="00FF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92BFD7"/>
  <w15:chartTrackingRefBased/>
  <w15:docId w15:val="{0C42D497-044F-5044-872A-30F61085D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5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33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E26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28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rsid w:val="00E82767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7331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E26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E268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68D"/>
  </w:style>
  <w:style w:type="paragraph" w:styleId="TOC2">
    <w:name w:val="toc 2"/>
    <w:basedOn w:val="a"/>
    <w:next w:val="a"/>
    <w:autoRedefine/>
    <w:uiPriority w:val="39"/>
    <w:unhideWhenUsed/>
    <w:rsid w:val="00EE268D"/>
    <w:pPr>
      <w:ind w:leftChars="200" w:left="420"/>
    </w:pPr>
  </w:style>
  <w:style w:type="character" w:styleId="a4">
    <w:name w:val="Hyperlink"/>
    <w:basedOn w:val="a0"/>
    <w:uiPriority w:val="99"/>
    <w:unhideWhenUsed/>
    <w:rsid w:val="00EE268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6A4D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4D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4D2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72851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F072EB"/>
    <w:rPr>
      <w:color w:val="808080"/>
    </w:rPr>
  </w:style>
  <w:style w:type="paragraph" w:styleId="TOC3">
    <w:name w:val="toc 3"/>
    <w:basedOn w:val="a"/>
    <w:next w:val="a"/>
    <w:autoRedefine/>
    <w:uiPriority w:val="39"/>
    <w:unhideWhenUsed/>
    <w:rsid w:val="009B5953"/>
    <w:pPr>
      <w:ind w:leftChars="400" w:left="840"/>
    </w:pPr>
  </w:style>
  <w:style w:type="character" w:styleId="aa">
    <w:name w:val="Unresolved Mention"/>
    <w:basedOn w:val="a0"/>
    <w:uiPriority w:val="99"/>
    <w:semiHidden/>
    <w:unhideWhenUsed/>
    <w:rsid w:val="00A807A3"/>
    <w:rPr>
      <w:color w:val="605E5C"/>
      <w:shd w:val="clear" w:color="auto" w:fill="E1DFDD"/>
    </w:rPr>
  </w:style>
  <w:style w:type="paragraph" w:styleId="ab">
    <w:name w:val="Revision"/>
    <w:hidden/>
    <w:uiPriority w:val="99"/>
    <w:semiHidden/>
    <w:rsid w:val="00532F96"/>
  </w:style>
  <w:style w:type="paragraph" w:styleId="ac">
    <w:name w:val="Date"/>
    <w:basedOn w:val="a"/>
    <w:next w:val="a"/>
    <w:link w:val="ad"/>
    <w:uiPriority w:val="99"/>
    <w:semiHidden/>
    <w:unhideWhenUsed/>
    <w:rsid w:val="00D5265B"/>
    <w:pPr>
      <w:ind w:leftChars="2500" w:left="100"/>
    </w:pPr>
  </w:style>
  <w:style w:type="character" w:customStyle="1" w:styleId="ad">
    <w:name w:val="日期 字符"/>
    <w:basedOn w:val="a0"/>
    <w:link w:val="ac"/>
    <w:uiPriority w:val="99"/>
    <w:semiHidden/>
    <w:rsid w:val="00D5265B"/>
  </w:style>
  <w:style w:type="character" w:styleId="ae">
    <w:name w:val="FollowedHyperlink"/>
    <w:basedOn w:val="a0"/>
    <w:uiPriority w:val="99"/>
    <w:semiHidden/>
    <w:unhideWhenUsed/>
    <w:rsid w:val="00EE53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2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590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911216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3730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77020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8360225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7402523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132481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85044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33973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855391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98828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111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97001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239828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354577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8312612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6851461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6036056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310603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89103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57806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4751045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6754562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11004183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7E223E-2E88-4DED-8FDC-4CBAB1564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5248</TotalTime>
  <Pages>14</Pages>
  <Words>1116</Words>
  <Characters>6362</Characters>
  <Application>Microsoft Office Word</Application>
  <DocSecurity>0</DocSecurity>
  <Lines>53</Lines>
  <Paragraphs>14</Paragraphs>
  <ScaleCrop>false</ScaleCrop>
  <Company/>
  <LinksUpToDate>false</LinksUpToDate>
  <CharactersWithSpaces>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WRZ</dc:creator>
  <cp:keywords/>
  <dc:description/>
  <cp:lastModifiedBy>RMZX WRZ</cp:lastModifiedBy>
  <cp:revision>1084</cp:revision>
  <dcterms:created xsi:type="dcterms:W3CDTF">2021-06-15T14:51:00Z</dcterms:created>
  <dcterms:modified xsi:type="dcterms:W3CDTF">2022-10-22T15:36:00Z</dcterms:modified>
</cp:coreProperties>
</file>