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JOB</w:t>
      </w:r>
      <w:r>
        <w:rPr>
          <w:spacing w:val="-8"/>
        </w:rPr>
        <w:t> </w:t>
      </w:r>
      <w:r>
        <w:rPr>
          <w:spacing w:val="-2"/>
        </w:rPr>
        <w:t>DISCRIPTION</w:t>
      </w:r>
    </w:p>
    <w:p>
      <w:pPr>
        <w:pStyle w:val="BodyText"/>
        <w:spacing w:before="251"/>
        <w:ind w:left="100" w:firstLine="0"/>
      </w:pPr>
      <w:r>
        <w:rPr>
          <w:b/>
        </w:rPr>
        <w:t>Job</w:t>
      </w:r>
      <w:r>
        <w:rPr>
          <w:b/>
          <w:spacing w:val="-2"/>
        </w:rPr>
        <w:t> </w:t>
      </w:r>
      <w:r>
        <w:rPr>
          <w:b/>
        </w:rPr>
        <w:t>Title:</w:t>
      </w:r>
      <w:r>
        <w:rPr>
          <w:b/>
          <w:spacing w:val="-2"/>
        </w:rPr>
        <w:t> </w:t>
      </w:r>
      <w:r>
        <w:rPr/>
        <w:t>Communications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Mobilization</w:t>
      </w:r>
      <w:r>
        <w:rPr>
          <w:spacing w:val="-4"/>
        </w:rPr>
        <w:t> </w:t>
      </w:r>
      <w:r>
        <w:rPr>
          <w:spacing w:val="-2"/>
        </w:rPr>
        <w:t>Specialist</w:t>
      </w:r>
    </w:p>
    <w:p>
      <w:pPr>
        <w:spacing w:before="240"/>
        <w:ind w:left="100" w:right="0" w:firstLine="0"/>
        <w:jc w:val="left"/>
        <w:rPr>
          <w:sz w:val="24"/>
        </w:rPr>
      </w:pPr>
      <w:r>
        <w:rPr>
          <w:b/>
          <w:sz w:val="24"/>
        </w:rPr>
        <w:t>Location:</w:t>
      </w:r>
      <w:r>
        <w:rPr>
          <w:b/>
          <w:spacing w:val="-2"/>
          <w:sz w:val="24"/>
        </w:rPr>
        <w:t> </w:t>
      </w:r>
      <w:r>
        <w:rPr>
          <w:sz w:val="24"/>
        </w:rPr>
        <w:t>WIMTECH, 305</w:t>
      </w:r>
      <w:r>
        <w:rPr>
          <w:spacing w:val="-1"/>
          <w:sz w:val="24"/>
        </w:rPr>
        <w:t> </w:t>
      </w:r>
      <w:r>
        <w:rPr>
          <w:sz w:val="24"/>
        </w:rPr>
        <w:t>Milner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Ave.</w:t>
      </w:r>
    </w:p>
    <w:p>
      <w:pPr>
        <w:spacing w:before="243"/>
        <w:ind w:left="100" w:right="0" w:firstLine="0"/>
        <w:jc w:val="left"/>
        <w:rPr>
          <w:sz w:val="24"/>
        </w:rPr>
      </w:pPr>
      <w:r>
        <w:rPr>
          <w:b/>
          <w:sz w:val="24"/>
        </w:rPr>
        <w:t>Job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Type:</w:t>
      </w:r>
      <w:r>
        <w:rPr>
          <w:b/>
          <w:spacing w:val="-2"/>
          <w:sz w:val="24"/>
        </w:rPr>
        <w:t> </w:t>
      </w:r>
      <w:r>
        <w:rPr>
          <w:sz w:val="24"/>
        </w:rPr>
        <w:t>Full-</w:t>
      </w:r>
      <w:r>
        <w:rPr>
          <w:spacing w:val="-4"/>
          <w:sz w:val="24"/>
        </w:rPr>
        <w:t>Time</w:t>
      </w:r>
    </w:p>
    <w:p>
      <w:pPr>
        <w:pStyle w:val="BodyText"/>
        <w:spacing w:line="276" w:lineRule="auto" w:before="238"/>
        <w:ind w:left="100" w:firstLine="0"/>
      </w:pPr>
      <w:r>
        <w:rPr>
          <w:b/>
        </w:rPr>
        <w:t>About Us: </w:t>
      </w:r>
      <w:r>
        <w:rPr/>
        <w:t>The Social Innovation Research Centre (SIRC) is part of the department of Applied</w:t>
      </w:r>
      <w:r>
        <w:rPr>
          <w:spacing w:val="-5"/>
        </w:rPr>
        <w:t> </w:t>
      </w:r>
      <w:r>
        <w:rPr/>
        <w:t>Research,</w:t>
      </w:r>
      <w:r>
        <w:rPr>
          <w:spacing w:val="-3"/>
        </w:rPr>
        <w:t> </w:t>
      </w:r>
      <w:r>
        <w:rPr/>
        <w:t>Innovation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Entrepreneurship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(ARIES)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Centennial</w:t>
      </w:r>
      <w:r>
        <w:rPr>
          <w:spacing w:val="-5"/>
        </w:rPr>
        <w:t> </w:t>
      </w:r>
      <w:r>
        <w:rPr/>
        <w:t>College and supports applied research projects to fulfil the College’s mission to transform lives and </w:t>
      </w:r>
      <w:r>
        <w:rPr>
          <w:spacing w:val="-2"/>
        </w:rPr>
        <w:t>communities.</w:t>
      </w:r>
    </w:p>
    <w:p>
      <w:pPr>
        <w:pStyle w:val="Heading1"/>
        <w:spacing w:before="208"/>
      </w:pPr>
      <w:r>
        <w:rPr>
          <w:spacing w:val="-2"/>
        </w:rPr>
        <w:t>Responsibilities:</w:t>
      </w:r>
    </w:p>
    <w:p>
      <w:pPr>
        <w:pStyle w:val="BodyText"/>
        <w:spacing w:before="37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Participate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regular</w:t>
      </w:r>
      <w:r>
        <w:rPr>
          <w:spacing w:val="-2"/>
          <w:sz w:val="24"/>
        </w:rPr>
        <w:t> </w:t>
      </w:r>
      <w:r>
        <w:rPr>
          <w:sz w:val="24"/>
        </w:rPr>
        <w:t>meetings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team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(SCRUM).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field.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clean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efficient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code.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Design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and update</w:t>
      </w:r>
      <w:r>
        <w:rPr>
          <w:spacing w:val="-1"/>
          <w:sz w:val="24"/>
        </w:rPr>
        <w:t> </w:t>
      </w:r>
      <w:r>
        <w:rPr>
          <w:sz w:val="24"/>
        </w:rPr>
        <w:t>older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ones.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Monitor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  <w:r>
        <w:rPr>
          <w:spacing w:val="-2"/>
          <w:sz w:val="24"/>
        </w:rPr>
        <w:t> performance.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5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together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back-end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developers.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5" w:lineRule="exact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Design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update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database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Optimize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clear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documentation.</w:t>
      </w:r>
    </w:p>
    <w:p>
      <w:pPr>
        <w:pStyle w:val="BodyText"/>
        <w:spacing w:before="12"/>
        <w:ind w:left="0" w:firstLine="0"/>
      </w:pPr>
    </w:p>
    <w:p>
      <w:pPr>
        <w:pStyle w:val="Heading1"/>
      </w:pPr>
      <w:r>
        <w:rPr>
          <w:spacing w:val="-2"/>
        </w:rPr>
        <w:t>Qualifications: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3" w:lineRule="auto" w:before="235" w:after="0"/>
        <w:ind w:left="820" w:right="476" w:hanging="360"/>
        <w:jc w:val="left"/>
        <w:rPr>
          <w:rFonts w:ascii="Symbol" w:hAnsi="Symbol"/>
          <w:sz w:val="24"/>
        </w:rPr>
      </w:pPr>
      <w:r>
        <w:rPr>
          <w:sz w:val="24"/>
        </w:rPr>
        <w:t>Proven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developing</w:t>
      </w:r>
      <w:r>
        <w:rPr>
          <w:spacing w:val="-7"/>
          <w:sz w:val="24"/>
        </w:rPr>
        <w:t> </w:t>
      </w:r>
      <w:r>
        <w:rPr>
          <w:sz w:val="24"/>
        </w:rPr>
        <w:t>machine</w:t>
      </w:r>
      <w:r>
        <w:rPr>
          <w:spacing w:val="-4"/>
          <w:sz w:val="24"/>
        </w:rPr>
        <w:t> </w:t>
      </w:r>
      <w:r>
        <w:rPr>
          <w:sz w:val="24"/>
        </w:rPr>
        <w:t>learning</w:t>
      </w:r>
      <w:r>
        <w:rPr>
          <w:spacing w:val="-4"/>
          <w:sz w:val="24"/>
        </w:rPr>
        <w:t> </w:t>
      </w:r>
      <w:r>
        <w:rPr>
          <w:sz w:val="24"/>
        </w:rPr>
        <w:t>models,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applications,</w:t>
      </w:r>
      <w:r>
        <w:rPr>
          <w:spacing w:val="-4"/>
          <w:sz w:val="24"/>
        </w:rPr>
        <w:t> </w:t>
      </w:r>
      <w:r>
        <w:rPr>
          <w:sz w:val="24"/>
        </w:rPr>
        <w:t>and software solutions.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Strong</w:t>
      </w:r>
      <w:r>
        <w:rPr>
          <w:spacing w:val="-5"/>
          <w:sz w:val="24"/>
        </w:rPr>
        <w:t> </w:t>
      </w:r>
      <w:r>
        <w:rPr>
          <w:sz w:val="24"/>
        </w:rPr>
        <w:t>proficiency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programming</w:t>
      </w:r>
      <w:r>
        <w:rPr>
          <w:spacing w:val="-2"/>
          <w:sz w:val="24"/>
        </w:rPr>
        <w:t> </w:t>
      </w:r>
      <w:r>
        <w:rPr>
          <w:sz w:val="24"/>
        </w:rPr>
        <w:t>languages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Python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2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such as</w:t>
      </w:r>
      <w:r>
        <w:rPr>
          <w:spacing w:val="-1"/>
          <w:sz w:val="24"/>
        </w:rPr>
        <w:t> </w:t>
      </w:r>
      <w:r>
        <w:rPr>
          <w:sz w:val="24"/>
        </w:rPr>
        <w:t>Oracle</w:t>
      </w:r>
      <w:r>
        <w:rPr>
          <w:spacing w:val="-1"/>
          <w:sz w:val="24"/>
        </w:rPr>
        <w:t> </w:t>
      </w:r>
      <w:r>
        <w:rPr>
          <w:sz w:val="24"/>
        </w:rPr>
        <w:t>SQL,</w:t>
      </w:r>
      <w:r>
        <w:rPr>
          <w:spacing w:val="-1"/>
          <w:sz w:val="24"/>
        </w:rPr>
        <w:t> </w:t>
      </w:r>
      <w:r>
        <w:rPr>
          <w:sz w:val="24"/>
        </w:rPr>
        <w:t>MongoDB,</w:t>
      </w:r>
      <w:r>
        <w:rPr>
          <w:spacing w:val="-1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MySQL.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Familiarity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repository</w:t>
      </w:r>
      <w:r>
        <w:rPr>
          <w:spacing w:val="-6"/>
          <w:sz w:val="24"/>
        </w:rPr>
        <w:t> </w:t>
      </w:r>
      <w:r>
        <w:rPr>
          <w:sz w:val="24"/>
        </w:rPr>
        <w:t>management</w:t>
      </w:r>
      <w:r>
        <w:rPr>
          <w:spacing w:val="-1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GitHub.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3" w:lineRule="auto" w:before="42" w:after="0"/>
        <w:ind w:left="820" w:right="391" w:hanging="360"/>
        <w:jc w:val="left"/>
        <w:rPr>
          <w:rFonts w:ascii="Symbol" w:hAnsi="Symbol"/>
          <w:sz w:val="24"/>
        </w:rPr>
      </w:pPr>
      <w:r>
        <w:rPr>
          <w:sz w:val="24"/>
        </w:rPr>
        <w:t>Demonstrated</w:t>
      </w:r>
      <w:r>
        <w:rPr>
          <w:spacing w:val="-4"/>
          <w:sz w:val="24"/>
        </w:rPr>
        <w:t> </w:t>
      </w:r>
      <w:r>
        <w:rPr>
          <w:sz w:val="24"/>
        </w:rPr>
        <w:t>ability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lead</w:t>
      </w:r>
      <w:r>
        <w:rPr>
          <w:spacing w:val="-4"/>
          <w:sz w:val="24"/>
        </w:rPr>
        <w:t> </w:t>
      </w:r>
      <w:r>
        <w:rPr>
          <w:sz w:val="24"/>
        </w:rPr>
        <w:t>projects,</w:t>
      </w:r>
      <w:r>
        <w:rPr>
          <w:spacing w:val="-4"/>
          <w:sz w:val="24"/>
        </w:rPr>
        <w:t> </w:t>
      </w:r>
      <w:r>
        <w:rPr>
          <w:sz w:val="24"/>
        </w:rPr>
        <w:t>collaborate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cross-functional</w:t>
      </w:r>
      <w:r>
        <w:rPr>
          <w:spacing w:val="-4"/>
          <w:sz w:val="24"/>
        </w:rPr>
        <w:t> </w:t>
      </w:r>
      <w:r>
        <w:rPr>
          <w:sz w:val="24"/>
        </w:rPr>
        <w:t>teams,</w:t>
      </w:r>
      <w:r>
        <w:rPr>
          <w:spacing w:val="-4"/>
          <w:sz w:val="24"/>
        </w:rPr>
        <w:t> </w:t>
      </w:r>
      <w:r>
        <w:rPr>
          <w:sz w:val="24"/>
        </w:rPr>
        <w:t>and deliver innovative solutions.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3" w:lineRule="auto" w:before="1" w:after="0"/>
        <w:ind w:left="820" w:right="878" w:hanging="360"/>
        <w:jc w:val="left"/>
        <w:rPr>
          <w:rFonts w:ascii="Symbol" w:hAnsi="Symbol"/>
          <w:sz w:val="24"/>
        </w:rPr>
      </w:pPr>
      <w:r>
        <w:rPr>
          <w:sz w:val="24"/>
        </w:rPr>
        <w:t>Excellent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3"/>
          <w:sz w:val="24"/>
        </w:rPr>
        <w:t> </w:t>
      </w:r>
      <w:r>
        <w:rPr>
          <w:sz w:val="24"/>
        </w:rPr>
        <w:t>skills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ability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effectively</w:t>
      </w:r>
      <w:r>
        <w:rPr>
          <w:spacing w:val="-8"/>
          <w:sz w:val="24"/>
        </w:rPr>
        <w:t> </w:t>
      </w:r>
      <w:r>
        <w:rPr>
          <w:sz w:val="24"/>
        </w:rPr>
        <w:t>convey</w:t>
      </w:r>
      <w:r>
        <w:rPr>
          <w:spacing w:val="-6"/>
          <w:sz w:val="24"/>
        </w:rPr>
        <w:t> </w:t>
      </w:r>
      <w:r>
        <w:rPr>
          <w:sz w:val="24"/>
        </w:rPr>
        <w:t>complex technical concepts to diverse audiences.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3" w:lineRule="auto" w:before="3" w:after="0"/>
        <w:ind w:left="820" w:right="510" w:hanging="360"/>
        <w:jc w:val="left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track</w:t>
      </w:r>
      <w:r>
        <w:rPr>
          <w:spacing w:val="-4"/>
          <w:sz w:val="24"/>
        </w:rPr>
        <w:t> </w:t>
      </w:r>
      <w:r>
        <w:rPr>
          <w:sz w:val="24"/>
        </w:rPr>
        <w:t>record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notable</w:t>
      </w:r>
      <w:r>
        <w:rPr>
          <w:spacing w:val="-3"/>
          <w:sz w:val="24"/>
        </w:rPr>
        <w:t> </w:t>
      </w:r>
      <w:r>
        <w:rPr>
          <w:sz w:val="24"/>
        </w:rPr>
        <w:t>achievements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leadership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field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Information Technology and Education.</w:t>
      </w:r>
    </w:p>
    <w:p>
      <w:pPr>
        <w:pStyle w:val="BodyText"/>
        <w:ind w:left="0" w:firstLine="0"/>
      </w:pPr>
    </w:p>
    <w:p>
      <w:pPr>
        <w:pStyle w:val="BodyText"/>
        <w:spacing w:before="174"/>
        <w:ind w:left="0" w:firstLine="0"/>
      </w:pPr>
    </w:p>
    <w:p>
      <w:pPr>
        <w:pStyle w:val="Heading1"/>
      </w:pPr>
      <w:r>
        <w:rPr/>
        <w:t>How</w:t>
      </w:r>
      <w:r>
        <w:rPr>
          <w:spacing w:val="2"/>
        </w:rPr>
        <w:t> </w:t>
      </w:r>
      <w:r>
        <w:rPr/>
        <w:t>to </w:t>
      </w:r>
      <w:r>
        <w:rPr>
          <w:spacing w:val="-2"/>
        </w:rPr>
        <w:t>Apply:</w:t>
      </w:r>
    </w:p>
    <w:p>
      <w:pPr>
        <w:spacing w:before="238"/>
        <w:ind w:left="100" w:right="0" w:firstLine="0"/>
        <w:jc w:val="left"/>
        <w:rPr>
          <w:sz w:val="24"/>
        </w:rPr>
      </w:pPr>
      <w:r>
        <w:rPr>
          <w:b/>
          <w:sz w:val="24"/>
        </w:rPr>
        <w:t>Reporting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to:</w:t>
      </w:r>
      <w:r>
        <w:rPr>
          <w:b/>
          <w:spacing w:val="55"/>
          <w:sz w:val="24"/>
        </w:rPr>
        <w:t> </w:t>
      </w:r>
      <w:r>
        <w:rPr>
          <w:sz w:val="24"/>
        </w:rPr>
        <w:t>Daniel</w:t>
      </w:r>
      <w:r>
        <w:rPr>
          <w:spacing w:val="-2"/>
          <w:sz w:val="24"/>
        </w:rPr>
        <w:t> </w:t>
      </w:r>
      <w:r>
        <w:rPr>
          <w:sz w:val="24"/>
        </w:rPr>
        <w:t>Huizenga,</w:t>
      </w:r>
      <w:r>
        <w:rPr>
          <w:spacing w:val="-2"/>
          <w:sz w:val="24"/>
        </w:rPr>
        <w:t> </w:t>
      </w:r>
      <w:r>
        <w:rPr>
          <w:sz w:val="24"/>
        </w:rPr>
        <w:t>Manager,</w:t>
      </w:r>
      <w:r>
        <w:rPr>
          <w:spacing w:val="-1"/>
          <w:sz w:val="24"/>
        </w:rPr>
        <w:t> </w:t>
      </w:r>
      <w:r>
        <w:rPr>
          <w:sz w:val="24"/>
        </w:rPr>
        <w:t>Social Innovation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Research</w:t>
      </w:r>
    </w:p>
    <w:p>
      <w:pPr>
        <w:spacing w:before="242"/>
        <w:ind w:left="100" w:right="0" w:firstLine="0"/>
        <w:jc w:val="left"/>
        <w:rPr>
          <w:sz w:val="24"/>
        </w:rPr>
      </w:pPr>
      <w:r>
        <w:rPr>
          <w:b/>
          <w:sz w:val="24"/>
        </w:rPr>
        <w:t>Closing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Date</w:t>
      </w:r>
      <w:r>
        <w:rPr>
          <w:sz w:val="24"/>
        </w:rPr>
        <w:t>: February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, </w:t>
      </w:r>
      <w:r>
        <w:rPr>
          <w:spacing w:val="-4"/>
          <w:sz w:val="24"/>
          <w:vertAlign w:val="baseline"/>
        </w:rPr>
        <w:t>2024</w:t>
      </w:r>
    </w:p>
    <w:sectPr>
      <w:type w:val="continuous"/>
      <w:pgSz w:w="11910" w:h="16840"/>
      <w:pgMar w:top="136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98"/>
      <w:jc w:val="center"/>
    </w:pPr>
    <w:rPr>
      <w:rFonts w:ascii="Times New Roman" w:hAnsi="Times New Roman" w:eastAsia="Times New Roman" w:cs="Times New Roman"/>
      <w:b/>
      <w:bCs/>
      <w:i/>
      <w:i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2024-02-16T19:22:18Z</dcterms:created>
  <dcterms:modified xsi:type="dcterms:W3CDTF">2024-02-16T19:22:18Z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2024-02-16T00:00:00Z</vt:filetime>
  </property>
</Properties>
</file>