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MODULE:10 List and Hooks</w:t>
      </w:r>
    </w:p>
    <w:p>
      <w:pPr>
        <w:numPr>
          <w:ilvl w:val="0"/>
          <w:numId w:val="2"/>
        </w:numPr>
        <w:spacing w:before="0" w:after="160" w:line="259"/>
        <w:ind w:right="-1016" w:left="142" w:hanging="142"/>
        <w:jc w:val="center"/>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Explain Life cycle in Class Component and functional component with Hooks </w:t>
      </w:r>
    </w:p>
    <w:p>
      <w:pPr>
        <w:spacing w:before="0" w:after="160" w:line="259"/>
        <w:ind w:right="-1016" w:left="0" w:firstLine="0"/>
        <w:jc w:val="center"/>
        <w:rPr>
          <w:rFonts w:ascii="Calibri" w:hAnsi="Calibri" w:cs="Calibri" w:eastAsia="Calibri"/>
          <w:b/>
          <w:color w:val="auto"/>
          <w:spacing w:val="0"/>
          <w:position w:val="0"/>
          <w:sz w:val="32"/>
          <w:shd w:fill="auto" w:val="clear"/>
        </w:rPr>
      </w:pPr>
    </w:p>
    <w:p>
      <w:pPr>
        <w:spacing w:before="0" w:after="160" w:line="259"/>
        <w:ind w:right="0" w:left="720" w:firstLine="0"/>
        <w:jc w:val="left"/>
        <w:rPr>
          <w:rFonts w:ascii="Segoe UI" w:hAnsi="Segoe UI" w:cs="Segoe UI" w:eastAsia="Segoe UI"/>
          <w:color w:val="374151"/>
          <w:spacing w:val="0"/>
          <w:position w:val="0"/>
          <w:sz w:val="24"/>
          <w:shd w:fill="auto" w:val="clear"/>
        </w:rPr>
      </w:pPr>
      <w:r>
        <w:rPr>
          <w:rFonts w:ascii="Calibri" w:hAnsi="Calibri" w:cs="Calibri" w:eastAsia="Calibri"/>
          <w:color w:val="auto"/>
          <w:spacing w:val="0"/>
          <w:position w:val="0"/>
          <w:sz w:val="32"/>
          <w:shd w:fill="auto" w:val="clear"/>
        </w:rPr>
        <w:t xml:space="preserve">Ans:-</w:t>
      </w:r>
      <w:r>
        <w:rPr>
          <w:rFonts w:ascii="Segoe UI" w:hAnsi="Segoe UI" w:cs="Segoe UI" w:eastAsia="Segoe UI"/>
          <w:color w:val="374151"/>
          <w:spacing w:val="0"/>
          <w:position w:val="0"/>
          <w:sz w:val="22"/>
          <w:shd w:fill="auto" w:val="clear"/>
        </w:rPr>
        <w:t xml:space="preserve"> </w:t>
      </w:r>
      <w:r>
        <w:rPr>
          <w:rFonts w:ascii="Segoe UI" w:hAnsi="Segoe UI" w:cs="Segoe UI" w:eastAsia="Segoe UI"/>
          <w:color w:val="374151"/>
          <w:spacing w:val="0"/>
          <w:position w:val="0"/>
          <w:sz w:val="24"/>
          <w:shd w:fill="auto" w:val="clear"/>
        </w:rPr>
        <w:t xml:space="preserve">The introduction of Hooks in React (introduced in version 16.8) allows functional components to have state and lifecycle features, making them more powerful and flexible. Let's explore the lifecycle in both types of components.</w:t>
      </w:r>
    </w:p>
    <w:p>
      <w:pPr>
        <w:spacing w:before="0" w:after="160" w:line="259"/>
        <w:ind w:right="0" w:left="720" w:firstLine="0"/>
        <w:jc w:val="left"/>
        <w:rPr>
          <w:rFonts w:ascii="Segoe UI" w:hAnsi="Segoe UI" w:cs="Segoe UI" w:eastAsia="Segoe UI"/>
          <w:color w:val="374151"/>
          <w:spacing w:val="0"/>
          <w:position w:val="0"/>
          <w:sz w:val="24"/>
          <w:shd w:fill="auto" w:val="clear"/>
        </w:rPr>
      </w:pPr>
    </w:p>
    <w:p>
      <w:pPr>
        <w:numPr>
          <w:ilvl w:val="0"/>
          <w:numId w:val="5"/>
        </w:numPr>
        <w:spacing w:before="0" w:after="160" w:line="259"/>
        <w:ind w:right="0" w:left="720" w:hanging="360"/>
        <w:jc w:val="left"/>
        <w:rPr>
          <w:rFonts w:ascii="Segoe UI" w:hAnsi="Segoe UI" w:cs="Segoe UI" w:eastAsia="Segoe UI"/>
          <w:color w:val="374151"/>
          <w:spacing w:val="0"/>
          <w:position w:val="0"/>
          <w:sz w:val="24"/>
          <w:u w:val="single"/>
          <w:shd w:fill="auto" w:val="clear"/>
        </w:rPr>
      </w:pPr>
      <w:r>
        <w:rPr>
          <w:rFonts w:ascii="Segoe UI" w:hAnsi="Segoe UI" w:cs="Segoe UI" w:eastAsia="Segoe UI"/>
          <w:color w:val="000000"/>
          <w:spacing w:val="0"/>
          <w:position w:val="0"/>
          <w:sz w:val="48"/>
          <w:u w:val="single"/>
          <w:shd w:fill="auto" w:val="clear"/>
        </w:rPr>
        <w:t xml:space="preserve">Class component</w:t>
      </w:r>
      <w:r>
        <w:rPr>
          <w:rFonts w:ascii="Segoe UI" w:hAnsi="Segoe UI" w:cs="Segoe UI" w:eastAsia="Segoe UI"/>
          <w:color w:val="374151"/>
          <w:spacing w:val="0"/>
          <w:position w:val="0"/>
          <w:sz w:val="48"/>
          <w:u w:val="single"/>
          <w:shd w:fill="auto" w:val="clear"/>
        </w:rPr>
        <w:t xml:space="preserve">:-</w:t>
      </w:r>
    </w:p>
    <w:p>
      <w:pPr>
        <w:spacing w:before="0" w:after="0" w:line="240"/>
        <w:ind w:right="0" w:left="720" w:firstLine="0"/>
        <w:jc w:val="left"/>
        <w:rPr>
          <w:rFonts w:ascii="Segoe UI" w:hAnsi="Segoe UI" w:cs="Segoe UI" w:eastAsia="Segoe UI"/>
          <w:color w:val="374151"/>
          <w:spacing w:val="0"/>
          <w:position w:val="0"/>
          <w:sz w:val="24"/>
          <w:shd w:fill="auto" w:val="clear"/>
        </w:rPr>
      </w:pPr>
      <w:r>
        <w:rPr>
          <w:rFonts w:ascii="Segoe UI" w:hAnsi="Segoe UI" w:cs="Segoe UI" w:eastAsia="Segoe UI"/>
          <w:b/>
          <w:color w:val="auto"/>
          <w:spacing w:val="0"/>
          <w:position w:val="0"/>
          <w:sz w:val="24"/>
          <w:shd w:fill="auto" w:val="clear"/>
        </w:rPr>
        <w:t xml:space="preserve">1.Mounting Phase:-</w:t>
      </w:r>
    </w:p>
    <w:p>
      <w:pPr>
        <w:numPr>
          <w:ilvl w:val="0"/>
          <w:numId w:val="7"/>
        </w:numPr>
        <w:tabs>
          <w:tab w:val="left" w:pos="720" w:leader="none"/>
        </w:tabs>
        <w:spacing w:before="0" w:after="0" w:line="240"/>
        <w:ind w:right="0" w:left="72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4"/>
          <w:shd w:fill="auto" w:val="clear"/>
        </w:rPr>
        <w:t xml:space="preserve"> constructor</w:t>
      </w:r>
      <w:r>
        <w:rPr>
          <w:rFonts w:ascii="Segoe UI" w:hAnsi="Segoe UI" w:cs="Segoe UI" w:eastAsia="Segoe UI"/>
          <w:color w:val="374151"/>
          <w:spacing w:val="0"/>
          <w:position w:val="0"/>
          <w:sz w:val="24"/>
          <w:shd w:fill="auto" w:val="clear"/>
        </w:rPr>
        <w:t xml:space="preserve">: Called when an instance of the component is being created.</w:t>
      </w:r>
    </w:p>
    <w:p>
      <w:pPr>
        <w:numPr>
          <w:ilvl w:val="0"/>
          <w:numId w:val="7"/>
        </w:numPr>
        <w:tabs>
          <w:tab w:val="left" w:pos="720" w:leader="none"/>
        </w:tabs>
        <w:spacing w:before="0" w:after="0" w:line="240"/>
        <w:ind w:right="0" w:left="72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4"/>
          <w:shd w:fill="auto" w:val="clear"/>
        </w:rPr>
        <w:t xml:space="preserve">render</w:t>
      </w:r>
      <w:r>
        <w:rPr>
          <w:rFonts w:ascii="Segoe UI" w:hAnsi="Segoe UI" w:cs="Segoe UI" w:eastAsia="Segoe UI"/>
          <w:color w:val="374151"/>
          <w:spacing w:val="0"/>
          <w:position w:val="0"/>
          <w:sz w:val="24"/>
          <w:shd w:fill="auto" w:val="clear"/>
        </w:rPr>
        <w:t xml:space="preserve">: Responsible for rendering UI elements.</w:t>
      </w:r>
    </w:p>
    <w:p>
      <w:pPr>
        <w:numPr>
          <w:ilvl w:val="0"/>
          <w:numId w:val="7"/>
        </w:numPr>
        <w:tabs>
          <w:tab w:val="left" w:pos="720" w:leader="none"/>
        </w:tabs>
        <w:spacing w:before="0" w:after="0" w:line="240"/>
        <w:ind w:right="0" w:left="72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4"/>
          <w:shd w:fill="auto" w:val="clear"/>
        </w:rPr>
        <w:t xml:space="preserve">componentDidMount</w:t>
      </w:r>
      <w:r>
        <w:rPr>
          <w:rFonts w:ascii="Segoe UI" w:hAnsi="Segoe UI" w:cs="Segoe UI" w:eastAsia="Segoe UI"/>
          <w:color w:val="374151"/>
          <w:spacing w:val="0"/>
          <w:position w:val="0"/>
          <w:sz w:val="24"/>
          <w:shd w:fill="auto" w:val="clear"/>
        </w:rPr>
        <w:t xml:space="preserve">: Invoked after the component is rendered to the DOM. Ideal for fetching data.</w:t>
      </w:r>
    </w:p>
    <w:p>
      <w:pPr>
        <w:spacing w:before="0" w:after="0" w:line="240"/>
        <w:ind w:right="0" w:left="720" w:firstLine="0"/>
        <w:jc w:val="left"/>
        <w:rPr>
          <w:rFonts w:ascii="Segoe UI" w:hAnsi="Segoe UI" w:cs="Segoe UI" w:eastAsia="Segoe UI"/>
          <w:color w:val="374151"/>
          <w:spacing w:val="0"/>
          <w:position w:val="0"/>
          <w:sz w:val="24"/>
          <w:shd w:fill="auto" w:val="clear"/>
        </w:rPr>
      </w:pPr>
    </w:p>
    <w:p>
      <w:pPr>
        <w:spacing w:before="0" w:after="0" w:line="240"/>
        <w:ind w:right="0" w:left="72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374151"/>
          <w:spacing w:val="0"/>
          <w:position w:val="0"/>
          <w:sz w:val="24"/>
          <w:shd w:fill="auto" w:val="clear"/>
        </w:rPr>
        <w:t xml:space="preserve">2.</w:t>
      </w:r>
      <w:r>
        <w:rPr>
          <w:rFonts w:ascii="Segoe UI" w:hAnsi="Segoe UI" w:cs="Segoe UI" w:eastAsia="Segoe UI"/>
          <w:color w:val="auto"/>
          <w:spacing w:val="0"/>
          <w:position w:val="0"/>
          <w:sz w:val="24"/>
          <w:shd w:fill="auto" w:val="clear"/>
        </w:rPr>
        <w:t xml:space="preserve"> </w:t>
      </w:r>
      <w:r>
        <w:rPr>
          <w:rFonts w:ascii="Segoe UI" w:hAnsi="Segoe UI" w:cs="Segoe UI" w:eastAsia="Segoe UI"/>
          <w:b/>
          <w:color w:val="auto"/>
          <w:spacing w:val="0"/>
          <w:position w:val="0"/>
          <w:sz w:val="24"/>
          <w:shd w:fill="auto" w:val="clear"/>
        </w:rPr>
        <w:t xml:space="preserve">Updating Phase:-</w:t>
      </w:r>
    </w:p>
    <w:p>
      <w:pPr>
        <w:numPr>
          <w:ilvl w:val="0"/>
          <w:numId w:val="9"/>
        </w:numPr>
        <w:tabs>
          <w:tab w:val="left" w:pos="720" w:leader="none"/>
        </w:tabs>
        <w:spacing w:before="0" w:after="0" w:line="240"/>
        <w:ind w:right="0" w:left="72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4"/>
          <w:shd w:fill="auto" w:val="clear"/>
        </w:rPr>
        <w:t xml:space="preserve">shouldComponentUpdate</w:t>
      </w:r>
      <w:r>
        <w:rPr>
          <w:rFonts w:ascii="Segoe UI" w:hAnsi="Segoe UI" w:cs="Segoe UI" w:eastAsia="Segoe UI"/>
          <w:color w:val="374151"/>
          <w:spacing w:val="0"/>
          <w:position w:val="0"/>
          <w:sz w:val="24"/>
          <w:shd w:fill="auto" w:val="clear"/>
        </w:rPr>
        <w:t xml:space="preserve">: Determines if the component should update.</w:t>
      </w:r>
    </w:p>
    <w:p>
      <w:pPr>
        <w:numPr>
          <w:ilvl w:val="0"/>
          <w:numId w:val="9"/>
        </w:numPr>
        <w:tabs>
          <w:tab w:val="left" w:pos="720" w:leader="none"/>
        </w:tabs>
        <w:spacing w:before="0" w:after="0" w:line="240"/>
        <w:ind w:right="0" w:left="72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4"/>
          <w:shd w:fill="auto" w:val="clear"/>
        </w:rPr>
        <w:t xml:space="preserve">render</w:t>
      </w:r>
      <w:r>
        <w:rPr>
          <w:rFonts w:ascii="Segoe UI" w:hAnsi="Segoe UI" w:cs="Segoe UI" w:eastAsia="Segoe UI"/>
          <w:color w:val="374151"/>
          <w:spacing w:val="0"/>
          <w:position w:val="0"/>
          <w:sz w:val="24"/>
          <w:shd w:fill="auto" w:val="clear"/>
        </w:rPr>
        <w:t xml:space="preserve">: Re-renders the component with updated data.</w:t>
      </w:r>
    </w:p>
    <w:p>
      <w:pPr>
        <w:numPr>
          <w:ilvl w:val="0"/>
          <w:numId w:val="9"/>
        </w:numPr>
        <w:tabs>
          <w:tab w:val="left" w:pos="720" w:leader="none"/>
        </w:tabs>
        <w:spacing w:before="0" w:after="0" w:line="240"/>
        <w:ind w:right="0" w:left="72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4"/>
          <w:shd w:fill="auto" w:val="clear"/>
        </w:rPr>
        <w:t xml:space="preserve">componentDidUpdate</w:t>
      </w:r>
      <w:r>
        <w:rPr>
          <w:rFonts w:ascii="Segoe UI" w:hAnsi="Segoe UI" w:cs="Segoe UI" w:eastAsia="Segoe UI"/>
          <w:color w:val="374151"/>
          <w:spacing w:val="0"/>
          <w:position w:val="0"/>
          <w:sz w:val="24"/>
          <w:shd w:fill="auto" w:val="clear"/>
        </w:rPr>
        <w:t xml:space="preserve">: Invoked after the component is updated in the DOM.</w:t>
      </w:r>
    </w:p>
    <w:p>
      <w:pPr>
        <w:spacing w:before="0" w:after="0" w:line="240"/>
        <w:ind w:right="0" w:left="720" w:firstLine="0"/>
        <w:jc w:val="left"/>
        <w:rPr>
          <w:rFonts w:ascii="Ubuntu Mono" w:hAnsi="Ubuntu Mono" w:cs="Ubuntu Mono" w:eastAsia="Ubuntu Mono"/>
          <w:b/>
          <w:color w:val="374151"/>
          <w:spacing w:val="0"/>
          <w:position w:val="0"/>
          <w:sz w:val="24"/>
          <w:shd w:fill="auto" w:val="clear"/>
        </w:rPr>
      </w:pPr>
    </w:p>
    <w:p>
      <w:pPr>
        <w:spacing w:before="0" w:after="0" w:line="240"/>
        <w:ind w:right="0" w:left="720" w:firstLine="0"/>
        <w:jc w:val="left"/>
        <w:rPr>
          <w:rFonts w:ascii="Ubuntu Mono" w:hAnsi="Ubuntu Mono" w:cs="Ubuntu Mono" w:eastAsia="Ubuntu Mono"/>
          <w:b/>
          <w:color w:val="374151"/>
          <w:spacing w:val="0"/>
          <w:position w:val="0"/>
          <w:sz w:val="24"/>
          <w:shd w:fill="auto" w:val="clear"/>
        </w:rPr>
      </w:pPr>
    </w:p>
    <w:p>
      <w:pPr>
        <w:spacing w:before="0" w:after="0" w:line="240"/>
        <w:ind w:right="0" w:left="720" w:firstLine="0"/>
        <w:jc w:val="left"/>
        <w:rPr>
          <w:rFonts w:ascii="Calibri" w:hAnsi="Calibri" w:cs="Calibri" w:eastAsia="Calibri"/>
          <w:b/>
          <w:color w:val="374151"/>
          <w:spacing w:val="0"/>
          <w:position w:val="0"/>
          <w:sz w:val="24"/>
          <w:shd w:fill="auto" w:val="clear"/>
        </w:rPr>
      </w:pPr>
      <w:r>
        <w:rPr>
          <w:rFonts w:ascii="Ubuntu Mono" w:hAnsi="Ubuntu Mono" w:cs="Ubuntu Mono" w:eastAsia="Ubuntu Mono"/>
          <w:b/>
          <w:color w:val="374151"/>
          <w:spacing w:val="0"/>
          <w:position w:val="0"/>
          <w:sz w:val="24"/>
          <w:shd w:fill="auto" w:val="clear"/>
        </w:rPr>
        <w:t xml:space="preserve">3.</w:t>
      </w:r>
      <w:r>
        <w:rPr>
          <w:rFonts w:ascii="Calibri" w:hAnsi="Calibri" w:cs="Calibri" w:eastAsia="Calibri"/>
          <w:b/>
          <w:color w:val="374151"/>
          <w:spacing w:val="0"/>
          <w:position w:val="0"/>
          <w:sz w:val="24"/>
          <w:shd w:fill="auto" w:val="clear"/>
        </w:rPr>
        <w:t xml:space="preserve">Unmounting Phase:-</w:t>
      </w:r>
    </w:p>
    <w:p>
      <w:pPr>
        <w:numPr>
          <w:ilvl w:val="0"/>
          <w:numId w:val="11"/>
        </w:numPr>
        <w:spacing w:before="0" w:after="0" w:line="240"/>
        <w:ind w:right="0" w:left="720" w:hanging="360"/>
        <w:jc w:val="left"/>
        <w:rPr>
          <w:rFonts w:ascii="Calibri" w:hAnsi="Calibri" w:cs="Calibri" w:eastAsia="Calibri"/>
          <w:color w:val="374151"/>
          <w:spacing w:val="0"/>
          <w:position w:val="0"/>
          <w:sz w:val="24"/>
          <w:shd w:fill="auto" w:val="clear"/>
        </w:rPr>
      </w:pPr>
      <w:r>
        <w:rPr>
          <w:rFonts w:ascii="Ubuntu Mono" w:hAnsi="Ubuntu Mono" w:cs="Ubuntu Mono" w:eastAsia="Ubuntu Mono"/>
          <w:b/>
          <w:color w:val="auto"/>
          <w:spacing w:val="0"/>
          <w:position w:val="0"/>
          <w:sz w:val="24"/>
          <w:shd w:fill="auto" w:val="clear"/>
        </w:rPr>
        <w:t xml:space="preserve">componentWillUnmount</w:t>
      </w:r>
      <w:r>
        <w:rPr>
          <w:rFonts w:ascii="Segoe UI" w:hAnsi="Segoe UI" w:cs="Segoe UI" w:eastAsia="Segoe UI"/>
          <w:color w:val="374151"/>
          <w:spacing w:val="0"/>
          <w:position w:val="0"/>
          <w:sz w:val="24"/>
          <w:shd w:fill="auto" w:val="clear"/>
        </w:rPr>
        <w:t xml:space="preserve">: Called just before the component is removed from the DOM. Useful for cleanup.</w:t>
      </w:r>
    </w:p>
    <w:p>
      <w:pPr>
        <w:spacing w:before="0" w:after="0" w:line="240"/>
        <w:ind w:right="0" w:left="0" w:firstLine="0"/>
        <w:jc w:val="left"/>
        <w:rPr>
          <w:rFonts w:ascii="Calibri" w:hAnsi="Calibri" w:cs="Calibri" w:eastAsia="Calibri"/>
          <w:color w:val="374151"/>
          <w:spacing w:val="0"/>
          <w:position w:val="0"/>
          <w:sz w:val="24"/>
          <w:shd w:fill="auto" w:val="clear"/>
        </w:rPr>
      </w:pPr>
    </w:p>
    <w:p>
      <w:pPr>
        <w:spacing w:before="0" w:after="0" w:line="240"/>
        <w:ind w:right="0" w:left="0" w:firstLine="0"/>
        <w:jc w:val="left"/>
        <w:rPr>
          <w:rFonts w:ascii="Calibri" w:hAnsi="Calibri" w:cs="Calibri" w:eastAsia="Calibri"/>
          <w:color w:val="374151"/>
          <w:spacing w:val="0"/>
          <w:position w:val="0"/>
          <w:sz w:val="24"/>
          <w:shd w:fill="auto" w:val="clear"/>
        </w:rPr>
      </w:pPr>
    </w:p>
    <w:p>
      <w:pPr>
        <w:spacing w:before="0" w:after="0" w:line="240"/>
        <w:ind w:right="0" w:left="0" w:firstLine="0"/>
        <w:jc w:val="left"/>
        <w:rPr>
          <w:rFonts w:ascii="Calibri" w:hAnsi="Calibri" w:cs="Calibri" w:eastAsia="Calibri"/>
          <w:color w:val="374151"/>
          <w:spacing w:val="0"/>
          <w:position w:val="0"/>
          <w:sz w:val="24"/>
          <w:shd w:fill="auto" w:val="clear"/>
        </w:rPr>
      </w:pPr>
    </w:p>
    <w:p>
      <w:pPr>
        <w:spacing w:before="100" w:after="100" w:line="240"/>
        <w:ind w:right="0" w:left="0" w:firstLine="0"/>
        <w:jc w:val="left"/>
        <w:rPr>
          <w:rFonts w:ascii="Segoe UI" w:hAnsi="Segoe UI" w:cs="Segoe UI" w:eastAsia="Segoe UI"/>
          <w:b/>
          <w:color w:val="auto"/>
          <w:spacing w:val="0"/>
          <w:position w:val="0"/>
          <w:sz w:val="30"/>
          <w:shd w:fill="auto" w:val="clear"/>
        </w:rPr>
      </w:pPr>
      <w:r>
        <w:rPr>
          <w:rFonts w:ascii="Times New Roman" w:hAnsi="Times New Roman" w:cs="Times New Roman" w:eastAsia="Times New Roman"/>
          <w:b/>
          <w:color w:val="374151"/>
          <w:spacing w:val="0"/>
          <w:position w:val="0"/>
          <w:sz w:val="48"/>
          <w:shd w:fill="auto" w:val="clear"/>
        </w:rPr>
        <w:t xml:space="preserve">Functional component with </w:t>
      </w:r>
      <w:r>
        <w:rPr>
          <w:rFonts w:ascii="Segoe UI" w:hAnsi="Segoe UI" w:cs="Segoe UI" w:eastAsia="Segoe UI"/>
          <w:b/>
          <w:color w:val="auto"/>
          <w:spacing w:val="0"/>
          <w:position w:val="0"/>
          <w:sz w:val="30"/>
          <w:shd w:fill="auto" w:val="clear"/>
        </w:rPr>
        <w:t xml:space="preserve">Hooks:</w:t>
      </w:r>
    </w:p>
    <w:p>
      <w:pPr>
        <w:numPr>
          <w:ilvl w:val="0"/>
          <w:numId w:val="14"/>
        </w:numPr>
        <w:tabs>
          <w:tab w:val="left" w:pos="720" w:leader="none"/>
        </w:tabs>
        <w:spacing w:before="0" w:after="0" w:line="240"/>
        <w:ind w:right="0" w:left="720" w:hanging="36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Mounting Phase:</w:t>
      </w:r>
    </w:p>
    <w:p>
      <w:pPr>
        <w:numPr>
          <w:ilvl w:val="0"/>
          <w:numId w:val="14"/>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1"/>
          <w:shd w:fill="auto" w:val="clear"/>
        </w:rPr>
        <w:t xml:space="preserve">useState</w:t>
      </w:r>
      <w:r>
        <w:rPr>
          <w:rFonts w:ascii="Segoe UI" w:hAnsi="Segoe UI" w:cs="Segoe UI" w:eastAsia="Segoe UI"/>
          <w:color w:val="374151"/>
          <w:spacing w:val="0"/>
          <w:position w:val="0"/>
          <w:sz w:val="24"/>
          <w:shd w:fill="auto" w:val="clear"/>
        </w:rPr>
        <w:t xml:space="preserve">: Allows you to add state to your functional components.</w:t>
      </w:r>
    </w:p>
    <w:p>
      <w:pPr>
        <w:numPr>
          <w:ilvl w:val="0"/>
          <w:numId w:val="14"/>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1"/>
          <w:shd w:fill="auto" w:val="clear"/>
        </w:rPr>
        <w:t xml:space="preserve">useEffect</w:t>
      </w:r>
      <w:r>
        <w:rPr>
          <w:rFonts w:ascii="Segoe UI" w:hAnsi="Segoe UI" w:cs="Segoe UI" w:eastAsia="Segoe UI"/>
          <w:color w:val="374151"/>
          <w:spacing w:val="0"/>
          <w:position w:val="0"/>
          <w:sz w:val="24"/>
          <w:shd w:fill="auto" w:val="clear"/>
        </w:rPr>
        <w:t xml:space="preserve"> (with an empty dependency array): Similar to </w:t>
      </w:r>
      <w:r>
        <w:rPr>
          <w:rFonts w:ascii="Ubuntu Mono" w:hAnsi="Ubuntu Mono" w:cs="Ubuntu Mono" w:eastAsia="Ubuntu Mono"/>
          <w:b/>
          <w:color w:val="374151"/>
          <w:spacing w:val="0"/>
          <w:position w:val="0"/>
          <w:sz w:val="21"/>
          <w:shd w:fill="auto" w:val="clear"/>
        </w:rPr>
        <w:t xml:space="preserve">componentDidMount</w:t>
      </w:r>
      <w:r>
        <w:rPr>
          <w:rFonts w:ascii="Segoe UI" w:hAnsi="Segoe UI" w:cs="Segoe UI" w:eastAsia="Segoe UI"/>
          <w:color w:val="374151"/>
          <w:spacing w:val="0"/>
          <w:position w:val="0"/>
          <w:sz w:val="24"/>
          <w:shd w:fill="auto" w:val="clear"/>
        </w:rPr>
        <w:t xml:space="preserve">. Used for side effects (e.g., data fetching).</w:t>
      </w:r>
    </w:p>
    <w:p>
      <w:pPr>
        <w:numPr>
          <w:ilvl w:val="0"/>
          <w:numId w:val="14"/>
        </w:numPr>
        <w:tabs>
          <w:tab w:val="left" w:pos="720" w:leader="none"/>
        </w:tabs>
        <w:spacing w:before="0" w:after="0" w:line="240"/>
        <w:ind w:right="0" w:left="720" w:hanging="36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Updating Phase:</w:t>
      </w:r>
    </w:p>
    <w:p>
      <w:pPr>
        <w:numPr>
          <w:ilvl w:val="0"/>
          <w:numId w:val="14"/>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1"/>
          <w:shd w:fill="auto" w:val="clear"/>
        </w:rPr>
        <w:t xml:space="preserve">useState</w:t>
      </w:r>
      <w:r>
        <w:rPr>
          <w:rFonts w:ascii="Segoe UI" w:hAnsi="Segoe UI" w:cs="Segoe UI" w:eastAsia="Segoe UI"/>
          <w:color w:val="374151"/>
          <w:spacing w:val="0"/>
          <w:position w:val="0"/>
          <w:sz w:val="24"/>
          <w:shd w:fill="auto" w:val="clear"/>
        </w:rPr>
        <w:t xml:space="preserve">: Update state using the </w:t>
      </w:r>
      <w:r>
        <w:rPr>
          <w:rFonts w:ascii="Ubuntu Mono" w:hAnsi="Ubuntu Mono" w:cs="Ubuntu Mono" w:eastAsia="Ubuntu Mono"/>
          <w:b/>
          <w:color w:val="374151"/>
          <w:spacing w:val="0"/>
          <w:position w:val="0"/>
          <w:sz w:val="21"/>
          <w:shd w:fill="auto" w:val="clear"/>
        </w:rPr>
        <w:t xml:space="preserve">set</w:t>
      </w:r>
      <w:r>
        <w:rPr>
          <w:rFonts w:ascii="Segoe UI" w:hAnsi="Segoe UI" w:cs="Segoe UI" w:eastAsia="Segoe UI"/>
          <w:color w:val="374151"/>
          <w:spacing w:val="0"/>
          <w:position w:val="0"/>
          <w:sz w:val="24"/>
          <w:shd w:fill="auto" w:val="clear"/>
        </w:rPr>
        <w:t xml:space="preserve"> function returned by </w:t>
      </w:r>
      <w:r>
        <w:rPr>
          <w:rFonts w:ascii="Ubuntu Mono" w:hAnsi="Ubuntu Mono" w:cs="Ubuntu Mono" w:eastAsia="Ubuntu Mono"/>
          <w:b/>
          <w:color w:val="374151"/>
          <w:spacing w:val="0"/>
          <w:position w:val="0"/>
          <w:sz w:val="21"/>
          <w:shd w:fill="auto" w:val="clear"/>
        </w:rPr>
        <w:t xml:space="preserve">useState</w:t>
      </w:r>
      <w:r>
        <w:rPr>
          <w:rFonts w:ascii="Segoe UI" w:hAnsi="Segoe UI" w:cs="Segoe UI" w:eastAsia="Segoe UI"/>
          <w:color w:val="374151"/>
          <w:spacing w:val="0"/>
          <w:position w:val="0"/>
          <w:sz w:val="24"/>
          <w:shd w:fill="auto" w:val="clear"/>
        </w:rPr>
        <w:t xml:space="preserve">.</w:t>
      </w:r>
    </w:p>
    <w:p>
      <w:pPr>
        <w:numPr>
          <w:ilvl w:val="0"/>
          <w:numId w:val="14"/>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1"/>
          <w:shd w:fill="auto" w:val="clear"/>
        </w:rPr>
        <w:t xml:space="preserve">useEffect</w:t>
      </w:r>
      <w:r>
        <w:rPr>
          <w:rFonts w:ascii="Segoe UI" w:hAnsi="Segoe UI" w:cs="Segoe UI" w:eastAsia="Segoe UI"/>
          <w:color w:val="374151"/>
          <w:spacing w:val="0"/>
          <w:position w:val="0"/>
          <w:sz w:val="24"/>
          <w:shd w:fill="auto" w:val="clear"/>
        </w:rPr>
        <w:t xml:space="preserve"> (with dependencies): Similar to </w:t>
      </w:r>
      <w:r>
        <w:rPr>
          <w:rFonts w:ascii="Ubuntu Mono" w:hAnsi="Ubuntu Mono" w:cs="Ubuntu Mono" w:eastAsia="Ubuntu Mono"/>
          <w:b/>
          <w:color w:val="374151"/>
          <w:spacing w:val="0"/>
          <w:position w:val="0"/>
          <w:sz w:val="21"/>
          <w:shd w:fill="auto" w:val="clear"/>
        </w:rPr>
        <w:t xml:space="preserve">componentDidUpdate</w:t>
      </w:r>
      <w:r>
        <w:rPr>
          <w:rFonts w:ascii="Segoe UI" w:hAnsi="Segoe UI" w:cs="Segoe UI" w:eastAsia="Segoe UI"/>
          <w:color w:val="374151"/>
          <w:spacing w:val="0"/>
          <w:position w:val="0"/>
          <w:sz w:val="24"/>
          <w:shd w:fill="auto" w:val="clear"/>
        </w:rPr>
        <w:t xml:space="preserve">. Runs when specific dependencies change.</w:t>
      </w:r>
    </w:p>
    <w:p>
      <w:pPr>
        <w:numPr>
          <w:ilvl w:val="0"/>
          <w:numId w:val="14"/>
        </w:numPr>
        <w:tabs>
          <w:tab w:val="left" w:pos="720" w:leader="none"/>
        </w:tabs>
        <w:spacing w:before="0" w:after="0" w:line="240"/>
        <w:ind w:right="0" w:left="720" w:hanging="360"/>
        <w:jc w:val="left"/>
        <w:rPr>
          <w:rFonts w:ascii="Segoe UI" w:hAnsi="Segoe UI" w:cs="Segoe UI" w:eastAsia="Segoe UI"/>
          <w:color w:val="374151"/>
          <w:spacing w:val="0"/>
          <w:position w:val="0"/>
          <w:sz w:val="24"/>
          <w:shd w:fill="auto" w:val="clear"/>
        </w:rPr>
      </w:pPr>
      <w:r>
        <w:rPr>
          <w:rFonts w:ascii="Segoe UI" w:hAnsi="Segoe UI" w:cs="Segoe UI" w:eastAsia="Segoe UI"/>
          <w:b/>
          <w:color w:val="374151"/>
          <w:spacing w:val="0"/>
          <w:position w:val="0"/>
          <w:sz w:val="24"/>
          <w:shd w:fill="auto" w:val="clear"/>
        </w:rPr>
        <w:t xml:space="preserve">Unmounting Phase:</w:t>
      </w:r>
    </w:p>
    <w:p>
      <w:pPr>
        <w:numPr>
          <w:ilvl w:val="0"/>
          <w:numId w:val="14"/>
        </w:numPr>
        <w:tabs>
          <w:tab w:val="left" w:pos="1440" w:leader="none"/>
        </w:tabs>
        <w:spacing w:before="0" w:after="0" w:line="240"/>
        <w:ind w:right="0" w:left="1440" w:hanging="360"/>
        <w:jc w:val="left"/>
        <w:rPr>
          <w:rFonts w:ascii="Segoe UI" w:hAnsi="Segoe UI" w:cs="Segoe UI" w:eastAsia="Segoe UI"/>
          <w:color w:val="374151"/>
          <w:spacing w:val="0"/>
          <w:position w:val="0"/>
          <w:sz w:val="24"/>
          <w:shd w:fill="auto" w:val="clear"/>
        </w:rPr>
      </w:pPr>
      <w:r>
        <w:rPr>
          <w:rFonts w:ascii="Ubuntu Mono" w:hAnsi="Ubuntu Mono" w:cs="Ubuntu Mono" w:eastAsia="Ubuntu Mono"/>
          <w:b/>
          <w:color w:val="374151"/>
          <w:spacing w:val="0"/>
          <w:position w:val="0"/>
          <w:sz w:val="21"/>
          <w:shd w:fill="auto" w:val="clear"/>
        </w:rPr>
        <w:t xml:space="preserve">useEffect</w:t>
      </w:r>
      <w:r>
        <w:rPr>
          <w:rFonts w:ascii="Segoe UI" w:hAnsi="Segoe UI" w:cs="Segoe UI" w:eastAsia="Segoe UI"/>
          <w:color w:val="374151"/>
          <w:spacing w:val="0"/>
          <w:position w:val="0"/>
          <w:sz w:val="24"/>
          <w:shd w:fill="auto" w:val="clear"/>
        </w:rPr>
        <w:t xml:space="preserve"> (returning a cleanup function): Similar to </w:t>
      </w:r>
      <w:r>
        <w:rPr>
          <w:rFonts w:ascii="Ubuntu Mono" w:hAnsi="Ubuntu Mono" w:cs="Ubuntu Mono" w:eastAsia="Ubuntu Mono"/>
          <w:b/>
          <w:color w:val="374151"/>
          <w:spacing w:val="0"/>
          <w:position w:val="0"/>
          <w:sz w:val="21"/>
          <w:shd w:fill="auto" w:val="clear"/>
        </w:rPr>
        <w:t xml:space="preserve">componentWillUnmount</w:t>
      </w:r>
      <w:r>
        <w:rPr>
          <w:rFonts w:ascii="Segoe UI" w:hAnsi="Segoe UI" w:cs="Segoe UI" w:eastAsia="Segoe UI"/>
          <w:color w:val="374151"/>
          <w:spacing w:val="0"/>
          <w:position w:val="0"/>
          <w:sz w:val="24"/>
          <w:shd w:fill="auto" w:val="clear"/>
        </w:rPr>
        <w:t xml:space="preserve">. Cleans up side effects before the component is unmounted.</w:t>
      </w:r>
    </w:p>
    <w:p>
      <w:pPr>
        <w:spacing w:before="0" w:after="0" w:line="240"/>
        <w:ind w:right="0" w:left="720" w:firstLine="0"/>
        <w:jc w:val="left"/>
        <w:rPr>
          <w:rFonts w:ascii="Calibri" w:hAnsi="Calibri" w:cs="Calibri" w:eastAsia="Calibri"/>
          <w:color w:val="374151"/>
          <w:spacing w:val="0"/>
          <w:position w:val="0"/>
          <w:sz w:val="24"/>
          <w:shd w:fill="auto" w:val="clear"/>
        </w:rPr>
      </w:pPr>
    </w:p>
    <w:p>
      <w:pPr>
        <w:spacing w:before="0" w:after="0" w:line="240"/>
        <w:ind w:right="0" w:left="720" w:firstLine="0"/>
        <w:jc w:val="left"/>
        <w:rPr>
          <w:rFonts w:ascii="Segoe UI" w:hAnsi="Segoe UI" w:cs="Segoe UI" w:eastAsia="Segoe UI"/>
          <w:b/>
          <w:color w:val="374151"/>
          <w:spacing w:val="0"/>
          <w:position w:val="0"/>
          <w:sz w:val="24"/>
          <w:shd w:fill="auto" w:val="clear"/>
        </w:rPr>
      </w:pPr>
    </w:p>
    <w:p>
      <w:pPr>
        <w:spacing w:before="0" w:after="160" w:line="259"/>
        <w:ind w:right="0" w:left="0" w:firstLine="0"/>
        <w:jc w:val="left"/>
        <w:rPr>
          <w:rFonts w:ascii="Segoe UI" w:hAnsi="Segoe UI" w:cs="Segoe UI" w:eastAsia="Segoe UI"/>
          <w:color w:val="374151"/>
          <w:spacing w:val="0"/>
          <w:position w:val="0"/>
          <w:sz w:val="24"/>
          <w:u w:val="single"/>
          <w:shd w:fill="auto" w:val="clear"/>
        </w:rPr>
      </w:pPr>
    </w:p>
    <w:p>
      <w:pPr>
        <w:spacing w:before="0" w:after="160" w:line="259"/>
        <w:ind w:right="0" w:left="0" w:firstLine="0"/>
        <w:jc w:val="left"/>
        <w:rPr>
          <w:rFonts w:ascii="Segoe UI" w:hAnsi="Segoe UI" w:cs="Segoe UI" w:eastAsia="Segoe UI"/>
          <w:color w:val="374151"/>
          <w:spacing w:val="0"/>
          <w:position w:val="0"/>
          <w:sz w:val="24"/>
          <w:u w:val="single"/>
          <w:shd w:fill="auto" w:val="clear"/>
        </w:rPr>
      </w:pP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In React, components are the building blocks of a user interface. There are two main types of components: class components and functional components. Both types of components have lifecycle methods or hooks that allow you to perform actions at different stages of the component's existence. In this response, I'll provide an overview of the lifecycle methods for both class components and hooks for functional components.</w:t>
      </w:r>
    </w:p>
    <w:p>
      <w:pPr>
        <w:spacing w:before="0" w:after="160" w:line="259"/>
        <w:ind w:right="0" w:left="0" w:firstLine="0"/>
        <w:jc w:val="left"/>
        <w:rPr>
          <w:rFonts w:ascii="Segoe UI" w:hAnsi="Segoe UI" w:cs="Segoe UI" w:eastAsia="Segoe UI"/>
          <w:color w:val="374151"/>
          <w:spacing w:val="0"/>
          <w:position w:val="0"/>
          <w:sz w:val="24"/>
          <w:shd w:fill="auto" w:val="clear"/>
        </w:rPr>
      </w:pP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Class Components:Class components in React have a set of lifecycle methods that are invoked at different points during the component's life cycle. The lifecycle can be divided into three main phases:</w:t>
      </w:r>
    </w:p>
    <w:p>
      <w:pPr>
        <w:spacing w:before="0" w:after="160" w:line="259"/>
        <w:ind w:right="0" w:left="0" w:firstLine="0"/>
        <w:jc w:val="left"/>
        <w:rPr>
          <w:rFonts w:ascii="Segoe UI" w:hAnsi="Segoe UI" w:cs="Segoe UI" w:eastAsia="Segoe UI"/>
          <w:color w:val="374151"/>
          <w:spacing w:val="0"/>
          <w:position w:val="0"/>
          <w:sz w:val="24"/>
          <w:shd w:fill="auto" w:val="clear"/>
        </w:rPr>
      </w:pP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Mounting:</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constructor(): This is called when an instance of the component is being created. It is often used for initializing state and binding event handlers.</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render(): This method is responsible for rendering the component. It must be implemented in every class component.</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componentDidMount(): Invoked immediately after a component is inserted into the DOM. It's a good place to perform side effects like network requests.</w:t>
      </w:r>
    </w:p>
    <w:p>
      <w:pPr>
        <w:spacing w:before="0" w:after="160" w:line="259"/>
        <w:ind w:right="0" w:left="0" w:firstLine="0"/>
        <w:jc w:val="left"/>
        <w:rPr>
          <w:rFonts w:ascii="Segoe UI" w:hAnsi="Segoe UI" w:cs="Segoe UI" w:eastAsia="Segoe UI"/>
          <w:color w:val="374151"/>
          <w:spacing w:val="0"/>
          <w:position w:val="0"/>
          <w:sz w:val="24"/>
          <w:shd w:fill="auto" w:val="clear"/>
        </w:rPr>
      </w:pP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Updating:</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shouldComponentUpdate(nextProps, nextState): This method is called before rendering when new props or state are received. It allows you to control whether the component should update or not.</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render(): The component is re-rendered.</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componentDidUpdate(prevProps, prevState): Invoked immediately after updating occurs. It's a good place to perform side effects based on the changed props or state.</w:t>
      </w:r>
    </w:p>
    <w:p>
      <w:pPr>
        <w:spacing w:before="0" w:after="160" w:line="259"/>
        <w:ind w:right="0" w:left="0" w:firstLine="0"/>
        <w:jc w:val="left"/>
        <w:rPr>
          <w:rFonts w:ascii="Segoe UI" w:hAnsi="Segoe UI" w:cs="Segoe UI" w:eastAsia="Segoe UI"/>
          <w:color w:val="374151"/>
          <w:spacing w:val="0"/>
          <w:position w:val="0"/>
          <w:sz w:val="24"/>
          <w:shd w:fill="auto" w:val="clear"/>
        </w:rPr>
      </w:pP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Unmounting:</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componentWillUnmount(): Invoked immediately before a component is unmounted and destroyed. It's a good place to clean up resources or subscriptions.</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Functional Components with Hooks:Functional components can now use hooks to manage state and side effects, allowing them to have similar lifecycle functionality. The key hooks are:</w:t>
      </w:r>
    </w:p>
    <w:p>
      <w:pPr>
        <w:spacing w:before="0" w:after="160" w:line="259"/>
        <w:ind w:right="0" w:left="0" w:firstLine="0"/>
        <w:jc w:val="left"/>
        <w:rPr>
          <w:rFonts w:ascii="Segoe UI" w:hAnsi="Segoe UI" w:cs="Segoe UI" w:eastAsia="Segoe UI"/>
          <w:color w:val="374151"/>
          <w:spacing w:val="0"/>
          <w:position w:val="0"/>
          <w:sz w:val="24"/>
          <w:shd w:fill="auto" w:val="clear"/>
        </w:rPr>
      </w:pP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Mounting:</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useState: Hook for adding state to functional components.</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useEffect (() { , []): Hook for performing side effects in function components. The empty dependency array [] ensures that the effect runs only once after the initial render, simulating componentDidMount.</w:t>
      </w:r>
    </w:p>
    <w:p>
      <w:pPr>
        <w:spacing w:before="0" w:after="160" w:line="259"/>
        <w:ind w:right="0" w:left="0" w:firstLine="0"/>
        <w:jc w:val="left"/>
        <w:rPr>
          <w:rFonts w:ascii="Segoe UI" w:hAnsi="Segoe UI" w:cs="Segoe UI" w:eastAsia="Segoe UI"/>
          <w:color w:val="374151"/>
          <w:spacing w:val="0"/>
          <w:position w:val="0"/>
          <w:sz w:val="24"/>
          <w:shd w:fill="auto" w:val="clear"/>
        </w:rPr>
      </w:pP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Updating:</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useState: Continues to be used for managing state.</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useEffect(() { , [dependencies]): The effect runs when any of the dependencies change, simulating the behavior of componentDidUpdate.</w:t>
      </w:r>
    </w:p>
    <w:p>
      <w:pPr>
        <w:spacing w:before="0" w:after="160" w:line="259"/>
        <w:ind w:right="0" w:left="0" w:firstLine="0"/>
        <w:jc w:val="left"/>
        <w:rPr>
          <w:rFonts w:ascii="Segoe UI" w:hAnsi="Segoe UI" w:cs="Segoe UI" w:eastAsia="Segoe UI"/>
          <w:color w:val="374151"/>
          <w:spacing w:val="0"/>
          <w:position w:val="0"/>
          <w:sz w:val="24"/>
          <w:shd w:fill="auto" w:val="clear"/>
        </w:rPr>
      </w:pP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Unmounting:</w:t>
      </w:r>
    </w:p>
    <w:p>
      <w:pPr>
        <w:spacing w:before="0" w:after="160" w:line="259"/>
        <w:ind w:right="0" w:left="0" w:firstLine="0"/>
        <w:jc w:val="left"/>
        <w:rPr>
          <w:rFonts w:ascii="Segoe UI" w:hAnsi="Segoe UI" w:cs="Segoe UI" w:eastAsia="Segoe UI"/>
          <w:color w:val="374151"/>
          <w:spacing w:val="0"/>
          <w:position w:val="0"/>
          <w:sz w:val="24"/>
          <w:shd w:fill="auto" w:val="clear"/>
        </w:rPr>
      </w:pPr>
      <w:r>
        <w:rPr>
          <w:rFonts w:ascii="Segoe UI" w:hAnsi="Segoe UI" w:cs="Segoe UI" w:eastAsia="Segoe UI"/>
          <w:color w:val="374151"/>
          <w:spacing w:val="0"/>
          <w:position w:val="0"/>
          <w:sz w:val="24"/>
          <w:shd w:fill="auto" w:val="clear"/>
        </w:rPr>
        <w:t xml:space="preserve">; }, []): The cleanup function inside useEffect will be called when the component is unmounted, simulating the behavior of componentWillUnmount.</w:t>
      </w:r>
    </w:p>
    <w:p>
      <w:pPr>
        <w:spacing w:before="0" w:after="160" w:line="259"/>
        <w:ind w:right="0" w:left="1440" w:firstLine="0"/>
        <w:jc w:val="left"/>
        <w:rPr>
          <w:rFonts w:ascii="Segoe UI" w:hAnsi="Segoe UI" w:cs="Segoe UI" w:eastAsia="Segoe UI"/>
          <w:color w:val="374151"/>
          <w:spacing w:val="0"/>
          <w:position w:val="0"/>
          <w:sz w:val="32"/>
          <w:shd w:fill="auto" w:val="clear"/>
        </w:rPr>
      </w:pPr>
    </w:p>
    <w:p>
      <w:pPr>
        <w:spacing w:before="0" w:after="160" w:line="259"/>
        <w:ind w:right="0" w:left="0" w:firstLine="0"/>
        <w:jc w:val="left"/>
        <w:rPr>
          <w:rFonts w:ascii="Segoe UI" w:hAnsi="Segoe UI" w:cs="Segoe UI" w:eastAsia="Segoe UI"/>
          <w:color w:val="374151"/>
          <w:spacing w:val="0"/>
          <w:position w:val="0"/>
          <w:sz w:val="24"/>
          <w:shd w:fill="auto" w:val="clear"/>
        </w:rPr>
      </w:pPr>
    </w:p>
    <w:p>
      <w:pPr>
        <w:spacing w:before="0" w:after="160" w:line="259"/>
        <w:ind w:right="0" w:left="720" w:firstLine="0"/>
        <w:jc w:val="left"/>
        <w:rPr>
          <w:rFonts w:ascii="Segoe UI" w:hAnsi="Segoe UI" w:cs="Segoe UI" w:eastAsia="Segoe UI"/>
          <w:color w:val="374151"/>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32"/>
          <w:shd w:fill="auto" w:val="clear"/>
        </w:rPr>
      </w:pPr>
    </w:p>
    <w:p>
      <w:pPr>
        <w:spacing w:before="0" w:after="160" w:line="259"/>
        <w:ind w:right="0" w:left="0" w:firstLine="0"/>
        <w:jc w:val="center"/>
        <w:rPr>
          <w:rFonts w:ascii="Calibri" w:hAnsi="Calibri" w:cs="Calibri" w:eastAsia="Calibri"/>
          <w:b/>
          <w:color w:val="auto"/>
          <w:spacing w:val="0"/>
          <w:position w:val="0"/>
          <w:sz w:val="48"/>
          <w:shd w:fill="auto" w:val="clear"/>
        </w:rPr>
      </w:pPr>
    </w:p>
    <w:p>
      <w:pPr>
        <w:spacing w:before="0" w:after="160" w:line="259"/>
        <w:ind w:right="0" w:left="0" w:firstLine="0"/>
        <w:jc w:val="center"/>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7">
    <w:abstractNumId w:val="18"/>
  </w:num>
  <w:num w:numId="9">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