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e0d6e5c090868c6db7e46b1a87d223ff6c0589"/>
    <w:p>
      <w:pPr>
        <w:pStyle w:val="Heading1"/>
      </w:pPr>
      <w:r>
        <w:t xml:space="preserve">Table 2.1: Popular Methods/Techniques for Data Storage and State Management in React Applications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7"/>
        <w:gridCol w:w="1211"/>
        <w:gridCol w:w="1118"/>
        <w:gridCol w:w="1397"/>
        <w:gridCol w:w="25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Method/Technique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Advantages</w:t>
            </w:r>
          </w:p>
        </w:tc>
        <w:tc>
          <w:tcPr/>
          <w:p>
            <w:pPr>
              <w:pStyle w:val="Compact"/>
            </w:pPr>
            <w:r>
              <w:t xml:space="preserve">Disadvantages</w:t>
            </w:r>
          </w:p>
        </w:tc>
        <w:tc>
          <w:tcPr/>
          <w:p>
            <w:pPr>
              <w:pStyle w:val="Compact"/>
            </w:pPr>
            <w:r>
              <w:t xml:space="preserve">Usage in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Local Storage</w:t>
            </w:r>
          </w:p>
        </w:tc>
        <w:tc>
          <w:tcPr/>
          <w:p>
            <w:pPr>
              <w:pStyle w:val="Compact"/>
            </w:pPr>
            <w:r>
              <w:t xml:space="preserve">Browser-based key-value storage that persists across sessions</w:t>
            </w:r>
          </w:p>
        </w:tc>
        <w:tc>
          <w:tcPr/>
          <w:p>
            <w:pPr>
              <w:pStyle w:val="Compact"/>
            </w:pPr>
            <w:r>
              <w:t xml:space="preserve">- Persists after browser restarts</w:t>
            </w:r>
            <w:r>
              <w:t xml:space="preserve">- Simple API</w:t>
            </w:r>
            <w:r>
              <w:t xml:space="preserve">- Widely supported</w:t>
            </w:r>
          </w:p>
        </w:tc>
        <w:tc>
          <w:tcPr/>
          <w:p>
            <w:pPr>
              <w:pStyle w:val="Compact"/>
            </w:pPr>
            <w:r>
              <w:t xml:space="preserve">- Limited storage capacity (5-10MB)</w:t>
            </w:r>
            <w:r>
              <w:t xml:space="preserve">- String-only storage</w:t>
            </w:r>
            <w:r>
              <w:t xml:space="preserve">- No indexing capabilities</w:t>
            </w:r>
          </w:p>
        </w:tc>
        <w:tc>
          <w:tcPr/>
          <w:p>
            <w:pPr>
              <w:pStyle w:val="Compact"/>
            </w:pPr>
            <w:r>
              <w:t xml:space="preserve">Primary storage for user mood data and application settings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Storage</w:t>
            </w:r>
          </w:p>
        </w:tc>
        <w:tc>
          <w:tcPr/>
          <w:p>
            <w:pPr>
              <w:pStyle w:val="Compact"/>
            </w:pPr>
            <w:r>
              <w:t xml:space="preserve">Similar to localStorage but cleared when session ends</w:t>
            </w:r>
          </w:p>
        </w:tc>
        <w:tc>
          <w:tcPr/>
          <w:p>
            <w:pPr>
              <w:pStyle w:val="Compact"/>
            </w:pPr>
            <w:r>
              <w:t xml:space="preserve">- Same API as localStorage</w:t>
            </w:r>
            <w:r>
              <w:t xml:space="preserve">- Improved security for sensitive data</w:t>
            </w:r>
          </w:p>
        </w:tc>
        <w:tc>
          <w:tcPr/>
          <w:p>
            <w:pPr>
              <w:pStyle w:val="Compact"/>
            </w:pPr>
            <w:r>
              <w:t xml:space="preserve">- Lost on tab/browser close</w:t>
            </w:r>
            <w:r>
              <w:t xml:space="preserve">- Same limitations as localStorage</w:t>
            </w:r>
          </w:p>
        </w:tc>
        <w:tc>
          <w:tcPr/>
          <w:p>
            <w:pPr>
              <w:pStyle w:val="Compact"/>
            </w:pPr>
            <w:r>
              <w:t xml:space="preserve">Used for temporary session data and form state persistence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IndexedDB</w:t>
            </w:r>
          </w:p>
        </w:tc>
        <w:tc>
          <w:tcPr/>
          <w:p>
            <w:pPr>
              <w:pStyle w:val="Compact"/>
            </w:pPr>
            <w:r>
              <w:t xml:space="preserve">Browser-based object store with advanced querying</w:t>
            </w:r>
          </w:p>
        </w:tc>
        <w:tc>
          <w:tcPr/>
          <w:p>
            <w:pPr>
              <w:pStyle w:val="Compact"/>
            </w:pPr>
            <w:r>
              <w:t xml:space="preserve">- Large storage capacity</w:t>
            </w:r>
            <w:r>
              <w:t xml:space="preserve">- Complex data structure support</w:t>
            </w:r>
            <w:r>
              <w:t xml:space="preserve">- Indexing and searching</w:t>
            </w:r>
          </w:p>
        </w:tc>
        <w:tc>
          <w:tcPr/>
          <w:p>
            <w:pPr>
              <w:pStyle w:val="Compact"/>
            </w:pPr>
            <w:r>
              <w:t xml:space="preserve">- Complex API</w:t>
            </w:r>
            <w:r>
              <w:t xml:space="preserve">- Requires more boilerplate code</w:t>
            </w:r>
          </w:p>
        </w:tc>
        <w:tc>
          <w:tcPr/>
          <w:p>
            <w:pPr>
              <w:pStyle w:val="Compact"/>
            </w:pPr>
            <w:r>
              <w:t xml:space="preserve">Considered for future implementation for larger datasets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Context API</w:t>
            </w:r>
          </w:p>
        </w:tc>
        <w:tc>
          <w:tcPr/>
          <w:p>
            <w:pPr>
              <w:pStyle w:val="Compact"/>
            </w:pPr>
            <w:r>
              <w:t xml:space="preserve">Built-in state management for React components</w:t>
            </w:r>
          </w:p>
        </w:tc>
        <w:tc>
          <w:tcPr/>
          <w:p>
            <w:pPr>
              <w:pStyle w:val="Compact"/>
            </w:pPr>
            <w:r>
              <w:t xml:space="preserve">- Native to React</w:t>
            </w:r>
            <w:r>
              <w:t xml:space="preserve">- No external dependencies</w:t>
            </w:r>
            <w:r>
              <w:t xml:space="preserve">- Hierarchical state</w:t>
            </w:r>
          </w:p>
        </w:tc>
        <w:tc>
          <w:tcPr/>
          <w:p>
            <w:pPr>
              <w:pStyle w:val="Compact"/>
            </w:pPr>
            <w:r>
              <w:t xml:space="preserve">- Can cause re-renders</w:t>
            </w:r>
            <w:r>
              <w:t xml:space="preserve">- Not optimized for frequent updates</w:t>
            </w:r>
          </w:p>
        </w:tc>
        <w:tc>
          <w:tcPr/>
          <w:p>
            <w:pPr>
              <w:pStyle w:val="Compact"/>
            </w:pPr>
            <w:r>
              <w:t xml:space="preserve">Used for theme, auth, user, and mood state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Redux</w:t>
            </w:r>
          </w:p>
        </w:tc>
        <w:tc>
          <w:tcPr/>
          <w:p>
            <w:pPr>
              <w:pStyle w:val="Compact"/>
            </w:pPr>
            <w:r>
              <w:t xml:space="preserve">Centralized state management library</w:t>
            </w:r>
          </w:p>
        </w:tc>
        <w:tc>
          <w:tcPr/>
          <w:p>
            <w:pPr>
              <w:pStyle w:val="Compact"/>
            </w:pPr>
            <w:r>
              <w:t xml:space="preserve">- Predictable state updates</w:t>
            </w:r>
            <w:r>
              <w:t xml:space="preserve">- Time-travel debugging</w:t>
            </w:r>
            <w:r>
              <w:t xml:space="preserve">- Middleware support</w:t>
            </w:r>
          </w:p>
        </w:tc>
        <w:tc>
          <w:tcPr/>
          <w:p>
            <w:pPr>
              <w:pStyle w:val="Compact"/>
            </w:pPr>
            <w:r>
              <w:t xml:space="preserve">- Verbose boilerplate</w:t>
            </w:r>
            <w:r>
              <w:t xml:space="preserve">- Learning curve</w:t>
            </w:r>
            <w:r>
              <w:t xml:space="preserve">- Additional dependency</w:t>
            </w:r>
          </w:p>
        </w:tc>
        <w:tc>
          <w:tcPr/>
          <w:p>
            <w:pPr>
              <w:pStyle w:val="Compact"/>
            </w:pPr>
            <w:r>
              <w:t xml:space="preserve">Not used in current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MobX</w:t>
            </w:r>
          </w:p>
        </w:tc>
        <w:tc>
          <w:tcPr/>
          <w:p>
            <w:pPr>
              <w:pStyle w:val="Compact"/>
            </w:pPr>
            <w:r>
              <w:t xml:space="preserve">Reactive state management library</w:t>
            </w:r>
          </w:p>
        </w:tc>
        <w:tc>
          <w:tcPr/>
          <w:p>
            <w:pPr>
              <w:pStyle w:val="Compact"/>
            </w:pPr>
            <w:r>
              <w:t xml:space="preserve">- Less boilerplate</w:t>
            </w:r>
            <w:r>
              <w:t xml:space="preserve">- Automatic tracking</w:t>
            </w:r>
            <w:r>
              <w:t xml:space="preserve">- Simplified API</w:t>
            </w:r>
          </w:p>
        </w:tc>
        <w:tc>
          <w:tcPr/>
          <w:p>
            <w:pPr>
              <w:pStyle w:val="Compact"/>
            </w:pPr>
            <w:r>
              <w:t xml:space="preserve">- Less explicit data flow</w:t>
            </w:r>
            <w:r>
              <w:t xml:space="preserve">- Can be harder to debug</w:t>
            </w:r>
          </w:p>
        </w:tc>
        <w:tc>
          <w:tcPr/>
          <w:p>
            <w:pPr>
              <w:pStyle w:val="Compact"/>
            </w:pPr>
            <w:r>
              <w:t xml:space="preserve">Not used in current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Query</w:t>
            </w:r>
          </w:p>
        </w:tc>
        <w:tc>
          <w:tcPr/>
          <w:p>
            <w:pPr>
              <w:pStyle w:val="Compact"/>
            </w:pPr>
            <w:r>
              <w:t xml:space="preserve">Data fetching and caching library</w:t>
            </w:r>
          </w:p>
        </w:tc>
        <w:tc>
          <w:tcPr/>
          <w:p>
            <w:pPr>
              <w:pStyle w:val="Compact"/>
            </w:pPr>
            <w:r>
              <w:t xml:space="preserve">- Automatic caching</w:t>
            </w:r>
            <w:r>
              <w:t xml:space="preserve">- Background updates</w:t>
            </w:r>
            <w:r>
              <w:t xml:space="preserve">- Loading/error states</w:t>
            </w:r>
          </w:p>
        </w:tc>
        <w:tc>
          <w:tcPr/>
          <w:p>
            <w:pPr>
              <w:pStyle w:val="Compact"/>
            </w:pPr>
            <w:r>
              <w:t xml:space="preserve">- External dependency</w:t>
            </w:r>
            <w:r>
              <w:t xml:space="preserve">- Primarily for server data</w:t>
            </w:r>
          </w:p>
        </w:tc>
        <w:tc>
          <w:tcPr/>
          <w:p>
            <w:pPr>
              <w:pStyle w:val="Compact"/>
            </w:pPr>
            <w:r>
              <w:t xml:space="preserve">Not used in current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Zustand</w:t>
            </w:r>
          </w:p>
        </w:tc>
        <w:tc>
          <w:tcPr/>
          <w:p>
            <w:pPr>
              <w:pStyle w:val="Compact"/>
            </w:pPr>
            <w:r>
              <w:t xml:space="preserve">Simple state management</w:t>
            </w:r>
          </w:p>
        </w:tc>
        <w:tc>
          <w:tcPr/>
          <w:p>
            <w:pPr>
              <w:pStyle w:val="Compact"/>
            </w:pPr>
            <w:r>
              <w:t xml:space="preserve">- Minimal API</w:t>
            </w:r>
            <w:r>
              <w:t xml:space="preserve">- No providers needed</w:t>
            </w:r>
            <w:r>
              <w:t xml:space="preserve">- Good performance</w:t>
            </w:r>
          </w:p>
        </w:tc>
        <w:tc>
          <w:tcPr/>
          <w:p>
            <w:pPr>
              <w:pStyle w:val="Compact"/>
            </w:pPr>
            <w:r>
              <w:t xml:space="preserve">- Relatively new</w:t>
            </w:r>
            <w:r>
              <w:t xml:space="preserve">- Less community support</w:t>
            </w:r>
          </w:p>
        </w:tc>
        <w:tc>
          <w:tcPr/>
          <w:p>
            <w:pPr>
              <w:pStyle w:val="Compact"/>
            </w:pPr>
            <w:r>
              <w:t xml:space="preserve">Not used in current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Recoil</w:t>
            </w:r>
          </w:p>
        </w:tc>
        <w:tc>
          <w:tcPr/>
          <w:p>
            <w:pPr>
              <w:pStyle w:val="Compact"/>
            </w:pPr>
            <w:r>
              <w:t xml:space="preserve">Facebook’s experimental state management</w:t>
            </w:r>
          </w:p>
        </w:tc>
        <w:tc>
          <w:tcPr/>
          <w:p>
            <w:pPr>
              <w:pStyle w:val="Compact"/>
            </w:pPr>
            <w:r>
              <w:t xml:space="preserve">- Atom-based approach</w:t>
            </w:r>
            <w:r>
              <w:t xml:space="preserve">- Fine-grained updates</w:t>
            </w:r>
            <w:r>
              <w:t xml:space="preserve">- Concurrent mode compatible</w:t>
            </w:r>
          </w:p>
        </w:tc>
        <w:tc>
          <w:tcPr/>
          <w:p>
            <w:pPr>
              <w:pStyle w:val="Compact"/>
            </w:pPr>
            <w:r>
              <w:t xml:space="preserve">- Experimental status</w:t>
            </w:r>
            <w:r>
              <w:t xml:space="preserve">- Evolving API</w:t>
            </w:r>
          </w:p>
        </w:tc>
        <w:tc>
          <w:tcPr/>
          <w:p>
            <w:pPr>
              <w:pStyle w:val="Compact"/>
            </w:pPr>
            <w:r>
              <w:t xml:space="preserve">Not used in current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 Hooks</w:t>
            </w:r>
          </w:p>
        </w:tc>
        <w:tc>
          <w:tcPr/>
          <w:p>
            <w:pPr>
              <w:pStyle w:val="Compact"/>
            </w:pPr>
            <w:r>
              <w:t xml:space="preserve">Encapsulated state logic in reusable hooks</w:t>
            </w:r>
          </w:p>
        </w:tc>
        <w:tc>
          <w:tcPr/>
          <w:p>
            <w:pPr>
              <w:pStyle w:val="Compact"/>
            </w:pPr>
            <w:r>
              <w:t xml:space="preserve">- Highly customizable</w:t>
            </w:r>
            <w:r>
              <w:t xml:space="preserve">- No dependencies</w:t>
            </w:r>
            <w:r>
              <w:t xml:space="preserve">- Focused functionality</w:t>
            </w:r>
          </w:p>
        </w:tc>
        <w:tc>
          <w:tcPr/>
          <w:p>
            <w:pPr>
              <w:pStyle w:val="Compact"/>
            </w:pPr>
            <w:r>
              <w:t xml:space="preserve">- Can lead to duplication</w:t>
            </w:r>
            <w:r>
              <w:t xml:space="preserve">- Requires careful design</w:t>
            </w:r>
          </w:p>
        </w:tc>
        <w:tc>
          <w:tcPr/>
          <w:p>
            <w:pPr>
              <w:pStyle w:val="Compact"/>
            </w:pPr>
            <w:r>
              <w:t xml:space="preserve">Used for specific functionality like window size detection and form handling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