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56F00" w14:textId="29557FF7" w:rsidR="00BC6059" w:rsidRDefault="00B704EE">
      <w:r>
        <w:t>A brief explanation of how the code works is as follows:</w:t>
      </w:r>
    </w:p>
    <w:p w14:paraId="362B5BA3" w14:textId="523F41DB" w:rsidR="00B704EE" w:rsidRDefault="00B704EE" w:rsidP="00B704EE">
      <w:pPr>
        <w:pStyle w:val="ListParagraph"/>
        <w:numPr>
          <w:ilvl w:val="0"/>
          <w:numId w:val="1"/>
        </w:numPr>
      </w:pPr>
      <w:r>
        <w:t xml:space="preserve">The program is a top-down recursive-descent </w:t>
      </w:r>
      <w:proofErr w:type="gramStart"/>
      <w:r>
        <w:t>parser  that</w:t>
      </w:r>
      <w:proofErr w:type="gramEnd"/>
      <w:r>
        <w:t xml:space="preserve"> also evaluates expressions as it </w:t>
      </w:r>
      <w:proofErr w:type="spellStart"/>
      <w:r>
        <w:t>parses</w:t>
      </w:r>
      <w:proofErr w:type="spellEnd"/>
      <w:r>
        <w:t>.</w:t>
      </w:r>
    </w:p>
    <w:p w14:paraId="5640514C" w14:textId="710859FF" w:rsidR="00B704EE" w:rsidRPr="00B704EE" w:rsidRDefault="00B704EE" w:rsidP="00B704EE">
      <w:pPr>
        <w:pStyle w:val="ListParagraph"/>
        <w:numPr>
          <w:ilvl w:val="0"/>
          <w:numId w:val="1"/>
        </w:numPr>
      </w:pPr>
      <w:r w:rsidRPr="00B704EE">
        <w:t>It reads a file containing multiple let ... in ... end; blocks</w:t>
      </w:r>
      <w:r>
        <w:t xml:space="preserve">, </w:t>
      </w:r>
      <w:r w:rsidRPr="00B704EE">
        <w:t>parses each block in turn, and prints the result or Error.</w:t>
      </w:r>
    </w:p>
    <w:p w14:paraId="070FCA7D" w14:textId="5AFEAB17" w:rsidR="00B704EE" w:rsidRPr="00B704EE" w:rsidRDefault="00B704EE" w:rsidP="00B704EE">
      <w:pPr>
        <w:pStyle w:val="ListParagraph"/>
        <w:numPr>
          <w:ilvl w:val="0"/>
          <w:numId w:val="1"/>
        </w:numPr>
      </w:pPr>
      <w:r w:rsidRPr="00B704EE">
        <w:t>The code first converts the raw text into a stream of tokens</w:t>
      </w:r>
      <w:r w:rsidRPr="00B704EE">
        <w:t>.</w:t>
      </w:r>
    </w:p>
    <w:p w14:paraId="66C02BBB" w14:textId="28C883F0" w:rsidR="00B704EE" w:rsidRDefault="00B704EE" w:rsidP="00B704EE">
      <w:pPr>
        <w:pStyle w:val="ListParagraph"/>
        <w:numPr>
          <w:ilvl w:val="0"/>
          <w:numId w:val="1"/>
        </w:numPr>
      </w:pPr>
      <w:r w:rsidRPr="00B704EE">
        <w:t>The Lexer class reads characters, groups them into meaningful tokens</w:t>
      </w:r>
      <w:r>
        <w:t>.</w:t>
      </w:r>
    </w:p>
    <w:p w14:paraId="0318A732" w14:textId="13232C4C" w:rsidR="00B704EE" w:rsidRDefault="00B704EE" w:rsidP="00B704EE">
      <w:pPr>
        <w:pStyle w:val="ListParagraph"/>
        <w:numPr>
          <w:ilvl w:val="0"/>
          <w:numId w:val="1"/>
        </w:numPr>
      </w:pPr>
      <w:r w:rsidRPr="00B704EE">
        <w:t xml:space="preserve">It also recognizes whether a numeric constant should be int or </w:t>
      </w:r>
      <w:r w:rsidR="00433040" w:rsidRPr="00B704EE">
        <w:t>real and</w:t>
      </w:r>
      <w:r w:rsidRPr="00B704EE">
        <w:t xml:space="preserve"> distinguishes </w:t>
      </w:r>
      <w:r>
        <w:t>keywords from</w:t>
      </w:r>
      <w:r w:rsidRPr="00B704EE">
        <w:t xml:space="preserve"> identifiers.</w:t>
      </w:r>
    </w:p>
    <w:p w14:paraId="5FB120B2" w14:textId="252E667F" w:rsidR="00B704EE" w:rsidRDefault="00B704EE" w:rsidP="00B704EE">
      <w:pPr>
        <w:pStyle w:val="ListParagraph"/>
        <w:numPr>
          <w:ilvl w:val="0"/>
          <w:numId w:val="1"/>
        </w:numPr>
      </w:pPr>
      <w:r w:rsidRPr="00B704EE">
        <w:t xml:space="preserve">The Parser class </w:t>
      </w:r>
      <w:r>
        <w:t xml:space="preserve">then </w:t>
      </w:r>
      <w:r w:rsidRPr="00B704EE">
        <w:t>consumes tokens from the Lexer and applies the grammar rules.</w:t>
      </w:r>
    </w:p>
    <w:p w14:paraId="3CB58955" w14:textId="5683339B" w:rsidR="00B704EE" w:rsidRDefault="00B704EE" w:rsidP="00B704EE">
      <w:pPr>
        <w:pStyle w:val="ListParagraph"/>
        <w:numPr>
          <w:ilvl w:val="0"/>
          <w:numId w:val="1"/>
        </w:numPr>
      </w:pPr>
      <w:r w:rsidRPr="00B704EE">
        <w:t xml:space="preserve">If </w:t>
      </w:r>
      <w:r w:rsidRPr="00B704EE">
        <w:t>anything,</w:t>
      </w:r>
      <w:r w:rsidRPr="00B704EE">
        <w:t xml:space="preserve"> unexpected happens it sets an </w:t>
      </w:r>
      <w:r w:rsidRPr="00B704EE">
        <w:t>error flag</w:t>
      </w:r>
      <w:r w:rsidRPr="00B704EE">
        <w:t xml:space="preserve"> and prints "Error" for that block.</w:t>
      </w:r>
    </w:p>
    <w:p w14:paraId="57D58A5A" w14:textId="0E94BDAA" w:rsidR="00433040" w:rsidRDefault="00433040" w:rsidP="00B704EE">
      <w:pPr>
        <w:pStyle w:val="ListParagraph"/>
        <w:numPr>
          <w:ilvl w:val="0"/>
          <w:numId w:val="1"/>
        </w:numPr>
      </w:pPr>
      <w:r w:rsidRPr="00433040">
        <w:t>As the parser descends through the grammar, it evaluates expressions immediately.</w:t>
      </w:r>
    </w:p>
    <w:p w14:paraId="69912D34" w14:textId="02C5D281" w:rsidR="00433040" w:rsidRDefault="00433040" w:rsidP="00B704EE">
      <w:pPr>
        <w:pStyle w:val="ListParagraph"/>
        <w:numPr>
          <w:ilvl w:val="0"/>
          <w:numId w:val="1"/>
        </w:numPr>
      </w:pPr>
      <w:r w:rsidRPr="00433040">
        <w:t xml:space="preserve">If the parser hits a mismatch it sets </w:t>
      </w:r>
      <w:r w:rsidRPr="00433040">
        <w:t>error flag</w:t>
      </w:r>
      <w:r w:rsidRPr="00433040">
        <w:t xml:space="preserve"> = True.</w:t>
      </w:r>
    </w:p>
    <w:sectPr w:rsidR="00433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107D3"/>
    <w:multiLevelType w:val="multilevel"/>
    <w:tmpl w:val="CCDC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330DA7"/>
    <w:multiLevelType w:val="hybridMultilevel"/>
    <w:tmpl w:val="DBA25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29165170">
    <w:abstractNumId w:val="1"/>
  </w:num>
  <w:num w:numId="2" w16cid:durableId="918711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EE"/>
    <w:rsid w:val="00433040"/>
    <w:rsid w:val="006F38A2"/>
    <w:rsid w:val="00B704EE"/>
    <w:rsid w:val="00BA0EE9"/>
    <w:rsid w:val="00BC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B0129"/>
  <w15:chartTrackingRefBased/>
  <w15:docId w15:val="{29C860DD-A5CE-48E2-9906-61E8F7D8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4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4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4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4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4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Kathan Urmishbhai  Patel</dc:creator>
  <cp:keywords/>
  <dc:description/>
  <cp:lastModifiedBy>Kathan Urmishbhai  Patel</cp:lastModifiedBy>
  <cp:revision>1</cp:revision>
  <dcterms:created xsi:type="dcterms:W3CDTF">2025-03-09T01:47:00Z</dcterms:created>
  <dcterms:modified xsi:type="dcterms:W3CDTF">2025-03-09T02:02:00Z</dcterms:modified>
</cp:coreProperties>
</file>