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CA445" w14:textId="77777777" w:rsidR="00D60422" w:rsidRPr="00D60422" w:rsidRDefault="00D60422" w:rsidP="00D60422">
      <w:pPr>
        <w:rPr>
          <w:b/>
          <w:bCs/>
          <w:lang w:val="en-US"/>
        </w:rPr>
      </w:pPr>
      <w:r w:rsidRPr="00D60422">
        <w:rPr>
          <w:b/>
          <w:bCs/>
          <w:lang w:val="en-US"/>
        </w:rPr>
        <w:t>05 June 2014</w:t>
      </w:r>
    </w:p>
    <w:p w14:paraId="3BA6BF23" w14:textId="77777777" w:rsidR="00D60422" w:rsidRPr="00D60422" w:rsidRDefault="00D60422" w:rsidP="00D60422">
      <w:pPr>
        <w:rPr>
          <w:b/>
          <w:bCs/>
          <w:lang w:val="en-US"/>
        </w:rPr>
      </w:pPr>
      <w:r w:rsidRPr="00D60422">
        <w:rPr>
          <w:b/>
          <w:bCs/>
          <w:lang w:val="en-US"/>
        </w:rPr>
        <w:t>These Young Players — Cricket’s Emerging Thunderbolts</w:t>
      </w:r>
    </w:p>
    <w:p w14:paraId="06FF73EA" w14:textId="77777777" w:rsidR="00D60422" w:rsidRPr="00D60422" w:rsidRDefault="00D60422" w:rsidP="00D60422">
      <w:pPr>
        <w:rPr>
          <w:b/>
          <w:bCs/>
          <w:lang w:val="en-US"/>
        </w:rPr>
      </w:pPr>
      <w:r w:rsidRPr="00D60422">
        <w:rPr>
          <w:b/>
          <w:bCs/>
          <w:lang w:val="en-US"/>
        </w:rPr>
        <w:t>District Cricketers Proving Their Talent and Chasing National Dreams</w:t>
      </w:r>
    </w:p>
    <w:p w14:paraId="110E9574" w14:textId="77777777" w:rsidR="00D60422" w:rsidRPr="00D60422" w:rsidRDefault="00D60422" w:rsidP="00D60422">
      <w:pPr>
        <w:rPr>
          <w:lang w:val="en-US"/>
        </w:rPr>
      </w:pPr>
      <w:r w:rsidRPr="00D60422">
        <w:rPr>
          <w:lang w:val="en-US"/>
        </w:rPr>
        <w:t xml:space="preserve">Several promising young cricketers from the district are making steady progress toward the </w:t>
      </w:r>
      <w:r w:rsidRPr="00D60422">
        <w:rPr>
          <w:b/>
          <w:bCs/>
          <w:lang w:val="en-US"/>
        </w:rPr>
        <w:t>State and National Cricket Teams</w:t>
      </w:r>
      <w:r w:rsidRPr="00D60422">
        <w:rPr>
          <w:lang w:val="en-US"/>
        </w:rPr>
        <w:t xml:space="preserve"> through sheer talent, discipline, and relentless training. With each match and every stage of competition, these dedicated players continue to display remarkable potential, earning selections to </w:t>
      </w:r>
      <w:r w:rsidRPr="00D60422">
        <w:rPr>
          <w:b/>
          <w:bCs/>
          <w:lang w:val="en-US"/>
        </w:rPr>
        <w:t>district and state squads</w:t>
      </w:r>
      <w:r w:rsidRPr="00D60422">
        <w:rPr>
          <w:lang w:val="en-US"/>
        </w:rPr>
        <w:t xml:space="preserve"> on merit and performance.</w:t>
      </w:r>
    </w:p>
    <w:p w14:paraId="77883484" w14:textId="77777777" w:rsidR="00D60422" w:rsidRPr="00D60422" w:rsidRDefault="00D60422" w:rsidP="00D60422">
      <w:pPr>
        <w:rPr>
          <w:lang w:val="en-US"/>
        </w:rPr>
      </w:pPr>
      <w:r w:rsidRPr="00D60422">
        <w:rPr>
          <w:lang w:val="en-US"/>
        </w:rPr>
        <w:t xml:space="preserve">The selected youngsters are now training rigorously at various </w:t>
      </w:r>
      <w:r w:rsidRPr="00D60422">
        <w:rPr>
          <w:b/>
          <w:bCs/>
          <w:lang w:val="en-US"/>
        </w:rPr>
        <w:t>Cricket Academies</w:t>
      </w:r>
      <w:r w:rsidRPr="00D60422">
        <w:rPr>
          <w:lang w:val="en-US"/>
        </w:rPr>
        <w:t xml:space="preserve">, guided by expert coaches, with the ultimate dream of </w:t>
      </w:r>
      <w:r w:rsidRPr="00D60422">
        <w:rPr>
          <w:b/>
          <w:bCs/>
          <w:lang w:val="en-US"/>
        </w:rPr>
        <w:t>representing India</w:t>
      </w:r>
      <w:r w:rsidRPr="00D60422">
        <w:rPr>
          <w:lang w:val="en-US"/>
        </w:rPr>
        <w:t xml:space="preserve"> one day. Senior coach </w:t>
      </w:r>
      <w:r w:rsidRPr="00D60422">
        <w:rPr>
          <w:b/>
          <w:bCs/>
          <w:lang w:val="en-US"/>
        </w:rPr>
        <w:t>Satyanarayana</w:t>
      </w:r>
      <w:r w:rsidRPr="00D60422">
        <w:rPr>
          <w:lang w:val="en-US"/>
        </w:rPr>
        <w:t>, who has been mentoring these players, remarked that he is proud to see their determination and is focused on sharpening their skills to prepare them for higher-level cricket.</w:t>
      </w:r>
    </w:p>
    <w:p w14:paraId="3F53A0B1" w14:textId="77777777" w:rsidR="00D60422" w:rsidRPr="00D60422" w:rsidRDefault="00D60422" w:rsidP="00D60422">
      <w:pPr>
        <w:rPr>
          <w:lang w:val="en-US"/>
        </w:rPr>
      </w:pPr>
      <w:r w:rsidRPr="00D60422">
        <w:rPr>
          <w:lang w:val="en-US"/>
        </w:rPr>
        <w:pict w14:anchorId="2319CF26">
          <v:rect id="_x0000_i1031" style="width:0;height:1.5pt" o:hralign="center" o:hrstd="t" o:hr="t" fillcolor="#a0a0a0" stroked="f"/>
        </w:pict>
      </w:r>
    </w:p>
    <w:p w14:paraId="06488025" w14:textId="77777777" w:rsidR="00D60422" w:rsidRPr="00D60422" w:rsidRDefault="00D60422" w:rsidP="00D60422">
      <w:pPr>
        <w:rPr>
          <w:b/>
          <w:bCs/>
          <w:lang w:val="en-US"/>
        </w:rPr>
      </w:pPr>
      <w:r w:rsidRPr="00D60422">
        <w:rPr>
          <w:b/>
          <w:bCs/>
          <w:lang w:val="en-US"/>
        </w:rPr>
        <w:t>V. Ujjwal — Piercing and Attacking Fast Bowler</w:t>
      </w:r>
    </w:p>
    <w:p w14:paraId="2668B6C0" w14:textId="77777777" w:rsidR="00D60422" w:rsidRPr="00D60422" w:rsidRDefault="00D60422" w:rsidP="00D60422">
      <w:pPr>
        <w:rPr>
          <w:lang w:val="en-US"/>
        </w:rPr>
      </w:pPr>
      <w:r w:rsidRPr="00D60422">
        <w:rPr>
          <w:b/>
          <w:bCs/>
          <w:lang w:val="en-US"/>
        </w:rPr>
        <w:t>V. Ujjwal</w:t>
      </w:r>
      <w:r w:rsidRPr="00D60422">
        <w:rPr>
          <w:lang w:val="en-US"/>
        </w:rPr>
        <w:t xml:space="preserve">, a native of </w:t>
      </w:r>
      <w:proofErr w:type="spellStart"/>
      <w:r w:rsidRPr="00D60422">
        <w:rPr>
          <w:b/>
          <w:bCs/>
          <w:lang w:val="en-US"/>
        </w:rPr>
        <w:t>Eluru</w:t>
      </w:r>
      <w:proofErr w:type="spellEnd"/>
      <w:r w:rsidRPr="00D60422">
        <w:rPr>
          <w:lang w:val="en-US"/>
        </w:rPr>
        <w:t xml:space="preserve">, has emerged as one of the most promising </w:t>
      </w:r>
      <w:r w:rsidRPr="00D60422">
        <w:rPr>
          <w:b/>
          <w:bCs/>
          <w:lang w:val="en-US"/>
        </w:rPr>
        <w:t>fast bowlers</w:t>
      </w:r>
      <w:r w:rsidRPr="00D60422">
        <w:rPr>
          <w:lang w:val="en-US"/>
        </w:rPr>
        <w:t xml:space="preserve"> in the district. Known for his </w:t>
      </w:r>
      <w:r w:rsidRPr="00D60422">
        <w:rPr>
          <w:b/>
          <w:bCs/>
          <w:lang w:val="en-US"/>
        </w:rPr>
        <w:t>fiery pace</w:t>
      </w:r>
      <w:r w:rsidRPr="00D60422">
        <w:rPr>
          <w:lang w:val="en-US"/>
        </w:rPr>
        <w:t xml:space="preserve"> and </w:t>
      </w:r>
      <w:r w:rsidRPr="00D60422">
        <w:rPr>
          <w:b/>
          <w:bCs/>
          <w:lang w:val="en-US"/>
        </w:rPr>
        <w:t>attacking accuracy</w:t>
      </w:r>
      <w:r w:rsidRPr="00D60422">
        <w:rPr>
          <w:lang w:val="en-US"/>
        </w:rPr>
        <w:t xml:space="preserve">, Ujjwal consistently challenges batsmen with his sharp in-swingers and out-swingers, maintaining perfect </w:t>
      </w:r>
      <w:r w:rsidRPr="00D60422">
        <w:rPr>
          <w:b/>
          <w:bCs/>
          <w:lang w:val="en-US"/>
        </w:rPr>
        <w:t>line and length</w:t>
      </w:r>
      <w:r w:rsidRPr="00D60422">
        <w:rPr>
          <w:lang w:val="en-US"/>
        </w:rPr>
        <w:t>. His ability to restrict scoring and pick wickets at crucial moments has made him a key asset for every team he represents.</w:t>
      </w:r>
    </w:p>
    <w:p w14:paraId="1A37BD24" w14:textId="77777777" w:rsidR="00D60422" w:rsidRPr="00D60422" w:rsidRDefault="00D60422" w:rsidP="00D60422">
      <w:pPr>
        <w:rPr>
          <w:lang w:val="en-US"/>
        </w:rPr>
      </w:pPr>
      <w:r w:rsidRPr="00D60422">
        <w:rPr>
          <w:lang w:val="en-US"/>
        </w:rPr>
        <w:t xml:space="preserve">Occasionally mixing his pace with clever variations, Ujjwal has often turned matches in his team’s favor with his intelligent bowling strategies. In </w:t>
      </w:r>
      <w:r w:rsidRPr="00D60422">
        <w:rPr>
          <w:b/>
          <w:bCs/>
          <w:lang w:val="en-US"/>
        </w:rPr>
        <w:t>2013</w:t>
      </w:r>
      <w:r w:rsidRPr="00D60422">
        <w:rPr>
          <w:lang w:val="en-US"/>
        </w:rPr>
        <w:t xml:space="preserve">, he displayed his exceptional bowling talent during the </w:t>
      </w:r>
      <w:r w:rsidRPr="00D60422">
        <w:rPr>
          <w:b/>
          <w:bCs/>
          <w:lang w:val="en-US"/>
        </w:rPr>
        <w:t>Under-16 State-Level Tournament held in Visakhapatnam</w:t>
      </w:r>
      <w:r w:rsidRPr="00D60422">
        <w:rPr>
          <w:lang w:val="en-US"/>
        </w:rPr>
        <w:t>, where his performances caught the attention of state selectors.</w:t>
      </w:r>
    </w:p>
    <w:p w14:paraId="675FDC4D" w14:textId="26A77F9B" w:rsidR="00D60422" w:rsidRPr="00D60422" w:rsidRDefault="00D60422" w:rsidP="00D60422">
      <w:pPr>
        <w:rPr>
          <w:lang w:val="en-US"/>
        </w:rPr>
      </w:pPr>
      <w:r w:rsidRPr="00D60422">
        <w:rPr>
          <w:lang w:val="en-US"/>
        </w:rPr>
        <w:t xml:space="preserve">A student of </w:t>
      </w:r>
      <w:r w:rsidRPr="00D60422">
        <w:rPr>
          <w:b/>
          <w:bCs/>
          <w:lang w:val="en-US"/>
        </w:rPr>
        <w:t xml:space="preserve">C.R.R. Public School, </w:t>
      </w:r>
      <w:proofErr w:type="spellStart"/>
      <w:r w:rsidRPr="00D60422">
        <w:rPr>
          <w:b/>
          <w:bCs/>
          <w:lang w:val="en-US"/>
        </w:rPr>
        <w:t>Eluru</w:t>
      </w:r>
      <w:proofErr w:type="spellEnd"/>
      <w:r w:rsidRPr="00D60422">
        <w:rPr>
          <w:lang w:val="en-US"/>
        </w:rPr>
        <w:t xml:space="preserve">, Ujjwal later earned a place at the </w:t>
      </w:r>
      <w:r w:rsidRPr="00D60422">
        <w:rPr>
          <w:b/>
          <w:bCs/>
          <w:lang w:val="en-US"/>
        </w:rPr>
        <w:t>Vizianagaram Cricket Academy</w:t>
      </w:r>
      <w:r w:rsidRPr="00D60422">
        <w:rPr>
          <w:lang w:val="en-US"/>
        </w:rPr>
        <w:t xml:space="preserve">, where he continues to hone his craft under professional guidance. Senior cricket enthusiasts and coaches have praised his progress, expressing confidence that this young fast bowler has the potential to </w:t>
      </w:r>
      <w:r w:rsidRPr="00D60422">
        <w:rPr>
          <w:b/>
          <w:bCs/>
          <w:lang w:val="en-US"/>
        </w:rPr>
        <w:t>earn a place in the Indian Cricket Team</w:t>
      </w:r>
      <w:r w:rsidRPr="00D60422">
        <w:rPr>
          <w:lang w:val="en-US"/>
        </w:rPr>
        <w:t xml:space="preserve"> </w:t>
      </w:r>
      <w:r w:rsidRPr="00D60422">
        <w:rPr>
          <w:lang w:val="en-US"/>
        </w:rPr>
        <w:t>soon</w:t>
      </w:r>
      <w:r w:rsidRPr="00D60422">
        <w:rPr>
          <w:lang w:val="en-US"/>
        </w:rPr>
        <w:t>.</w:t>
      </w:r>
    </w:p>
    <w:p w14:paraId="00000013" w14:textId="77777777" w:rsidR="00977BFD" w:rsidRDefault="00000000">
      <w:r>
        <w:t xml:space="preserve"> </w:t>
      </w:r>
    </w:p>
    <w:p w14:paraId="00000014" w14:textId="77777777" w:rsidR="00977BFD" w:rsidRDefault="00977BFD"/>
    <w:p w14:paraId="00000015" w14:textId="77777777" w:rsidR="00977BFD" w:rsidRDefault="00977BFD"/>
    <w:p w14:paraId="00000016" w14:textId="77777777" w:rsidR="00977BFD" w:rsidRDefault="00977BFD"/>
    <w:p w14:paraId="00000017" w14:textId="77777777" w:rsidR="00977BFD" w:rsidRDefault="00977BFD"/>
    <w:p w14:paraId="00000018" w14:textId="77777777" w:rsidR="00977BFD" w:rsidRDefault="00977BFD"/>
    <w:sectPr w:rsidR="00977B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BFD"/>
    <w:rsid w:val="007B1ED4"/>
    <w:rsid w:val="00977BFD"/>
    <w:rsid w:val="00D6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1644BF3-9110-4BEA-9910-711D7D63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1672</Characters>
  <Application>Microsoft Office Word</Application>
  <DocSecurity>0</DocSecurity>
  <Lines>45</Lines>
  <Paragraphs>12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vinnakotaujjwal@gmail.com</cp:lastModifiedBy>
  <cp:revision>2</cp:revision>
  <dcterms:created xsi:type="dcterms:W3CDTF">2025-10-20T03:23:00Z</dcterms:created>
  <dcterms:modified xsi:type="dcterms:W3CDTF">2025-10-20T03:24:00Z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46731451-7445-4164-875d-01dbe881a23c</vt:lpwstr>
  </property>
</Properties>
</file>