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1D38" w14:textId="77777777" w:rsidR="00A123DA" w:rsidRPr="00A123DA" w:rsidRDefault="00A123DA" w:rsidP="00A123DA">
      <w:pPr>
        <w:rPr>
          <w:b/>
          <w:bCs/>
          <w:lang w:val="en-US"/>
        </w:rPr>
      </w:pPr>
      <w:r w:rsidRPr="00A123DA">
        <w:rPr>
          <w:b/>
          <w:bCs/>
          <w:lang w:val="en-US"/>
        </w:rPr>
        <w:t>19 November 2012</w:t>
      </w:r>
    </w:p>
    <w:p w14:paraId="7911E0BB" w14:textId="77777777" w:rsidR="00A123DA" w:rsidRPr="00A123DA" w:rsidRDefault="00A123DA" w:rsidP="00A123DA">
      <w:pPr>
        <w:rPr>
          <w:b/>
          <w:bCs/>
          <w:lang w:val="en-US"/>
        </w:rPr>
      </w:pPr>
      <w:r w:rsidRPr="00A123DA">
        <w:rPr>
          <w:b/>
          <w:bCs/>
          <w:lang w:val="en-US"/>
        </w:rPr>
        <w:t>ELURU — Three Heroes in Cricket</w:t>
      </w:r>
    </w:p>
    <w:p w14:paraId="3DE75BA5" w14:textId="77777777" w:rsidR="00A123DA" w:rsidRPr="00A123DA" w:rsidRDefault="00A123DA" w:rsidP="00A123DA">
      <w:pPr>
        <w:rPr>
          <w:b/>
          <w:bCs/>
          <w:lang w:val="en-US"/>
        </w:rPr>
      </w:pPr>
      <w:r w:rsidRPr="00A123DA">
        <w:rPr>
          <w:b/>
          <w:bCs/>
          <w:lang w:val="en-US"/>
        </w:rPr>
        <w:t>Steady Growth in District Cricket: Young Cricketers Earn State Team Selection</w:t>
      </w:r>
    </w:p>
    <w:p w14:paraId="6FB3B091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A new chapter of success has begun for </w:t>
      </w:r>
      <w:proofErr w:type="spellStart"/>
      <w:r w:rsidRPr="00A123DA">
        <w:rPr>
          <w:b/>
          <w:bCs/>
          <w:lang w:val="en-US"/>
        </w:rPr>
        <w:t>Eluru</w:t>
      </w:r>
      <w:proofErr w:type="spellEnd"/>
      <w:r w:rsidRPr="00A123DA">
        <w:rPr>
          <w:b/>
          <w:bCs/>
          <w:lang w:val="en-US"/>
        </w:rPr>
        <w:t xml:space="preserve"> District Cricket</w:t>
      </w:r>
      <w:r w:rsidRPr="00A123DA">
        <w:rPr>
          <w:lang w:val="en-US"/>
        </w:rPr>
        <w:t xml:space="preserve">, as three young cricketers have earned places in the </w:t>
      </w:r>
      <w:r w:rsidRPr="00A123DA">
        <w:rPr>
          <w:b/>
          <w:bCs/>
          <w:lang w:val="en-US"/>
        </w:rPr>
        <w:t>State Cricket Teams</w:t>
      </w:r>
      <w:r w:rsidRPr="00A123DA">
        <w:rPr>
          <w:lang w:val="en-US"/>
        </w:rPr>
        <w:t xml:space="preserve"> through their outstanding performances and unwavering dedication. Their exceptional bowling strength and consistency have become the backbone of the district’s recent rise in cricketing standards.</w:t>
      </w:r>
    </w:p>
    <w:p w14:paraId="5B898C88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>Each of these talented players possesses a unique style that challenges batsmen in different ways — one instills fear with his raw pace, another unsettles opponents with sharp in-swingers and out-swingers, while the third dominates through precise line and length. Together, they have proven instrumental in restricting rival teams from posting big totals.</w:t>
      </w:r>
    </w:p>
    <w:p w14:paraId="46E11FF0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Based on their performances in the </w:t>
      </w:r>
      <w:r w:rsidRPr="00A123DA">
        <w:rPr>
          <w:b/>
          <w:bCs/>
          <w:lang w:val="en-US"/>
        </w:rPr>
        <w:t>recent District-Level Cricket Matches</w:t>
      </w:r>
      <w:r w:rsidRPr="00A123DA">
        <w:rPr>
          <w:lang w:val="en-US"/>
        </w:rPr>
        <w:t xml:space="preserve"> held in </w:t>
      </w:r>
      <w:proofErr w:type="spellStart"/>
      <w:r w:rsidRPr="00A123DA">
        <w:rPr>
          <w:b/>
          <w:bCs/>
          <w:lang w:val="en-US"/>
        </w:rPr>
        <w:t>Mangalagiri</w:t>
      </w:r>
      <w:proofErr w:type="spellEnd"/>
      <w:r w:rsidRPr="00A123DA">
        <w:rPr>
          <w:b/>
          <w:bCs/>
          <w:lang w:val="en-US"/>
        </w:rPr>
        <w:t xml:space="preserve">, </w:t>
      </w:r>
      <w:proofErr w:type="spellStart"/>
      <w:r w:rsidRPr="00A123DA">
        <w:rPr>
          <w:b/>
          <w:bCs/>
          <w:lang w:val="en-US"/>
        </w:rPr>
        <w:t>Ongole</w:t>
      </w:r>
      <w:proofErr w:type="spellEnd"/>
      <w:r w:rsidRPr="00A123DA">
        <w:rPr>
          <w:b/>
          <w:bCs/>
          <w:lang w:val="en-US"/>
        </w:rPr>
        <w:t>, and Vijayawada</w:t>
      </w:r>
      <w:r w:rsidRPr="00A123DA">
        <w:rPr>
          <w:lang w:val="en-US"/>
        </w:rPr>
        <w:t xml:space="preserve">, these three cricketers have been </w:t>
      </w:r>
      <w:r w:rsidRPr="00A123DA">
        <w:rPr>
          <w:b/>
          <w:bCs/>
          <w:lang w:val="en-US"/>
        </w:rPr>
        <w:t>selected to represent Andhra Pradesh in the South Zone and State-Level Competitions</w:t>
      </w:r>
      <w:r w:rsidRPr="00A123DA">
        <w:rPr>
          <w:lang w:val="en-US"/>
        </w:rPr>
        <w:t xml:space="preserve"> to be held in </w:t>
      </w:r>
      <w:r w:rsidRPr="00A123DA">
        <w:rPr>
          <w:b/>
          <w:bCs/>
          <w:lang w:val="en-US"/>
        </w:rPr>
        <w:t>Visakhapatnam from 16 to 25 November 2012</w:t>
      </w:r>
      <w:r w:rsidRPr="00A123DA">
        <w:rPr>
          <w:lang w:val="en-US"/>
        </w:rPr>
        <w:t xml:space="preserve"> under the </w:t>
      </w:r>
      <w:r w:rsidRPr="00A123DA">
        <w:rPr>
          <w:b/>
          <w:bCs/>
          <w:lang w:val="en-US"/>
        </w:rPr>
        <w:t>Under-16, Under-19, and Under-25</w:t>
      </w:r>
      <w:r w:rsidRPr="00A123DA">
        <w:rPr>
          <w:lang w:val="en-US"/>
        </w:rPr>
        <w:t xml:space="preserve"> categories.</w:t>
      </w:r>
    </w:p>
    <w:p w14:paraId="45930E8F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>The three players selected are:</w:t>
      </w:r>
    </w:p>
    <w:p w14:paraId="35A24BA8" w14:textId="77777777" w:rsidR="00A123DA" w:rsidRPr="00A123DA" w:rsidRDefault="00A123DA" w:rsidP="00A123DA">
      <w:pPr>
        <w:numPr>
          <w:ilvl w:val="0"/>
          <w:numId w:val="1"/>
        </w:numPr>
        <w:rPr>
          <w:lang w:val="en-US"/>
        </w:rPr>
      </w:pPr>
      <w:r w:rsidRPr="00A123DA">
        <w:rPr>
          <w:b/>
          <w:bCs/>
          <w:lang w:val="en-US"/>
        </w:rPr>
        <w:t>C.H. Sneha Kishore</w:t>
      </w:r>
    </w:p>
    <w:p w14:paraId="2E3D3F5A" w14:textId="77777777" w:rsidR="00A123DA" w:rsidRPr="00A123DA" w:rsidRDefault="00A123DA" w:rsidP="00A123DA">
      <w:pPr>
        <w:numPr>
          <w:ilvl w:val="0"/>
          <w:numId w:val="1"/>
        </w:numPr>
        <w:rPr>
          <w:lang w:val="en-US"/>
        </w:rPr>
      </w:pPr>
      <w:r w:rsidRPr="00A123DA">
        <w:rPr>
          <w:b/>
          <w:bCs/>
          <w:lang w:val="en-US"/>
        </w:rPr>
        <w:t>V. Ujjwal</w:t>
      </w:r>
    </w:p>
    <w:p w14:paraId="7EB438EE" w14:textId="77777777" w:rsidR="00A123DA" w:rsidRPr="00A123DA" w:rsidRDefault="00A123DA" w:rsidP="00A123DA">
      <w:pPr>
        <w:numPr>
          <w:ilvl w:val="0"/>
          <w:numId w:val="1"/>
        </w:numPr>
        <w:rPr>
          <w:lang w:val="en-US"/>
        </w:rPr>
      </w:pPr>
      <w:r w:rsidRPr="00A123DA">
        <w:rPr>
          <w:b/>
          <w:bCs/>
          <w:lang w:val="en-US"/>
        </w:rPr>
        <w:t>C.H. Chandra Sekhar Naidu</w:t>
      </w:r>
    </w:p>
    <w:p w14:paraId="62F90F79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pict w14:anchorId="2778BCEA">
          <v:rect id="_x0000_i1031" style="width:0;height:1.5pt" o:hralign="center" o:hrstd="t" o:hr="t" fillcolor="#a0a0a0" stroked="f"/>
        </w:pict>
      </w:r>
    </w:p>
    <w:p w14:paraId="07D38F78" w14:textId="77777777" w:rsidR="00A123DA" w:rsidRPr="00A123DA" w:rsidRDefault="00A123DA" w:rsidP="00A123DA">
      <w:pPr>
        <w:rPr>
          <w:b/>
          <w:bCs/>
          <w:lang w:val="en-US"/>
        </w:rPr>
      </w:pPr>
      <w:r w:rsidRPr="00A123DA">
        <w:rPr>
          <w:b/>
          <w:bCs/>
          <w:lang w:val="en-US"/>
        </w:rPr>
        <w:t>V. UJJWAL — The Master of Line and Length</w:t>
      </w:r>
    </w:p>
    <w:p w14:paraId="5A33A165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Among the trio, </w:t>
      </w:r>
      <w:r w:rsidRPr="00A123DA">
        <w:rPr>
          <w:b/>
          <w:bCs/>
          <w:lang w:val="en-US"/>
        </w:rPr>
        <w:t>V. Ujjwal</w:t>
      </w:r>
      <w:r w:rsidRPr="00A123DA">
        <w:rPr>
          <w:lang w:val="en-US"/>
        </w:rPr>
        <w:t xml:space="preserve"> has stood out for his remarkable ability to maintain perfect </w:t>
      </w:r>
      <w:r w:rsidRPr="00A123DA">
        <w:rPr>
          <w:b/>
          <w:bCs/>
          <w:lang w:val="en-US"/>
        </w:rPr>
        <w:t>line and length</w:t>
      </w:r>
      <w:r w:rsidRPr="00A123DA">
        <w:rPr>
          <w:lang w:val="en-US"/>
        </w:rPr>
        <w:t xml:space="preserve"> and for his knack of </w:t>
      </w:r>
      <w:r w:rsidRPr="00A123DA">
        <w:rPr>
          <w:b/>
          <w:bCs/>
          <w:lang w:val="en-US"/>
        </w:rPr>
        <w:t>controlling the flow of runs</w:t>
      </w:r>
      <w:r w:rsidRPr="00A123DA">
        <w:rPr>
          <w:lang w:val="en-US"/>
        </w:rPr>
        <w:t>. His intelligent use of swing and accuracy often leaves batsmen uncertain and under pressure.</w:t>
      </w:r>
    </w:p>
    <w:p w14:paraId="09C37F61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Ujjwal’s recent performances in the </w:t>
      </w:r>
      <w:r w:rsidRPr="00A123DA">
        <w:rPr>
          <w:b/>
          <w:bCs/>
          <w:lang w:val="en-US"/>
        </w:rPr>
        <w:t>South Zone Under-16 Tournament</w:t>
      </w:r>
      <w:r w:rsidRPr="00A123DA">
        <w:rPr>
          <w:lang w:val="en-US"/>
        </w:rPr>
        <w:t xml:space="preserve"> have been particularly impressive. In a standout match against the </w:t>
      </w:r>
      <w:r w:rsidRPr="00A123DA">
        <w:rPr>
          <w:b/>
          <w:bCs/>
          <w:lang w:val="en-US"/>
        </w:rPr>
        <w:t>North Zone Team</w:t>
      </w:r>
      <w:r w:rsidRPr="00A123DA">
        <w:rPr>
          <w:lang w:val="en-US"/>
        </w:rPr>
        <w:t xml:space="preserve">, he delivered a sensational bowling spell, taking </w:t>
      </w:r>
      <w:r w:rsidRPr="00A123DA">
        <w:rPr>
          <w:b/>
          <w:bCs/>
          <w:lang w:val="en-US"/>
        </w:rPr>
        <w:t>nine wickets</w:t>
      </w:r>
      <w:r w:rsidRPr="00A123DA">
        <w:rPr>
          <w:lang w:val="en-US"/>
        </w:rPr>
        <w:t>, which turned the game in his team’s favor.</w:t>
      </w:r>
    </w:p>
    <w:p w14:paraId="2BFA5DFE" w14:textId="77777777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Apart from his bowling prowess, </w:t>
      </w:r>
      <w:r w:rsidRPr="00A123DA">
        <w:rPr>
          <w:b/>
          <w:bCs/>
          <w:lang w:val="en-US"/>
        </w:rPr>
        <w:t>Ujjwal is also a valuable middle-order batsman</w:t>
      </w:r>
      <w:r w:rsidRPr="00A123DA">
        <w:rPr>
          <w:lang w:val="en-US"/>
        </w:rPr>
        <w:t>, contributing crucial runs whenever the team needs stability. His dual role as a consistent bowler and dependable batsman has earned him widespread praise from selectors and coaches alike.</w:t>
      </w:r>
    </w:p>
    <w:p w14:paraId="3EF4A421" w14:textId="35D296ED" w:rsidR="00A123DA" w:rsidRPr="00A123DA" w:rsidRDefault="00A123DA" w:rsidP="00A123DA">
      <w:pPr>
        <w:rPr>
          <w:lang w:val="en-US"/>
        </w:rPr>
      </w:pPr>
      <w:r w:rsidRPr="00A123DA">
        <w:rPr>
          <w:lang w:val="en-US"/>
        </w:rPr>
        <w:t xml:space="preserve">With this track record, </w:t>
      </w:r>
      <w:r w:rsidRPr="00A123DA">
        <w:rPr>
          <w:b/>
          <w:bCs/>
          <w:lang w:val="en-US"/>
        </w:rPr>
        <w:t>Ujjwal has been selected for the Andhra Pradesh State Team</w:t>
      </w:r>
      <w:r w:rsidRPr="00A123DA">
        <w:rPr>
          <w:lang w:val="en-US"/>
        </w:rPr>
        <w:t xml:space="preserve"> to participate in the </w:t>
      </w:r>
      <w:r w:rsidRPr="00A123DA">
        <w:rPr>
          <w:b/>
          <w:bCs/>
          <w:lang w:val="en-US"/>
        </w:rPr>
        <w:t>South Zone Under-16 Cricket Championship</w:t>
      </w:r>
      <w:r w:rsidRPr="00A123DA">
        <w:rPr>
          <w:lang w:val="en-US"/>
        </w:rPr>
        <w:t xml:space="preserve">, scheduled to take place in </w:t>
      </w:r>
      <w:r w:rsidRPr="00A123DA">
        <w:rPr>
          <w:b/>
          <w:bCs/>
          <w:lang w:val="en-US"/>
        </w:rPr>
        <w:t>Visakhapatnam from 16</w:t>
      </w:r>
      <w:r>
        <w:rPr>
          <w:b/>
          <w:bCs/>
          <w:lang w:val="en-US"/>
        </w:rPr>
        <w:t xml:space="preserve">th to </w:t>
      </w:r>
      <w:r w:rsidRPr="00A123DA">
        <w:rPr>
          <w:b/>
          <w:bCs/>
          <w:lang w:val="en-US"/>
        </w:rPr>
        <w:t>25</w:t>
      </w:r>
      <w:r w:rsidRPr="00A123DA">
        <w:rPr>
          <w:b/>
          <w:bCs/>
          <w:vertAlign w:val="superscript"/>
          <w:lang w:val="en-US"/>
        </w:rPr>
        <w:t>th</w:t>
      </w:r>
      <w:r w:rsidRPr="00A123DA">
        <w:rPr>
          <w:b/>
          <w:bCs/>
          <w:lang w:val="en-US"/>
        </w:rPr>
        <w:t xml:space="preserve"> November 2012</w:t>
      </w:r>
      <w:r w:rsidRPr="00A123DA">
        <w:rPr>
          <w:lang w:val="en-US"/>
        </w:rPr>
        <w:t xml:space="preserve">. Having previously represented the state at similar levels, his </w:t>
      </w:r>
      <w:r w:rsidRPr="00A123DA">
        <w:rPr>
          <w:b/>
          <w:bCs/>
          <w:lang w:val="en-US"/>
        </w:rPr>
        <w:t>experience and composure</w:t>
      </w:r>
      <w:r w:rsidRPr="00A123DA">
        <w:rPr>
          <w:lang w:val="en-US"/>
        </w:rPr>
        <w:t xml:space="preserve"> are expected to play a key role in the upcoming tournament.</w:t>
      </w:r>
    </w:p>
    <w:p w14:paraId="0000000F" w14:textId="77777777" w:rsidR="00277611" w:rsidRPr="00A123DA" w:rsidRDefault="00277611" w:rsidP="00A123DA"/>
    <w:sectPr w:rsidR="00277611" w:rsidRPr="00A123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320ADB"/>
    <w:multiLevelType w:val="multilevel"/>
    <w:tmpl w:val="35EA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630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11"/>
    <w:rsid w:val="00277611"/>
    <w:rsid w:val="007B1ED4"/>
    <w:rsid w:val="00A1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722D7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2020</Characters>
  <Application>Microsoft Office Word</Application>
  <DocSecurity>0</DocSecurity>
  <Lines>39</Lines>
  <Paragraphs>10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2025-10-20T03:16:00Z</dcterms:created>
  <dcterms:modified xsi:type="dcterms:W3CDTF">2025-10-20T03:17:00Z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7fe0eba4-c120-45e1-8233-42893354a78b</vt:lpwstr>
  </property>
</Properties>
</file>