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B5F" w:rsidRDefault="00BA41F2" w:rsidP="00BA41F2">
      <w:pPr>
        <w:jc w:val="center"/>
        <w:rPr>
          <w:b/>
          <w:sz w:val="40"/>
        </w:rPr>
      </w:pPr>
      <w:r w:rsidRPr="00BA41F2">
        <w:rPr>
          <w:b/>
          <w:sz w:val="40"/>
        </w:rPr>
        <w:t>ORA 2</w:t>
      </w:r>
    </w:p>
    <w:p w:rsidR="00BA41F2" w:rsidRDefault="00BA41F2" w:rsidP="00BA41F2">
      <w:pPr>
        <w:jc w:val="center"/>
        <w:rPr>
          <w:b/>
          <w:sz w:val="40"/>
        </w:rPr>
      </w:pPr>
    </w:p>
    <w:p w:rsidR="00BA41F2" w:rsidRDefault="00BA41F2" w:rsidP="00BA41F2">
      <w:pPr>
        <w:rPr>
          <w:sz w:val="40"/>
        </w:rPr>
      </w:pPr>
      <w:proofErr w:type="spellStart"/>
      <w:r>
        <w:rPr>
          <w:b/>
          <w:sz w:val="40"/>
        </w:rPr>
        <w:t>redundás:</w:t>
      </w:r>
      <w:r>
        <w:rPr>
          <w:sz w:val="40"/>
        </w:rPr>
        <w:t>felesleges</w:t>
      </w:r>
      <w:proofErr w:type="spellEnd"/>
    </w:p>
    <w:p w:rsidR="00BA41F2" w:rsidRDefault="00BA41F2" w:rsidP="00BA41F2">
      <w:pPr>
        <w:rPr>
          <w:sz w:val="40"/>
        </w:rPr>
      </w:pPr>
      <w:r>
        <w:rPr>
          <w:sz w:val="40"/>
        </w:rPr>
        <w:t>megbízható hálózat 4 alappillére:</w:t>
      </w:r>
    </w:p>
    <w:p w:rsidR="00BA41F2" w:rsidRDefault="00BA41F2" w:rsidP="00BA41F2">
      <w:pPr>
        <w:rPr>
          <w:sz w:val="40"/>
        </w:rPr>
      </w:pPr>
      <w:r>
        <w:rPr>
          <w:sz w:val="40"/>
        </w:rPr>
        <w:t>1.redundancia</w:t>
      </w:r>
      <w:r w:rsidR="002224EC">
        <w:rPr>
          <w:sz w:val="40"/>
        </w:rPr>
        <w:t>/hibatűrés</w:t>
      </w:r>
    </w:p>
    <w:p w:rsidR="00BA41F2" w:rsidRDefault="00BA41F2" w:rsidP="00BA41F2">
      <w:pPr>
        <w:rPr>
          <w:sz w:val="40"/>
        </w:rPr>
      </w:pPr>
      <w:r>
        <w:rPr>
          <w:sz w:val="40"/>
        </w:rPr>
        <w:t>2.</w:t>
      </w:r>
      <w:r w:rsidR="005B5BF3">
        <w:rPr>
          <w:sz w:val="40"/>
        </w:rPr>
        <w:t>skálázható</w:t>
      </w:r>
    </w:p>
    <w:p w:rsidR="005B5BF3" w:rsidRDefault="00BA41F2" w:rsidP="00BA41F2">
      <w:pPr>
        <w:rPr>
          <w:sz w:val="40"/>
        </w:rPr>
      </w:pPr>
      <w:r>
        <w:rPr>
          <w:sz w:val="40"/>
        </w:rPr>
        <w:t>3.</w:t>
      </w:r>
      <w:r w:rsidR="005B5BF3">
        <w:rPr>
          <w:sz w:val="40"/>
        </w:rPr>
        <w:t>QoS (</w:t>
      </w:r>
      <w:proofErr w:type="spellStart"/>
      <w:r w:rsidR="005B5BF3">
        <w:rPr>
          <w:sz w:val="40"/>
        </w:rPr>
        <w:t>Quality</w:t>
      </w:r>
      <w:proofErr w:type="spellEnd"/>
      <w:r w:rsidR="005B5BF3">
        <w:rPr>
          <w:sz w:val="40"/>
        </w:rPr>
        <w:t xml:space="preserve"> of </w:t>
      </w:r>
      <w:proofErr w:type="spellStart"/>
      <w:r w:rsidR="005B5BF3">
        <w:rPr>
          <w:sz w:val="40"/>
        </w:rPr>
        <w:t>Serviece</w:t>
      </w:r>
      <w:proofErr w:type="spellEnd"/>
      <w:r w:rsidR="005B5BF3">
        <w:rPr>
          <w:sz w:val="40"/>
        </w:rPr>
        <w:t>)</w:t>
      </w:r>
    </w:p>
    <w:p w:rsidR="00BA41F2" w:rsidRDefault="00BA41F2" w:rsidP="00BA41F2">
      <w:pPr>
        <w:rPr>
          <w:sz w:val="40"/>
        </w:rPr>
      </w:pPr>
      <w:r>
        <w:rPr>
          <w:sz w:val="40"/>
        </w:rPr>
        <w:t>4.</w:t>
      </w:r>
      <w:r w:rsidR="002224EC">
        <w:rPr>
          <w:sz w:val="40"/>
        </w:rPr>
        <w:t>biztonság</w:t>
      </w:r>
    </w:p>
    <w:p w:rsidR="002224EC" w:rsidRDefault="002224EC" w:rsidP="00BA41F2">
      <w:pPr>
        <w:rPr>
          <w:sz w:val="40"/>
        </w:rPr>
      </w:pPr>
    </w:p>
    <w:p w:rsidR="002224EC" w:rsidRDefault="002224EC" w:rsidP="00BA41F2">
      <w:pPr>
        <w:rPr>
          <w:sz w:val="40"/>
        </w:rPr>
      </w:pPr>
    </w:p>
    <w:p w:rsidR="00BA41F2" w:rsidRDefault="00BA41F2" w:rsidP="00BA41F2">
      <w:pPr>
        <w:rPr>
          <w:sz w:val="40"/>
        </w:rPr>
      </w:pPr>
      <w:r>
        <w:rPr>
          <w:sz w:val="40"/>
        </w:rPr>
        <w:t>RAID (</w:t>
      </w:r>
      <w:proofErr w:type="spellStart"/>
      <w:r>
        <w:rPr>
          <w:sz w:val="40"/>
        </w:rPr>
        <w:t>Redundant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Array</w:t>
      </w:r>
      <w:proofErr w:type="spellEnd"/>
      <w:r>
        <w:rPr>
          <w:sz w:val="40"/>
        </w:rPr>
        <w:t xml:space="preserve"> of Independent </w:t>
      </w:r>
      <w:proofErr w:type="spellStart"/>
      <w:r>
        <w:rPr>
          <w:sz w:val="40"/>
        </w:rPr>
        <w:t>Disks</w:t>
      </w:r>
      <w:proofErr w:type="spellEnd"/>
      <w:r>
        <w:rPr>
          <w:sz w:val="40"/>
        </w:rPr>
        <w:t>)</w:t>
      </w:r>
    </w:p>
    <w:p w:rsidR="00BA41F2" w:rsidRDefault="00BA41F2" w:rsidP="00BA41F2">
      <w:pPr>
        <w:rPr>
          <w:sz w:val="40"/>
        </w:rPr>
      </w:pPr>
      <w:r>
        <w:rPr>
          <w:sz w:val="40"/>
        </w:rPr>
        <w:t>RAID0 – Csíkozás</w:t>
      </w:r>
    </w:p>
    <w:p w:rsidR="00BA41F2" w:rsidRDefault="00BA41F2" w:rsidP="00BA41F2">
      <w:pPr>
        <w:rPr>
          <w:sz w:val="40"/>
        </w:rPr>
      </w:pPr>
      <w:r>
        <w:rPr>
          <w:sz w:val="40"/>
        </w:rPr>
        <w:t xml:space="preserve">RAID1 </w:t>
      </w:r>
      <w:r w:rsidR="00037482">
        <w:rPr>
          <w:sz w:val="40"/>
        </w:rPr>
        <w:t>–</w:t>
      </w:r>
      <w:r>
        <w:rPr>
          <w:sz w:val="40"/>
        </w:rPr>
        <w:t xml:space="preserve"> Tükrözés</w:t>
      </w:r>
    </w:p>
    <w:p w:rsidR="00037482" w:rsidRDefault="00037482" w:rsidP="00BA41F2">
      <w:pPr>
        <w:rPr>
          <w:sz w:val="40"/>
        </w:rPr>
      </w:pPr>
      <w:r>
        <w:rPr>
          <w:sz w:val="40"/>
        </w:rPr>
        <w:t>RAID5 – Paritás</w:t>
      </w:r>
    </w:p>
    <w:p w:rsidR="00037482" w:rsidRDefault="00037482" w:rsidP="00BA41F2">
      <w:pPr>
        <w:rPr>
          <w:sz w:val="40"/>
        </w:rPr>
      </w:pPr>
      <w:r>
        <w:rPr>
          <w:sz w:val="40"/>
        </w:rPr>
        <w:t>RAID6 – Dupla paritás</w:t>
      </w:r>
    </w:p>
    <w:p w:rsidR="00037482" w:rsidRDefault="00037482" w:rsidP="00BA41F2">
      <w:pPr>
        <w:rPr>
          <w:sz w:val="40"/>
        </w:rPr>
      </w:pPr>
      <w:r>
        <w:rPr>
          <w:sz w:val="40"/>
        </w:rPr>
        <w:t>RAID10 – RAID1 + RAID0 (kívül a 0)</w:t>
      </w:r>
    </w:p>
    <w:p w:rsidR="00037482" w:rsidRDefault="00037482" w:rsidP="00BA41F2">
      <w:pPr>
        <w:rPr>
          <w:sz w:val="40"/>
        </w:rPr>
      </w:pPr>
      <w:r>
        <w:rPr>
          <w:sz w:val="40"/>
        </w:rPr>
        <w:t>RAID01 – RAID0 + RAID1 (kívül az 1)</w:t>
      </w:r>
    </w:p>
    <w:p w:rsidR="005B5BF3" w:rsidRDefault="005B5BF3" w:rsidP="00BA41F2">
      <w:pPr>
        <w:rPr>
          <w:sz w:val="40"/>
        </w:rPr>
      </w:pPr>
    </w:p>
    <w:p w:rsidR="005B5BF3" w:rsidRPr="00BA41F2" w:rsidRDefault="005B5BF3" w:rsidP="00BA41F2">
      <w:pPr>
        <w:rPr>
          <w:sz w:val="40"/>
        </w:rPr>
      </w:pPr>
      <w:r>
        <w:rPr>
          <w:sz w:val="40"/>
        </w:rPr>
        <w:t>skálázható=bővíthető</w:t>
      </w:r>
      <w:bookmarkStart w:id="0" w:name="_GoBack"/>
      <w:bookmarkEnd w:id="0"/>
    </w:p>
    <w:sectPr w:rsidR="005B5BF3" w:rsidRPr="00BA4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F2"/>
    <w:rsid w:val="00037482"/>
    <w:rsid w:val="002224EC"/>
    <w:rsid w:val="00471B5F"/>
    <w:rsid w:val="005B5BF3"/>
    <w:rsid w:val="007B71E6"/>
    <w:rsid w:val="00BA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8584"/>
  <w15:chartTrackingRefBased/>
  <w15:docId w15:val="{63C3C9EC-07D0-47CC-A118-F1DCAADD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Tőzsér Dániel</dc:creator>
  <cp:keywords/>
  <dc:description/>
  <cp:lastModifiedBy>Tőzsér Dániel</cp:lastModifiedBy>
  <cp:revision>1</cp:revision>
  <dcterms:created xsi:type="dcterms:W3CDTF">2021-09-22T12:01:00Z</dcterms:created>
  <dcterms:modified xsi:type="dcterms:W3CDTF">2021-09-22T12:54:00Z</dcterms:modified>
</cp:coreProperties>
</file>