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A174C" w14:textId="5B46D620" w:rsidR="00C674F1" w:rsidRDefault="00747B29">
      <w:r>
        <w:t xml:space="preserve">4.3.1 </w:t>
      </w:r>
      <w:r w:rsidR="00875555">
        <w:t>–</w:t>
      </w:r>
      <w:r>
        <w:t xml:space="preserve"> </w:t>
      </w:r>
      <w:r w:rsidR="00B752FE">
        <w:t>4 vége</w:t>
      </w:r>
    </w:p>
    <w:p w14:paraId="6419EB3C" w14:textId="6B49C3F2" w:rsidR="00875555" w:rsidRDefault="00875555"/>
    <w:p w14:paraId="07EEFECC" w14:textId="3DE0884F" w:rsidR="00875555" w:rsidRDefault="00875555">
      <w:r>
        <w:t xml:space="preserve">Árnyékolás </w:t>
      </w:r>
      <w:r w:rsidR="00BE68DB">
        <w:t>–</w:t>
      </w:r>
      <w:r w:rsidR="00870AEB">
        <w:t xml:space="preserve"> </w:t>
      </w:r>
      <w:proofErr w:type="spellStart"/>
      <w:r w:rsidR="00870AEB">
        <w:t>Shielding</w:t>
      </w:r>
      <w:proofErr w:type="spellEnd"/>
    </w:p>
    <w:p w14:paraId="13727326" w14:textId="69DA1C48" w:rsidR="00BE68DB" w:rsidRDefault="00BE68DB"/>
    <w:p w14:paraId="6F7BF156" w14:textId="3BB7BA02" w:rsidR="00BE68DB" w:rsidRDefault="00BE68DB">
      <w:proofErr w:type="spellStart"/>
      <w:r>
        <w:t>Simplex</w:t>
      </w:r>
      <w:proofErr w:type="spellEnd"/>
      <w:r>
        <w:t xml:space="preserve"> – Csak egy </w:t>
      </w:r>
      <w:proofErr w:type="spellStart"/>
      <w:r>
        <w:t>írányú</w:t>
      </w:r>
      <w:proofErr w:type="spellEnd"/>
      <w:r w:rsidR="00BF7FDD">
        <w:t xml:space="preserve"> (visszafele nem megy)</w:t>
      </w:r>
    </w:p>
    <w:p w14:paraId="177D31B3" w14:textId="6D30EEBB" w:rsidR="00BE68DB" w:rsidRDefault="00BE68DB">
      <w:r>
        <w:t xml:space="preserve">Fél (duplex) – </w:t>
      </w:r>
      <w:r w:rsidR="00BF7FDD">
        <w:t>Minden irányú, csak nem egyszerre (Vonat a sínen)</w:t>
      </w:r>
      <w:r w:rsidR="00BC2D65">
        <w:t xml:space="preserve"> WIFI</w:t>
      </w:r>
    </w:p>
    <w:p w14:paraId="3469A0AC" w14:textId="0925F0FC" w:rsidR="00BE68DB" w:rsidRDefault="00BE68DB">
      <w:proofErr w:type="spellStart"/>
      <w:r>
        <w:t>Full</w:t>
      </w:r>
      <w:proofErr w:type="spellEnd"/>
      <w:r>
        <w:t xml:space="preserve"> (duplex) </w:t>
      </w:r>
      <w:r w:rsidR="007312B1">
        <w:t>– Minden irányú, akár egyszerre is</w:t>
      </w:r>
      <w:r w:rsidR="0022314D">
        <w:t xml:space="preserve"> (simán duplex</w:t>
      </w:r>
      <w:r w:rsidR="007D4E39">
        <w:t>-</w:t>
      </w:r>
      <w:proofErr w:type="spellStart"/>
      <w:r w:rsidR="007D4E39">
        <w:t>nek</w:t>
      </w:r>
      <w:proofErr w:type="spellEnd"/>
      <w:r w:rsidR="007D4E39">
        <w:t xml:space="preserve"> is lehet</w:t>
      </w:r>
      <w:r w:rsidR="0022314D">
        <w:t>)</w:t>
      </w:r>
      <w:r w:rsidR="00D05860">
        <w:t xml:space="preserve"> UTP</w:t>
      </w:r>
    </w:p>
    <w:p w14:paraId="790F97B5" w14:textId="663BE347" w:rsidR="004F3EBF" w:rsidRDefault="004F3EBF"/>
    <w:p w14:paraId="228B039F" w14:textId="5CDC5A48" w:rsidR="004F3EBF" w:rsidRDefault="004F3EBF">
      <w:pPr>
        <w:rPr>
          <w:b/>
        </w:rPr>
      </w:pPr>
      <w:r w:rsidRPr="00113498">
        <w:rPr>
          <w:b/>
        </w:rPr>
        <w:t xml:space="preserve">Ellentétes mágneses mezők kioltják egymást </w:t>
      </w:r>
      <w:r w:rsidR="00AA5822">
        <w:rPr>
          <w:b/>
        </w:rPr>
        <w:t>–</w:t>
      </w:r>
      <w:r w:rsidRPr="00113498">
        <w:rPr>
          <w:b/>
        </w:rPr>
        <w:t xml:space="preserve"> KIOLTÁS</w:t>
      </w:r>
    </w:p>
    <w:p w14:paraId="0445AF08" w14:textId="0C806237" w:rsidR="00AA5822" w:rsidRDefault="00AA5822">
      <w:pPr>
        <w:rPr>
          <w:b/>
        </w:rPr>
      </w:pPr>
    </w:p>
    <w:p w14:paraId="3444829E" w14:textId="32AA1C7C" w:rsidR="00AA5822" w:rsidRDefault="00A34898">
      <w:r w:rsidRPr="00A34898">
        <w:t>Optikai</w:t>
      </w:r>
      <w:r>
        <w:t xml:space="preserve"> kábel (</w:t>
      </w:r>
      <w:proofErr w:type="spellStart"/>
      <w:r>
        <w:t>Fiber-optic</w:t>
      </w:r>
      <w:proofErr w:type="spellEnd"/>
      <w:r>
        <w:t>)</w:t>
      </w:r>
    </w:p>
    <w:p w14:paraId="3D8EA423" w14:textId="1BBCEDEE" w:rsidR="00AE0832" w:rsidRDefault="00BA70C3">
      <w:r>
        <w:tab/>
      </w:r>
      <w:proofErr w:type="spellStart"/>
      <w:r w:rsidR="00077178">
        <w:t>Eg</w:t>
      </w:r>
      <w:r w:rsidR="00EF3D56">
        <w:t>y</w:t>
      </w:r>
      <w:r w:rsidR="00077178">
        <w:t>módosú</w:t>
      </w:r>
      <w:proofErr w:type="spellEnd"/>
      <w:r w:rsidR="00077178">
        <w:t xml:space="preserve"> szál</w:t>
      </w:r>
      <w:r w:rsidR="00AE0832">
        <w:t>:</w:t>
      </w:r>
    </w:p>
    <w:p w14:paraId="3A009489" w14:textId="7E75A3C1" w:rsidR="00AE0832" w:rsidRDefault="00F22BBA" w:rsidP="00897B92">
      <w:pPr>
        <w:pStyle w:val="Listaszerbekezds"/>
        <w:numPr>
          <w:ilvl w:val="0"/>
          <w:numId w:val="4"/>
        </w:numPr>
      </w:pPr>
      <w:r>
        <w:t xml:space="preserve">9 </w:t>
      </w:r>
      <w:proofErr w:type="spellStart"/>
      <w:r>
        <w:t>micron</w:t>
      </w:r>
      <w:proofErr w:type="spellEnd"/>
      <w:r>
        <w:t xml:space="preserve"> a belső üveg (1 foton pont átfér)</w:t>
      </w:r>
    </w:p>
    <w:p w14:paraId="1FE28362" w14:textId="3D169BF6" w:rsidR="00B2168C" w:rsidRDefault="00B2168C" w:rsidP="00897B92">
      <w:pPr>
        <w:pStyle w:val="Listaszerbekezds"/>
        <w:numPr>
          <w:ilvl w:val="0"/>
          <w:numId w:val="4"/>
        </w:numPr>
      </w:pPr>
      <w:r>
        <w:t>Lézer fényforrás</w:t>
      </w:r>
    </w:p>
    <w:p w14:paraId="44D6C9D4" w14:textId="65D7B909" w:rsidR="0032374F" w:rsidRDefault="0032374F" w:rsidP="00897B92">
      <w:pPr>
        <w:pStyle w:val="Listaszerbekezds"/>
        <w:numPr>
          <w:ilvl w:val="0"/>
          <w:numId w:val="4"/>
        </w:numPr>
      </w:pPr>
      <w:r>
        <w:t>Több száz km-re is látszik</w:t>
      </w:r>
    </w:p>
    <w:p w14:paraId="7CF5AF2E" w14:textId="5486A373" w:rsidR="00325307" w:rsidRDefault="00325307" w:rsidP="00897B92">
      <w:pPr>
        <w:pStyle w:val="Listaszerbekezds"/>
        <w:numPr>
          <w:ilvl w:val="0"/>
          <w:numId w:val="4"/>
        </w:numPr>
      </w:pPr>
      <w:r>
        <w:t>Nem hajlítható</w:t>
      </w:r>
      <w:r w:rsidR="00F73F57">
        <w:t xml:space="preserve"> (Nem tud </w:t>
      </w:r>
      <w:proofErr w:type="spellStart"/>
      <w:r w:rsidR="00F73F57">
        <w:t>visszapattani</w:t>
      </w:r>
      <w:proofErr w:type="spellEnd"/>
      <w:r w:rsidR="00F73F57">
        <w:t xml:space="preserve"> a fény)</w:t>
      </w:r>
    </w:p>
    <w:p w14:paraId="4C395BC0" w14:textId="739EAD0C" w:rsidR="00BE22A9" w:rsidRDefault="00BE22A9" w:rsidP="00897B92">
      <w:pPr>
        <w:pStyle w:val="Listaszerbekezds"/>
        <w:numPr>
          <w:ilvl w:val="0"/>
          <w:numId w:val="4"/>
        </w:numPr>
      </w:pPr>
      <w:r>
        <w:t>Sárga borítás</w:t>
      </w:r>
    </w:p>
    <w:p w14:paraId="74481992" w14:textId="369E3A25" w:rsidR="00EF3D56" w:rsidRDefault="00EF3D56" w:rsidP="005700BB"/>
    <w:p w14:paraId="6F2968AB" w14:textId="693ABA48" w:rsidR="005700BB" w:rsidRDefault="005700BB" w:rsidP="00754063">
      <w:pPr>
        <w:ind w:firstLine="708"/>
      </w:pPr>
      <w:proofErr w:type="spellStart"/>
      <w:r>
        <w:t>Többmódósú</w:t>
      </w:r>
      <w:proofErr w:type="spellEnd"/>
      <w:r>
        <w:t xml:space="preserve"> szál</w:t>
      </w:r>
      <w:r w:rsidR="00396FEF">
        <w:t>:</w:t>
      </w:r>
    </w:p>
    <w:p w14:paraId="0D094715" w14:textId="3033BDFD" w:rsidR="00396FEF" w:rsidRDefault="00BB640A" w:rsidP="004C35AC">
      <w:pPr>
        <w:pStyle w:val="Listaszerbekezds"/>
        <w:numPr>
          <w:ilvl w:val="0"/>
          <w:numId w:val="3"/>
        </w:numPr>
      </w:pPr>
      <w:r>
        <w:t xml:space="preserve">50 </w:t>
      </w:r>
      <w:proofErr w:type="spellStart"/>
      <w:r>
        <w:t>micron</w:t>
      </w:r>
      <w:proofErr w:type="spellEnd"/>
      <w:r>
        <w:t xml:space="preserve"> az </w:t>
      </w:r>
      <w:r w:rsidR="000B1BF3">
        <w:t xml:space="preserve">belső </w:t>
      </w:r>
      <w:r>
        <w:t>üveg</w:t>
      </w:r>
      <w:r w:rsidR="00303C73">
        <w:t xml:space="preserve"> (hajszál)</w:t>
      </w:r>
    </w:p>
    <w:p w14:paraId="1782AFE2" w14:textId="31711AD7" w:rsidR="000B1BF3" w:rsidRDefault="008C7EC0" w:rsidP="004C35AC">
      <w:pPr>
        <w:pStyle w:val="Listaszerbekezds"/>
        <w:numPr>
          <w:ilvl w:val="0"/>
          <w:numId w:val="3"/>
        </w:numPr>
      </w:pPr>
      <w:r>
        <w:t>Hajlítható</w:t>
      </w:r>
      <w:r w:rsidR="00B24A21">
        <w:t xml:space="preserve"> (A fény </w:t>
      </w:r>
      <w:proofErr w:type="spellStart"/>
      <w:r w:rsidR="00B24A21">
        <w:t>cik</w:t>
      </w:r>
      <w:proofErr w:type="spellEnd"/>
      <w:r w:rsidR="00B24A21">
        <w:t>-cakkokba megy)</w:t>
      </w:r>
    </w:p>
    <w:p w14:paraId="459C85AC" w14:textId="12813FF3" w:rsidR="00CF75B0" w:rsidRDefault="00CF75B0" w:rsidP="004C35AC">
      <w:pPr>
        <w:pStyle w:val="Listaszerbekezds"/>
        <w:numPr>
          <w:ilvl w:val="0"/>
          <w:numId w:val="3"/>
        </w:numPr>
      </w:pPr>
      <w:r>
        <w:t>LED fényforrás</w:t>
      </w:r>
    </w:p>
    <w:p w14:paraId="5B1F884A" w14:textId="2850FA3C" w:rsidR="00C80B6B" w:rsidRDefault="00C80B6B" w:rsidP="004C35AC">
      <w:pPr>
        <w:pStyle w:val="Listaszerbekezds"/>
        <w:numPr>
          <w:ilvl w:val="0"/>
          <w:numId w:val="3"/>
        </w:numPr>
      </w:pPr>
      <w:r>
        <w:t>Vissza tud pattanni</w:t>
      </w:r>
      <w:r w:rsidR="004C35AC">
        <w:t xml:space="preserve"> a fény</w:t>
      </w:r>
    </w:p>
    <w:p w14:paraId="60DC7345" w14:textId="12CD9794" w:rsidR="005479FD" w:rsidRDefault="005479FD" w:rsidP="004C35AC">
      <w:pPr>
        <w:pStyle w:val="Listaszerbekezds"/>
        <w:numPr>
          <w:ilvl w:val="0"/>
          <w:numId w:val="3"/>
        </w:numPr>
      </w:pPr>
      <w:r>
        <w:t>Pár km után, már nem látszik</w:t>
      </w:r>
    </w:p>
    <w:p w14:paraId="7922B853" w14:textId="7E21C07F" w:rsidR="005D4A01" w:rsidRDefault="008E5CF9" w:rsidP="005D4A01">
      <w:pPr>
        <w:pStyle w:val="Listaszerbekezds"/>
        <w:numPr>
          <w:ilvl w:val="0"/>
          <w:numId w:val="3"/>
        </w:numPr>
      </w:pPr>
      <w:r>
        <w:t>Narancssárga / kék borítás</w:t>
      </w:r>
    </w:p>
    <w:p w14:paraId="6FE2CBDC" w14:textId="752EED2E" w:rsidR="005D4A01" w:rsidRDefault="005D4A01" w:rsidP="005D4A01"/>
    <w:p w14:paraId="244DF825" w14:textId="40AD28A5" w:rsidR="005D4A01" w:rsidRDefault="00884FA0" w:rsidP="005D4A01">
      <w:r>
        <w:t xml:space="preserve">OTDR – </w:t>
      </w:r>
      <w:proofErr w:type="spellStart"/>
      <w:r>
        <w:t>Optical</w:t>
      </w:r>
      <w:proofErr w:type="spellEnd"/>
      <w:r>
        <w:t xml:space="preserve"> </w:t>
      </w:r>
      <w:proofErr w:type="spellStart"/>
      <w:r w:rsidR="00650693">
        <w:t>time-domain</w:t>
      </w:r>
      <w:proofErr w:type="spellEnd"/>
      <w:r w:rsidR="00650693">
        <w:t xml:space="preserve"> </w:t>
      </w:r>
      <w:proofErr w:type="spellStart"/>
      <w:r w:rsidR="00650693">
        <w:t>reflectometer</w:t>
      </w:r>
      <w:proofErr w:type="spellEnd"/>
    </w:p>
    <w:p w14:paraId="4DFD27B2" w14:textId="03E8A4C5" w:rsidR="00ED4368" w:rsidRDefault="00ED4368" w:rsidP="005D4A01"/>
    <w:p w14:paraId="36FAA239" w14:textId="77777777" w:rsidR="00E530FA" w:rsidRPr="00C81759" w:rsidRDefault="00E530FA" w:rsidP="005D4A01">
      <w:pPr>
        <w:rPr>
          <w:rStyle w:val="Kiemels2"/>
          <w:b w:val="0"/>
        </w:rPr>
      </w:pPr>
      <w:proofErr w:type="spellStart"/>
      <w:r w:rsidRPr="00C81759">
        <w:rPr>
          <w:rStyle w:val="Kiemels2"/>
          <w:b w:val="0"/>
        </w:rPr>
        <w:t>Wi</w:t>
      </w:r>
      <w:proofErr w:type="spellEnd"/>
      <w:r w:rsidRPr="00C81759">
        <w:rPr>
          <w:rStyle w:val="Kiemels2"/>
          <w:b w:val="0"/>
        </w:rPr>
        <w:t>-Fi (IEEE 802.11)</w:t>
      </w:r>
    </w:p>
    <w:p w14:paraId="2F6A8652" w14:textId="77777777" w:rsidR="00E530FA" w:rsidRPr="00C81759" w:rsidRDefault="00E530FA" w:rsidP="005D4A01">
      <w:pPr>
        <w:rPr>
          <w:rStyle w:val="Kiemels2"/>
          <w:b w:val="0"/>
        </w:rPr>
      </w:pPr>
      <w:r w:rsidRPr="00C81759">
        <w:rPr>
          <w:rStyle w:val="Kiemels2"/>
          <w:b w:val="0"/>
        </w:rPr>
        <w:t>Bluetooth (IEEE 802.15)</w:t>
      </w:r>
    </w:p>
    <w:p w14:paraId="04B9E551" w14:textId="7B0CE366" w:rsidR="00E530FA" w:rsidRPr="00C81759" w:rsidRDefault="00E530FA" w:rsidP="005D4A01">
      <w:pPr>
        <w:rPr>
          <w:rStyle w:val="Kiemels2"/>
          <w:b w:val="0"/>
        </w:rPr>
      </w:pPr>
      <w:proofErr w:type="spellStart"/>
      <w:r w:rsidRPr="00C81759">
        <w:rPr>
          <w:rStyle w:val="Kiemels2"/>
          <w:b w:val="0"/>
        </w:rPr>
        <w:t>WiMAX</w:t>
      </w:r>
      <w:proofErr w:type="spellEnd"/>
      <w:r w:rsidRPr="00C81759">
        <w:rPr>
          <w:rStyle w:val="Kiemels2"/>
          <w:b w:val="0"/>
        </w:rPr>
        <w:t xml:space="preserve"> (IEEE 802:16</w:t>
      </w:r>
      <w:r w:rsidR="007D60A9" w:rsidRPr="00C81759">
        <w:rPr>
          <w:rStyle w:val="Kiemels2"/>
          <w:b w:val="0"/>
        </w:rPr>
        <w:t>)</w:t>
      </w:r>
    </w:p>
    <w:p w14:paraId="0F05C986" w14:textId="71319621" w:rsidR="00ED4368" w:rsidRDefault="00E530FA" w:rsidP="005D4A01">
      <w:pPr>
        <w:rPr>
          <w:rStyle w:val="Kiemels2"/>
          <w:b w:val="0"/>
        </w:rPr>
      </w:pPr>
      <w:proofErr w:type="spellStart"/>
      <w:r w:rsidRPr="00C81759">
        <w:rPr>
          <w:rStyle w:val="Kiemels2"/>
          <w:b w:val="0"/>
        </w:rPr>
        <w:t>Zigbee</w:t>
      </w:r>
      <w:proofErr w:type="spellEnd"/>
      <w:r w:rsidRPr="00C81759">
        <w:rPr>
          <w:rStyle w:val="Kiemels2"/>
          <w:b w:val="0"/>
        </w:rPr>
        <w:t xml:space="preserve"> (IEEE 802.15.4</w:t>
      </w:r>
      <w:r w:rsidR="007D60A9" w:rsidRPr="00C81759">
        <w:rPr>
          <w:rStyle w:val="Kiemels2"/>
          <w:b w:val="0"/>
        </w:rPr>
        <w:t>)</w:t>
      </w:r>
    </w:p>
    <w:p w14:paraId="165951EC" w14:textId="7BA88DCB" w:rsidR="0061714A" w:rsidRDefault="0061714A" w:rsidP="005D4A01">
      <w:pPr>
        <w:rPr>
          <w:b/>
        </w:rPr>
      </w:pPr>
    </w:p>
    <w:p w14:paraId="6CD4B363" w14:textId="77777777" w:rsidR="0061714A" w:rsidRDefault="0061714A" w:rsidP="005D4A01">
      <w:pPr>
        <w:rPr>
          <w:b/>
        </w:rPr>
      </w:pPr>
    </w:p>
    <w:p w14:paraId="6A47A71E" w14:textId="377CF496" w:rsidR="004E2862" w:rsidRDefault="004E2862" w:rsidP="005D4A01">
      <w:pPr>
        <w:rPr>
          <w:b/>
        </w:rPr>
      </w:pPr>
      <w:r>
        <w:rPr>
          <w:b/>
        </w:rPr>
        <w:lastRenderedPageBreak/>
        <w:t xml:space="preserve">DOGA - </w:t>
      </w:r>
    </w:p>
    <w:p w14:paraId="68D312C4" w14:textId="77777777" w:rsidR="00126C36" w:rsidRPr="00126C36" w:rsidRDefault="0061714A" w:rsidP="005D4A01">
      <w:r w:rsidRPr="00E434D4">
        <w:rPr>
          <w:i/>
        </w:rPr>
        <w:t>Sávszélesség</w:t>
      </w:r>
      <w:r w:rsidR="00570573">
        <w:rPr>
          <w:i/>
        </w:rPr>
        <w:t xml:space="preserve"> </w:t>
      </w:r>
    </w:p>
    <w:p w14:paraId="3A97A556" w14:textId="482C5C05" w:rsidR="0061714A" w:rsidRPr="00570573" w:rsidRDefault="0061714A" w:rsidP="005D4A01">
      <w:r w:rsidRPr="00E434D4">
        <w:rPr>
          <w:i/>
        </w:rPr>
        <w:t>Átbocsájtó</w:t>
      </w:r>
    </w:p>
    <w:p w14:paraId="4DE4CC8E" w14:textId="50BC8846" w:rsidR="0061714A" w:rsidRPr="00570573" w:rsidRDefault="0061714A" w:rsidP="005D4A01">
      <w:r w:rsidRPr="00E434D4">
        <w:rPr>
          <w:i/>
        </w:rPr>
        <w:t>Haszno</w:t>
      </w:r>
      <w:r w:rsidR="00B21B1D">
        <w:rPr>
          <w:i/>
        </w:rPr>
        <w:t>s</w:t>
      </w:r>
      <w:r w:rsidRPr="00E434D4">
        <w:rPr>
          <w:i/>
        </w:rPr>
        <w:t xml:space="preserve"> átbocsájtó</w:t>
      </w:r>
    </w:p>
    <w:p w14:paraId="012682DD" w14:textId="7A2822F1" w:rsidR="0061714A" w:rsidRPr="00570573" w:rsidRDefault="0061714A" w:rsidP="005D4A01">
      <w:r w:rsidRPr="00E434D4">
        <w:rPr>
          <w:i/>
        </w:rPr>
        <w:t>duplexek</w:t>
      </w:r>
    </w:p>
    <w:p w14:paraId="70D15F66" w14:textId="084A4801" w:rsidR="0061714A" w:rsidRPr="00570573" w:rsidRDefault="0061714A" w:rsidP="005D4A01">
      <w:r w:rsidRPr="00E434D4">
        <w:rPr>
          <w:i/>
        </w:rPr>
        <w:t>Áthallás</w:t>
      </w:r>
    </w:p>
    <w:p w14:paraId="24B8FB9F" w14:textId="2B155D03" w:rsidR="0061714A" w:rsidRPr="00570573" w:rsidRDefault="0061714A" w:rsidP="005D4A01">
      <w:r w:rsidRPr="00E434D4">
        <w:rPr>
          <w:i/>
        </w:rPr>
        <w:t>Inter</w:t>
      </w:r>
      <w:r w:rsidR="00875EF9">
        <w:rPr>
          <w:i/>
        </w:rPr>
        <w:t>f</w:t>
      </w:r>
      <w:r w:rsidRPr="00E434D4">
        <w:rPr>
          <w:i/>
        </w:rPr>
        <w:t>e</w:t>
      </w:r>
      <w:r w:rsidR="00875EF9">
        <w:rPr>
          <w:i/>
        </w:rPr>
        <w:t>re</w:t>
      </w:r>
      <w:r w:rsidRPr="00E434D4">
        <w:rPr>
          <w:i/>
        </w:rPr>
        <w:t>ncia</w:t>
      </w:r>
    </w:p>
    <w:p w14:paraId="244AE3E7" w14:textId="729C07E9" w:rsidR="0061714A" w:rsidRPr="00570573" w:rsidRDefault="0061714A" w:rsidP="005D4A01">
      <w:r w:rsidRPr="00E434D4">
        <w:rPr>
          <w:i/>
        </w:rPr>
        <w:t>Zaj</w:t>
      </w:r>
    </w:p>
    <w:p w14:paraId="66E873F9" w14:textId="033FD82E" w:rsidR="0061714A" w:rsidRPr="00570573" w:rsidRDefault="0061714A" w:rsidP="005D4A01">
      <w:r w:rsidRPr="00E434D4">
        <w:rPr>
          <w:i/>
        </w:rPr>
        <w:t>Kioltás</w:t>
      </w:r>
    </w:p>
    <w:p w14:paraId="435512E2" w14:textId="44927DB2" w:rsidR="003914B4" w:rsidRPr="00570573" w:rsidRDefault="003914B4" w:rsidP="005D4A01">
      <w:r w:rsidRPr="00E434D4">
        <w:rPr>
          <w:i/>
        </w:rPr>
        <w:t>UTP színkötés</w:t>
      </w:r>
    </w:p>
    <w:p w14:paraId="42ECFE90" w14:textId="7A8F3479" w:rsidR="008D349E" w:rsidRPr="00570573" w:rsidRDefault="008D349E" w:rsidP="005D4A01">
      <w:r w:rsidRPr="00E434D4">
        <w:rPr>
          <w:i/>
        </w:rPr>
        <w:t>Árnyékolás</w:t>
      </w:r>
    </w:p>
    <w:p w14:paraId="62DD1166" w14:textId="5B6B56B9" w:rsidR="00FA05B1" w:rsidRPr="00570573" w:rsidRDefault="00FA05B1" w:rsidP="005D4A01">
      <w:r w:rsidRPr="00E434D4">
        <w:rPr>
          <w:i/>
        </w:rPr>
        <w:t>STP</w:t>
      </w:r>
    </w:p>
    <w:p w14:paraId="3FEAD04C" w14:textId="08B3A202" w:rsidR="00FA05B1" w:rsidRPr="00570573" w:rsidRDefault="00FA05B1" w:rsidP="005D4A01">
      <w:proofErr w:type="spellStart"/>
      <w:r w:rsidRPr="00E434D4">
        <w:rPr>
          <w:i/>
        </w:rPr>
        <w:t>Koaksz</w:t>
      </w:r>
      <w:proofErr w:type="spellEnd"/>
      <w:r w:rsidR="00735B34">
        <w:rPr>
          <w:i/>
        </w:rPr>
        <w:t xml:space="preserve"> bármi</w:t>
      </w:r>
    </w:p>
    <w:p w14:paraId="73DA74B3" w14:textId="78FF7C64" w:rsidR="00FA05B1" w:rsidRDefault="00FA05B1" w:rsidP="005D4A01">
      <w:pPr>
        <w:rPr>
          <w:i/>
        </w:rPr>
      </w:pPr>
      <w:r w:rsidRPr="00E434D4">
        <w:rPr>
          <w:i/>
        </w:rPr>
        <w:t>WIFI</w:t>
      </w:r>
      <w:r w:rsidR="00735B34">
        <w:rPr>
          <w:i/>
        </w:rPr>
        <w:t xml:space="preserve"> bármi</w:t>
      </w:r>
    </w:p>
    <w:p w14:paraId="7C53F712" w14:textId="2CD15CA6" w:rsidR="001B24D6" w:rsidRPr="001B24D6" w:rsidRDefault="001B24D6" w:rsidP="005D4A01">
      <w:pPr>
        <w:rPr>
          <w:i/>
        </w:rPr>
      </w:pPr>
      <w:r>
        <w:rPr>
          <w:i/>
        </w:rPr>
        <w:t>Bináris</w:t>
      </w:r>
      <w:bookmarkStart w:id="0" w:name="_GoBack"/>
      <w:bookmarkEnd w:id="0"/>
    </w:p>
    <w:p w14:paraId="7610670B" w14:textId="1B293E93" w:rsidR="00B752FE" w:rsidRPr="00436543" w:rsidRDefault="00B752FE" w:rsidP="005D4A01"/>
    <w:p w14:paraId="5F89F10E" w14:textId="77777777" w:rsidR="00FA05B1" w:rsidRDefault="00FA05B1" w:rsidP="005D4A01">
      <w:pPr>
        <w:rPr>
          <w:b/>
        </w:rPr>
      </w:pPr>
    </w:p>
    <w:p w14:paraId="5E180BA7" w14:textId="77777777" w:rsidR="0061714A" w:rsidRPr="00C81759" w:rsidRDefault="0061714A" w:rsidP="005D4A01">
      <w:pPr>
        <w:rPr>
          <w:b/>
        </w:rPr>
      </w:pPr>
    </w:p>
    <w:sectPr w:rsidR="0061714A" w:rsidRPr="00C81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14B34"/>
    <w:multiLevelType w:val="hybridMultilevel"/>
    <w:tmpl w:val="B90ED99E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CCA5C3A"/>
    <w:multiLevelType w:val="hybridMultilevel"/>
    <w:tmpl w:val="6704967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13E59D3"/>
    <w:multiLevelType w:val="hybridMultilevel"/>
    <w:tmpl w:val="4D481FD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7BC46EF"/>
    <w:multiLevelType w:val="hybridMultilevel"/>
    <w:tmpl w:val="288A9924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24"/>
    <w:rsid w:val="00077178"/>
    <w:rsid w:val="000B1BF3"/>
    <w:rsid w:val="00113498"/>
    <w:rsid w:val="00126C36"/>
    <w:rsid w:val="001B24D6"/>
    <w:rsid w:val="001C3324"/>
    <w:rsid w:val="0022314D"/>
    <w:rsid w:val="00303C73"/>
    <w:rsid w:val="0032374F"/>
    <w:rsid w:val="00325307"/>
    <w:rsid w:val="003914B4"/>
    <w:rsid w:val="00396FEF"/>
    <w:rsid w:val="00436543"/>
    <w:rsid w:val="00487008"/>
    <w:rsid w:val="004C35AC"/>
    <w:rsid w:val="004E2862"/>
    <w:rsid w:val="004F3EBF"/>
    <w:rsid w:val="005479FD"/>
    <w:rsid w:val="005700BB"/>
    <w:rsid w:val="00570573"/>
    <w:rsid w:val="005A6CD4"/>
    <w:rsid w:val="005B0976"/>
    <w:rsid w:val="005D4A01"/>
    <w:rsid w:val="0061714A"/>
    <w:rsid w:val="00650693"/>
    <w:rsid w:val="006E4444"/>
    <w:rsid w:val="007312B1"/>
    <w:rsid w:val="00735B34"/>
    <w:rsid w:val="00747B29"/>
    <w:rsid w:val="00754063"/>
    <w:rsid w:val="007A48D4"/>
    <w:rsid w:val="007D4E39"/>
    <w:rsid w:val="007D60A9"/>
    <w:rsid w:val="00870AEB"/>
    <w:rsid w:val="00875555"/>
    <w:rsid w:val="00875EF9"/>
    <w:rsid w:val="00884FA0"/>
    <w:rsid w:val="00897B92"/>
    <w:rsid w:val="008C7EC0"/>
    <w:rsid w:val="008D349E"/>
    <w:rsid w:val="008E5CF9"/>
    <w:rsid w:val="00A34898"/>
    <w:rsid w:val="00A72BCD"/>
    <w:rsid w:val="00AA5822"/>
    <w:rsid w:val="00AE0832"/>
    <w:rsid w:val="00B2168C"/>
    <w:rsid w:val="00B21B1D"/>
    <w:rsid w:val="00B24A21"/>
    <w:rsid w:val="00B752FE"/>
    <w:rsid w:val="00B84CB5"/>
    <w:rsid w:val="00BA70C3"/>
    <w:rsid w:val="00BB640A"/>
    <w:rsid w:val="00BC2D65"/>
    <w:rsid w:val="00BE22A9"/>
    <w:rsid w:val="00BE68DB"/>
    <w:rsid w:val="00BF7FDD"/>
    <w:rsid w:val="00C11325"/>
    <w:rsid w:val="00C674F1"/>
    <w:rsid w:val="00C80B6B"/>
    <w:rsid w:val="00C81759"/>
    <w:rsid w:val="00CF75B0"/>
    <w:rsid w:val="00D05860"/>
    <w:rsid w:val="00D352AA"/>
    <w:rsid w:val="00E434D4"/>
    <w:rsid w:val="00E530FA"/>
    <w:rsid w:val="00EB6076"/>
    <w:rsid w:val="00ED4368"/>
    <w:rsid w:val="00EF3D56"/>
    <w:rsid w:val="00F22BBA"/>
    <w:rsid w:val="00F73F57"/>
    <w:rsid w:val="00FA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C855C"/>
  <w15:chartTrackingRefBased/>
  <w15:docId w15:val="{94EE1D5A-61B6-46FE-90C9-F72A29A4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F3D56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E53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D4E52C8144FDA4E82AE46E0B21932DE" ma:contentTypeVersion="13" ma:contentTypeDescription="Új dokumentum létrehozása." ma:contentTypeScope="" ma:versionID="c0b47298e7fd77750eac4b8e19fd3b86">
  <xsd:schema xmlns:xsd="http://www.w3.org/2001/XMLSchema" xmlns:xs="http://www.w3.org/2001/XMLSchema" xmlns:p="http://schemas.microsoft.com/office/2006/metadata/properties" xmlns:ns3="cd81826e-3218-48a1-acf5-dea1d0e4e8c6" xmlns:ns4="130ea38e-f73c-4753-a73c-94b2bd1348bc" targetNamespace="http://schemas.microsoft.com/office/2006/metadata/properties" ma:root="true" ma:fieldsID="ae3ca1ab459394d59d2a12273f6c33e0" ns3:_="" ns4:_="">
    <xsd:import namespace="cd81826e-3218-48a1-acf5-dea1d0e4e8c6"/>
    <xsd:import namespace="130ea38e-f73c-4753-a73c-94b2bd1348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ingHintHash" minOccurs="0"/>
                <xsd:element ref="ns4:SharedWithDetail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1826e-3218-48a1-acf5-dea1d0e4e8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ea38e-f73c-4753-a73c-94b2bd1348b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7" nillable="true" ma:displayName="Megosztási tipp kivonata" ma:hidden="true" ma:internalName="SharingHintHash" ma:readOnly="true">
      <xsd:simpleType>
        <xsd:restriction base="dms:Text"/>
      </xsd:simpleType>
    </xsd:element>
    <xsd:element name="SharedWithDetails" ma:index="18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9793F0-39C4-452F-9646-229A87312A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81826e-3218-48a1-acf5-dea1d0e4e8c6"/>
    <ds:schemaRef ds:uri="130ea38e-f73c-4753-a73c-94b2bd1348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CF2235-2A38-42AA-8909-2FD919B1EF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EC01CF-AC4A-41EB-92AF-B11EFD57DED9}">
  <ds:schemaRefs>
    <ds:schemaRef ds:uri="http://schemas.microsoft.com/office/2006/documentManagement/types"/>
    <ds:schemaRef ds:uri="cd81826e-3218-48a1-acf5-dea1d0e4e8c6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130ea38e-f73c-4753-a73c-94b2bd1348b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Patrik</dc:creator>
  <cp:keywords/>
  <dc:description/>
  <cp:lastModifiedBy>Tóth Patrik</cp:lastModifiedBy>
  <cp:revision>66</cp:revision>
  <dcterms:created xsi:type="dcterms:W3CDTF">2021-11-17T10:51:00Z</dcterms:created>
  <dcterms:modified xsi:type="dcterms:W3CDTF">2021-11-17T13:55:00Z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0x0101000D4E52C8144FDA4E82AE46E0B21932DE</vt:lpwstr>
  </property>
</Properties>
</file>