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hint="default" w:ascii="黑体" w:hAnsi="黑体" w:eastAsia="黑体" w:cs="黑体"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MiniLed接口说明文档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6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795"/>
        <w:gridCol w:w="3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7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389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20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22</w:t>
            </w:r>
            <w:r>
              <w:rPr>
                <w:rFonts w:ascii="宋体" w:hAnsi="宋体" w:cs="宋体"/>
                <w:bCs/>
                <w:szCs w:val="21"/>
              </w:rPr>
              <w:t>.07.2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Lsb</w:t>
            </w: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V0.0.2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2022.08.26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</w:t>
            </w: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Lsb</w:t>
            </w:r>
          </w:p>
        </w:tc>
        <w:tc>
          <w:tcPr>
            <w:tcW w:w="3890" w:type="dxa"/>
          </w:tcPr>
          <w:p>
            <w:pPr>
              <w:spacing w:line="360" w:lineRule="auto"/>
              <w:ind w:firstLine="210" w:firstLineChars="100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新增GetLastScpiEexcStatu接口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</w:tcPr>
          <w:p>
            <w:pPr>
              <w:spacing w:line="360" w:lineRule="auto"/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8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</w:pPr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一、接口说明</w:t>
      </w: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初始化动态库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654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PSSMiniLedSDK_Init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654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初始化动态库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654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654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654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PSSMiniLedSDK_Init();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卸载动态库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651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PSSMiniLedSDK_Uninit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651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释放动态库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651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651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651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int __stdcall PSSMiniLedSDK_Uninit(void);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网口连接设备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9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9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PSSMiniLedSDK_OpenNetDevice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9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连接设备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953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strDevIP</w:t>
            </w:r>
          </w:p>
        </w:tc>
        <w:tc>
          <w:tcPr>
            <w:tcW w:w="59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设备IP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端口：9009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9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9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&gt;=0,表示成功，返回设备ID，错误时返回错误码</w:t>
            </w:r>
          </w:p>
        </w:tc>
      </w:tr>
    </w:tbl>
    <w:p>
      <w:pPr>
        <w:ind w:firstLine="630" w:firstLineChars="300"/>
        <w:rPr>
          <w:rFonts w:hint="eastAsia"/>
        </w:rPr>
      </w:pPr>
      <w:r>
        <w:rPr>
          <w:rFonts w:hint="eastAsia"/>
        </w:rPr>
        <w:t>int __stdcall PSSMiniLedSDK_OpenNetDevice(const char* strDevIP</w:t>
      </w:r>
      <w:r>
        <w:rPr>
          <w:rFonts w:hint="eastAsia"/>
          <w:lang w:val="en-US" w:eastAsia="zh-CN"/>
        </w:rPr>
        <w:t>,int port</w:t>
      </w: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串口连接设备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60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PSSMiniLedSDK_OpenUartDevice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60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连接设备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607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strUartName</w:t>
            </w:r>
          </w:p>
        </w:tc>
        <w:tc>
          <w:tcPr>
            <w:tcW w:w="560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串口名称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nBaudRate</w:t>
            </w:r>
          </w:p>
        </w:tc>
        <w:tc>
          <w:tcPr>
            <w:tcW w:w="5607" w:type="dxa"/>
          </w:tcPr>
          <w:p>
            <w:pPr>
              <w:ind w:firstLine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波特率</w:t>
            </w:r>
            <w:r>
              <w:rPr>
                <w:rFonts w:hint="eastAsia"/>
                <w:lang w:val="en-US" w:eastAsia="zh-CN"/>
              </w:rPr>
              <w:t xml:space="preserve"> 115200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60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60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&gt;=0,表示成功，返回设备ID，错误时返回错误码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int __stdcall PSSMiniLedSDK_OpenUartDevice(const char* strUartName, int nBaudRate);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断开设备连接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59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PSSMiniLedSDK_CloseUartDevice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9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关闭设备连接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972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9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9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9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int __stdcall PSSMiniLedSDK_CloseUartDevice(int nDevID);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获取设备信息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6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PSSMiniLedSDK_GetDevIDN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获取设备IDN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nDevID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sIDN[]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返回的IDN字符串，外部申请空间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nSize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对应数组大小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int __stdcall PSSMiniLedSDK_GetDevIDN(int nDevID, char sIDN[], int *nSize);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复位设备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PSSMiniLedSDK_ResetDev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设备初始化，该指令清除设备所有指令设置的电压电流相关信息，恢复至设备上电初始设置值。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nDevID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int __stdcall PSSMiniLedSDK_ResetDev(int nDevID);</w:t>
      </w: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查询设备状态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</w:t>
            </w:r>
            <w:r>
              <w:rPr>
                <w:rFonts w:hint="eastAsia"/>
                <w:lang w:val="en-US" w:eastAsia="zh-CN"/>
              </w:rPr>
              <w:t>GetLastScpiEexcStatu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6057" w:type="dxa"/>
          </w:tcPr>
          <w:p>
            <w:r>
              <w:rPr>
                <w:rFonts w:hint="eastAsia"/>
                <w:lang w:val="en-US" w:eastAsia="zh-CN"/>
              </w:rPr>
              <w:t>可检测设备是否离线，后续拓展查询上一次指令是否异常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nDevID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605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int __stdcall PSSMiniLedSDK_</w:t>
      </w:r>
      <w:r>
        <w:rPr>
          <w:rFonts w:hint="eastAsia"/>
          <w:lang w:val="en-US" w:eastAsia="zh-CN"/>
        </w:rPr>
        <w:t>GetLastScpiEexcStatu</w:t>
      </w:r>
      <w:r>
        <w:rPr>
          <w:rFonts w:hint="eastAsia"/>
        </w:rPr>
        <w:t>(int nDevID);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触发模式设置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9"/>
        <w:gridCol w:w="5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6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PSSMiniLedSDK_SetLedTestMode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6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设置触发模式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653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6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mode</w:t>
            </w:r>
          </w:p>
        </w:tc>
        <w:tc>
          <w:tcPr>
            <w:tcW w:w="5653" w:type="dxa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MiniLed_TEST_MODE_MAN=0x01,  手动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MiniLed_TEST_MODE_AUTO=0x02,   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6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65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int __stdcall PSSMiniLedSDK_SetTestMode(int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nDevID, MiniLed_TEST_MODE mode);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触发线设置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5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PSSMiniledSDK_SetTrigLoad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设置Trig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       nLineID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只能设置为0-16的值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       bInput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true表示输入 false表示输出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   eMiniLedTrigType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trig类型，参考MiniLed_Trig_Event_Type_Tag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67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int __stdcall PSSMiniLedSDK_SetTrigLoad(int nDevID, int nLineID, bool bInput, MiniLed_Trig_Edge_Type eEdgeType,MiniLed_Trig_Event_Type eMiniLedTrigType, int nWaitTime, int nDuration);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清理触发线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PSSMiniledSDK_ClearTrig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清除Trig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</w:p>
        </w:tc>
        <w:tc>
          <w:tcPr>
            <w:tcW w:w="51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PSSMiniLedSDK_ClearTrig(int nDevID);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测试项添加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6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PSSMiniLedSDK_SetTestItemCfg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设置测试项参数,该函数调用后，会将之前的设置清空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nDevID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rPr>
                <w:rFonts w:hint="eastAsia"/>
              </w:rPr>
              <w:t xml:space="preserve">   eMiniLedTestProjectType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测试项类型，参考MiniLed_Test_Item_Type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fSrcVal[], fLmtVal</w:t>
            </w:r>
          </w:p>
        </w:tc>
        <w:tc>
          <w:tcPr>
            <w:tcW w:w="606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测试项为VF时，fSrcVal为正向电流设置值，一次传入两个值，fLmtVal为限值电压值，单位均为(A/V);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测试项为VR时，fSrcVal为反向电流设置值，一次传入一个值，fLmtVal为限值电压值，单位均为(A/V);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测试项为IR时，fSrcVal为反向电压设置值，一次传入一个值，fLmtVal为限值电流值，单位均为(A/V);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测试项为LPSP时，fSrcVal为反向电压设置值，一次传入两个值，fLmtVal为控制板电流量程，单位均为(A/V);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nSrcValCount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设置值数组大小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nSampleDelay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采样延时,单位S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fNplc</w:t>
            </w:r>
          </w:p>
        </w:tc>
        <w:tc>
          <w:tcPr>
            <w:tcW w:w="6066" w:type="dxa"/>
          </w:tcPr>
          <w:p>
            <w:pPr>
              <w:ind w:firstLine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NPLC设定值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60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PSSMiniLedSDK_SetTestItemCfg(int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nDevID,MiniLed_Test_Item_Type eMiniLedTestProjectType,double fSrcVal[],int nSrcValCount, double fLmtVal, double fSampleDelay</w:t>
      </w:r>
      <w:r>
        <w:rPr>
          <w:rFonts w:hint="eastAsia"/>
          <w:lang w:val="en-US" w:eastAsia="zh-CN"/>
        </w:rPr>
        <w:t>,fNplc</w:t>
      </w:r>
      <w:r>
        <w:rPr>
          <w:rFonts w:hint="eastAsia"/>
        </w:rPr>
        <w:t>);</w:t>
      </w: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测试项追加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5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>函数名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 xml:space="preserve">   PSSMiniLedSDK_AppendTestItemCfg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功能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>追加一条测试项参数,该函数调用后，会将之前的设置基础上追加一条测试项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输入参数</w:t>
            </w:r>
          </w:p>
        </w:tc>
        <w:tc>
          <w:tcPr>
            <w:tcW w:w="5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          nDevID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        eMiniLedTestProjectType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 xml:space="preserve"> 测试项类型，参考MiniLed_Test_Item_Type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pPr>
              <w:ind w:left="1260" w:hanging="1260" w:hangingChars="600"/>
              <w:rPr>
                <w:rFonts w:hint="default"/>
              </w:rPr>
            </w:pPr>
            <w:r>
              <w:rPr>
                <w:rFonts w:hint="default"/>
              </w:rPr>
              <w:t xml:space="preserve">           fSrcVal[],</w:t>
            </w:r>
          </w:p>
          <w:p>
            <w:pPr>
              <w:ind w:left="1260" w:leftChars="500" w:hanging="210" w:hangingChars="100"/>
            </w:pPr>
            <w:r>
              <w:rPr>
                <w:rFonts w:hint="default"/>
              </w:rPr>
              <w:t>fLmtVal</w:t>
            </w:r>
          </w:p>
        </w:tc>
        <w:tc>
          <w:tcPr>
            <w:tcW w:w="5719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测试项为VF时，fSrcVal为正向电流设置值，一次传入两个值，fLmtVal为限值电压值，单位均为(A/V);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测试项为V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时，fSrcVal为反向电流设置值，一次传入一个值，fLmtVal为限值电压值，单位均为(A/V);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测试项为IR时，fSrcVal为反向电压设置值，一次传入一个值，fLmtVal为限值电流值，单位均为(A/V);</w:t>
            </w:r>
          </w:p>
          <w:p>
            <w:r>
              <w:rPr>
                <w:rFonts w:hint="eastAsia" w:ascii="宋体" w:hAnsi="宋体" w:eastAsia="宋体" w:cs="宋体"/>
              </w:rPr>
              <w:t>■</w:t>
            </w:r>
            <w:r>
              <w:rPr>
                <w:rFonts w:hint="eastAsia"/>
              </w:rPr>
              <w:t>测试项为LPSP时，fSrcVal为反向电压设置值，一次传入两个值，fLmtVal为控制板电流量程，单位均为(A/V);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          nSrcValCount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 xml:space="preserve"> 设置值数组大小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          nSampleDelay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 xml:space="preserve"> 采样延时,单位S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fNplc</w:t>
            </w:r>
          </w:p>
        </w:tc>
        <w:tc>
          <w:tcPr>
            <w:tcW w:w="57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NPLC设定值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输出参数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3" w:type="dxa"/>
          </w:tcPr>
          <w:p>
            <w:r>
              <w:rPr>
                <w:rFonts w:hint="default"/>
              </w:rPr>
              <w:t xml:space="preserve"> 返回值</w:t>
            </w:r>
          </w:p>
        </w:tc>
        <w:tc>
          <w:tcPr>
            <w:tcW w:w="5719" w:type="dxa"/>
          </w:tcPr>
          <w:p>
            <w:r>
              <w:rPr>
                <w:rFonts w:hint="default"/>
              </w:rPr>
              <w:t xml:space="preserve">    0表示成功，错误时返回错误码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__stdcall PSSMiniLedSDK_AppendTestItemCfg(int nDevID, MiniLed_Test_Item_Type eMiniLedTestProjectType,double fSrcVal[],int nSrcValCount, double fLmtVal, double fSampleDelay</w:t>
      </w:r>
      <w:r>
        <w:rPr>
          <w:rFonts w:hint="eastAsia"/>
          <w:lang w:val="en-US" w:eastAsia="zh-CN"/>
        </w:rPr>
        <w:t>,fNplc</w:t>
      </w:r>
      <w:r>
        <w:rPr>
          <w:rFonts w:hint="default"/>
        </w:rPr>
        <w:t>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通道设置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9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PSSMiniLedSDK_SetTestChannelList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063" w:type="dxa"/>
          </w:tcPr>
          <w:p>
            <w:pPr>
              <w:jc w:val="left"/>
            </w:pPr>
            <w:r>
              <w:rPr>
                <w:rFonts w:hint="eastAsia"/>
              </w:rPr>
              <w:t>设置当前测试的通道列表，设备总共4个通道，可以设置指定通道启动测试，该接口如不调用，默认测试四个通道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    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指定测试通道ID列表，通道号从1开始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       nChannelCount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指定的测试通道数量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9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063" w:type="dxa"/>
          </w:tcPr>
          <w:p>
            <w:pPr>
              <w:ind w:firstLine="420" w:firstLineChars="0"/>
              <w:jc w:val="left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PSSMiniLedSDK_SetTestChannelList(int nDevID,int nChannelID[],int nChannelCount);</w:t>
      </w:r>
    </w:p>
    <w:p>
      <w:pPr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启动所有业务测试（指令触发）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5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PSSMiniLedSDK_TestStart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启动业务测试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int __stdcall PSSMiniLedSDK_TestStart(int nDevID);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使用指令触发设置（指令触发）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PSSMiniLedSDK_TestStart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使用指令触发设置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int __stdcall PSSMiniLedSDK_SetTrigDebugMode(int nDevID,bool bOn);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启动电测试（指令触发）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PSSMiniLedSDK_TestStart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新版miniled模拟触发线启动电测试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PSSMiniLedSDK_TestStartElect(int nDevID);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启动光测试（指令触发）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5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PSSMiniLedSDK_TestStart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新版miniled模拟触发线启动光测试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PSSMiniLedSDK_TestStartLightON(int nDevID);</w:t>
      </w: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读取业务测试数据（字符串）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PSSMiniLedSDK_GetTestDataStr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读取业务测试数据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nData 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接收的数据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nSize 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接受数据的长度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nTimeout 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1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PSSMiniLedSDK_GetTestDataStr(int nDevID, char nData[],int *nSize, int nTimeout=2000);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读取业务测试数据（结构体）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函数名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  PSSMiniLedSDK_GetTestResult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功能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    获取测试结果，该接口返回的测试结果为所有测试项的全部测试数据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44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          struMiniLedTestItemResult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以数组形式返回全部数据结果，参考MiniLedTestItemResult说明，数组空间外部申请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          nTestItemCount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当前测试项数量，对应数组大小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          nTimeOut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超时返回时间,单位ms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6" w:type="dxa"/>
          </w:tcPr>
          <w:p>
            <w:r>
              <w:rPr>
                <w:rFonts w:hint="eastAsia"/>
              </w:rPr>
              <w:t xml:space="preserve"> 返回值</w:t>
            </w:r>
          </w:p>
        </w:tc>
        <w:tc>
          <w:tcPr>
            <w:tcW w:w="4416" w:type="dxa"/>
          </w:tcPr>
          <w:p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int __stdcall PSSMiniLedSDK_GetTestResult(int nDevID, MiniLedTestItemResult struMiniLedTestItemResult[], int nTestItemCount, int nTimeOut = 2000);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关闭光测试（指令触发）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5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51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PSSMiniLedSDK_TestStart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新版miniled模拟触发线关闭光测试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94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int __stdcall PSSMiniLedSDK_TestStartLightOFF(int nDevID);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发送指令（SCPI）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PSSMiniLedSDK_SendData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发送指定数据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nData 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待发送的数据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nTimeout 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int __stdcall PSSMiniLedSDK_SendData(int nDevID, char nData[],int nSize,  int nTimeout = 1000);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读取数据(SCPI)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4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PSSMiniLedSDK_RecvData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读取缓存数据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nData 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接收的数据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nSize 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接受数据的长度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nTimeout 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28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int __stdcall PSSMiniLedSDK_RecvData(int nDevID, char nData[],int *nSize, int nTimeout=2000);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源设置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5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源设置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模拟板通道ID，通道号从1开始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bIsVSrc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true,表示电压源；false，表示电流源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7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PSSMiniLedSDK_SetSource(int nDevID, int nChannelID,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                          bool bIsVSrc);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源值设置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5"/>
        <w:gridCol w:w="4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PSSMiniLedSDK_SetSourceValue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源值设置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模拟板通道ID，通道号从1开始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bIsVSrc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true,表示电压源；false，表示电流源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fValue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源值,电压单位V，电流单位A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4997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PSSMiniLedSDK_SetSourceValue(int nDevID,int nChannelID,bool bIsVSrc, double fValue);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限值设置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0"/>
        <w:gridCol w:w="5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PSSMiniLedSDK_SetLimitValue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限值设置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模拟板通道ID，通道号从1开始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bIsVSrc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true,表示电压源；false，表示电流源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fLimitValue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设备限值值,电压单位V，电流单位A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PSSMiniLedSDK_SetLimitValue(int nDevID,int nChannelID,bool bIsVSrc, double fLimitValue);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源量程设置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0"/>
        <w:gridCol w:w="5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PSSMiniLedSDK_SetAnlgBoardSourceRange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设置模拟板源量程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模拟板通道ID，通道号从1开始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bIsVSrc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true,表示电压源；false，表示电流源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fRange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量程，单位A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08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PSSMiniLedSDK_SetAnlgBoardSourceRange(int nDevID, int nChannelID,bool bIsVSrc, double fRange);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限量程设置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函数名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PSSMiniLedSDK_SetAnlgBoardLimitRange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设置模拟板限值量程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模拟板通道ID，通道号从1开始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bIsVLmt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true,表示限值电压；false，表示限值电流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fRange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量程，单位A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5166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PSSMiniLedSDK_SetAnlgBoardLimitRange(int nDevID, int nChannelID,bool bIsVLmt, double fRange);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NPLC设置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PSSMiniLedSDK_SetNPLC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设置模拟板和控制板NPLC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0表示控制板ID,1-4表示模拟板通道ID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bIsVSrc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true,表示设置电压；false，表示设置电流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fNPLC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取值范围为 0.01~10，其中 0.01 为最小 NPLC，10 为最大 NPLC,设备会根据用户输入值匹配最佳 NPLC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PSSMiniLedSDK_SetNPLC(int nDevID, int nChannelID,bool bIsVSrc, double fNPLC);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设置设备输出状态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9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61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PSSMiniLedSDK_SetOutPut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461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设置设备输出状态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4613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bOn</w:t>
            </w:r>
          </w:p>
        </w:tc>
        <w:tc>
          <w:tcPr>
            <w:tcW w:w="4613" w:type="dxa"/>
          </w:tcPr>
          <w:p>
            <w:pPr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true 设备开输出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false 设备关输出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461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4613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PSSMiniLedSDK_SetOutPut(int nDevID, bool bOn);</w:t>
      </w:r>
    </w:p>
    <w:p>
      <w:pPr>
        <w:ind w:firstLine="42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>读取电压电流值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函数名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PSSMiniLedSDK_ReadData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功能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读取电流电压值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输入参数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nDevID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PSSMiniLedSDK_OpenUartDevice返回值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nChannelID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模拟板通道ID，通道号从1开始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sTestData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电压电流值 格式3.0,0.2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         nSize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sTestData长度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输出参数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返回值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 xml:space="preserve">  0表示成功，错误时返回错误码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__stdcall PSSMiniLedSDK_ReadData(int nDevID,int nChannelID, double *Vx,double *Ix, int nTimeOut = 10000);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二、结构体</w:t>
      </w:r>
    </w:p>
    <w:p>
      <w:pPr>
        <w:rPr>
          <w:rFonts w:hint="eastAsia"/>
        </w:rPr>
      </w:pPr>
      <w:r>
        <w:rPr>
          <w:rFonts w:hint="eastAsia"/>
        </w:rPr>
        <w:t>#define MAX_TEST_CHANNEL_NUM 4</w:t>
      </w:r>
    </w:p>
    <w:p>
      <w:pPr>
        <w:rPr>
          <w:rFonts w:hint="eastAsia"/>
        </w:rPr>
      </w:pPr>
      <w:r>
        <w:rPr>
          <w:rFonts w:hint="eastAsia"/>
        </w:rPr>
        <w:t>#define MAX_TEST_POINT_COUNT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/*----------------------------- MiniLed项目测试项类型定义------------------------------------*/</w:t>
      </w:r>
    </w:p>
    <w:p>
      <w:pPr>
        <w:rPr>
          <w:rFonts w:hint="eastAsia"/>
        </w:rPr>
      </w:pPr>
      <w:r>
        <w:rPr>
          <w:rFonts w:hint="eastAsia"/>
        </w:rPr>
        <w:t>typedef enum MiniLed_Test_Item_Type_Tag{</w:t>
      </w:r>
    </w:p>
    <w:p>
      <w:pPr>
        <w:rPr>
          <w:rFonts w:hint="eastAsia"/>
        </w:rPr>
      </w:pPr>
      <w:r>
        <w:rPr>
          <w:rFonts w:hint="eastAsia"/>
        </w:rPr>
        <w:t xml:space="preserve">    MiniLed_Test_Item_Type_VF    = 0x01,        // 正向电压测试</w:t>
      </w:r>
    </w:p>
    <w:p>
      <w:pPr>
        <w:rPr>
          <w:rFonts w:hint="eastAsia"/>
        </w:rPr>
      </w:pPr>
      <w:r>
        <w:rPr>
          <w:rFonts w:hint="eastAsia"/>
        </w:rPr>
        <w:t xml:space="preserve">    MiniLed_Test_Item_Type_VR    = 0x02,        // 反向击穿电压测试</w:t>
      </w:r>
    </w:p>
    <w:p>
      <w:pPr>
        <w:rPr>
          <w:rFonts w:hint="eastAsia"/>
        </w:rPr>
      </w:pPr>
      <w:r>
        <w:rPr>
          <w:rFonts w:hint="eastAsia"/>
        </w:rPr>
        <w:t xml:space="preserve">    MiniLed_Test_Item_Type_IR    = 0x03,         // 反向泄露电流测试</w:t>
      </w:r>
    </w:p>
    <w:p>
      <w:pPr>
        <w:rPr>
          <w:rFonts w:hint="eastAsia"/>
        </w:rPr>
      </w:pPr>
      <w:r>
        <w:rPr>
          <w:rFonts w:hint="eastAsia"/>
        </w:rPr>
        <w:t xml:space="preserve">    MiniLed_Test_Item_Type_LPSP  = 0x04,        // 光功率和光谱测试</w:t>
      </w:r>
    </w:p>
    <w:p>
      <w:pPr>
        <w:rPr>
          <w:rFonts w:hint="eastAsia"/>
        </w:rPr>
      </w:pPr>
      <w:r>
        <w:rPr>
          <w:rFonts w:hint="eastAsia"/>
        </w:rPr>
        <w:t xml:space="preserve">    MiniLed_Test_Item_Type_VZ    = 0x05        // 反向击穿电压测试</w:t>
      </w:r>
    </w:p>
    <w:p>
      <w:pPr>
        <w:rPr>
          <w:rFonts w:hint="eastAsia"/>
        </w:rPr>
      </w:pPr>
      <w:r>
        <w:rPr>
          <w:rFonts w:hint="eastAsia"/>
        </w:rPr>
        <w:t>}MiniLed_Test_Item_Type;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 MiniLed_Trig_Event_Type_Tag{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MiniLed_Trig_Event_Type_ELEC  = 0x01,       //电信号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MiniLed_Trig_Event_Type_LIGHT = 0x02,       //光测试完成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MiniLed_Trig_Event_Type_READY = 0x03,      //设备就绪信号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MiniLed_Trig_Event_Type_USER  = 0x04,      //led测试完成信号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MiniLed_Trig_Event_Type_LIGHT_ON = 0x05,   //光测试启动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MiniLed_Trig_Event_Type_LIGHT_OFF = 0x06  //光测试停止</w:t>
      </w:r>
    </w:p>
    <w:p>
      <w:pPr>
        <w:rPr>
          <w:rFonts w:hint="eastAsia"/>
        </w:rPr>
      </w:pPr>
      <w:r>
        <w:rPr>
          <w:rFonts w:hint="eastAsia"/>
        </w:rPr>
        <w:t>}MiniLed_Trig_Event_Type;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 MiniLed_Trig_Edge_Type_Tag{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MiniLed_Trig_Edge_Type_RISE  = 0x01,      //上升沿触发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MiniLed_Trig_Edge_Type_FALL = 0x02,      //下降沿触发</w:t>
      </w:r>
    </w:p>
    <w:p>
      <w:pPr>
        <w:rPr>
          <w:rFonts w:hint="eastAsia"/>
        </w:rPr>
      </w:pPr>
      <w:r>
        <w:rPr>
          <w:rFonts w:hint="eastAsia"/>
        </w:rPr>
        <w:t xml:space="preserve">    MiniLed_Trig_Edge_Type_EITH = 0x03,      //边沿触发</w:t>
      </w:r>
    </w:p>
    <w:p>
      <w:pPr>
        <w:rPr>
          <w:rFonts w:hint="eastAsia"/>
        </w:rPr>
      </w:pPr>
      <w:r>
        <w:rPr>
          <w:rFonts w:hint="eastAsia"/>
        </w:rPr>
        <w:t>}MiniLed_Trig_Edge_Type;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 MiniLed_TEST_MODE_Tag{</w:t>
      </w:r>
    </w:p>
    <w:p>
      <w:pPr>
        <w:rPr>
          <w:rFonts w:hint="eastAsia"/>
        </w:rPr>
      </w:pPr>
      <w:r>
        <w:rPr>
          <w:rFonts w:hint="eastAsia"/>
        </w:rPr>
        <w:t xml:space="preserve">    MiniLed_TEST_MODE_MAN  = 0x01,       //手动</w:t>
      </w:r>
    </w:p>
    <w:p>
      <w:pPr>
        <w:rPr>
          <w:rFonts w:hint="eastAsia"/>
        </w:rPr>
      </w:pPr>
      <w:r>
        <w:rPr>
          <w:rFonts w:hint="eastAsia"/>
        </w:rPr>
        <w:t xml:space="preserve">    MiniLed_TEST_MODE_AUTO = 0x02,        //自动</w:t>
      </w:r>
    </w:p>
    <w:p>
      <w:pPr>
        <w:rPr>
          <w:rFonts w:hint="eastAsia"/>
        </w:rPr>
      </w:pPr>
      <w:r>
        <w:rPr>
          <w:rFonts w:hint="eastAsia"/>
        </w:rPr>
        <w:t>}MiniLed_TEST_MODE;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通用测试项返回值，主要应用与VF,V</w:t>
      </w:r>
      <w:r>
        <w:rPr>
          <w:rFonts w:hint="eastAsia"/>
          <w:lang w:val="en-US" w:eastAsia="zh-CN"/>
        </w:rPr>
        <w:t>Z</w:t>
      </w:r>
      <w:r>
        <w:rPr>
          <w:rFonts w:hint="eastAsia"/>
        </w:rPr>
        <w:t>和IR测试项</w:t>
      </w:r>
    </w:p>
    <w:p>
      <w:pPr>
        <w:rPr>
          <w:rFonts w:hint="eastAsia"/>
        </w:rPr>
      </w:pPr>
      <w:r>
        <w:rPr>
          <w:rFonts w:hint="eastAsia"/>
        </w:rPr>
        <w:t>** VF返回正向电压值，VR表示反向击穿电压值，IR表示泄露电流值</w:t>
      </w:r>
    </w:p>
    <w:p>
      <w:pPr>
        <w:rPr>
          <w:rFonts w:hint="eastAsia"/>
        </w:rPr>
      </w:pPr>
      <w:r>
        <w:rPr>
          <w:rFonts w:hint="eastAsia"/>
        </w:rPr>
        <w:t>** 返回值数量与设置时，一次设置的电位数量相对应，目前VF一次设置两个</w:t>
      </w:r>
    </w:p>
    <w:p>
      <w:pPr>
        <w:rPr>
          <w:rFonts w:hint="eastAsia"/>
        </w:rPr>
      </w:pPr>
      <w:r>
        <w:rPr>
          <w:rFonts w:hint="eastAsia"/>
        </w:rPr>
        <w:t>** 点，返回两个值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两个峰值差</w:t>
      </w:r>
      <w:r>
        <w:rPr>
          <w:rFonts w:hint="eastAsia"/>
        </w:rPr>
        <w:t>；V</w:t>
      </w:r>
      <w:r>
        <w:rPr>
          <w:rFonts w:hint="eastAsia"/>
          <w:lang w:val="en-US" w:eastAsia="zh-CN"/>
        </w:rPr>
        <w:t>Z</w:t>
      </w:r>
      <w:r>
        <w:rPr>
          <w:rFonts w:hint="eastAsia"/>
        </w:rPr>
        <w:t>,IR一次设置一个点，返回一个值,单位为A/V*/</w:t>
      </w:r>
    </w:p>
    <w:p>
      <w:pPr>
        <w:rPr>
          <w:rFonts w:hint="eastAsia"/>
        </w:rPr>
      </w:pPr>
      <w:r>
        <w:rPr>
          <w:rFonts w:hint="eastAsia"/>
        </w:rPr>
        <w:t>typedef struct ComTestItemResultTag{</w:t>
      </w:r>
    </w:p>
    <w:p>
      <w:pPr>
        <w:rPr>
          <w:rFonts w:hint="eastAsia"/>
        </w:rPr>
      </w:pPr>
      <w:r>
        <w:rPr>
          <w:rFonts w:hint="eastAsia"/>
        </w:rPr>
        <w:t xml:space="preserve">    double   fVal[MAX_TEST_POINT_COUNT];</w:t>
      </w:r>
    </w:p>
    <w:p>
      <w:pPr>
        <w:rPr>
          <w:rFonts w:hint="eastAsia"/>
        </w:rPr>
      </w:pPr>
      <w:r>
        <w:rPr>
          <w:rFonts w:hint="eastAsia"/>
        </w:rPr>
        <w:t xml:space="preserve">    int      nValidCount;</w:t>
      </w:r>
    </w:p>
    <w:p>
      <w:pPr>
        <w:rPr>
          <w:rFonts w:hint="eastAsia"/>
        </w:rPr>
      </w:pPr>
      <w:r>
        <w:rPr>
          <w:rFonts w:hint="eastAsia"/>
        </w:rPr>
        <w:t>}ComTestItemResult, *LPComTestItemResult;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/*------------------------------ LPSP测试项返回值-------------------------------------------*/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typedef struct LPSPTestItemResultTag{</w:t>
      </w:r>
    </w:p>
    <w:p>
      <w:pPr>
        <w:rPr>
          <w:rFonts w:hint="eastAsia"/>
        </w:rPr>
      </w:pPr>
      <w:r>
        <w:rPr>
          <w:rFonts w:hint="eastAsia"/>
        </w:rPr>
        <w:t xml:space="preserve">    double   fMaxPower;                                               // 光功率，单位为A</w:t>
      </w:r>
    </w:p>
    <w:p>
      <w:pPr>
        <w:rPr>
          <w:rFonts w:hint="eastAsia"/>
        </w:rPr>
      </w:pPr>
      <w:r>
        <w:rPr>
          <w:rFonts w:hint="eastAsia"/>
        </w:rPr>
        <w:t>}LPSPTestItemResult, *LPSPspTestItemResult;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/*------------------------------ 测试结果数据定义--------------------------------------------*/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typedef struct MiniLedTestItemResultTag{</w:t>
      </w:r>
    </w:p>
    <w:p>
      <w:pPr>
        <w:rPr>
          <w:rFonts w:hint="eastAsia"/>
        </w:rPr>
      </w:pPr>
      <w:r>
        <w:rPr>
          <w:rFonts w:hint="eastAsia"/>
        </w:rPr>
        <w:t xml:space="preserve">    MiniLed_Test_Item_Type eMiniLedTestItemType;                      // 测试项类型</w:t>
      </w:r>
    </w:p>
    <w:p>
      <w:pPr>
        <w:rPr>
          <w:rFonts w:hint="eastAsia"/>
        </w:rPr>
      </w:pPr>
      <w:r>
        <w:rPr>
          <w:rFonts w:hint="eastAsia"/>
        </w:rPr>
        <w:t xml:space="preserve">    ComTestItemResult struComTestItemResutlt[MAX_TEST_CHANNEL_NUM];   // 对应VF,VR,IR测试类型</w:t>
      </w:r>
    </w:p>
    <w:p>
      <w:pPr>
        <w:rPr>
          <w:rFonts w:hint="eastAsia"/>
        </w:rPr>
      </w:pPr>
      <w:r>
        <w:rPr>
          <w:rFonts w:hint="eastAsia"/>
        </w:rPr>
        <w:t xml:space="preserve">    LPSPTestItemResult struLPSPTestItemResult[MAX_TEST_CHANNEL_NUM];  // 对应LPSP测试类型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}MiniLedTestItemResult, *LPMiniLedTestItemResult;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三、接口返回错误代码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PssRstSuccess</w:t>
      </w:r>
      <w:r>
        <w:rPr>
          <w:color w:val="C0C0C0"/>
        </w:rPr>
        <w:t xml:space="preserve">               </w:t>
      </w:r>
      <w:r>
        <w:t>=</w:t>
      </w:r>
      <w:r>
        <w:rPr>
          <w:color w:val="C0C0C0"/>
        </w:rPr>
        <w:t xml:space="preserve">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成功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PssRstParameterError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参数输入错误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PssRstDevCreateError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设备构造失败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PssRstDeviceNotInit</w:t>
      </w:r>
      <w:r>
        <w:rPr>
          <w:color w:val="C0C0C0"/>
        </w:rPr>
        <w:t xml:space="preserve">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设备未初始化*/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PssRstScpiClientNotFound</w:t>
      </w:r>
      <w:r>
        <w:rPr>
          <w:color w:val="C0C0C0"/>
        </w:rPr>
        <w:t xml:space="preserve">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未找到scpiClient对象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PssRstNotImpl</w:t>
      </w:r>
      <w:r>
        <w:rPr>
          <w:color w:val="C0C0C0"/>
        </w:rPr>
        <w:t xml:space="preserve">   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未实现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PssRstOutputFail</w:t>
      </w:r>
      <w:r>
        <w:rPr>
          <w:color w:val="C0C0C0"/>
        </w:rPr>
        <w:t xml:space="preserve">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6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设备Output失败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PssRstDeviceNotConnect</w:t>
      </w:r>
      <w:r>
        <w:rPr>
          <w:color w:val="C0C0C0"/>
        </w:rPr>
        <w:t xml:space="preserve">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7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设备未连接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PssRstSetSrcValError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8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源值设置失败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PssRstSetSrcRangeError</w:t>
      </w:r>
      <w:r>
        <w:rPr>
          <w:color w:val="C0C0C0"/>
        </w:rPr>
        <w:t xml:space="preserve">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9</w:t>
      </w:r>
      <w:r>
        <w:t>,</w:t>
      </w:r>
      <w:r>
        <w:rPr>
          <w:color w:val="C0C0C0"/>
        </w:rPr>
        <w:t xml:space="preserve"> 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源量程设置失败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PssRstSetLmtValError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限值设置失败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PssRstSetLmtRangeError</w:t>
      </w:r>
      <w:r>
        <w:rPr>
          <w:color w:val="C0C0C0"/>
        </w:rPr>
        <w:t xml:space="preserve">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11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限量程设置失败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PssRstSetSrcError</w:t>
      </w:r>
      <w:r>
        <w:rPr>
          <w:color w:val="C0C0C0"/>
        </w:rPr>
        <w:t xml:space="preserve">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12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源设置失败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PssRstSetNPLCError</w:t>
      </w:r>
      <w:r>
        <w:rPr>
          <w:color w:val="C0C0C0"/>
        </w:rPr>
        <w:t xml:space="preserve">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13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设置NPLC指令失败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PssRstSetMeasureSrcError</w:t>
      </w:r>
      <w:r>
        <w:rPr>
          <w:color w:val="C0C0C0"/>
        </w:rPr>
        <w:t xml:space="preserve">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14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设置测试电压电流失败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PssRstReadError</w:t>
      </w:r>
      <w:r>
        <w:rPr>
          <w:color w:val="C0C0C0"/>
        </w:rPr>
        <w:t xml:space="preserve"> 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15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读取设备数据失败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PssRstAlreadyConnect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16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设备已经初始化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PssRstRecvFromIOError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17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接收IO数据失败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PssRstIOEmptyError</w:t>
      </w:r>
      <w:r>
        <w:rPr>
          <w:color w:val="C0C0C0"/>
        </w:rPr>
        <w:t xml:space="preserve">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18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IO</w:t>
      </w:r>
      <w:r>
        <w:rPr>
          <w:color w:val="C0C0C0"/>
        </w:rPr>
        <w:t xml:space="preserve"> </w:t>
      </w:r>
      <w:r>
        <w:rPr>
          <w:color w:val="008000"/>
        </w:rPr>
        <w:t>为空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PssRstOptTimeoutError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19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超时错误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PssRstWriteToIOError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20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向IO写入数据失败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PssRstReadFromIOError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21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读取IO数据失败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PssRstMallocFailed</w:t>
      </w:r>
      <w:r>
        <w:rPr>
          <w:color w:val="C0C0C0"/>
        </w:rPr>
        <w:t xml:space="preserve">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22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内存申请失败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PssRstSetSensFuncError</w:t>
      </w:r>
      <w:r>
        <w:rPr>
          <w:color w:val="C0C0C0"/>
        </w:rPr>
        <w:t xml:space="preserve">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23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限设置失败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PssRstBufIsNotEnough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24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数据不足以支持后续解析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PssRstResponseArrived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25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响应到达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PssRstResponseMismatch</w:t>
      </w:r>
      <w:r>
        <w:rPr>
          <w:color w:val="C0C0C0"/>
        </w:rPr>
        <w:t xml:space="preserve">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26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请求与响应不匹配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PssRstSet24WError</w:t>
      </w:r>
      <w:r>
        <w:rPr>
          <w:color w:val="C0C0C0"/>
        </w:rPr>
        <w:t xml:space="preserve">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27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设置2/4线失败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PssRstSetFBError</w:t>
      </w:r>
      <w:r>
        <w:rPr>
          <w:color w:val="C0C0C0"/>
        </w:rPr>
        <w:t xml:space="preserve">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28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设置前后面板失败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PssRstSetMasterError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29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主从机设置失败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PssRstSetTrigDirError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30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设置Trig方向失败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PssRstSetScanSrcError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31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扫描源设置失败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PssRstSetScanStartError</w:t>
      </w:r>
      <w:r>
        <w:rPr>
          <w:color w:val="C0C0C0"/>
        </w:rPr>
        <w:t xml:space="preserve">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32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设置扫描起点失败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PssRstSetScanStopError</w:t>
      </w:r>
      <w:r>
        <w:rPr>
          <w:color w:val="C0C0C0"/>
        </w:rPr>
        <w:t xml:space="preserve">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33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设置扫描终点失败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PssRstSetScanPointError</w:t>
      </w:r>
      <w:r>
        <w:rPr>
          <w:color w:val="C0C0C0"/>
        </w:rPr>
        <w:t xml:space="preserve">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34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设置扫描点数失败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PssRstSetCustomValError</w:t>
      </w:r>
      <w:r>
        <w:rPr>
          <w:color w:val="C0C0C0"/>
        </w:rPr>
        <w:t xml:space="preserve">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35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设置自定义数据失败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PssRstOverFlowError</w:t>
      </w:r>
      <w:r>
        <w:rPr>
          <w:color w:val="C0C0C0"/>
        </w:rPr>
        <w:t xml:space="preserve">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36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溢出错误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PssRstRepeatError</w:t>
      </w:r>
      <w:r>
        <w:rPr>
          <w:color w:val="C0C0C0"/>
        </w:rPr>
        <w:t xml:space="preserve">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37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重复调用或设备错误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PssRstSetValOverFlow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38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设置值超过极限值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PssRstScpiFormatError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39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scpi格式错误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PssRstScpiCmdError</w:t>
      </w:r>
      <w:r>
        <w:rPr>
          <w:color w:val="C0C0C0"/>
        </w:rPr>
        <w:t xml:space="preserve">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40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scpi指令错误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PssRstSetResolutinError</w:t>
      </w:r>
      <w:r>
        <w:rPr>
          <w:color w:val="C0C0C0"/>
        </w:rPr>
        <w:t xml:space="preserve">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41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设置分辨率出错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PssRstCheckError</w:t>
      </w:r>
      <w:r>
        <w:rPr>
          <w:color w:val="C0C0C0"/>
        </w:rPr>
        <w:t xml:space="preserve">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42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检查出错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PssRstOverFlow</w:t>
      </w:r>
      <w:r>
        <w:rPr>
          <w:color w:val="C0C0C0"/>
        </w:rPr>
        <w:t xml:space="preserve">  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43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缓存溢出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PssRstGPIBOpenError</w:t>
      </w:r>
      <w:r>
        <w:rPr>
          <w:color w:val="C0C0C0"/>
        </w:rPr>
        <w:t xml:space="preserve">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44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GPIB打开失败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PssRstGPIBNotOpen</w:t>
      </w:r>
      <w:r>
        <w:rPr>
          <w:color w:val="C0C0C0"/>
        </w:rPr>
        <w:t xml:space="preserve">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45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GPIB未打开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PssRstGPIBWriteError</w:t>
      </w:r>
      <w:r>
        <w:rPr>
          <w:color w:val="C0C0C0"/>
        </w:rPr>
        <w:t xml:space="preserve">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46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GPIB写失败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PssRstGPIBReadError</w:t>
      </w:r>
      <w:r>
        <w:rPr>
          <w:color w:val="C0C0C0"/>
        </w:rPr>
        <w:t xml:space="preserve">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47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GPIB读失败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PssRstSocketBindError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48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socket绑定错误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PssRstSocketConnectError</w:t>
      </w:r>
      <w:r>
        <w:rPr>
          <w:color w:val="C0C0C0"/>
        </w:rPr>
        <w:t xml:space="preserve">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49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socket连接至服务端错误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PssRstUnknowPssBinFrm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50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错误的PssBin协议帧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PssRstAnlgOptError</w:t>
      </w:r>
      <w:r>
        <w:rPr>
          <w:color w:val="C0C0C0"/>
        </w:rPr>
        <w:t xml:space="preserve">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51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模拟板底层操作出错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PssRstPwrOptError</w:t>
      </w:r>
      <w:r>
        <w:rPr>
          <w:color w:val="C0C0C0"/>
        </w:rPr>
        <w:t xml:space="preserve">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52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电源板底层操作出错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PssRstFileError</w:t>
      </w:r>
      <w:r>
        <w:rPr>
          <w:color w:val="C0C0C0"/>
        </w:rPr>
        <w:t xml:space="preserve"> 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53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文件异常错误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PssRstUnknowDevice</w:t>
      </w:r>
      <w:r>
        <w:rPr>
          <w:color w:val="C0C0C0"/>
        </w:rPr>
        <w:t xml:space="preserve">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54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未知设备类型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PssRstCalError</w:t>
      </w:r>
      <w:r>
        <w:rPr>
          <w:color w:val="C0C0C0"/>
        </w:rPr>
        <w:t xml:space="preserve">   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55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校准失败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PssRstUartConfigError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56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串口配置失败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PssRstOverFlowOfIndex</w:t>
      </w:r>
      <w:r>
        <w:rPr>
          <w:color w:val="C0C0C0"/>
        </w:rPr>
        <w:t xml:space="preserve">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57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索引溢出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PssRstIOBrokenErr</w:t>
      </w:r>
      <w:r>
        <w:rPr>
          <w:color w:val="C0C0C0"/>
        </w:rPr>
        <w:t xml:space="preserve"> 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61</w:t>
      </w:r>
      <w: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PssRstSysCallError</w:t>
      </w:r>
      <w:r>
        <w:rPr>
          <w:color w:val="C0C0C0"/>
        </w:rPr>
        <w:t xml:space="preserve">          </w:t>
      </w:r>
      <w:r>
        <w:t>=</w:t>
      </w:r>
      <w:r>
        <w:rPr>
          <w:color w:val="C0C0C0"/>
        </w:rPr>
        <w:t xml:space="preserve">   </w:t>
      </w:r>
      <w:r>
        <w:t>-</w:t>
      </w:r>
      <w:r>
        <w:rPr>
          <w:color w:val="000080"/>
        </w:rPr>
        <w:t>62</w:t>
      </w:r>
      <w:r>
        <w:t>,</w:t>
      </w:r>
      <w:r>
        <w:rPr>
          <w:color w:val="C0C0C0"/>
        </w:rPr>
        <w:t xml:space="preserve">                                        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system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widowControl/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  <w:r>
      <w:rPr>
        <w:sz w:val="28"/>
        <w:szCs w:val="28"/>
        <w:u w:val="single"/>
      </w:rPr>
      <w:drawing>
        <wp:inline distT="0" distB="0" distL="0" distR="0">
          <wp:extent cx="1476375" cy="4381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640" cy="456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u w:val="single"/>
      </w:rPr>
      <w:tab/>
    </w:r>
    <w:r>
      <w:rPr>
        <w:rFonts w:hint="eastAsia"/>
        <w:u w:val="single"/>
        <w:lang w:val="en-US" w:eastAsia="zh-CN"/>
      </w:rPr>
      <w:t>MiniLed接口说明文档</w:t>
    </w:r>
    <w:r>
      <w:rPr>
        <w:u w:val="single"/>
      </w:rPr>
      <w:tab/>
    </w:r>
    <w:r>
      <w:rPr>
        <w:rFonts w:hint="eastAsia"/>
        <w:u w:val="single"/>
      </w:rPr>
      <w:t>普赛斯研发部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EB11C"/>
    <w:multiLevelType w:val="multilevel"/>
    <w:tmpl w:val="39FEB11C"/>
    <w:lvl w:ilvl="0" w:tentative="0">
      <w:start w:val="1"/>
      <w:numFmt w:val="decimal"/>
      <w:suff w:val="space"/>
      <w:lvlText w:val="%1."/>
      <w:lvlJc w:val="left"/>
      <w:pPr>
        <w:ind w:left="312" w:firstLine="0"/>
      </w:pPr>
      <w:rPr>
        <w:rFonts w:hint="default"/>
      </w:rPr>
    </w:lvl>
    <w:lvl w:ilvl="1" w:tentative="0">
      <w:start w:val="1"/>
      <w:numFmt w:val="decimal"/>
      <w:pStyle w:val="9"/>
      <w:suff w:val="space"/>
      <w:lvlText w:val="%1.%2 "/>
      <w:lvlJc w:val="left"/>
      <w:pPr>
        <w:ind w:left="312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68B9"/>
    <w:rsid w:val="02B22F78"/>
    <w:rsid w:val="03A301F2"/>
    <w:rsid w:val="040A01AA"/>
    <w:rsid w:val="04BC5B47"/>
    <w:rsid w:val="04EF5D97"/>
    <w:rsid w:val="05D05A97"/>
    <w:rsid w:val="07230D63"/>
    <w:rsid w:val="07BE452F"/>
    <w:rsid w:val="07CF7773"/>
    <w:rsid w:val="089A29AE"/>
    <w:rsid w:val="08A57832"/>
    <w:rsid w:val="099B7F58"/>
    <w:rsid w:val="0B415BB8"/>
    <w:rsid w:val="0C5C6AAA"/>
    <w:rsid w:val="10D16538"/>
    <w:rsid w:val="13637BBC"/>
    <w:rsid w:val="140D03D0"/>
    <w:rsid w:val="16977D60"/>
    <w:rsid w:val="16A572B1"/>
    <w:rsid w:val="16D049F5"/>
    <w:rsid w:val="17294F24"/>
    <w:rsid w:val="175C1FA6"/>
    <w:rsid w:val="1A236CFB"/>
    <w:rsid w:val="1A264F60"/>
    <w:rsid w:val="1A927A8F"/>
    <w:rsid w:val="1BC1204D"/>
    <w:rsid w:val="1D4249C6"/>
    <w:rsid w:val="1D4C69D6"/>
    <w:rsid w:val="1D776F2A"/>
    <w:rsid w:val="1EBF7724"/>
    <w:rsid w:val="1F7F3BCF"/>
    <w:rsid w:val="23130FC8"/>
    <w:rsid w:val="23391FCE"/>
    <w:rsid w:val="251E1614"/>
    <w:rsid w:val="257F1387"/>
    <w:rsid w:val="286C25BA"/>
    <w:rsid w:val="289840F0"/>
    <w:rsid w:val="2969014C"/>
    <w:rsid w:val="29CE4F0C"/>
    <w:rsid w:val="2A197F6C"/>
    <w:rsid w:val="2A256FDB"/>
    <w:rsid w:val="2A9A653A"/>
    <w:rsid w:val="2AF8442A"/>
    <w:rsid w:val="2C1E7A09"/>
    <w:rsid w:val="2C76151D"/>
    <w:rsid w:val="2C87384E"/>
    <w:rsid w:val="2CC012F8"/>
    <w:rsid w:val="2D240462"/>
    <w:rsid w:val="2D7D15E1"/>
    <w:rsid w:val="2D9E6D52"/>
    <w:rsid w:val="2DB70248"/>
    <w:rsid w:val="2E1B1397"/>
    <w:rsid w:val="2E27549A"/>
    <w:rsid w:val="2F9837F6"/>
    <w:rsid w:val="31223856"/>
    <w:rsid w:val="31D835CD"/>
    <w:rsid w:val="33167607"/>
    <w:rsid w:val="33EC13A7"/>
    <w:rsid w:val="33FA4FC4"/>
    <w:rsid w:val="36A46F26"/>
    <w:rsid w:val="36F17190"/>
    <w:rsid w:val="375D7E19"/>
    <w:rsid w:val="377D2A41"/>
    <w:rsid w:val="3881081E"/>
    <w:rsid w:val="3A670A3F"/>
    <w:rsid w:val="3A846551"/>
    <w:rsid w:val="3C705C6B"/>
    <w:rsid w:val="3C8B350D"/>
    <w:rsid w:val="3C8D4A3B"/>
    <w:rsid w:val="3D4529B0"/>
    <w:rsid w:val="3F347F52"/>
    <w:rsid w:val="40047305"/>
    <w:rsid w:val="416F2CDB"/>
    <w:rsid w:val="42D90861"/>
    <w:rsid w:val="43385D35"/>
    <w:rsid w:val="433D5479"/>
    <w:rsid w:val="43454E8F"/>
    <w:rsid w:val="44642BB6"/>
    <w:rsid w:val="458C5080"/>
    <w:rsid w:val="463A0F99"/>
    <w:rsid w:val="47AC1E16"/>
    <w:rsid w:val="4AC67C53"/>
    <w:rsid w:val="4B097668"/>
    <w:rsid w:val="4CB23F05"/>
    <w:rsid w:val="4D4B6C1D"/>
    <w:rsid w:val="4D8A6056"/>
    <w:rsid w:val="4DD81871"/>
    <w:rsid w:val="4E9306DB"/>
    <w:rsid w:val="4F7D4317"/>
    <w:rsid w:val="50473665"/>
    <w:rsid w:val="51381722"/>
    <w:rsid w:val="51517A70"/>
    <w:rsid w:val="51F772E2"/>
    <w:rsid w:val="55053F73"/>
    <w:rsid w:val="560529A9"/>
    <w:rsid w:val="57E37CF1"/>
    <w:rsid w:val="58A06FF8"/>
    <w:rsid w:val="5AA96937"/>
    <w:rsid w:val="5BD71B66"/>
    <w:rsid w:val="5C107B0F"/>
    <w:rsid w:val="5DFE3186"/>
    <w:rsid w:val="5F357129"/>
    <w:rsid w:val="5F632E66"/>
    <w:rsid w:val="616D4B62"/>
    <w:rsid w:val="629C31B3"/>
    <w:rsid w:val="655B7F7D"/>
    <w:rsid w:val="65D56954"/>
    <w:rsid w:val="65F227B6"/>
    <w:rsid w:val="67956B1C"/>
    <w:rsid w:val="690E04B8"/>
    <w:rsid w:val="694B21D3"/>
    <w:rsid w:val="6A1E7F98"/>
    <w:rsid w:val="6ACC033D"/>
    <w:rsid w:val="6D017D92"/>
    <w:rsid w:val="6D66028D"/>
    <w:rsid w:val="6EA13D99"/>
    <w:rsid w:val="702E4371"/>
    <w:rsid w:val="70B43FB9"/>
    <w:rsid w:val="737B7C3D"/>
    <w:rsid w:val="738A6A3C"/>
    <w:rsid w:val="74925A73"/>
    <w:rsid w:val="75B3641E"/>
    <w:rsid w:val="76CE72EE"/>
    <w:rsid w:val="7876296F"/>
    <w:rsid w:val="7A6B3B0D"/>
    <w:rsid w:val="7AE4393E"/>
    <w:rsid w:val="7B0D2E89"/>
    <w:rsid w:val="7C4F4F70"/>
    <w:rsid w:val="7D143BD7"/>
    <w:rsid w:val="7DA37C36"/>
    <w:rsid w:val="7FC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我的标题4"/>
    <w:basedOn w:val="1"/>
    <w:next w:val="1"/>
    <w:qFormat/>
    <w:uiPriority w:val="0"/>
    <w:pPr>
      <w:numPr>
        <w:ilvl w:val="1"/>
        <w:numId w:val="1"/>
      </w:numPr>
      <w:tabs>
        <w:tab w:val="left" w:pos="312"/>
        <w:tab w:val="left" w:pos="732"/>
      </w:tabs>
      <w:spacing w:line="360" w:lineRule="auto"/>
      <w:outlineLvl w:val="1"/>
    </w:pPr>
    <w:rPr>
      <w:rFonts w:hint="eastAsia"/>
      <w:bCs/>
      <w:sz w:val="30"/>
      <w:szCs w:val="32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2022-07-29T07:36:00Z</dcterms:created>
  <dc:creator>lsb</dc:creator>
  <cp:lastModifiedBy>lsb</cp:lastModifiedBy>
  <dcterms:modified xsi:type="dcterms:W3CDTF">2022-09-02T09:14:55Z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A9BE173D6782425BB9A0074C2ABCC4EC</vt:lpwstr>
  </property>
</Properties>
</file>