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添加关光整机输入信号；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优化源表相关指令的通道参数的描述。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源表相关指令通常用于精度检测和校准，优化描述更符合使用场景。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  <w:tr w:rsidR="00A53A32" w14:paraId="22F6483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547E" w14:textId="252E676D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CD8" w14:textId="3FE21AF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07E" w14:textId="3C3FF32A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1A31" w14:textId="0F0F66B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C2A" w14:textId="31DBEFCA" w:rsidR="00A53A32" w:rsidRPr="00F907F7" w:rsidRDefault="00A53A32" w:rsidP="00F907F7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907F7">
              <w:rPr>
                <w:rFonts w:ascii="宋体" w:hAnsi="宋体" w:cs="宋体" w:hint="eastAsia"/>
                <w:bCs/>
                <w:szCs w:val="21"/>
              </w:rPr>
              <w:t>解耦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V</w:t>
            </w:r>
            <w:r w:rsidRPr="00F907F7">
              <w:rPr>
                <w:rFonts w:ascii="宋体" w:hAnsi="宋体" w:cs="宋体"/>
                <w:bCs/>
                <w:szCs w:val="21"/>
              </w:rPr>
              <w:t>F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和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V</w:t>
            </w:r>
            <w:r w:rsidRPr="00F907F7">
              <w:rPr>
                <w:rFonts w:ascii="宋体" w:hAnsi="宋体" w:cs="宋体"/>
                <w:bCs/>
                <w:szCs w:val="21"/>
              </w:rPr>
              <w:t>FD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测试项；</w:t>
            </w:r>
          </w:p>
          <w:p w14:paraId="02B98A2B" w14:textId="03A3EBE8" w:rsidR="00F907F7" w:rsidRPr="00F907F7" w:rsidRDefault="00F907F7" w:rsidP="00F907F7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数据采集板增加手动量程模式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</w:p>
        </w:tc>
      </w:tr>
      <w:tr w:rsidR="001962B5" w14:paraId="33A7E97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94F0" w14:textId="7B35758C" w:rsidR="001962B5" w:rsidRDefault="001962B5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A18B" w14:textId="400F5FB0" w:rsidR="001962B5" w:rsidRDefault="001962B5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09C5" w14:textId="6FE8CD2C" w:rsidR="001962B5" w:rsidRDefault="001962B5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8DDA" w14:textId="055AE470" w:rsidR="001962B5" w:rsidRDefault="001962B5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C260" w14:textId="5EA6739C" w:rsidR="001962B5" w:rsidRPr="00F907F7" w:rsidRDefault="001962B5" w:rsidP="001962B5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测试模式添加同步模式</w:t>
            </w:r>
          </w:p>
        </w:tc>
      </w:tr>
      <w:tr w:rsidR="007B6E4C" w14:paraId="648AEC8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820C" w14:textId="6BE85501" w:rsidR="007B6E4C" w:rsidRDefault="007B6E4C" w:rsidP="007B6E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C59" w14:textId="07260659" w:rsidR="007B6E4C" w:rsidRDefault="007B6E4C" w:rsidP="007B6E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1879" w14:textId="1EFD797E" w:rsidR="007B6E4C" w:rsidRDefault="007B6E4C" w:rsidP="007B6E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9EE4" w14:textId="7D2AA42C" w:rsidR="007B6E4C" w:rsidRDefault="007B6E4C" w:rsidP="007B6E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6EDD" w14:textId="0B0BA5B3" w:rsidR="007B6E4C" w:rsidRPr="007B6E4C" w:rsidRDefault="007B6E4C" w:rsidP="007B6E4C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升级数据中添加校验和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lastRenderedPageBreak/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D002F5F" w14:textId="376431ED" w:rsidR="00717423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8727783" w:history="1">
            <w:r w:rsidR="00717423" w:rsidRPr="00C14BD6">
              <w:rPr>
                <w:rStyle w:val="a9"/>
                <w:b/>
                <w:bCs/>
                <w:noProof/>
              </w:rPr>
              <w:t>1. SCPI命令概述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2B2622FC" w14:textId="08074694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784" w:history="1">
            <w:r w:rsidR="00717423" w:rsidRPr="00C14BD6">
              <w:rPr>
                <w:rStyle w:val="a9"/>
                <w:b/>
                <w:bCs/>
                <w:noProof/>
              </w:rPr>
              <w:t>2. 命令语法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7118DE5B" w14:textId="07F6ACF2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5" w:history="1">
            <w:r w:rsidR="00717423" w:rsidRPr="00C14BD6">
              <w:rPr>
                <w:rStyle w:val="a9"/>
                <w:b/>
                <w:bCs/>
                <w:noProof/>
              </w:rPr>
              <w:t>2.1 SCPI命令组成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62174DD4" w14:textId="7078292C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6" w:history="1">
            <w:r w:rsidR="00717423" w:rsidRPr="00C14BD6">
              <w:rPr>
                <w:rStyle w:val="a9"/>
                <w:b/>
                <w:bCs/>
                <w:noProof/>
              </w:rPr>
              <w:t>2.2 大小写和缩写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3311B920" w14:textId="73E9BCFE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7" w:history="1">
            <w:r w:rsidR="00717423" w:rsidRPr="00C14BD6">
              <w:rPr>
                <w:rStyle w:val="a9"/>
                <w:b/>
                <w:bCs/>
                <w:noProof/>
              </w:rPr>
              <w:t>2.3 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49F7C4CF" w14:textId="6822DD11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88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数值参数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41461E47" w14:textId="1FA1F7FA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89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枚举参数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3A0464E8" w14:textId="22CB327F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0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可选参数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559FED53" w14:textId="520F051B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91" w:history="1">
            <w:r w:rsidR="00717423" w:rsidRPr="00C14BD6">
              <w:rPr>
                <w:rStyle w:val="a9"/>
                <w:b/>
                <w:bCs/>
                <w:noProof/>
              </w:rPr>
              <w:t>2.4 分隔符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73606935" w14:textId="3524090D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2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命令标识与参数域的分隔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54B11136" w14:textId="2ABDC9E0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3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参数间的分隔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27EE214E" w14:textId="023E9F87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4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命令结束符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75807B42" w14:textId="7849B4E0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95" w:history="1">
            <w:r w:rsidR="00717423" w:rsidRPr="00C14BD6">
              <w:rPr>
                <w:rStyle w:val="a9"/>
                <w:b/>
                <w:bCs/>
                <w:noProof/>
              </w:rPr>
              <w:t>2.5 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5D058F95" w14:textId="0D24F734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6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问号“?”指示符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396223AB" w14:textId="64229FFB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7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冒号“:”指示符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04FF171D" w14:textId="49CFA7A7" w:rsidR="00717423" w:rsidRDefault="00A5209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8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星号“*”指示符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49266BA8" w14:textId="73666129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799" w:history="1">
            <w:r w:rsidR="00717423" w:rsidRPr="00C14BD6">
              <w:rPr>
                <w:rStyle w:val="a9"/>
                <w:b/>
                <w:bCs/>
                <w:noProof/>
              </w:rPr>
              <w:t>3. 系统指令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61FCE7BE" w14:textId="58EC85F8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0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3E534A73" w14:textId="13C74598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1C5C033C" w14:textId="5CE8CDB0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10F4C607" w14:textId="0FF3EE9D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03" w:history="1">
            <w:r w:rsidR="00717423" w:rsidRPr="00C14BD6">
              <w:rPr>
                <w:rStyle w:val="a9"/>
                <w:b/>
                <w:bCs/>
                <w:noProof/>
              </w:rPr>
              <w:t>4. 业务指令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195DBAFC" w14:textId="0A26A07A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4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:PSS:ANLG:LED:TEST:MODE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3BDB111E" w14:textId="6BA94CB3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数据采集板量程模式求：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:PSS:DAQ:RANG:MODE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11</w:t>
            </w:r>
            <w:r w:rsidR="00717423">
              <w:rPr>
                <w:noProof/>
              </w:rPr>
              <w:fldChar w:fldCharType="end"/>
            </w:r>
          </w:hyperlink>
        </w:p>
        <w:p w14:paraId="5E2C6EE2" w14:textId="1A8EE01E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6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11</w:t>
            </w:r>
            <w:r w:rsidR="00717423">
              <w:rPr>
                <w:noProof/>
              </w:rPr>
              <w:fldChar w:fldCharType="end"/>
            </w:r>
          </w:hyperlink>
        </w:p>
        <w:p w14:paraId="69A6BCC6" w14:textId="7528C977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7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12</w:t>
            </w:r>
            <w:r w:rsidR="00717423">
              <w:rPr>
                <w:noProof/>
              </w:rPr>
              <w:fldChar w:fldCharType="end"/>
            </w:r>
          </w:hyperlink>
        </w:p>
        <w:p w14:paraId="3CA4EE9E" w14:textId="165D0879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8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1E62F273" w14:textId="43294BB9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09" w:history="1">
            <w:r w:rsidR="00717423" w:rsidRPr="00C14BD6">
              <w:rPr>
                <w:rStyle w:val="a9"/>
                <w:b/>
                <w:bCs/>
                <w:noProof/>
              </w:rPr>
              <w:t>5. 源表指令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54FBF174" w14:textId="2BC20406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0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606ADA83" w14:textId="0BDE6C20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7E4DB897" w14:textId="236B5437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06AF735E" w14:textId="49CDECE0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3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13E99007" w14:textId="6FCC1779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4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02471CD6" w14:textId="3059EEA5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7D29EB5F" w14:textId="76D5C7C5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6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4C378D1B" w14:textId="600B762F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7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0A2D1D74" w14:textId="4E4594D9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8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7FCF9A0B" w14:textId="73DD04C7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9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5A558CF5" w14:textId="72372BD5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0" w:history="1">
            <w:r w:rsidR="00717423" w:rsidRPr="00C14BD6">
              <w:rPr>
                <w:rStyle w:val="a9"/>
                <w:b/>
                <w:bCs/>
                <w:noProof/>
              </w:rPr>
              <w:t>6. 调测指令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1F0D81AD" w14:textId="22973125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64348830" w14:textId="7DAD5F1E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4E597812" w14:textId="1418AD55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3" w:history="1">
            <w:r w:rsidR="00717423" w:rsidRPr="00C14BD6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59603430" w14:textId="4FE24DC2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4" w:history="1">
            <w:r w:rsidR="00717423" w:rsidRPr="00C14BD6">
              <w:rPr>
                <w:rStyle w:val="a9"/>
                <w:b/>
                <w:bCs/>
                <w:noProof/>
              </w:rPr>
              <w:t>7. 升级指令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18</w:t>
            </w:r>
            <w:r w:rsidR="00717423">
              <w:rPr>
                <w:noProof/>
              </w:rPr>
              <w:fldChar w:fldCharType="end"/>
            </w:r>
          </w:hyperlink>
        </w:p>
        <w:p w14:paraId="5ABEF39F" w14:textId="738F4751" w:rsidR="00717423" w:rsidRDefault="00A5209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18</w:t>
            </w:r>
            <w:r w:rsidR="00717423">
              <w:rPr>
                <w:noProof/>
              </w:rPr>
              <w:fldChar w:fldCharType="end"/>
            </w:r>
          </w:hyperlink>
        </w:p>
        <w:p w14:paraId="6A9500F6" w14:textId="270F8E84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6" w:history="1">
            <w:r w:rsidR="00717423" w:rsidRPr="00C14BD6">
              <w:rPr>
                <w:rStyle w:val="a9"/>
                <w:b/>
                <w:bCs/>
                <w:noProof/>
              </w:rPr>
              <w:t>8. 测试项设置举例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18</w:t>
            </w:r>
            <w:r w:rsidR="00717423">
              <w:rPr>
                <w:noProof/>
              </w:rPr>
              <w:fldChar w:fldCharType="end"/>
            </w:r>
          </w:hyperlink>
        </w:p>
        <w:p w14:paraId="7152D447" w14:textId="66C75A9D" w:rsidR="00717423" w:rsidRDefault="00A520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7" w:history="1">
            <w:r w:rsidR="00717423" w:rsidRPr="00C14BD6">
              <w:rPr>
                <w:rStyle w:val="a9"/>
                <w:b/>
                <w:bCs/>
                <w:noProof/>
              </w:rPr>
              <w:t>附录1：串口升级数据格式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995688">
              <w:rPr>
                <w:noProof/>
              </w:rPr>
              <w:t>19</w:t>
            </w:r>
            <w:r w:rsidR="00717423">
              <w:rPr>
                <w:noProof/>
              </w:rPr>
              <w:fldChar w:fldCharType="end"/>
            </w:r>
          </w:hyperlink>
        </w:p>
        <w:p w14:paraId="6A2010C3" w14:textId="11A68BC0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8727783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8727784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872778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8727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872778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8727788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8727789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8727790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872779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8727792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8727793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8727794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872779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8727796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8727797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8727798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8727799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872780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*IDN?\n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WuhanPrecise</w:t>
            </w:r>
            <w:proofErr w:type="spellEnd"/>
            <w:r>
              <w:rPr>
                <w:rFonts w:ascii="Consolas" w:hAnsi="Consolas" w:hint="eastAsia"/>
              </w:rPr>
              <w:t xml:space="preserve"> Instrument,SLEDx00,ID,Version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872780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872780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proofErr w:type="spellStart"/>
            <w:r>
              <w:rPr>
                <w:rFonts w:ascii="Consolas" w:hAnsi="Consolas" w:hint="eastAsia"/>
              </w:rPr>
              <w:t>MiniLed</w:t>
            </w:r>
            <w:proofErr w:type="spellEnd"/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8727803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872780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157BABFC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</w:t>
            </w:r>
            <w:r w:rsidR="001962B5"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手动模式</w:t>
            </w:r>
            <w:r w:rsidR="001962B5">
              <w:rPr>
                <w:rFonts w:ascii="Consolas" w:hAnsi="Consolas" w:hint="eastAsia"/>
              </w:rPr>
              <w:t>、同步模式</w:t>
            </w:r>
            <w:r>
              <w:rPr>
                <w:rFonts w:ascii="Consolas" w:hAnsi="Consolas" w:hint="eastAsia"/>
              </w:rPr>
              <w:t>。</w:t>
            </w:r>
          </w:p>
          <w:p w14:paraId="4DB6ED7C" w14:textId="350F7F2E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自动模式：在接收到电测试启动触发后，并行执行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通道电测试项。当下一测试项为光测试时，等待光测试启动信号；当所有测试项完成后测试停止。光测试启动信号到达后，启动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lastRenderedPageBreak/>
              <w:t>对首个通道供电，执行采样延迟后采样完光电流，最后对通道断电并输出光测试完成信号。这个测试过程中，客户需要保证设置的采样延迟时间内，光谱仪可以完成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通道光谱信息读取。之后客户，可依次让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</w:t>
            </w:r>
            <w:r w:rsidR="001962B5">
              <w:rPr>
                <w:rFonts w:ascii="Consolas" w:hAnsi="Consolas" w:hint="eastAsia"/>
              </w:rPr>
              <w:t>；</w:t>
            </w:r>
          </w:p>
          <w:p w14:paraId="7DC192F9" w14:textId="0FCED6D9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</w:t>
            </w:r>
            <w:r w:rsidR="001962B5">
              <w:rPr>
                <w:rFonts w:ascii="Consolas" w:hAnsi="Consolas" w:hint="eastAsia"/>
              </w:rPr>
              <w:t>；</w:t>
            </w:r>
          </w:p>
          <w:p w14:paraId="7DFFD49C" w14:textId="7F141C7D" w:rsidR="001962B5" w:rsidRDefault="001962B5" w:rsidP="001962B5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同步模式：光测试的行为与自动模式相同。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LEDx00</w:t>
            </w:r>
            <w:r>
              <w:rPr>
                <w:rFonts w:ascii="Consolas" w:hAnsi="Consolas" w:hint="eastAsia"/>
              </w:rPr>
              <w:t>将等待所有通道的当前电测试项完成后，再继续执行后续的电测试。同步模式与自动模式的差异点为，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通道的每个电测试项会等待其他通道的对应测试项也完成后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同步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 w:hint="eastAsia"/>
              </w:rPr>
              <w:t>，才继续向下执行。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069EA6B" w14:textId="00A72CD4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  <w:r w:rsidR="001962B5">
              <w:rPr>
                <w:rFonts w:ascii="Consolas" w:hAnsi="Consolas"/>
              </w:rPr>
              <w:t>|</w:t>
            </w:r>
            <w:r w:rsidR="001962B5">
              <w:rPr>
                <w:rFonts w:ascii="Consolas" w:hAnsi="Consolas" w:hint="eastAsia"/>
              </w:rPr>
              <w:t>SYNC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53FD9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  <w:p w14:paraId="64518302" w14:textId="1905246A" w:rsidR="001962B5" w:rsidRDefault="001962B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YNC</w:t>
            </w:r>
            <w:r>
              <w:rPr>
                <w:rFonts w:ascii="Consolas" w:hAnsi="Consolas" w:hint="eastAsia"/>
              </w:rPr>
              <w:t>：同步模式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17A5D45A" w14:textId="4FD04EB2" w:rsidR="00F907F7" w:rsidRDefault="00F907F7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F907F7" w14:paraId="668558A7" w14:textId="77777777" w:rsidTr="009D3AD9">
        <w:tc>
          <w:tcPr>
            <w:tcW w:w="8294" w:type="dxa"/>
            <w:gridSpan w:val="2"/>
          </w:tcPr>
          <w:p w14:paraId="3D75AD47" w14:textId="196DA17E" w:rsidR="00F907F7" w:rsidRDefault="00F907F7" w:rsidP="009D3AD9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4" w:name="_Toc11872780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数据采集板量程模式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DAQ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RANG:MODE</w:t>
            </w:r>
            <w:bookmarkEnd w:id="24"/>
          </w:p>
        </w:tc>
      </w:tr>
      <w:tr w:rsidR="00F907F7" w14:paraId="0141EDEC" w14:textId="77777777" w:rsidTr="009D3AD9">
        <w:tc>
          <w:tcPr>
            <w:tcW w:w="1695" w:type="dxa"/>
            <w:vAlign w:val="center"/>
          </w:tcPr>
          <w:p w14:paraId="24A6F309" w14:textId="77777777" w:rsidR="00F907F7" w:rsidRDefault="00F907F7" w:rsidP="009D3AD9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B08F23D" w14:textId="6ACBD8E9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</w:t>
            </w:r>
            <w:r>
              <w:rPr>
                <w:rFonts w:ascii="Consolas" w:hAnsi="Consolas"/>
              </w:rPr>
              <w:t>DAQ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>RANG:MODE</w:t>
            </w:r>
            <w:r>
              <w:rPr>
                <w:rFonts w:ascii="Consolas" w:hAnsi="Consolas" w:hint="eastAsia"/>
              </w:rPr>
              <w:t>&lt;space&gt;{%1}\n</w:t>
            </w:r>
          </w:p>
        </w:tc>
      </w:tr>
      <w:tr w:rsidR="00F907F7" w14:paraId="53C5EB78" w14:textId="77777777" w:rsidTr="009D3AD9">
        <w:tc>
          <w:tcPr>
            <w:tcW w:w="1695" w:type="dxa"/>
            <w:vAlign w:val="center"/>
          </w:tcPr>
          <w:p w14:paraId="59512F74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A96623D" w14:textId="038F5F68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设置数据采集板量程模式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分为自动模式和手动模式。</w:t>
            </w:r>
          </w:p>
          <w:p w14:paraId="16438F16" w14:textId="283155C4" w:rsidR="00F907F7" w:rsidRDefault="00F907F7" w:rsidP="009D3AD9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自动模式：当测试项所有有效峰值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时，设置为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，否则设置为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0V</w:t>
            </w:r>
            <w:r>
              <w:rPr>
                <w:rFonts w:ascii="Consolas" w:hAnsi="Consolas" w:hint="eastAsia"/>
              </w:rPr>
              <w:t>。</w:t>
            </w:r>
          </w:p>
          <w:p w14:paraId="5D63ABE2" w14:textId="0BF3F888" w:rsidR="00F907F7" w:rsidRDefault="00F907F7" w:rsidP="00F907F7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手动模式：数据采集板量程固定为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 xml:space="preserve">ENS[n]:VOLT:RANG </w:t>
            </w:r>
            <w:r>
              <w:rPr>
                <w:rFonts w:ascii="Consolas" w:hAnsi="Consolas" w:hint="eastAsia"/>
              </w:rPr>
              <w:t>指令设置的量程。</w:t>
            </w:r>
          </w:p>
        </w:tc>
      </w:tr>
      <w:tr w:rsidR="00F907F7" w14:paraId="69E4F45F" w14:textId="77777777" w:rsidTr="009D3AD9">
        <w:tc>
          <w:tcPr>
            <w:tcW w:w="1695" w:type="dxa"/>
            <w:vAlign w:val="center"/>
          </w:tcPr>
          <w:p w14:paraId="6AE749C9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6069323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05478DF2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251D236E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F907F7" w14:paraId="4F6F8180" w14:textId="77777777" w:rsidTr="009D3AD9">
        <w:tc>
          <w:tcPr>
            <w:tcW w:w="1695" w:type="dxa"/>
            <w:vAlign w:val="center"/>
          </w:tcPr>
          <w:p w14:paraId="0F7FD04F" w14:textId="77777777" w:rsidR="00F907F7" w:rsidRDefault="00F907F7" w:rsidP="009D3AD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35671A7A" w14:textId="12352146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设备默认为自动模式。</w:t>
            </w:r>
          </w:p>
        </w:tc>
      </w:tr>
      <w:tr w:rsidR="00F907F7" w14:paraId="63AC25E9" w14:textId="77777777" w:rsidTr="009D3AD9">
        <w:tc>
          <w:tcPr>
            <w:tcW w:w="1695" w:type="dxa"/>
            <w:vAlign w:val="center"/>
          </w:tcPr>
          <w:p w14:paraId="03C7FAC6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9EC274B" w14:textId="02D07D3F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</w:t>
            </w:r>
          </w:p>
        </w:tc>
      </w:tr>
      <w:tr w:rsidR="00F907F7" w14:paraId="0437E9CB" w14:textId="77777777" w:rsidTr="009D3AD9">
        <w:tc>
          <w:tcPr>
            <w:tcW w:w="1695" w:type="dxa"/>
            <w:vAlign w:val="center"/>
          </w:tcPr>
          <w:p w14:paraId="5E37484A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9DD2743" w14:textId="64425718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:PSS:DAQ:</w:t>
            </w:r>
            <w:r>
              <w:rPr>
                <w:rFonts w:ascii="Consolas" w:hAnsi="Consolas"/>
              </w:rPr>
              <w:t>RANG</w:t>
            </w:r>
            <w:r>
              <w:rPr>
                <w:rFonts w:ascii="Consolas" w:hAnsi="Consolas" w:hint="eastAsia"/>
              </w:rPr>
              <w:t>:MODE AUTO</w:t>
            </w:r>
            <w:r>
              <w:rPr>
                <w:rFonts w:ascii="Consolas" w:hAnsi="Consolas"/>
              </w:rPr>
              <w:t xml:space="preserve"> /* </w:t>
            </w:r>
            <w:r>
              <w:rPr>
                <w:rFonts w:ascii="Consolas" w:hAnsi="Consolas" w:hint="eastAsia"/>
              </w:rPr>
              <w:t>设置数据采集板量程为自动模式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0567DFE1" w14:textId="74366B64" w:rsidR="00F907F7" w:rsidRDefault="00F907F7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16979780"/>
            <w:bookmarkStart w:id="26" w:name="_Toc11872780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:PSS:ANLG[n]:LED:TEST</w:t>
            </w:r>
            <w:bookmarkEnd w:id="26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:PSS:ANLG[n]:LED:TEST?\n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33FBA38D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 w:rsidR="00A53A32">
              <w:rPr>
                <w:rFonts w:ascii="Consolas" w:hAnsi="Consolas"/>
              </w:rPr>
              <w:t xml:space="preserve">,%7 </w:t>
            </w:r>
            <w:r w:rsidR="00A53A32">
              <w:rPr>
                <w:rFonts w:ascii="Consolas" w:hAnsi="Consolas" w:hint="eastAsia"/>
              </w:rPr>
              <w:t>表示是否开启</w:t>
            </w:r>
            <w:r w:rsidR="00A53A32">
              <w:rPr>
                <w:rFonts w:ascii="Consolas" w:hAnsi="Consolas" w:hint="eastAsia"/>
              </w:rPr>
              <w:t>V</w:t>
            </w:r>
            <w:r w:rsidR="00A53A32">
              <w:rPr>
                <w:rFonts w:ascii="Consolas" w:hAnsi="Consolas"/>
              </w:rPr>
              <w:t>FD</w:t>
            </w:r>
            <w:r w:rsidR="00A53A32">
              <w:rPr>
                <w:rFonts w:ascii="Consolas" w:hAnsi="Consolas" w:hint="eastAsia"/>
              </w:rPr>
              <w:t>测试</w:t>
            </w:r>
            <w:r w:rsidR="00F907F7">
              <w:rPr>
                <w:rFonts w:ascii="Consolas" w:hAnsi="Consolas" w:hint="eastAsia"/>
              </w:rPr>
              <w:t>,</w:t>
            </w:r>
            <w:r w:rsidR="00F907F7">
              <w:rPr>
                <w:rFonts w:ascii="Consolas" w:hAnsi="Consolas"/>
              </w:rPr>
              <w:t xml:space="preserve">%8 </w:t>
            </w:r>
            <w:r w:rsidR="00F907F7">
              <w:rPr>
                <w:rFonts w:ascii="Consolas" w:hAnsi="Consolas" w:hint="eastAsia"/>
              </w:rPr>
              <w:t>表示</w:t>
            </w:r>
            <w:r w:rsidR="00F907F7">
              <w:rPr>
                <w:rFonts w:ascii="Consolas" w:hAnsi="Consolas"/>
              </w:rPr>
              <w:t>VFD</w:t>
            </w:r>
            <w:r w:rsidR="00F907F7">
              <w:rPr>
                <w:rFonts w:ascii="Consolas" w:hAnsi="Consolas" w:hint="eastAsia"/>
              </w:rPr>
              <w:t>峰值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为电流量程；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以上所有参数采用标准单位，即电压单位伏特</w:t>
            </w:r>
            <w:r>
              <w:rPr>
                <w:rFonts w:ascii="Consolas" w:hAnsi="Consolas" w:hint="eastAsia"/>
              </w:rPr>
              <w:t>(V),</w:t>
            </w:r>
            <w:r>
              <w:rPr>
                <w:rFonts w:ascii="Consolas" w:hAnsi="Consolas" w:hint="eastAsia"/>
              </w:rPr>
              <w:t>电流单位安培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测试项基础上追加一条测试项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的开启持续时间，进而给光谱仪测量提供一个时间窗口。此值不可过大，以免影响测试效率，也不可过小，以免影响测试精度。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16979781"/>
            <w:bookmarkStart w:id="28" w:name="_Toc11872780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:TRIG:LOAD/:TRIG:CLE</w:t>
            </w:r>
            <w:bookmarkEnd w:id="28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用户也可使用该指令，将测试项完成与输出触发线关联，例如：设备在完成电测试后，控制输出触发线输出，通知用户电测试完成。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116979782"/>
            <w:bookmarkStart w:id="30" w:name="_Toc11872780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::TRAC:DATA</w:t>
            </w:r>
            <w:bookmarkEnd w:id="30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:TRAC:DATA?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：该指令将所有测试项数据返回；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之间的单位为标准单位，电压单位为伏特</w:t>
            </w:r>
            <w:r>
              <w:rPr>
                <w:rFonts w:ascii="Consolas" w:hAnsi="Consolas" w:hint="eastAsia"/>
              </w:rPr>
              <w:t>(V)</w:t>
            </w:r>
            <w:r>
              <w:rPr>
                <w:rFonts w:ascii="Consolas" w:hAnsi="Consolas" w:hint="eastAsia"/>
              </w:rPr>
              <w:t>，电流单位为安培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r>
              <w:rPr>
                <w:rFonts w:ascii="Consolas" w:hAnsi="Consolas" w:hint="eastAsia"/>
              </w:rPr>
              <w:t xml:space="preserve">:PSS:BIN </w:t>
            </w: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\</w:t>
            </w:r>
            <w:proofErr w:type="spellStart"/>
            <w:r>
              <w:rPr>
                <w:rFonts w:ascii="Consolas" w:hAnsi="Consolas" w:hint="eastAsia"/>
              </w:rPr>
              <w:t>nBinData</w:t>
            </w:r>
            <w:proofErr w:type="spellEnd"/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为数字字符串，表示</w:t>
            </w:r>
            <w:proofErr w:type="spellStart"/>
            <w:r>
              <w:rPr>
                <w:rFonts w:ascii="Consolas" w:hAnsi="Consolas" w:hint="eastAsia"/>
              </w:rPr>
              <w:t>BinData</w:t>
            </w:r>
            <w:proofErr w:type="spellEnd"/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1" w:name="_Toc118727809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116979785"/>
            <w:bookmarkStart w:id="33" w:name="_Toc11872781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:SOUR[n]:FUNC</w:t>
            </w:r>
            <w:bookmarkEnd w:id="33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设置设备源类型</w:t>
            </w:r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116979786"/>
            <w:bookmarkStart w:id="35" w:name="_Toc11872781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:SOUR[n]:%1:RANG</w:t>
            </w:r>
            <w:bookmarkEnd w:id="35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16979787"/>
            <w:bookmarkStart w:id="37" w:name="_Toc11872781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:SOUR[n]:%1:LEV</w:t>
            </w:r>
            <w:bookmarkEnd w:id="37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设置设备源值</w:t>
            </w:r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05B5DDB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872781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:SENS[n]:%1:RANG</w:t>
            </w:r>
            <w:bookmarkEnd w:id="38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6979789"/>
            <w:bookmarkStart w:id="40" w:name="_Toc11872781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3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</w:t>
            </w:r>
            <w:bookmarkEnd w:id="40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6979790"/>
            <w:bookmarkStart w:id="42" w:name="_Toc11872781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lastRenderedPageBreak/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:SENS[n]:%1:NPLC</w:t>
            </w:r>
            <w:bookmarkEnd w:id="42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3" w:name="_Toc11872781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:OUTP[n]</w:t>
            </w:r>
            <w:bookmarkEnd w:id="43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:OUTP[n]&lt;space&gt;ON\n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避免钳位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该指令仅在校准模式下使用，用于启动对应通道的输出和采样。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6979792"/>
            <w:bookmarkStart w:id="45" w:name="_Toc1187278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:READ[n]?</w:t>
            </w:r>
            <w:bookmarkEnd w:id="45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:READ[n]?\n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6979793"/>
            <w:bookmarkStart w:id="47" w:name="_Toc11872781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</w:t>
            </w:r>
            <w:bookmarkEnd w:id="47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6979794"/>
            <w:bookmarkStart w:id="49" w:name="_Toc118727819"/>
            <w:r>
              <w:rPr>
                <w:rFonts w:ascii="Consolas" w:hAnsi="Consolas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49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50" w:name="_Toc118727820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5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16979796"/>
            <w:bookmarkStart w:id="52" w:name="_Toc118727821"/>
            <w:r>
              <w:rPr>
                <w:rFonts w:ascii="Consolas" w:hAnsi="Consolas"/>
                <w:b/>
                <w:bCs/>
                <w:sz w:val="36"/>
                <w:szCs w:val="36"/>
              </w:rPr>
              <w:t>触发模拟指令</w:t>
            </w:r>
            <w:bookmarkEnd w:id="5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2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16979797"/>
            <w:bookmarkStart w:id="54" w:name="_Toc118727822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:PSS:DBG</w:t>
            </w:r>
            <w:bookmarkEnd w:id="54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5" w:name="_Toc118727823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:SYST:COMM:LAN:CONF</w:t>
            </w:r>
            <w:bookmarkEnd w:id="55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6" w:name="_Toc118727824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116979801"/>
            <w:bookmarkStart w:id="58" w:name="_Toc1187278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:PSS:ANLG:UPG</w:t>
            </w:r>
            <w:bookmarkEnd w:id="58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，其中中括号’</w:t>
            </w:r>
            <w:r>
              <w:rPr>
                <w:rFonts w:ascii="Consolas" w:hAnsi="Consolas" w:hint="eastAsia"/>
              </w:rPr>
              <w:t>[]</w:t>
            </w:r>
            <w:r>
              <w:rPr>
                <w:rFonts w:ascii="Consolas" w:hAnsi="Consolas" w:hint="eastAsia"/>
              </w:rPr>
              <w:t>’不包含在返回数据中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proofErr w:type="spellStart"/>
            <w:r>
              <w:rPr>
                <w:rFonts w:ascii="Consolas" w:hAnsi="Consolas" w:hint="eastAsia"/>
              </w:rPr>
              <w:t>daq</w:t>
            </w:r>
            <w:proofErr w:type="spellEnd"/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，分别表示设备当前有效面为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面，用户根据当前运行的面选择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59" w:name="_Toc118727826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59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60" w:name="_Toc116979802"/>
      <w:bookmarkStart w:id="61" w:name="_Toc118727827"/>
      <w:r>
        <w:rPr>
          <w:rFonts w:hint="eastAsia"/>
          <w:b/>
          <w:bCs/>
          <w:sz w:val="36"/>
          <w:szCs w:val="36"/>
        </w:rPr>
        <w:t>附录1：串口升级数据格式</w:t>
      </w:r>
      <w:bookmarkEnd w:id="60"/>
      <w:bookmarkEnd w:id="61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Cmd</w:t>
            </w:r>
            <w:proofErr w:type="spellEnd"/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Total Pkg </w:t>
            </w:r>
            <w:proofErr w:type="spellStart"/>
            <w:r>
              <w:rPr>
                <w:rFonts w:ascii="Consolas" w:hAnsi="Consolas" w:hint="eastAsia"/>
              </w:rPr>
              <w:t>Numbuers</w:t>
            </w:r>
            <w:proofErr w:type="spellEnd"/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784B5E" w14:paraId="07F20959" w14:textId="77777777">
        <w:trPr>
          <w:trHeight w:val="312"/>
        </w:trPr>
        <w:tc>
          <w:tcPr>
            <w:tcW w:w="0" w:type="auto"/>
          </w:tcPr>
          <w:p w14:paraId="77B9268C" w14:textId="1320CB3E" w:rsidR="00784B5E" w:rsidRDefault="00784B5E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Chec</w:t>
            </w:r>
            <w:r>
              <w:rPr>
                <w:rFonts w:ascii="Consolas" w:hAnsi="Consolas"/>
              </w:rPr>
              <w:t>kSum</w:t>
            </w:r>
            <w:proofErr w:type="spellEnd"/>
          </w:p>
        </w:tc>
        <w:tc>
          <w:tcPr>
            <w:tcW w:w="0" w:type="auto"/>
          </w:tcPr>
          <w:p w14:paraId="1508BD4D" w14:textId="6C21D679" w:rsidR="00784B5E" w:rsidRDefault="00784B5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B52F0F1" w14:textId="4A894D14" w:rsidR="00784B5E" w:rsidRDefault="00784B5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校验和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Total Pkg </w:t>
      </w:r>
      <w:proofErr w:type="spellStart"/>
      <w:r>
        <w:rPr>
          <w:rFonts w:ascii="Consolas" w:hAnsi="Consolas" w:hint="eastAsia"/>
        </w:rPr>
        <w:t>Numbuers</w:t>
      </w:r>
      <w:proofErr w:type="spellEnd"/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3DA75246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70C1DF9" w14:textId="1792E885" w:rsidR="005875AD" w:rsidRDefault="005875AD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heckSum</w:t>
      </w:r>
      <w:proofErr w:type="spellEnd"/>
      <w:r>
        <w:rPr>
          <w:rFonts w:ascii="Consolas" w:hAnsi="Consolas"/>
        </w:rPr>
        <w:t xml:space="preserve">: </w:t>
      </w:r>
      <w:r>
        <w:rPr>
          <w:rFonts w:ascii="Consolas" w:hAnsi="Consolas" w:hint="eastAsia"/>
        </w:rPr>
        <w:t>校验和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从</w:t>
      </w:r>
      <w:proofErr w:type="spellStart"/>
      <w:r>
        <w:rPr>
          <w:rFonts w:ascii="Consolas" w:hAnsi="Consolas" w:hint="eastAsia"/>
        </w:rPr>
        <w:t>C</w:t>
      </w:r>
      <w:r>
        <w:rPr>
          <w:rFonts w:ascii="Consolas" w:hAnsi="Consolas"/>
        </w:rPr>
        <w:t>md</w:t>
      </w:r>
      <w:proofErr w:type="spellEnd"/>
      <w:r>
        <w:rPr>
          <w:rFonts w:ascii="Consolas" w:hAnsi="Consolas" w:hint="eastAsia"/>
        </w:rPr>
        <w:t>至</w:t>
      </w:r>
      <w:proofErr w:type="spellStart"/>
      <w:r>
        <w:rPr>
          <w:rFonts w:ascii="Consolas" w:hAnsi="Consolas" w:hint="eastAsia"/>
        </w:rPr>
        <w:t>F</w:t>
      </w:r>
      <w:r>
        <w:rPr>
          <w:rFonts w:ascii="Consolas" w:hAnsi="Consolas"/>
        </w:rPr>
        <w:t>inishFlag</w:t>
      </w:r>
      <w:proofErr w:type="spellEnd"/>
      <w:r>
        <w:rPr>
          <w:rFonts w:ascii="Consolas" w:hAnsi="Consolas" w:hint="eastAsia"/>
        </w:rPr>
        <w:t>的校验和。</w:t>
      </w:r>
    </w:p>
    <w:p w14:paraId="509C26FB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[0Xaa5555aa][0x1][0x1C][0xD][0X0001][0X0001][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[0Xaa5555aa][0x2][0x1C][0xD][0X0001][0X0001][12345678910111][0X1][0X55AAAA55]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67BA4" w14:textId="77777777" w:rsidR="00A52098" w:rsidRDefault="00A52098">
      <w:r>
        <w:separator/>
      </w:r>
    </w:p>
  </w:endnote>
  <w:endnote w:type="continuationSeparator" w:id="0">
    <w:p w14:paraId="50D8F5FD" w14:textId="77777777" w:rsidR="00A52098" w:rsidRDefault="00A5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E09B" w14:textId="77777777" w:rsidR="00A52098" w:rsidRDefault="00A52098">
      <w:r>
        <w:separator/>
      </w:r>
    </w:p>
  </w:footnote>
  <w:footnote w:type="continuationSeparator" w:id="0">
    <w:p w14:paraId="07E85EE3" w14:textId="77777777" w:rsidR="00A52098" w:rsidRDefault="00A52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0184D6D"/>
    <w:multiLevelType w:val="hybridMultilevel"/>
    <w:tmpl w:val="4F5AAE62"/>
    <w:lvl w:ilvl="0" w:tplc="B51C7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A357D"/>
    <w:multiLevelType w:val="hybridMultilevel"/>
    <w:tmpl w:val="4F5AAE62"/>
    <w:lvl w:ilvl="0" w:tplc="B51C7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4D1F32"/>
    <w:multiLevelType w:val="hybridMultilevel"/>
    <w:tmpl w:val="8E467AF8"/>
    <w:lvl w:ilvl="0" w:tplc="F23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70C3C"/>
    <w:rsid w:val="00093861"/>
    <w:rsid w:val="00094206"/>
    <w:rsid w:val="000A4C94"/>
    <w:rsid w:val="000A7AF5"/>
    <w:rsid w:val="000D3241"/>
    <w:rsid w:val="000E4CB3"/>
    <w:rsid w:val="000F22AC"/>
    <w:rsid w:val="00107DFA"/>
    <w:rsid w:val="001962B5"/>
    <w:rsid w:val="001D5322"/>
    <w:rsid w:val="001E4E38"/>
    <w:rsid w:val="00217E3E"/>
    <w:rsid w:val="00256B9D"/>
    <w:rsid w:val="00260F37"/>
    <w:rsid w:val="00294CBF"/>
    <w:rsid w:val="0029648E"/>
    <w:rsid w:val="002A3702"/>
    <w:rsid w:val="002A5A4B"/>
    <w:rsid w:val="002E2B11"/>
    <w:rsid w:val="002F0288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B2C95"/>
    <w:rsid w:val="004C612F"/>
    <w:rsid w:val="004D5716"/>
    <w:rsid w:val="00502D38"/>
    <w:rsid w:val="005541E9"/>
    <w:rsid w:val="00555D66"/>
    <w:rsid w:val="00567020"/>
    <w:rsid w:val="00567425"/>
    <w:rsid w:val="005875AD"/>
    <w:rsid w:val="00591921"/>
    <w:rsid w:val="0059540E"/>
    <w:rsid w:val="005B7241"/>
    <w:rsid w:val="005E6C89"/>
    <w:rsid w:val="005F3FD7"/>
    <w:rsid w:val="005F76F8"/>
    <w:rsid w:val="006026B0"/>
    <w:rsid w:val="0060365C"/>
    <w:rsid w:val="006260B1"/>
    <w:rsid w:val="006621F2"/>
    <w:rsid w:val="00680F54"/>
    <w:rsid w:val="00680FC2"/>
    <w:rsid w:val="00692D90"/>
    <w:rsid w:val="006B1B35"/>
    <w:rsid w:val="006C0590"/>
    <w:rsid w:val="006D69BF"/>
    <w:rsid w:val="00717423"/>
    <w:rsid w:val="00725EAF"/>
    <w:rsid w:val="00730D30"/>
    <w:rsid w:val="0073138B"/>
    <w:rsid w:val="00737037"/>
    <w:rsid w:val="0074408B"/>
    <w:rsid w:val="00757DBB"/>
    <w:rsid w:val="00773B26"/>
    <w:rsid w:val="00784B5E"/>
    <w:rsid w:val="00791082"/>
    <w:rsid w:val="0079292D"/>
    <w:rsid w:val="0079622B"/>
    <w:rsid w:val="007B012A"/>
    <w:rsid w:val="007B6E4C"/>
    <w:rsid w:val="007D52C7"/>
    <w:rsid w:val="007E56F8"/>
    <w:rsid w:val="0080243F"/>
    <w:rsid w:val="00803053"/>
    <w:rsid w:val="008136AD"/>
    <w:rsid w:val="00830DB6"/>
    <w:rsid w:val="0083730B"/>
    <w:rsid w:val="00852CEF"/>
    <w:rsid w:val="0089011E"/>
    <w:rsid w:val="00894243"/>
    <w:rsid w:val="008E5DD8"/>
    <w:rsid w:val="008E7E38"/>
    <w:rsid w:val="00901F42"/>
    <w:rsid w:val="009419D7"/>
    <w:rsid w:val="00943568"/>
    <w:rsid w:val="009713D7"/>
    <w:rsid w:val="00994AA2"/>
    <w:rsid w:val="00995688"/>
    <w:rsid w:val="009979DB"/>
    <w:rsid w:val="009A01F4"/>
    <w:rsid w:val="009F2B8C"/>
    <w:rsid w:val="00A0673A"/>
    <w:rsid w:val="00A27E72"/>
    <w:rsid w:val="00A52098"/>
    <w:rsid w:val="00A52AFE"/>
    <w:rsid w:val="00A53A32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33D18"/>
    <w:rsid w:val="00C849F0"/>
    <w:rsid w:val="00D0118E"/>
    <w:rsid w:val="00D214FD"/>
    <w:rsid w:val="00D463BD"/>
    <w:rsid w:val="00D52A17"/>
    <w:rsid w:val="00D73391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907F7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2521</Words>
  <Characters>14373</Characters>
  <Application>Microsoft Office Word</Application>
  <DocSecurity>0</DocSecurity>
  <Lines>119</Lines>
  <Paragraphs>33</Paragraphs>
  <ScaleCrop>false</ScaleCrop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SLED_SCPI编程手册</dc:title>
  <dc:creator>PengPeng</dc:creator>
  <cp:lastModifiedBy>pp</cp:lastModifiedBy>
  <cp:revision>54</cp:revision>
  <cp:lastPrinted>2022-11-21T03:20:00Z</cp:lastPrinted>
  <dcterms:created xsi:type="dcterms:W3CDTF">2022-08-26T08:13:00Z</dcterms:created>
  <dcterms:modified xsi:type="dcterms:W3CDTF">2022-11-21T03:20:00Z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