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  <w:tr w:rsidR="00F253E1" w14:paraId="48B7E08C" w14:textId="77777777">
        <w:trPr>
          <w:trHeight w:val="566"/>
        </w:trPr>
        <w:tc>
          <w:tcPr>
            <w:tcW w:w="1295" w:type="dxa"/>
          </w:tcPr>
          <w:p w14:paraId="4D6CB74C" w14:textId="5F5E71E2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v1.1.0</w:t>
            </w:r>
          </w:p>
        </w:tc>
        <w:tc>
          <w:tcPr>
            <w:tcW w:w="1373" w:type="dxa"/>
          </w:tcPr>
          <w:p w14:paraId="5EC0BA78" w14:textId="4543D1E7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2020.11.16</w:t>
            </w:r>
          </w:p>
        </w:tc>
        <w:tc>
          <w:tcPr>
            <w:tcW w:w="627" w:type="dxa"/>
          </w:tcPr>
          <w:p w14:paraId="22BE81F6" w14:textId="55D86CD9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18C7138" w14:textId="6AD4AA2E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阮玉龙</w:t>
            </w:r>
          </w:p>
        </w:tc>
        <w:tc>
          <w:tcPr>
            <w:tcW w:w="2335" w:type="dxa"/>
          </w:tcPr>
          <w:p w14:paraId="03E02353" w14:textId="5DB53F73" w:rsidR="00F253E1" w:rsidRDefault="00F253E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增加</w:t>
            </w:r>
            <w:r w:rsidR="006E2B09">
              <w:rPr>
                <w:rFonts w:ascii="宋体" w:hAnsi="宋体" w:cs="宋体" w:hint="eastAsia"/>
                <w:bCs/>
                <w:szCs w:val="21"/>
              </w:rPr>
              <w:t>量程</w:t>
            </w:r>
            <w:r>
              <w:rPr>
                <w:rFonts w:ascii="宋体" w:hAnsi="宋体" w:cs="宋体" w:hint="eastAsia"/>
                <w:bCs/>
                <w:szCs w:val="21"/>
              </w:rPr>
              <w:t>SCPI指令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337E3E" w14:textId="77777777" w:rsidR="00E0411F" w:rsidRDefault="00E0411F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249ED018" w14:textId="77777777" w:rsidR="007C74CD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7808714" w:history="1">
        <w:r w:rsidR="007C74CD" w:rsidRPr="0003330C">
          <w:rPr>
            <w:rStyle w:val="a9"/>
            <w:rFonts w:hint="eastAsia"/>
            <w:noProof/>
          </w:rPr>
          <w:t>需求背景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5</w:t>
        </w:r>
        <w:r w:rsidR="007C74CD">
          <w:rPr>
            <w:noProof/>
          </w:rPr>
          <w:fldChar w:fldCharType="end"/>
        </w:r>
      </w:hyperlink>
    </w:p>
    <w:p w14:paraId="7BA201A8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5" w:history="1">
        <w:r w:rsidR="007C74CD" w:rsidRPr="0003330C">
          <w:rPr>
            <w:rStyle w:val="a9"/>
            <w:rFonts w:ascii="宋体" w:hAnsi="宋体" w:cs="宋体"/>
            <w:noProof/>
          </w:rPr>
          <w:t>1.1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源表接口图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5</w:t>
        </w:r>
        <w:r w:rsidR="007C74CD">
          <w:rPr>
            <w:noProof/>
          </w:rPr>
          <w:fldChar w:fldCharType="end"/>
        </w:r>
      </w:hyperlink>
    </w:p>
    <w:p w14:paraId="11267B2D" w14:textId="77777777" w:rsidR="007C74CD" w:rsidRDefault="004505D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6" w:history="1">
        <w:r w:rsidR="007C74CD" w:rsidRPr="0003330C">
          <w:rPr>
            <w:rStyle w:val="a9"/>
            <w:bCs/>
            <w:noProof/>
          </w:rPr>
          <w:t>2.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bCs/>
            <w:noProof/>
          </w:rPr>
          <w:t>SCPI</w:t>
        </w:r>
        <w:r w:rsidR="007C74CD" w:rsidRPr="0003330C">
          <w:rPr>
            <w:rStyle w:val="a9"/>
            <w:rFonts w:hint="eastAsia"/>
            <w:bCs/>
            <w:noProof/>
          </w:rPr>
          <w:t>帧格式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0C502B77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7" w:history="1">
        <w:r w:rsidR="007C74CD" w:rsidRPr="0003330C">
          <w:rPr>
            <w:rStyle w:val="a9"/>
            <w:rFonts w:ascii="宋体" w:hAnsi="宋体" w:cs="宋体"/>
            <w:noProof/>
          </w:rPr>
          <w:t>2.1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设备标识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AA03DF5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8" w:history="1">
        <w:r w:rsidR="007C74CD" w:rsidRPr="0003330C">
          <w:rPr>
            <w:rStyle w:val="a9"/>
            <w:rFonts w:ascii="宋体" w:hAnsi="宋体" w:cs="宋体"/>
            <w:noProof/>
          </w:rPr>
          <w:t>2.2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源选择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075D603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19" w:history="1">
        <w:r w:rsidR="007C74CD" w:rsidRPr="0003330C">
          <w:rPr>
            <w:rStyle w:val="a9"/>
            <w:rFonts w:ascii="宋体" w:hAnsi="宋体" w:cs="宋体"/>
            <w:noProof/>
          </w:rPr>
          <w:t>2.3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_Toc57808719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73A03496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0" w:history="1">
        <w:r w:rsidR="007C74CD" w:rsidRPr="0003330C">
          <w:rPr>
            <w:rStyle w:val="a9"/>
            <w:rFonts w:ascii="宋体" w:hAnsi="宋体" w:cs="宋体"/>
            <w:noProof/>
          </w:rPr>
          <w:t>2.4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640E564D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1" w:history="1">
        <w:r w:rsidR="007C74CD" w:rsidRPr="0003330C">
          <w:rPr>
            <w:rStyle w:val="a9"/>
            <w:rFonts w:ascii="宋体" w:hAnsi="宋体" w:cs="宋体"/>
            <w:noProof/>
          </w:rPr>
          <w:t>2.5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1511B2E6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2" w:history="1">
        <w:r w:rsidR="007C74CD" w:rsidRPr="0003330C">
          <w:rPr>
            <w:rStyle w:val="a9"/>
            <w:rFonts w:ascii="宋体" w:hAnsi="宋体" w:cs="宋体"/>
            <w:noProof/>
          </w:rPr>
          <w:t>2.6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6</w:t>
        </w:r>
        <w:r w:rsidR="007C74CD">
          <w:rPr>
            <w:noProof/>
          </w:rPr>
          <w:fldChar w:fldCharType="end"/>
        </w:r>
      </w:hyperlink>
    </w:p>
    <w:p w14:paraId="6308DCBF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3" w:history="1">
        <w:r w:rsidR="007C74CD" w:rsidRPr="0003330C">
          <w:rPr>
            <w:rStyle w:val="a9"/>
            <w:rFonts w:ascii="宋体" w:hAnsi="宋体" w:cs="宋体"/>
            <w:noProof/>
          </w:rPr>
          <w:t>2.7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2/4</w:t>
        </w:r>
        <w:r w:rsidR="007C74CD" w:rsidRPr="0003330C">
          <w:rPr>
            <w:rStyle w:val="a9"/>
            <w:rFonts w:ascii="宋体" w:hAnsi="宋体" w:cs="宋体" w:hint="eastAsia"/>
            <w:noProof/>
          </w:rPr>
          <w:t>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66097841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4" w:history="1">
        <w:r w:rsidR="007C74CD" w:rsidRPr="0003330C">
          <w:rPr>
            <w:rStyle w:val="a9"/>
            <w:rFonts w:ascii="宋体" w:hAnsi="宋体" w:cs="宋体"/>
            <w:noProof/>
          </w:rPr>
          <w:t>2.8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前后面板切换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45752E5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5" w:history="1">
        <w:r w:rsidR="007C74CD" w:rsidRPr="0003330C">
          <w:rPr>
            <w:rStyle w:val="a9"/>
            <w:rFonts w:ascii="宋体" w:hAnsi="宋体" w:cs="宋体"/>
            <w:noProof/>
          </w:rPr>
          <w:t>2.9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输出控制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7513E9A3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6" w:history="1">
        <w:r w:rsidR="007C74CD" w:rsidRPr="0003330C">
          <w:rPr>
            <w:rStyle w:val="a9"/>
            <w:rFonts w:ascii="宋体" w:hAnsi="宋体" w:cs="宋体"/>
            <w:noProof/>
          </w:rPr>
          <w:t>2.10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数据读取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7F7193D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7" w:history="1">
        <w:r w:rsidR="007C74CD" w:rsidRPr="0003330C">
          <w:rPr>
            <w:rStyle w:val="a9"/>
            <w:rFonts w:ascii="宋体" w:hAnsi="宋体" w:cs="宋体"/>
            <w:noProof/>
          </w:rPr>
          <w:t>2.11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设置触发线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7D8FF8C5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8" w:history="1">
        <w:r w:rsidR="007C74CD" w:rsidRPr="0003330C">
          <w:rPr>
            <w:rStyle w:val="a9"/>
            <w:rFonts w:ascii="宋体" w:hAnsi="宋体" w:cs="宋体"/>
            <w:noProof/>
          </w:rPr>
          <w:t>2.12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1747A5F0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29" w:history="1">
        <w:r w:rsidR="007C74CD" w:rsidRPr="0003330C">
          <w:rPr>
            <w:rStyle w:val="a9"/>
            <w:rFonts w:ascii="宋体" w:hAnsi="宋体" w:cs="宋体"/>
            <w:noProof/>
          </w:rPr>
          <w:t>2.13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</w:t>
        </w:r>
        <w:r w:rsidR="007C74CD" w:rsidRPr="0003330C">
          <w:rPr>
            <w:rStyle w:val="a9"/>
            <w:rFonts w:ascii="宋体" w:hAnsi="宋体" w:cs="宋体"/>
            <w:noProof/>
          </w:rPr>
          <w:t>TRIG</w:t>
        </w:r>
        <w:r w:rsidR="007C74CD" w:rsidRPr="0003330C">
          <w:rPr>
            <w:rStyle w:val="a9"/>
            <w:rFonts w:ascii="宋体" w:hAnsi="宋体" w:cs="宋体" w:hint="eastAsia"/>
            <w:noProof/>
          </w:rPr>
          <w:t>输入开关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_Toc57808729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7</w:t>
        </w:r>
        <w:r w:rsidR="007C74CD">
          <w:rPr>
            <w:noProof/>
          </w:rPr>
          <w:fldChar w:fldCharType="end"/>
        </w:r>
      </w:hyperlink>
    </w:p>
    <w:p w14:paraId="32B5B225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0" w:history="1">
        <w:r w:rsidR="007C74CD" w:rsidRPr="0003330C">
          <w:rPr>
            <w:rStyle w:val="a9"/>
            <w:rFonts w:ascii="宋体" w:hAnsi="宋体" w:cs="宋体"/>
            <w:noProof/>
          </w:rPr>
          <w:t>2.14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7F7FF3A1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1" w:history="1">
        <w:r w:rsidR="007C74CD" w:rsidRPr="0003330C">
          <w:rPr>
            <w:rStyle w:val="a9"/>
            <w:rFonts w:ascii="宋体" w:hAnsi="宋体" w:cs="宋体"/>
            <w:noProof/>
          </w:rPr>
          <w:t>2.15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设置扫描起点值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6AB25E8C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2" w:history="1">
        <w:r w:rsidR="007C74CD" w:rsidRPr="0003330C">
          <w:rPr>
            <w:rStyle w:val="a9"/>
            <w:rFonts w:ascii="宋体" w:hAnsi="宋体" w:cs="宋体"/>
            <w:noProof/>
          </w:rPr>
          <w:t>2.16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设置扫描终点值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57E212D3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3" w:history="1">
        <w:r w:rsidR="007C74CD" w:rsidRPr="0003330C">
          <w:rPr>
            <w:rStyle w:val="a9"/>
            <w:rFonts w:ascii="宋体" w:hAnsi="宋体" w:cs="宋体"/>
            <w:noProof/>
          </w:rPr>
          <w:t>2.17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设置扫描点数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16F90D0F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4" w:history="1">
        <w:r w:rsidR="007C74CD" w:rsidRPr="0003330C">
          <w:rPr>
            <w:rStyle w:val="a9"/>
            <w:rFonts w:ascii="宋体" w:hAnsi="宋体" w:cs="宋体"/>
            <w:noProof/>
          </w:rPr>
          <w:t>2.18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6B76BB35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5" w:history="1">
        <w:r w:rsidR="007C74CD" w:rsidRPr="0003330C">
          <w:rPr>
            <w:rStyle w:val="a9"/>
            <w:rFonts w:ascii="宋体" w:hAnsi="宋体" w:cs="宋体"/>
            <w:noProof/>
          </w:rPr>
          <w:t>2.19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8</w:t>
        </w:r>
        <w:r w:rsidR="007C74CD">
          <w:rPr>
            <w:noProof/>
          </w:rPr>
          <w:fldChar w:fldCharType="end"/>
        </w:r>
      </w:hyperlink>
    </w:p>
    <w:p w14:paraId="44F8DA63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6" w:history="1">
        <w:r w:rsidR="007C74CD" w:rsidRPr="0003330C">
          <w:rPr>
            <w:rStyle w:val="a9"/>
            <w:rFonts w:ascii="宋体" w:hAnsi="宋体" w:cs="宋体"/>
            <w:noProof/>
          </w:rPr>
          <w:t>2.20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超限停止开关设置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19DEE4A7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7" w:history="1">
        <w:r w:rsidR="007C74CD" w:rsidRPr="0003330C">
          <w:rPr>
            <w:rStyle w:val="a9"/>
            <w:rFonts w:ascii="宋体" w:hAnsi="宋体" w:cs="宋体"/>
            <w:noProof/>
          </w:rPr>
          <w:t>2.21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NPLC</w:t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16F6A899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8" w:history="1">
        <w:r w:rsidR="007C74CD" w:rsidRPr="0003330C">
          <w:rPr>
            <w:rStyle w:val="a9"/>
            <w:rFonts w:ascii="宋体" w:hAnsi="宋体" w:cs="宋体"/>
            <w:noProof/>
          </w:rPr>
          <w:t>2.22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输出状态查询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FAEA577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39" w:history="1">
        <w:r w:rsidR="007C74CD" w:rsidRPr="0003330C">
          <w:rPr>
            <w:rStyle w:val="a9"/>
            <w:rFonts w:ascii="宋体" w:hAnsi="宋体" w:cs="宋体"/>
            <w:noProof/>
          </w:rPr>
          <w:t>2.23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清除错误缓存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_Toc57808739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3A0E7C54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0" w:history="1">
        <w:r w:rsidR="007C74CD" w:rsidRPr="0003330C">
          <w:rPr>
            <w:rStyle w:val="a9"/>
            <w:rFonts w:ascii="宋体" w:hAnsi="宋体" w:cs="宋体"/>
            <w:noProof/>
          </w:rPr>
          <w:t>2.24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获取错误代码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58C481E6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1" w:history="1">
        <w:r w:rsidR="007C74CD" w:rsidRPr="0003330C">
          <w:rPr>
            <w:rStyle w:val="a9"/>
            <w:rFonts w:ascii="宋体" w:hAnsi="宋体" w:cs="宋体"/>
            <w:noProof/>
          </w:rPr>
          <w:t>2.25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获取源类型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5B8372A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2" w:history="1">
        <w:r w:rsidR="007C74CD" w:rsidRPr="0003330C">
          <w:rPr>
            <w:rStyle w:val="a9"/>
            <w:rFonts w:ascii="宋体" w:hAnsi="宋体" w:cs="宋体"/>
            <w:noProof/>
          </w:rPr>
          <w:t>2.26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进入测量模式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9</w:t>
        </w:r>
        <w:r w:rsidR="007C74CD">
          <w:rPr>
            <w:noProof/>
          </w:rPr>
          <w:fldChar w:fldCharType="end"/>
        </w:r>
      </w:hyperlink>
    </w:p>
    <w:p w14:paraId="0728FB3C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3" w:history="1">
        <w:r w:rsidR="007C74CD" w:rsidRPr="0003330C">
          <w:rPr>
            <w:rStyle w:val="a9"/>
            <w:rFonts w:ascii="宋体" w:hAnsi="宋体" w:cs="宋体"/>
            <w:noProof/>
          </w:rPr>
          <w:t>2.27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设置源自动量程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4A3AF062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4" w:history="1">
        <w:r w:rsidR="007C74CD" w:rsidRPr="0003330C">
          <w:rPr>
            <w:rStyle w:val="a9"/>
            <w:rFonts w:ascii="宋体" w:hAnsi="宋体" w:cs="宋体"/>
            <w:noProof/>
          </w:rPr>
          <w:t>2.28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设置限自动量程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5224B34C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5" w:history="1">
        <w:r w:rsidR="007C74CD" w:rsidRPr="0003330C">
          <w:rPr>
            <w:rStyle w:val="a9"/>
            <w:rFonts w:ascii="宋体" w:hAnsi="宋体" w:cs="宋体"/>
            <w:noProof/>
          </w:rPr>
          <w:t>2.29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源自动量程请求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64FF4053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6" w:history="1">
        <w:r w:rsidR="007C74CD" w:rsidRPr="0003330C">
          <w:rPr>
            <w:rStyle w:val="a9"/>
            <w:rFonts w:ascii="宋体" w:hAnsi="宋体" w:cs="宋体"/>
            <w:noProof/>
          </w:rPr>
          <w:t>2.30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限自动量程请求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2F53A890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7" w:history="1">
        <w:r w:rsidR="007C74CD" w:rsidRPr="0003330C">
          <w:rPr>
            <w:rStyle w:val="a9"/>
            <w:rFonts w:ascii="宋体" w:hAnsi="宋体" w:cs="宋体"/>
            <w:noProof/>
          </w:rPr>
          <w:t>2.31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源量程值请求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10</w:t>
        </w:r>
        <w:r w:rsidR="007C74CD">
          <w:rPr>
            <w:noProof/>
          </w:rPr>
          <w:fldChar w:fldCharType="end"/>
        </w:r>
      </w:hyperlink>
    </w:p>
    <w:p w14:paraId="3776722E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8" w:history="1">
        <w:r w:rsidR="007C74CD" w:rsidRPr="0003330C">
          <w:rPr>
            <w:rStyle w:val="a9"/>
            <w:rFonts w:ascii="宋体" w:hAnsi="宋体" w:cs="宋体"/>
            <w:noProof/>
          </w:rPr>
          <w:t>2.32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限量程值请求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56072EB1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49" w:history="1">
        <w:r w:rsidR="007C74CD" w:rsidRPr="0003330C">
          <w:rPr>
            <w:rStyle w:val="a9"/>
            <w:rFonts w:ascii="宋体" w:hAnsi="宋体" w:cs="宋体"/>
            <w:noProof/>
          </w:rPr>
          <w:t>2.33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打开设备缓存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_Toc57808749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6C97304A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0" w:history="1">
        <w:r w:rsidR="007C74CD" w:rsidRPr="0003330C">
          <w:rPr>
            <w:rStyle w:val="a9"/>
            <w:rFonts w:ascii="宋体" w:hAnsi="宋体" w:cs="宋体"/>
            <w:noProof/>
          </w:rPr>
          <w:t>2.34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关闭设备缓存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11</w:t>
        </w:r>
        <w:r w:rsidR="007C74CD">
          <w:rPr>
            <w:noProof/>
          </w:rPr>
          <w:fldChar w:fldCharType="end"/>
        </w:r>
      </w:hyperlink>
    </w:p>
    <w:p w14:paraId="7F24679D" w14:textId="77777777" w:rsidR="007C74CD" w:rsidRDefault="004505D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1" w:history="1">
        <w:r w:rsidR="007C74CD" w:rsidRPr="0003330C">
          <w:rPr>
            <w:rStyle w:val="a9"/>
            <w:rFonts w:hint="eastAsia"/>
            <w:noProof/>
          </w:rPr>
          <w:t>串口</w:t>
        </w:r>
        <w:r w:rsidR="007C74CD" w:rsidRPr="0003330C">
          <w:rPr>
            <w:rStyle w:val="a9"/>
            <w:noProof/>
          </w:rPr>
          <w:t>(</w:t>
        </w:r>
        <w:r w:rsidR="007C74CD" w:rsidRPr="0003330C">
          <w:rPr>
            <w:rStyle w:val="a9"/>
            <w:rFonts w:hint="eastAsia"/>
            <w:noProof/>
          </w:rPr>
          <w:t>网口</w:t>
        </w:r>
        <w:r w:rsidR="007C74CD" w:rsidRPr="0003330C">
          <w:rPr>
            <w:rStyle w:val="a9"/>
            <w:noProof/>
          </w:rPr>
          <w:t>)</w:t>
        </w:r>
        <w:r w:rsidR="007C74CD" w:rsidRPr="0003330C">
          <w:rPr>
            <w:rStyle w:val="a9"/>
            <w:rFonts w:hint="eastAsia"/>
            <w:noProof/>
          </w:rPr>
          <w:t>调试助手演示步骤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32A7DF0F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2" w:history="1">
        <w:r w:rsidR="007C74CD" w:rsidRPr="0003330C">
          <w:rPr>
            <w:rStyle w:val="a9"/>
            <w:rFonts w:ascii="宋体" w:hAnsi="宋体" w:cs="宋体"/>
            <w:noProof/>
          </w:rPr>
          <w:t>3.1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串口连接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6D250103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3" w:history="1">
        <w:r w:rsidR="007C74CD" w:rsidRPr="0003330C">
          <w:rPr>
            <w:rStyle w:val="a9"/>
            <w:rFonts w:ascii="宋体" w:hAnsi="宋体" w:cs="宋体"/>
            <w:noProof/>
          </w:rPr>
          <w:t>3.2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网口连接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12</w:t>
        </w:r>
        <w:r w:rsidR="007C74CD">
          <w:rPr>
            <w:noProof/>
          </w:rPr>
          <w:fldChar w:fldCharType="end"/>
        </w:r>
      </w:hyperlink>
    </w:p>
    <w:p w14:paraId="3FA4C3A1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4" w:history="1">
        <w:r w:rsidR="007C74CD" w:rsidRPr="0003330C">
          <w:rPr>
            <w:rStyle w:val="a9"/>
            <w:rFonts w:ascii="宋体" w:hAnsi="宋体" w:cs="宋体"/>
            <w:noProof/>
          </w:rPr>
          <w:t>3.3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获取设备标识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13</w:t>
        </w:r>
        <w:r w:rsidR="007C74CD">
          <w:rPr>
            <w:noProof/>
          </w:rPr>
          <w:fldChar w:fldCharType="end"/>
        </w:r>
      </w:hyperlink>
    </w:p>
    <w:p w14:paraId="2EF1D4C6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5" w:history="1">
        <w:r w:rsidR="007C74CD" w:rsidRPr="0003330C">
          <w:rPr>
            <w:rStyle w:val="a9"/>
            <w:rFonts w:ascii="宋体" w:hAnsi="宋体" w:cs="宋体"/>
            <w:noProof/>
          </w:rPr>
          <w:t>3.4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源选择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13</w:t>
        </w:r>
        <w:r w:rsidR="007C74CD">
          <w:rPr>
            <w:noProof/>
          </w:rPr>
          <w:fldChar w:fldCharType="end"/>
        </w:r>
      </w:hyperlink>
    </w:p>
    <w:p w14:paraId="0E7C8F3E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6" w:history="1">
        <w:r w:rsidR="007C74CD" w:rsidRPr="0003330C">
          <w:rPr>
            <w:rStyle w:val="a9"/>
            <w:rFonts w:ascii="宋体" w:hAnsi="宋体" w:cs="宋体"/>
            <w:noProof/>
          </w:rPr>
          <w:t>3.5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14</w:t>
        </w:r>
        <w:r w:rsidR="007C74CD">
          <w:rPr>
            <w:noProof/>
          </w:rPr>
          <w:fldChar w:fldCharType="end"/>
        </w:r>
      </w:hyperlink>
    </w:p>
    <w:p w14:paraId="5B8FF2CC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7" w:history="1">
        <w:r w:rsidR="007C74CD" w:rsidRPr="0003330C">
          <w:rPr>
            <w:rStyle w:val="a9"/>
            <w:rFonts w:ascii="宋体" w:hAnsi="宋体" w:cs="宋体"/>
            <w:noProof/>
          </w:rPr>
          <w:t>3.6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15</w:t>
        </w:r>
        <w:r w:rsidR="007C74CD">
          <w:rPr>
            <w:noProof/>
          </w:rPr>
          <w:fldChar w:fldCharType="end"/>
        </w:r>
      </w:hyperlink>
    </w:p>
    <w:p w14:paraId="3C625B92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8" w:history="1">
        <w:r w:rsidR="007C74CD" w:rsidRPr="0003330C">
          <w:rPr>
            <w:rStyle w:val="a9"/>
            <w:rFonts w:ascii="宋体" w:hAnsi="宋体" w:cs="宋体"/>
            <w:noProof/>
          </w:rPr>
          <w:t>3.7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限量程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15</w:t>
        </w:r>
        <w:r w:rsidR="007C74CD">
          <w:rPr>
            <w:noProof/>
          </w:rPr>
          <w:fldChar w:fldCharType="end"/>
        </w:r>
      </w:hyperlink>
    </w:p>
    <w:p w14:paraId="245FB340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59" w:history="1">
        <w:r w:rsidR="007C74CD" w:rsidRPr="0003330C">
          <w:rPr>
            <w:rStyle w:val="a9"/>
            <w:rFonts w:ascii="宋体" w:hAnsi="宋体" w:cs="宋体"/>
            <w:noProof/>
          </w:rPr>
          <w:t>3.8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限值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_Toc57808759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16</w:t>
        </w:r>
        <w:r w:rsidR="007C74CD">
          <w:rPr>
            <w:noProof/>
          </w:rPr>
          <w:fldChar w:fldCharType="end"/>
        </w:r>
      </w:hyperlink>
    </w:p>
    <w:p w14:paraId="066C7578" w14:textId="77777777" w:rsidR="007C74CD" w:rsidRDefault="004505D1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0" w:history="1">
        <w:r w:rsidR="007C74CD" w:rsidRPr="0003330C">
          <w:rPr>
            <w:rStyle w:val="a9"/>
            <w:rFonts w:ascii="宋体" w:hAnsi="宋体" w:cs="宋体"/>
            <w:noProof/>
          </w:rPr>
          <w:t>3.9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>2/4</w:t>
        </w:r>
        <w:r w:rsidR="007C74CD" w:rsidRPr="0003330C">
          <w:rPr>
            <w:rStyle w:val="a9"/>
            <w:rFonts w:ascii="宋体" w:hAnsi="宋体" w:cs="宋体" w:hint="eastAsia"/>
            <w:noProof/>
          </w:rPr>
          <w:t>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16</w:t>
        </w:r>
        <w:r w:rsidR="007C74CD">
          <w:rPr>
            <w:noProof/>
          </w:rPr>
          <w:fldChar w:fldCharType="end"/>
        </w:r>
      </w:hyperlink>
    </w:p>
    <w:p w14:paraId="09E3408F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1" w:history="1">
        <w:r w:rsidR="007C74CD" w:rsidRPr="0003330C">
          <w:rPr>
            <w:rStyle w:val="a9"/>
            <w:rFonts w:ascii="宋体" w:hAnsi="宋体" w:cs="宋体"/>
            <w:noProof/>
          </w:rPr>
          <w:t>3.10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前后面板切换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18</w:t>
        </w:r>
        <w:r w:rsidR="007C74CD">
          <w:rPr>
            <w:noProof/>
          </w:rPr>
          <w:fldChar w:fldCharType="end"/>
        </w:r>
      </w:hyperlink>
    </w:p>
    <w:p w14:paraId="6E3057C2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2" w:history="1">
        <w:r w:rsidR="007C74CD" w:rsidRPr="0003330C">
          <w:rPr>
            <w:rStyle w:val="a9"/>
            <w:rFonts w:ascii="宋体" w:hAnsi="宋体" w:cs="宋体"/>
            <w:noProof/>
          </w:rPr>
          <w:t>3.11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输出控制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19</w:t>
        </w:r>
        <w:r w:rsidR="007C74CD">
          <w:rPr>
            <w:noProof/>
          </w:rPr>
          <w:fldChar w:fldCharType="end"/>
        </w:r>
      </w:hyperlink>
    </w:p>
    <w:p w14:paraId="4FA394F4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3" w:history="1">
        <w:r w:rsidR="007C74CD" w:rsidRPr="0003330C">
          <w:rPr>
            <w:rStyle w:val="a9"/>
            <w:rFonts w:ascii="宋体" w:hAnsi="宋体" w:cs="宋体"/>
            <w:noProof/>
          </w:rPr>
          <w:t>3.12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数据读取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20</w:t>
        </w:r>
        <w:r w:rsidR="007C74CD">
          <w:rPr>
            <w:noProof/>
          </w:rPr>
          <w:fldChar w:fldCharType="end"/>
        </w:r>
      </w:hyperlink>
    </w:p>
    <w:p w14:paraId="519628A2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4" w:history="1">
        <w:r w:rsidR="007C74CD" w:rsidRPr="0003330C">
          <w:rPr>
            <w:rStyle w:val="a9"/>
            <w:rFonts w:ascii="宋体" w:hAnsi="宋体" w:cs="宋体"/>
            <w:noProof/>
          </w:rPr>
          <w:t>3.13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设置触发线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20</w:t>
        </w:r>
        <w:r w:rsidR="007C74CD">
          <w:rPr>
            <w:noProof/>
          </w:rPr>
          <w:fldChar w:fldCharType="end"/>
        </w:r>
      </w:hyperlink>
    </w:p>
    <w:p w14:paraId="08A1C072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5" w:history="1">
        <w:r w:rsidR="007C74CD" w:rsidRPr="0003330C">
          <w:rPr>
            <w:rStyle w:val="a9"/>
            <w:rFonts w:ascii="宋体" w:hAnsi="宋体" w:cs="宋体"/>
            <w:noProof/>
          </w:rPr>
          <w:t>3.14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设置设备模式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21</w:t>
        </w:r>
        <w:r w:rsidR="007C74CD">
          <w:rPr>
            <w:noProof/>
          </w:rPr>
          <w:fldChar w:fldCharType="end"/>
        </w:r>
      </w:hyperlink>
    </w:p>
    <w:p w14:paraId="406096FA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6" w:history="1">
        <w:r w:rsidR="007C74CD" w:rsidRPr="0003330C">
          <w:rPr>
            <w:rStyle w:val="a9"/>
            <w:rFonts w:ascii="宋体" w:hAnsi="宋体" w:cs="宋体"/>
            <w:noProof/>
          </w:rPr>
          <w:t>3.15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 w:rsidRPr="0003330C">
          <w:rPr>
            <w:rStyle w:val="a9"/>
            <w:rFonts w:ascii="宋体" w:hAnsi="宋体" w:cs="宋体"/>
            <w:noProof/>
          </w:rPr>
          <w:t>trig</w:t>
        </w:r>
        <w:r w:rsidR="007C74CD" w:rsidRPr="0003330C">
          <w:rPr>
            <w:rStyle w:val="a9"/>
            <w:rFonts w:ascii="宋体" w:hAnsi="宋体" w:cs="宋体" w:hint="eastAsia"/>
            <w:noProof/>
          </w:rPr>
          <w:t>输入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22</w:t>
        </w:r>
        <w:r w:rsidR="007C74CD">
          <w:rPr>
            <w:noProof/>
          </w:rPr>
          <w:fldChar w:fldCharType="end"/>
        </w:r>
      </w:hyperlink>
    </w:p>
    <w:p w14:paraId="548CCC30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7" w:history="1">
        <w:r w:rsidR="007C74CD" w:rsidRPr="0003330C">
          <w:rPr>
            <w:rStyle w:val="a9"/>
            <w:rFonts w:ascii="宋体" w:hAnsi="宋体" w:cs="宋体"/>
            <w:noProof/>
          </w:rPr>
          <w:t>3.16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22</w:t>
        </w:r>
        <w:r w:rsidR="007C74CD">
          <w:rPr>
            <w:noProof/>
          </w:rPr>
          <w:fldChar w:fldCharType="end"/>
        </w:r>
      </w:hyperlink>
    </w:p>
    <w:p w14:paraId="38821F56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8" w:history="1">
        <w:r w:rsidR="007C74CD" w:rsidRPr="0003330C">
          <w:rPr>
            <w:rStyle w:val="a9"/>
            <w:rFonts w:ascii="宋体" w:hAnsi="宋体" w:cs="宋体"/>
            <w:noProof/>
          </w:rPr>
          <w:t>3.17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设置扫描起点值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24</w:t>
        </w:r>
        <w:r w:rsidR="007C74CD">
          <w:rPr>
            <w:noProof/>
          </w:rPr>
          <w:fldChar w:fldCharType="end"/>
        </w:r>
      </w:hyperlink>
    </w:p>
    <w:p w14:paraId="72F8EE2C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69" w:history="1">
        <w:r w:rsidR="007C74CD" w:rsidRPr="0003330C">
          <w:rPr>
            <w:rStyle w:val="a9"/>
            <w:rFonts w:ascii="宋体" w:hAnsi="宋体" w:cs="宋体"/>
            <w:noProof/>
          </w:rPr>
          <w:t>3.18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设置扫描终点值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_Toc57808769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25</w:t>
        </w:r>
        <w:r w:rsidR="007C74CD">
          <w:rPr>
            <w:noProof/>
          </w:rPr>
          <w:fldChar w:fldCharType="end"/>
        </w:r>
      </w:hyperlink>
    </w:p>
    <w:p w14:paraId="52D5F635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0" w:history="1">
        <w:r w:rsidR="007C74CD" w:rsidRPr="0003330C">
          <w:rPr>
            <w:rStyle w:val="a9"/>
            <w:rFonts w:ascii="宋体" w:hAnsi="宋体" w:cs="宋体"/>
            <w:noProof/>
          </w:rPr>
          <w:t>3.19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设置扫描点数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_Toc57808770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26</w:t>
        </w:r>
        <w:r w:rsidR="007C74CD">
          <w:rPr>
            <w:noProof/>
          </w:rPr>
          <w:fldChar w:fldCharType="end"/>
        </w:r>
      </w:hyperlink>
    </w:p>
    <w:p w14:paraId="75534291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1" w:history="1">
        <w:r w:rsidR="007C74CD" w:rsidRPr="0003330C">
          <w:rPr>
            <w:rStyle w:val="a9"/>
            <w:rFonts w:ascii="宋体" w:hAnsi="宋体" w:cs="宋体"/>
            <w:noProof/>
          </w:rPr>
          <w:t>3.20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自定义扫描参数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_Toc57808771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26</w:t>
        </w:r>
        <w:r w:rsidR="007C74CD">
          <w:rPr>
            <w:noProof/>
          </w:rPr>
          <w:fldChar w:fldCharType="end"/>
        </w:r>
      </w:hyperlink>
    </w:p>
    <w:p w14:paraId="162DA36C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2" w:history="1">
        <w:r w:rsidR="007C74CD" w:rsidRPr="0003330C">
          <w:rPr>
            <w:rStyle w:val="a9"/>
            <w:rFonts w:ascii="宋体" w:hAnsi="宋体" w:cs="宋体"/>
            <w:noProof/>
          </w:rPr>
          <w:t>3.21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/>
            <w:noProof/>
          </w:rPr>
          <w:t xml:space="preserve">NPLC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设置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_Toc57808772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27</w:t>
        </w:r>
        <w:r w:rsidR="007C74CD">
          <w:rPr>
            <w:noProof/>
          </w:rPr>
          <w:fldChar w:fldCharType="end"/>
        </w:r>
      </w:hyperlink>
    </w:p>
    <w:p w14:paraId="6FE32B8A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3" w:history="1">
        <w:r w:rsidR="007C74CD" w:rsidRPr="0003330C">
          <w:rPr>
            <w:rStyle w:val="a9"/>
            <w:rFonts w:ascii="宋体" w:hAnsi="宋体" w:cs="宋体"/>
            <w:noProof/>
          </w:rPr>
          <w:t>3.22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输出状态查询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_Toc57808773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790A4E02" w14:textId="77777777" w:rsidR="007C74CD" w:rsidRDefault="004505D1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4" w:history="1">
        <w:r w:rsidR="007C74CD" w:rsidRPr="0003330C">
          <w:rPr>
            <w:rStyle w:val="a9"/>
            <w:rFonts w:ascii="宋体" w:hAnsi="宋体" w:cs="宋体"/>
            <w:noProof/>
          </w:rPr>
          <w:t>3.23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ascii="宋体" w:hAnsi="宋体" w:cs="宋体" w:hint="eastAsia"/>
            <w:noProof/>
          </w:rPr>
          <w:t>清除错误缓存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_Toc57808774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1B5F8CC1" w14:textId="77777777" w:rsidR="007C74CD" w:rsidRDefault="004505D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5" w:history="1">
        <w:r w:rsidR="007C74CD" w:rsidRPr="0003330C">
          <w:rPr>
            <w:rStyle w:val="a9"/>
            <w:rFonts w:ascii="宋体" w:hAnsi="宋体" w:cs="宋体"/>
            <w:noProof/>
          </w:rPr>
          <w:t xml:space="preserve">3.24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获取错误代码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_Toc57808775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28</w:t>
        </w:r>
        <w:r w:rsidR="007C74CD">
          <w:rPr>
            <w:noProof/>
          </w:rPr>
          <w:fldChar w:fldCharType="end"/>
        </w:r>
      </w:hyperlink>
    </w:p>
    <w:p w14:paraId="3BA77C7D" w14:textId="77777777" w:rsidR="007C74CD" w:rsidRDefault="004505D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6" w:history="1">
        <w:r w:rsidR="007C74CD" w:rsidRPr="0003330C">
          <w:rPr>
            <w:rStyle w:val="a9"/>
            <w:rFonts w:ascii="宋体" w:hAnsi="宋体" w:cs="宋体"/>
            <w:noProof/>
          </w:rPr>
          <w:t xml:space="preserve">3.25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获取源类型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_Toc57808776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29</w:t>
        </w:r>
        <w:r w:rsidR="007C74CD">
          <w:rPr>
            <w:noProof/>
          </w:rPr>
          <w:fldChar w:fldCharType="end"/>
        </w:r>
      </w:hyperlink>
    </w:p>
    <w:p w14:paraId="235F9FFA" w14:textId="77777777" w:rsidR="007C74CD" w:rsidRDefault="004505D1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7" w:history="1">
        <w:r w:rsidR="007C74CD" w:rsidRPr="0003330C">
          <w:rPr>
            <w:rStyle w:val="a9"/>
            <w:rFonts w:ascii="宋体" w:hAnsi="宋体" w:cs="宋体"/>
            <w:noProof/>
          </w:rPr>
          <w:t xml:space="preserve">3.26 </w:t>
        </w:r>
        <w:r w:rsidR="007C74CD" w:rsidRPr="0003330C">
          <w:rPr>
            <w:rStyle w:val="a9"/>
            <w:rFonts w:ascii="宋体" w:hAnsi="宋体" w:cs="宋体" w:hint="eastAsia"/>
            <w:noProof/>
          </w:rPr>
          <w:t>进入测量模式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_Toc57808777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29</w:t>
        </w:r>
        <w:r w:rsidR="007C74CD">
          <w:rPr>
            <w:noProof/>
          </w:rPr>
          <w:fldChar w:fldCharType="end"/>
        </w:r>
      </w:hyperlink>
    </w:p>
    <w:p w14:paraId="2689081F" w14:textId="77777777" w:rsidR="007C74CD" w:rsidRDefault="004505D1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7808778" w:history="1">
        <w:r w:rsidR="007C74CD" w:rsidRPr="0003330C">
          <w:rPr>
            <w:rStyle w:val="a9"/>
            <w:bCs/>
            <w:noProof/>
          </w:rPr>
          <w:t>2.</w:t>
        </w:r>
        <w:r w:rsidR="007C74CD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7C74CD" w:rsidRPr="0003330C">
          <w:rPr>
            <w:rStyle w:val="a9"/>
            <w:rFonts w:hint="eastAsia"/>
            <w:bCs/>
            <w:noProof/>
          </w:rPr>
          <w:t>附录</w:t>
        </w:r>
        <w:r w:rsidR="007C74CD">
          <w:rPr>
            <w:noProof/>
          </w:rPr>
          <w:tab/>
        </w:r>
        <w:r w:rsidR="007C74CD">
          <w:rPr>
            <w:noProof/>
          </w:rPr>
          <w:fldChar w:fldCharType="begin"/>
        </w:r>
        <w:r w:rsidR="007C74CD">
          <w:rPr>
            <w:noProof/>
          </w:rPr>
          <w:instrText xml:space="preserve"> PAGEREF _Toc57808778 \h </w:instrText>
        </w:r>
        <w:r w:rsidR="007C74CD">
          <w:rPr>
            <w:noProof/>
          </w:rPr>
        </w:r>
        <w:r w:rsidR="007C74CD">
          <w:rPr>
            <w:noProof/>
          </w:rPr>
          <w:fldChar w:fldCharType="separate"/>
        </w:r>
        <w:r w:rsidR="007C74CD">
          <w:rPr>
            <w:noProof/>
          </w:rPr>
          <w:t>31</w:t>
        </w:r>
        <w:r w:rsidR="007C74CD">
          <w:rPr>
            <w:noProof/>
          </w:rPr>
          <w:fldChar w:fldCharType="end"/>
        </w:r>
      </w:hyperlink>
    </w:p>
    <w:p w14:paraId="23548C26" w14:textId="5E8E11B0" w:rsidR="000D61FB" w:rsidRDefault="00EF7A41">
      <w:pPr>
        <w:rPr>
          <w:b/>
        </w:rPr>
        <w:sectPr w:rsidR="000D61FB">
          <w:headerReference w:type="default" r:id="rId10"/>
          <w:footerReference w:type="default" r:id="rId11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7808714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7808715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15pt;height:127.1pt" o:ole="">
            <v:imagedata r:id="rId12" o:title=""/>
          </v:shape>
          <o:OLEObject Type="Embed" ProgID="Visio.Drawing.11" ShapeID="_x0000_i1025" DrawAspect="Content" ObjectID="_1672066561" r:id="rId13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7808716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40C3E588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 w:rsidR="006E4803"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7808717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7808718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7808719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7808720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7808721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0C97E9E5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</w:t>
      </w:r>
      <w:r w:rsidR="000D5915">
        <w:rPr>
          <w:rFonts w:ascii="宋体" w:hAnsi="宋体" w:cs="宋体" w:hint="eastAsia"/>
          <w:sz w:val="24"/>
        </w:rPr>
        <w:t>限值电压</w:t>
      </w:r>
      <w:r>
        <w:rPr>
          <w:rFonts w:ascii="宋体" w:hAnsi="宋体" w:cs="宋体" w:hint="eastAsia"/>
          <w:sz w:val="24"/>
        </w:rPr>
        <w:t>；</w:t>
      </w:r>
    </w:p>
    <w:p w14:paraId="685C93A6" w14:textId="527FD1D0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</w:t>
      </w:r>
      <w:r w:rsidR="000D5915">
        <w:rPr>
          <w:rFonts w:ascii="宋体" w:hAnsi="宋体" w:cs="宋体" w:hint="eastAsia"/>
          <w:sz w:val="24"/>
        </w:rPr>
        <w:t>限值</w:t>
      </w:r>
      <w:r w:rsidR="00B14B50">
        <w:rPr>
          <w:rFonts w:ascii="宋体" w:hAnsi="宋体" w:cs="宋体" w:hint="eastAsia"/>
          <w:sz w:val="24"/>
        </w:rPr>
        <w:t>电流</w:t>
      </w:r>
      <w:r>
        <w:rPr>
          <w:rFonts w:ascii="宋体" w:hAnsi="宋体" w:cs="宋体" w:hint="eastAsia"/>
          <w:sz w:val="24"/>
        </w:rPr>
        <w:t>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7808722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lastRenderedPageBreak/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7808723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7808724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7808725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7808726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 w:hint="eastAsia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635E3A34" w14:textId="77777777" w:rsidR="00A12F0C" w:rsidRDefault="00A12F0C">
      <w:pPr>
        <w:ind w:leftChars="200" w:left="660" w:hangingChars="100" w:hanging="240"/>
        <w:rPr>
          <w:rFonts w:ascii="宋体" w:hAnsi="宋体" w:cs="宋体" w:hint="eastAsia"/>
          <w:sz w:val="24"/>
        </w:rPr>
      </w:pPr>
    </w:p>
    <w:p w14:paraId="30EBD0CE" w14:textId="0942AB06" w:rsidR="00A12F0C" w:rsidRDefault="00A12F0C" w:rsidP="00A26450">
      <w:pPr>
        <w:ind w:leftChars="200" w:left="661" w:hangingChars="100" w:hanging="241"/>
        <w:rPr>
          <w:rFonts w:ascii="宋体" w:hAnsi="宋体" w:cs="宋体"/>
          <w:sz w:val="24"/>
        </w:rPr>
      </w:pPr>
      <w:r w:rsidRPr="00A26450">
        <w:rPr>
          <w:rFonts w:ascii="宋体" w:hAnsi="宋体" w:cs="宋体" w:hint="eastAsia"/>
          <w:b/>
          <w:sz w:val="24"/>
        </w:rPr>
        <w:t>备注：</w:t>
      </w:r>
      <w:r>
        <w:rPr>
          <w:rFonts w:ascii="宋体" w:hAnsi="宋体" w:cs="宋体" w:hint="eastAsia"/>
          <w:sz w:val="24"/>
        </w:rPr>
        <w:t>在扫描模式下开输出后，设备执行输出后会返回字符串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ON\r\n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给用户，用户在接收扫描结果前必须确保读取到该返回字符串。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7808727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7808728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7808729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7808730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7808731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7808732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7808733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7808734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7808735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5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lastRenderedPageBreak/>
        <w:t>%2,%3,%4,%5…可以为有效数字，例如1,+0.1,-0.2,2，电压单位V，电流单位A。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7808736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6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7808737"/>
      <w:r>
        <w:rPr>
          <w:rFonts w:ascii="宋体" w:hAnsi="宋体" w:cs="宋体" w:hint="eastAsia"/>
          <w:sz w:val="30"/>
          <w:szCs w:val="30"/>
        </w:rPr>
        <w:t>NPLC设置</w:t>
      </w:r>
      <w:bookmarkEnd w:id="47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7808738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7808739"/>
      <w:r>
        <w:rPr>
          <w:rFonts w:ascii="宋体" w:hAnsi="宋体" w:cs="宋体" w:hint="eastAsia"/>
          <w:sz w:val="30"/>
          <w:szCs w:val="30"/>
        </w:rPr>
        <w:t>清除错误缓存</w:t>
      </w:r>
      <w:bookmarkEnd w:id="49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7808740"/>
      <w:r>
        <w:rPr>
          <w:rFonts w:ascii="宋体" w:hAnsi="宋体" w:cs="宋体" w:hint="eastAsia"/>
          <w:sz w:val="30"/>
          <w:szCs w:val="30"/>
        </w:rPr>
        <w:t>获取错误代码</w:t>
      </w:r>
      <w:bookmarkEnd w:id="50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7808741"/>
      <w:r>
        <w:rPr>
          <w:rFonts w:ascii="宋体" w:hAnsi="宋体" w:cs="宋体" w:hint="eastAsia"/>
          <w:sz w:val="30"/>
          <w:szCs w:val="30"/>
        </w:rPr>
        <w:t>获取源类型</w:t>
      </w:r>
      <w:bookmarkEnd w:id="51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7808742"/>
      <w:r>
        <w:rPr>
          <w:rFonts w:ascii="宋体" w:hAnsi="宋体" w:cs="宋体" w:hint="eastAsia"/>
          <w:sz w:val="30"/>
          <w:szCs w:val="30"/>
        </w:rPr>
        <w:t>进入测量模式</w:t>
      </w:r>
      <w:bookmarkEnd w:id="52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例：以电压源进入测量模式： </w:t>
      </w:r>
      <w:bookmarkStart w:id="53" w:name="OLE_LINK4"/>
      <w:bookmarkStart w:id="54" w:name="OLE_LINK5"/>
      <w:r>
        <w:rPr>
          <w:rFonts w:ascii="宋体" w:hAnsi="宋体" w:cs="宋体" w:hint="eastAsia"/>
          <w:sz w:val="24"/>
        </w:rPr>
        <w:t>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  <w:bookmarkEnd w:id="53"/>
      <w:bookmarkEnd w:id="54"/>
    </w:p>
    <w:p w14:paraId="41178B40" w14:textId="697F3D23" w:rsidR="006F02B5" w:rsidRPr="0022248F" w:rsidRDefault="006F02B5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改指令返回上一次采样值，如果%1为VOLT,则返回上一次采样的电压值，如果%1为CURR,则返回上一次采样的电流值。</w:t>
      </w:r>
    </w:p>
    <w:p w14:paraId="57AB27EF" w14:textId="35F934D5" w:rsidR="0022434D" w:rsidRDefault="0022434D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5" w:name="_Toc57808743"/>
      <w:r>
        <w:rPr>
          <w:rFonts w:ascii="宋体" w:hAnsi="宋体" w:cs="宋体" w:hint="eastAsia"/>
          <w:sz w:val="30"/>
          <w:szCs w:val="30"/>
        </w:rPr>
        <w:t>设置</w:t>
      </w:r>
      <w:r w:rsidR="00433584">
        <w:rPr>
          <w:rFonts w:ascii="宋体" w:hAnsi="宋体" w:cs="宋体" w:hint="eastAsia"/>
          <w:sz w:val="30"/>
          <w:szCs w:val="30"/>
        </w:rPr>
        <w:t>源</w:t>
      </w:r>
      <w:r>
        <w:rPr>
          <w:rFonts w:ascii="宋体" w:hAnsi="宋体" w:cs="宋体" w:hint="eastAsia"/>
          <w:sz w:val="30"/>
          <w:szCs w:val="30"/>
        </w:rPr>
        <w:t>自动量程</w:t>
      </w:r>
      <w:bookmarkEnd w:id="55"/>
    </w:p>
    <w:p w14:paraId="296DA8B1" w14:textId="0D992FF4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命令格式：:</w:t>
      </w:r>
      <w:r w:rsidR="00433584">
        <w:rPr>
          <w:rFonts w:ascii="宋体" w:hAnsi="宋体" w:cs="宋体" w:hint="eastAsia"/>
          <w:sz w:val="24"/>
        </w:rPr>
        <w:t>SOUR</w:t>
      </w:r>
      <w:r w:rsidRPr="0022434D">
        <w:rPr>
          <w:rFonts w:ascii="宋体" w:hAnsi="宋体" w:cs="宋体" w:hint="eastAsia"/>
          <w:sz w:val="24"/>
        </w:rPr>
        <w:t>:%1</w:t>
      </w:r>
      <w:r w:rsidR="00433584">
        <w:rPr>
          <w:rFonts w:ascii="宋体" w:hAnsi="宋体" w:cs="宋体" w:hint="eastAsia"/>
          <w:sz w:val="24"/>
        </w:rPr>
        <w:t>:RANG:AUTO &lt;space&gt;%2</w:t>
      </w:r>
      <w:r w:rsidR="003E18CF">
        <w:rPr>
          <w:rFonts w:ascii="宋体" w:hAnsi="宋体" w:cs="宋体" w:hint="eastAsia"/>
          <w:sz w:val="24"/>
        </w:rPr>
        <w:t>\n</w:t>
      </w:r>
    </w:p>
    <w:p w14:paraId="6EED56C1" w14:textId="37A709A1" w:rsidR="0022434D" w:rsidRP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>说明：设置</w:t>
      </w:r>
      <w:r w:rsidR="000235D6">
        <w:rPr>
          <w:rFonts w:ascii="宋体" w:hAnsi="宋体" w:cs="宋体" w:hint="eastAsia"/>
          <w:sz w:val="24"/>
        </w:rPr>
        <w:t>设备源自动量程开关</w:t>
      </w:r>
      <w:r w:rsidRPr="0022434D">
        <w:rPr>
          <w:rFonts w:ascii="宋体" w:hAnsi="宋体" w:cs="宋体" w:hint="eastAsia"/>
          <w:sz w:val="24"/>
        </w:rPr>
        <w:t xml:space="preserve">，%1可以为VOLT、CURR </w:t>
      </w:r>
    </w:p>
    <w:p w14:paraId="22261CC1" w14:textId="301323D1" w:rsidR="0022434D" w:rsidRDefault="0022434D" w:rsidP="0022434D">
      <w:pPr>
        <w:ind w:firstLine="435"/>
        <w:rPr>
          <w:rFonts w:ascii="宋体" w:hAnsi="宋体" w:cs="宋体"/>
          <w:sz w:val="24"/>
        </w:rPr>
      </w:pPr>
      <w:r w:rsidRPr="0022434D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6951DD98" w14:textId="64C1407A" w:rsidR="000235D6" w:rsidRDefault="000235D6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7C4A32D6" w14:textId="77777777" w:rsidR="00CD0D5E" w:rsidRPr="0022434D" w:rsidRDefault="00CD0D5E" w:rsidP="0022434D">
      <w:pPr>
        <w:ind w:firstLine="435"/>
        <w:rPr>
          <w:rFonts w:ascii="宋体" w:hAnsi="宋体" w:cs="宋体"/>
          <w:sz w:val="24"/>
        </w:rPr>
      </w:pPr>
    </w:p>
    <w:p w14:paraId="34AFE645" w14:textId="47B38AFA" w:rsidR="0022434D" w:rsidRDefault="00CD0D5E" w:rsidP="0022434D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例：打开电压源自动量程： :SOUR:VOLT:RANG:AUTO ON\n</w:t>
      </w:r>
    </w:p>
    <w:p w14:paraId="1B14E039" w14:textId="652809BA" w:rsidR="0037064A" w:rsidRDefault="0037064A" w:rsidP="0037064A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6" w:name="_Toc57808744"/>
      <w:r>
        <w:rPr>
          <w:rFonts w:ascii="宋体" w:hAnsi="宋体" w:cs="宋体" w:hint="eastAsia"/>
          <w:sz w:val="30"/>
          <w:szCs w:val="30"/>
        </w:rPr>
        <w:t>设置限自动量程</w:t>
      </w:r>
      <w:bookmarkEnd w:id="56"/>
    </w:p>
    <w:p w14:paraId="43AC8111" w14:textId="3D5900FB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 w:hint="eastAsia"/>
          <w:sz w:val="24"/>
        </w:rPr>
        <w:t>SENS</w:t>
      </w:r>
      <w:r w:rsidR="002608ED">
        <w:rPr>
          <w:rFonts w:ascii="宋体" w:hAnsi="宋体" w:cs="宋体" w:hint="eastAsia"/>
          <w:sz w:val="24"/>
        </w:rPr>
        <w:t>:%1:RANG:AUTO &lt;space&gt;%2\n</w:t>
      </w:r>
    </w:p>
    <w:p w14:paraId="4BE033A7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732A7CA2" w14:textId="0A5BC348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%1为VOLT表示</w:t>
      </w:r>
      <w:r w:rsidR="00C67448">
        <w:rPr>
          <w:rFonts w:ascii="宋体" w:hAnsi="宋体" w:cs="宋体" w:hint="eastAsia"/>
          <w:sz w:val="24"/>
        </w:rPr>
        <w:t>限为电压</w:t>
      </w:r>
      <w:r w:rsidRPr="00DF7BA9">
        <w:rPr>
          <w:rFonts w:ascii="宋体" w:hAnsi="宋体" w:cs="宋体" w:hint="eastAsia"/>
          <w:sz w:val="24"/>
        </w:rPr>
        <w:t>；%1为CURR表示</w:t>
      </w:r>
      <w:r w:rsidR="00C67448">
        <w:rPr>
          <w:rFonts w:ascii="宋体" w:hAnsi="宋体" w:cs="宋体" w:hint="eastAsia"/>
          <w:sz w:val="24"/>
        </w:rPr>
        <w:t>限为电流</w:t>
      </w:r>
      <w:r w:rsidRPr="00DF7BA9">
        <w:rPr>
          <w:rFonts w:ascii="宋体" w:hAnsi="宋体" w:cs="宋体" w:hint="eastAsia"/>
          <w:sz w:val="24"/>
        </w:rPr>
        <w:t xml:space="preserve">； </w:t>
      </w:r>
    </w:p>
    <w:p w14:paraId="3FFC536E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  <w:r w:rsidRPr="00DF7BA9">
        <w:rPr>
          <w:rFonts w:ascii="宋体" w:hAnsi="宋体" w:cs="宋体" w:hint="eastAsia"/>
          <w:sz w:val="24"/>
        </w:rPr>
        <w:t>%2为ON或OFF，ON表示打开自动量程，OFF表示关闭自动量程</w:t>
      </w:r>
    </w:p>
    <w:p w14:paraId="4E19711C" w14:textId="77777777" w:rsidR="00DF7BA9" w:rsidRPr="00DF7BA9" w:rsidRDefault="00DF7BA9" w:rsidP="00DF7BA9">
      <w:pPr>
        <w:ind w:firstLine="435"/>
        <w:rPr>
          <w:rFonts w:ascii="宋体" w:hAnsi="宋体" w:cs="宋体"/>
          <w:sz w:val="24"/>
        </w:rPr>
      </w:pPr>
    </w:p>
    <w:p w14:paraId="0673543F" w14:textId="6EFF2172" w:rsidR="0037064A" w:rsidRPr="0022434D" w:rsidRDefault="00CB5364" w:rsidP="00DF7BA9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例：打开限电压</w:t>
      </w:r>
      <w:r w:rsidR="00DF7BA9" w:rsidRPr="00DF7BA9">
        <w:rPr>
          <w:rFonts w:ascii="宋体" w:hAnsi="宋体" w:cs="宋体" w:hint="eastAsia"/>
          <w:sz w:val="24"/>
        </w:rPr>
        <w:t>自动量程： :</w:t>
      </w:r>
      <w:r w:rsidR="008B1CC5">
        <w:rPr>
          <w:rFonts w:ascii="宋体" w:hAnsi="宋体" w:cs="宋体" w:hint="eastAsia"/>
          <w:sz w:val="24"/>
        </w:rPr>
        <w:t>SENS</w:t>
      </w:r>
      <w:r w:rsidR="00DF7BA9" w:rsidRPr="00DF7BA9">
        <w:rPr>
          <w:rFonts w:ascii="宋体" w:hAnsi="宋体" w:cs="宋体" w:hint="eastAsia"/>
          <w:sz w:val="24"/>
        </w:rPr>
        <w:t>:VOLT:RANG:AUTO ON\n</w:t>
      </w:r>
    </w:p>
    <w:p w14:paraId="17AB92B1" w14:textId="04861845" w:rsidR="0022434D" w:rsidRDefault="00835A64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57808745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自动量程请求</w:t>
      </w:r>
      <w:bookmarkEnd w:id="57"/>
    </w:p>
    <w:p w14:paraId="07AE2D16" w14:textId="57085181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命令格式：:SOUR:%1:RANG:AUTO?</w:t>
      </w:r>
      <w:r w:rsidR="00D0243B">
        <w:rPr>
          <w:rFonts w:ascii="宋体" w:hAnsi="宋体" w:cs="宋体" w:hint="eastAsia"/>
          <w:sz w:val="24"/>
        </w:rPr>
        <w:t>\n</w:t>
      </w:r>
    </w:p>
    <w:p w14:paraId="40045E1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029A5B92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 xml:space="preserve">%1为VOLT表示以电压源；%1为CURR表示以电流源； </w:t>
      </w:r>
    </w:p>
    <w:p w14:paraId="7DA43526" w14:textId="77777777" w:rsidR="00835A64" w:rsidRPr="00835A64" w:rsidRDefault="00835A64" w:rsidP="00835A64">
      <w:pPr>
        <w:ind w:firstLine="435"/>
        <w:rPr>
          <w:rFonts w:ascii="宋体" w:hAnsi="宋体" w:cs="宋体"/>
          <w:sz w:val="24"/>
        </w:rPr>
      </w:pPr>
    </w:p>
    <w:p w14:paraId="7F15B51C" w14:textId="49869C89" w:rsidR="00835A64" w:rsidRDefault="00835A64" w:rsidP="00835A64">
      <w:pPr>
        <w:ind w:firstLine="435"/>
        <w:rPr>
          <w:rFonts w:ascii="宋体" w:hAnsi="宋体" w:cs="宋体"/>
          <w:sz w:val="24"/>
        </w:rPr>
      </w:pPr>
      <w:r w:rsidRPr="00835A64">
        <w:rPr>
          <w:rFonts w:ascii="宋体" w:hAnsi="宋体" w:cs="宋体" w:hint="eastAsia"/>
          <w:sz w:val="24"/>
        </w:rPr>
        <w:t>例：</w:t>
      </w:r>
      <w:r w:rsidR="009B3500">
        <w:rPr>
          <w:rFonts w:ascii="宋体" w:hAnsi="宋体" w:cs="宋体" w:hint="eastAsia"/>
          <w:sz w:val="24"/>
        </w:rPr>
        <w:t>请求</w:t>
      </w:r>
      <w:r w:rsidRPr="00835A64">
        <w:rPr>
          <w:rFonts w:ascii="宋体" w:hAnsi="宋体" w:cs="宋体" w:hint="eastAsia"/>
          <w:sz w:val="24"/>
        </w:rPr>
        <w:t>电压源</w:t>
      </w:r>
      <w:r w:rsidR="000E547A">
        <w:rPr>
          <w:rFonts w:ascii="宋体" w:hAnsi="宋体" w:cs="宋体" w:hint="eastAsia"/>
          <w:sz w:val="24"/>
        </w:rPr>
        <w:t>是否为</w:t>
      </w:r>
      <w:r w:rsidRPr="00835A64">
        <w:rPr>
          <w:rFonts w:ascii="宋体" w:hAnsi="宋体" w:cs="宋体" w:hint="eastAsia"/>
          <w:sz w:val="24"/>
        </w:rPr>
        <w:t>自动量程： :SOUR:VOLT:RANG:AUTO</w:t>
      </w:r>
      <w:r w:rsidR="007B4CAB">
        <w:rPr>
          <w:rFonts w:ascii="宋体" w:hAnsi="宋体" w:cs="宋体" w:hint="eastAsia"/>
          <w:sz w:val="24"/>
        </w:rPr>
        <w:t>?</w:t>
      </w:r>
      <w:r w:rsidRPr="00835A64">
        <w:rPr>
          <w:rFonts w:ascii="宋体" w:hAnsi="宋体" w:cs="宋体" w:hint="eastAsia"/>
          <w:sz w:val="24"/>
        </w:rPr>
        <w:t>\n</w:t>
      </w:r>
    </w:p>
    <w:p w14:paraId="2CA3421A" w14:textId="5FE88FDF" w:rsidR="00A83E59" w:rsidRDefault="00A83E59" w:rsidP="00835A64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5AF108B8" w14:textId="4D21F6EF" w:rsidR="00A60E46" w:rsidRDefault="00A60E46" w:rsidP="00A60E4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8" w:name="_Toc57808746"/>
      <w:r>
        <w:rPr>
          <w:rFonts w:ascii="宋体" w:hAnsi="宋体" w:cs="宋体" w:hint="eastAsia"/>
          <w:sz w:val="30"/>
          <w:szCs w:val="30"/>
        </w:rPr>
        <w:t>限自动量程请求</w:t>
      </w:r>
      <w:bookmarkEnd w:id="58"/>
    </w:p>
    <w:p w14:paraId="1D8501C3" w14:textId="74709BD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 w:hint="eastAsia"/>
          <w:sz w:val="24"/>
        </w:rPr>
        <w:t>:SENS:%1:RANG:AUTO?</w:t>
      </w:r>
      <w:r w:rsidRPr="00DD6628">
        <w:rPr>
          <w:rFonts w:ascii="宋体" w:hAnsi="宋体" w:cs="宋体" w:hint="eastAsia"/>
          <w:sz w:val="24"/>
        </w:rPr>
        <w:t>\n</w:t>
      </w:r>
    </w:p>
    <w:p w14:paraId="12A16198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说明：设置设备源自动量程开关，%1可以为VOLT、CURR </w:t>
      </w:r>
    </w:p>
    <w:p w14:paraId="5429D03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 xml:space="preserve">%1为VOLT表示限为电压；%1为CURR表示限为电流； </w:t>
      </w:r>
    </w:p>
    <w:p w14:paraId="1AF373E2" w14:textId="77777777" w:rsidR="00DD6628" w:rsidRPr="00DD6628" w:rsidRDefault="00DD6628" w:rsidP="00DD6628">
      <w:pPr>
        <w:ind w:firstLine="435"/>
        <w:rPr>
          <w:rFonts w:ascii="宋体" w:hAnsi="宋体" w:cs="宋体"/>
          <w:sz w:val="24"/>
        </w:rPr>
      </w:pPr>
    </w:p>
    <w:p w14:paraId="7118AEA6" w14:textId="553DE062" w:rsidR="00A60E46" w:rsidRDefault="00DD6628" w:rsidP="00DD6628">
      <w:pPr>
        <w:ind w:firstLine="435"/>
        <w:rPr>
          <w:rFonts w:ascii="宋体" w:hAnsi="宋体" w:cs="宋体"/>
          <w:sz w:val="24"/>
        </w:rPr>
      </w:pPr>
      <w:r w:rsidRPr="00DD6628">
        <w:rPr>
          <w:rFonts w:ascii="宋体" w:hAnsi="宋体" w:cs="宋体" w:hint="eastAsia"/>
          <w:sz w:val="24"/>
        </w:rPr>
        <w:t>例：打开限电压自动量程： :SENS:VOLT:RANG:AUTO</w:t>
      </w:r>
      <w:r w:rsidR="00657D93">
        <w:rPr>
          <w:rFonts w:ascii="宋体" w:hAnsi="宋体" w:cs="宋体" w:hint="eastAsia"/>
          <w:sz w:val="24"/>
        </w:rPr>
        <w:t>?</w:t>
      </w:r>
      <w:r w:rsidRPr="00DD6628">
        <w:rPr>
          <w:rFonts w:ascii="宋体" w:hAnsi="宋体" w:cs="宋体" w:hint="eastAsia"/>
          <w:sz w:val="24"/>
        </w:rPr>
        <w:t>\n</w:t>
      </w:r>
    </w:p>
    <w:p w14:paraId="0421ACAA" w14:textId="77777777" w:rsidR="009D7C00" w:rsidRDefault="009D7C00" w:rsidP="009D7C00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返回：ON：表示自动量程已打开；OFF表示自动量程已关闭</w:t>
      </w:r>
    </w:p>
    <w:p w14:paraId="46B40B48" w14:textId="77777777" w:rsidR="009D7C00" w:rsidRPr="009D7C00" w:rsidRDefault="009D7C00" w:rsidP="00DD6628">
      <w:pPr>
        <w:ind w:firstLine="435"/>
        <w:rPr>
          <w:rFonts w:ascii="宋体" w:hAnsi="宋体" w:cs="宋体"/>
          <w:sz w:val="24"/>
        </w:rPr>
      </w:pPr>
    </w:p>
    <w:p w14:paraId="0ED892CA" w14:textId="0588173D" w:rsidR="0022434D" w:rsidRDefault="0007239A" w:rsidP="0022434D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57808747"/>
      <w:r>
        <w:rPr>
          <w:rFonts w:ascii="宋体" w:hAnsi="宋体" w:cs="宋体" w:hint="eastAsia"/>
          <w:sz w:val="30"/>
          <w:szCs w:val="30"/>
        </w:rPr>
        <w:t>源</w:t>
      </w:r>
      <w:r w:rsidR="0022434D">
        <w:rPr>
          <w:rFonts w:ascii="宋体" w:hAnsi="宋体" w:cs="宋体" w:hint="eastAsia"/>
          <w:sz w:val="30"/>
          <w:szCs w:val="30"/>
        </w:rPr>
        <w:t>量程值请求</w:t>
      </w:r>
      <w:bookmarkEnd w:id="59"/>
    </w:p>
    <w:p w14:paraId="3E091298" w14:textId="65F4BB90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命令格式:  :SOUR:%1:RANG</w:t>
      </w:r>
      <w:r>
        <w:rPr>
          <w:rFonts w:ascii="宋体" w:hAnsi="宋体" w:cs="宋体" w:hint="eastAsia"/>
          <w:sz w:val="24"/>
        </w:rPr>
        <w:t>?\n</w:t>
      </w:r>
    </w:p>
    <w:p w14:paraId="7D1B39BE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lastRenderedPageBreak/>
        <w:t>%1 可以为 VOLT 或 CURR。</w:t>
      </w:r>
    </w:p>
    <w:p w14:paraId="188316C7" w14:textId="77777777" w:rsidR="00117DE4" w:rsidRPr="00117DE4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VOLT表示电压源；</w:t>
      </w:r>
    </w:p>
    <w:p w14:paraId="43C37151" w14:textId="77777777" w:rsidR="00895F99" w:rsidRDefault="00117DE4" w:rsidP="00117DE4">
      <w:pPr>
        <w:ind w:firstLine="435"/>
        <w:rPr>
          <w:rFonts w:ascii="宋体" w:hAnsi="宋体" w:cs="宋体"/>
          <w:sz w:val="24"/>
        </w:rPr>
      </w:pPr>
      <w:r w:rsidRPr="00117DE4">
        <w:rPr>
          <w:rFonts w:ascii="宋体" w:hAnsi="宋体" w:cs="宋体" w:hint="eastAsia"/>
          <w:sz w:val="24"/>
        </w:rPr>
        <w:t>CURR 表示电流源；</w:t>
      </w:r>
    </w:p>
    <w:p w14:paraId="2E50285D" w14:textId="77777777" w:rsidR="00BC2323" w:rsidRDefault="00895F99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 请求电压源量程值  :SOUR:VOLT:RANG?\n</w:t>
      </w:r>
    </w:p>
    <w:p w14:paraId="4B3FB440" w14:textId="77777777" w:rsidR="008F5606" w:rsidRDefault="00BC2323" w:rsidP="00895F99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返回：返回实际电压量程字符串</w:t>
      </w:r>
      <w:r w:rsidR="00095165">
        <w:rPr>
          <w:rFonts w:ascii="宋体" w:hAnsi="宋体" w:cs="宋体" w:hint="eastAsia"/>
          <w:sz w:val="24"/>
        </w:rPr>
        <w:t>（如300mV）</w:t>
      </w:r>
    </w:p>
    <w:p w14:paraId="2F0B2EDC" w14:textId="45B28DA4" w:rsidR="008F5606" w:rsidRDefault="008F5606" w:rsidP="008F5606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0" w:name="_Toc57808748"/>
      <w:r>
        <w:rPr>
          <w:rFonts w:ascii="宋体" w:hAnsi="宋体" w:cs="宋体" w:hint="eastAsia"/>
          <w:sz w:val="30"/>
          <w:szCs w:val="30"/>
        </w:rPr>
        <w:t>限量程值请求</w:t>
      </w:r>
      <w:bookmarkEnd w:id="60"/>
    </w:p>
    <w:p w14:paraId="0AD1E112" w14:textId="465D3F39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命令格式:  :</w:t>
      </w:r>
      <w:r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:%1:RANG?\n</w:t>
      </w:r>
    </w:p>
    <w:p w14:paraId="30B42D0E" w14:textId="77777777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%1 可以为 VOLT 或 CURR。</w:t>
      </w:r>
    </w:p>
    <w:p w14:paraId="0B3150CD" w14:textId="616682B5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VOLT表示</w:t>
      </w:r>
      <w:r w:rsidR="00821160">
        <w:rPr>
          <w:rFonts w:ascii="宋体" w:hAnsi="宋体" w:cs="宋体" w:hint="eastAsia"/>
          <w:sz w:val="24"/>
        </w:rPr>
        <w:t>限为电压</w:t>
      </w:r>
      <w:r w:rsidRPr="008F5606">
        <w:rPr>
          <w:rFonts w:ascii="宋体" w:hAnsi="宋体" w:cs="宋体" w:hint="eastAsia"/>
          <w:sz w:val="24"/>
        </w:rPr>
        <w:t>；</w:t>
      </w:r>
    </w:p>
    <w:p w14:paraId="7DF56C5C" w14:textId="61BE02D0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CURR </w:t>
      </w:r>
      <w:r w:rsidR="00821160">
        <w:rPr>
          <w:rFonts w:ascii="宋体" w:hAnsi="宋体" w:cs="宋体" w:hint="eastAsia"/>
          <w:sz w:val="24"/>
        </w:rPr>
        <w:t>表示限为电流</w:t>
      </w:r>
      <w:r w:rsidRPr="008F5606">
        <w:rPr>
          <w:rFonts w:ascii="宋体" w:hAnsi="宋体" w:cs="宋体" w:hint="eastAsia"/>
          <w:sz w:val="24"/>
        </w:rPr>
        <w:t>；</w:t>
      </w:r>
    </w:p>
    <w:p w14:paraId="4B4B05D9" w14:textId="103C50C6" w:rsidR="008F5606" w:rsidRPr="008F5606" w:rsidRDefault="008F5606" w:rsidP="008F5606">
      <w:pPr>
        <w:ind w:firstLine="435"/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 xml:space="preserve">例： </w:t>
      </w:r>
      <w:r w:rsidR="00EF59D9">
        <w:rPr>
          <w:rFonts w:ascii="宋体" w:hAnsi="宋体" w:cs="宋体" w:hint="eastAsia"/>
          <w:sz w:val="24"/>
        </w:rPr>
        <w:t>请求电压限</w:t>
      </w:r>
      <w:r w:rsidRPr="008F5606">
        <w:rPr>
          <w:rFonts w:ascii="宋体" w:hAnsi="宋体" w:cs="宋体" w:hint="eastAsia"/>
          <w:sz w:val="24"/>
        </w:rPr>
        <w:t>量程值  :</w:t>
      </w:r>
      <w:r w:rsidR="002A3C19">
        <w:rPr>
          <w:rFonts w:ascii="宋体" w:hAnsi="宋体" w:cs="宋体" w:hint="eastAsia"/>
          <w:sz w:val="24"/>
        </w:rPr>
        <w:t>SENS</w:t>
      </w:r>
      <w:r w:rsidRPr="008F5606">
        <w:rPr>
          <w:rFonts w:ascii="宋体" w:hAnsi="宋体" w:cs="宋体" w:hint="eastAsia"/>
          <w:sz w:val="24"/>
        </w:rPr>
        <w:t>:VOLT:RANG?\n</w:t>
      </w:r>
    </w:p>
    <w:p w14:paraId="75BC8B59" w14:textId="77777777" w:rsidR="009543B3" w:rsidRDefault="008F5606" w:rsidP="009543B3">
      <w:pPr>
        <w:rPr>
          <w:rFonts w:ascii="宋体" w:hAnsi="宋体" w:cs="宋体"/>
          <w:sz w:val="24"/>
        </w:rPr>
      </w:pPr>
      <w:r w:rsidRPr="008F5606">
        <w:rPr>
          <w:rFonts w:ascii="宋体" w:hAnsi="宋体" w:cs="宋体" w:hint="eastAsia"/>
          <w:sz w:val="24"/>
        </w:rPr>
        <w:t>返回：返回实际电压量程字符串（如300mV）</w:t>
      </w:r>
    </w:p>
    <w:p w14:paraId="689B5E2E" w14:textId="34A02BED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57808749"/>
      <w:r>
        <w:rPr>
          <w:rFonts w:ascii="宋体" w:hAnsi="宋体" w:cs="宋体" w:hint="eastAsia"/>
          <w:sz w:val="30"/>
          <w:szCs w:val="30"/>
        </w:rPr>
        <w:t>打开设备缓存</w:t>
      </w:r>
      <w:bookmarkEnd w:id="61"/>
    </w:p>
    <w:p w14:paraId="398A27EE" w14:textId="4C2901DD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:TRAC:TRIG\n</w:t>
      </w:r>
    </w:p>
    <w:p w14:paraId="7FC1E2DC" w14:textId="09D06BC1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说明：打开设备缓存</w:t>
      </w:r>
    </w:p>
    <w:p w14:paraId="559CF5B7" w14:textId="5AFEDB23" w:rsidR="00F93150" w:rsidRDefault="00F93150" w:rsidP="00F93150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2" w:name="_Toc57808750"/>
      <w:r>
        <w:rPr>
          <w:rFonts w:ascii="宋体" w:hAnsi="宋体" w:cs="宋体" w:hint="eastAsia"/>
          <w:sz w:val="30"/>
          <w:szCs w:val="30"/>
        </w:rPr>
        <w:t>关闭设备缓存</w:t>
      </w:r>
      <w:bookmarkEnd w:id="62"/>
    </w:p>
    <w:p w14:paraId="1BC285EF" w14:textId="05500ADA" w:rsidR="00F93150" w:rsidRPr="00271736" w:rsidRDefault="00F93150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命令格式： :TRAC:CLE\n</w:t>
      </w:r>
    </w:p>
    <w:p w14:paraId="2226E1DA" w14:textId="0EC768A1" w:rsidR="00EB07D5" w:rsidRPr="00271736" w:rsidRDefault="00EB07D5" w:rsidP="00271736">
      <w:pPr>
        <w:ind w:firstLine="435"/>
        <w:rPr>
          <w:rFonts w:ascii="宋体" w:hAnsi="宋体" w:cs="宋体"/>
          <w:sz w:val="24"/>
        </w:rPr>
      </w:pPr>
      <w:r w:rsidRPr="00271736">
        <w:rPr>
          <w:rFonts w:ascii="宋体" w:hAnsi="宋体" w:cs="宋体" w:hint="eastAsia"/>
          <w:sz w:val="24"/>
        </w:rPr>
        <w:t>说明：关闭设备缓存</w:t>
      </w:r>
    </w:p>
    <w:p w14:paraId="459A2F20" w14:textId="77777777" w:rsidR="00F93150" w:rsidRDefault="00F93150" w:rsidP="009543B3">
      <w:pPr>
        <w:rPr>
          <w:rFonts w:ascii="宋体" w:hAnsi="宋体" w:cs="宋体"/>
          <w:sz w:val="24"/>
        </w:rPr>
      </w:pPr>
    </w:p>
    <w:p w14:paraId="44B6F491" w14:textId="5D3ACCFE" w:rsidR="000D61FB" w:rsidRDefault="00EF7A41" w:rsidP="009543B3">
      <w:pPr>
        <w:pStyle w:val="1"/>
        <w:rPr>
          <w:bCs w:val="0"/>
          <w:sz w:val="32"/>
          <w:szCs w:val="32"/>
        </w:rPr>
      </w:pPr>
      <w:r>
        <w:rPr>
          <w:sz w:val="32"/>
          <w:szCs w:val="32"/>
        </w:rPr>
        <w:br w:type="page"/>
      </w:r>
      <w:bookmarkStart w:id="63" w:name="_Toc1055"/>
      <w:bookmarkStart w:id="64" w:name="_Toc57808751"/>
      <w:r>
        <w:rPr>
          <w:sz w:val="32"/>
          <w:szCs w:val="32"/>
        </w:rPr>
        <w:lastRenderedPageBreak/>
        <w:t>串口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网口</w:t>
      </w:r>
      <w:r>
        <w:rPr>
          <w:sz w:val="32"/>
          <w:szCs w:val="32"/>
        </w:rPr>
        <w:t>)</w:t>
      </w:r>
      <w:r>
        <w:rPr>
          <w:sz w:val="32"/>
          <w:szCs w:val="32"/>
        </w:rPr>
        <w:t>调试助手</w:t>
      </w:r>
      <w:r>
        <w:rPr>
          <w:rFonts w:hint="eastAsia"/>
          <w:sz w:val="32"/>
          <w:szCs w:val="32"/>
        </w:rPr>
        <w:t>演示步骤</w:t>
      </w:r>
      <w:bookmarkEnd w:id="63"/>
      <w:bookmarkEnd w:id="64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65" w:name="_Toc21944702"/>
      <w:bookmarkStart w:id="66" w:name="_Toc21945225"/>
      <w:r>
        <w:rPr>
          <w:rFonts w:ascii="宋体" w:hAnsi="宋体" w:cs="宋体" w:hint="eastAsia"/>
          <w:sz w:val="24"/>
        </w:rPr>
        <w:t>参考第2节SCPI指令</w:t>
      </w:r>
      <w:bookmarkEnd w:id="65"/>
      <w:bookmarkEnd w:id="66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 w:rsidP="00761B05">
      <w:pPr>
        <w:numPr>
          <w:ilvl w:val="1"/>
          <w:numId w:val="2"/>
        </w:numPr>
        <w:outlineLvl w:val="1"/>
        <w:rPr>
          <w:rFonts w:ascii="宋体" w:hAnsi="宋体" w:cs="宋体"/>
          <w:sz w:val="30"/>
          <w:szCs w:val="30"/>
        </w:rPr>
      </w:pPr>
      <w:bookmarkStart w:id="67" w:name="_Toc32650"/>
      <w:bookmarkStart w:id="68" w:name="_Toc57808752"/>
      <w:r>
        <w:rPr>
          <w:rFonts w:ascii="宋体" w:hAnsi="宋体" w:cs="宋体" w:hint="eastAsia"/>
          <w:sz w:val="30"/>
          <w:szCs w:val="30"/>
        </w:rPr>
        <w:t>串口连接</w:t>
      </w:r>
      <w:bookmarkEnd w:id="67"/>
      <w:bookmarkEnd w:id="68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9" w:name="_Toc15227"/>
      <w:bookmarkStart w:id="70" w:name="_Toc57808753"/>
      <w:r>
        <w:rPr>
          <w:rFonts w:ascii="宋体" w:hAnsi="宋体" w:cs="宋体" w:hint="eastAsia"/>
          <w:sz w:val="30"/>
          <w:szCs w:val="30"/>
        </w:rPr>
        <w:t>网口连接</w:t>
      </w:r>
      <w:bookmarkEnd w:id="69"/>
      <w:bookmarkEnd w:id="70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1" w:name="_Toc27713"/>
      <w:bookmarkStart w:id="72" w:name="_Toc57808754"/>
      <w:r>
        <w:rPr>
          <w:rFonts w:ascii="宋体" w:hAnsi="宋体" w:cs="宋体" w:hint="eastAsia"/>
          <w:sz w:val="30"/>
          <w:szCs w:val="30"/>
        </w:rPr>
        <w:t>获取设备标识</w:t>
      </w:r>
      <w:bookmarkEnd w:id="71"/>
      <w:bookmarkEnd w:id="72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21E5616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3" w:name="_Toc7825"/>
      <w:bookmarkStart w:id="74" w:name="_Toc21945226"/>
      <w:bookmarkStart w:id="75" w:name="_Toc57808755"/>
      <w:r>
        <w:rPr>
          <w:rFonts w:ascii="宋体" w:hAnsi="宋体" w:cs="宋体" w:hint="eastAsia"/>
          <w:sz w:val="30"/>
          <w:szCs w:val="30"/>
        </w:rPr>
        <w:t>源选择</w:t>
      </w:r>
      <w:bookmarkEnd w:id="73"/>
      <w:bookmarkEnd w:id="74"/>
      <w:bookmarkEnd w:id="75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6" w:name="_Toc8809"/>
      <w:bookmarkStart w:id="77" w:name="_Toc57808756"/>
      <w:r>
        <w:rPr>
          <w:rFonts w:ascii="宋体" w:hAnsi="宋体" w:cs="宋体" w:hint="eastAsia"/>
          <w:sz w:val="30"/>
          <w:szCs w:val="30"/>
        </w:rPr>
        <w:t>源量程</w:t>
      </w:r>
      <w:bookmarkEnd w:id="76"/>
      <w:bookmarkEnd w:id="77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19575"/>
      <w:bookmarkStart w:id="79" w:name="_Toc57808757"/>
      <w:r>
        <w:rPr>
          <w:rFonts w:ascii="宋体" w:hAnsi="宋体" w:cs="宋体" w:hint="eastAsia"/>
          <w:sz w:val="30"/>
          <w:szCs w:val="30"/>
        </w:rPr>
        <w:t>源值</w:t>
      </w:r>
      <w:bookmarkEnd w:id="78"/>
      <w:bookmarkEnd w:id="79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23484"/>
      <w:bookmarkStart w:id="81" w:name="_Toc57808758"/>
      <w:r>
        <w:rPr>
          <w:rFonts w:ascii="宋体" w:hAnsi="宋体" w:cs="宋体" w:hint="eastAsia"/>
          <w:sz w:val="30"/>
          <w:szCs w:val="30"/>
        </w:rPr>
        <w:t>限量程</w:t>
      </w:r>
      <w:bookmarkEnd w:id="80"/>
      <w:bookmarkEnd w:id="81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15122"/>
      <w:bookmarkStart w:id="83" w:name="_Toc57808759"/>
      <w:r>
        <w:rPr>
          <w:rFonts w:ascii="宋体" w:hAnsi="宋体" w:cs="宋体" w:hint="eastAsia"/>
          <w:sz w:val="30"/>
          <w:szCs w:val="30"/>
        </w:rPr>
        <w:t>限值</w:t>
      </w:r>
      <w:bookmarkEnd w:id="82"/>
      <w:bookmarkEnd w:id="83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84" w:name="_Hlk40694075"/>
      <w:r>
        <w:rPr>
          <w:rFonts w:ascii="宋体" w:hAnsi="宋体" w:cs="宋体" w:hint="eastAsia"/>
          <w:sz w:val="24"/>
        </w:rPr>
        <w:t>设置电流为1uA</w:t>
      </w:r>
      <w:bookmarkEnd w:id="84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5" w:name="_Toc5459"/>
      <w:bookmarkStart w:id="86" w:name="_Toc57808760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85"/>
      <w:bookmarkEnd w:id="86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87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87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10300A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32436"/>
      <w:bookmarkStart w:id="89" w:name="_Toc57808761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88"/>
      <w:bookmarkEnd w:id="89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E2D8C5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F0919A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0" w:name="_Toc30547"/>
      <w:bookmarkStart w:id="91" w:name="_Toc57808762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90"/>
      <w:bookmarkEnd w:id="91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2" w:name="_Toc22439"/>
      <w:bookmarkStart w:id="93" w:name="_Toc57808763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92"/>
      <w:bookmarkEnd w:id="93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4F58DD" w:rsidRDefault="004F58D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4F58DD" w:rsidRDefault="004F58D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24260"/>
      <w:bookmarkStart w:id="95" w:name="_Toc57808764"/>
      <w:r>
        <w:rPr>
          <w:rFonts w:ascii="宋体" w:hAnsi="宋体" w:cs="宋体" w:hint="eastAsia"/>
          <w:sz w:val="30"/>
          <w:szCs w:val="30"/>
        </w:rPr>
        <w:t>设置触发线</w:t>
      </w:r>
      <w:bookmarkEnd w:id="94"/>
      <w:bookmarkEnd w:id="95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2F34A0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885F679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32014"/>
      <w:bookmarkStart w:id="97" w:name="_Toc57808765"/>
      <w:r>
        <w:rPr>
          <w:rFonts w:ascii="宋体" w:hAnsi="宋体" w:cs="宋体" w:hint="eastAsia"/>
          <w:sz w:val="30"/>
          <w:szCs w:val="30"/>
        </w:rPr>
        <w:t>设置设备模式</w:t>
      </w:r>
      <w:bookmarkEnd w:id="96"/>
      <w:bookmarkEnd w:id="97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B0F9B41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54840E4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17276"/>
      <w:bookmarkStart w:id="99" w:name="_Toc57808766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98"/>
      <w:bookmarkEnd w:id="99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0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100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9DAF1F1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1" w:name="_Toc20150"/>
      <w:r w:rsidRPr="00111032">
        <w:rPr>
          <w:rFonts w:ascii="宋体" w:hAnsi="宋体" w:cs="宋体" w:hint="eastAsia"/>
          <w:sz w:val="24"/>
        </w:rPr>
        <w:t>图3.15（1）设置Trig输入为开</w:t>
      </w:r>
      <w:bookmarkEnd w:id="101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102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102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65B3CAC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bookmarkStart w:id="103" w:name="_Toc28576"/>
      <w:r w:rsidRPr="00111032">
        <w:rPr>
          <w:rFonts w:ascii="宋体" w:hAnsi="宋体" w:cs="宋体" w:hint="eastAsia"/>
          <w:sz w:val="24"/>
        </w:rPr>
        <w:t>图3.15（2）设置Trig输入为关</w:t>
      </w:r>
      <w:bookmarkEnd w:id="103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4" w:name="_Toc6080"/>
      <w:bookmarkStart w:id="105" w:name="_Toc57808767"/>
      <w:r>
        <w:rPr>
          <w:rFonts w:ascii="宋体" w:hAnsi="宋体" w:cs="宋体" w:hint="eastAsia"/>
          <w:sz w:val="30"/>
          <w:szCs w:val="30"/>
        </w:rPr>
        <w:t>设置扫描模式</w:t>
      </w:r>
      <w:bookmarkEnd w:id="104"/>
      <w:bookmarkEnd w:id="105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F93594A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2703ADE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FFE1B9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2F5039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16897"/>
      <w:bookmarkStart w:id="107" w:name="_Toc57808768"/>
      <w:r>
        <w:rPr>
          <w:rFonts w:ascii="宋体" w:hAnsi="宋体" w:cs="宋体" w:hint="eastAsia"/>
          <w:sz w:val="30"/>
          <w:szCs w:val="30"/>
        </w:rPr>
        <w:t>设置扫描起点值</w:t>
      </w:r>
      <w:bookmarkEnd w:id="106"/>
      <w:bookmarkEnd w:id="107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F648145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592482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3B6D0F0C" w14:textId="5ABF1655" w:rsidR="000D61FB" w:rsidRPr="007F1F2F" w:rsidRDefault="00EF7A41" w:rsidP="007F1F2F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61E7141A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8" w:name="_Toc13575"/>
      <w:bookmarkStart w:id="109" w:name="_Toc57808769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108"/>
      <w:bookmarkEnd w:id="109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10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10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C3B77E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3D2343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1" w:name="_Toc4553"/>
      <w:bookmarkStart w:id="112" w:name="_Toc57808770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11"/>
      <w:bookmarkEnd w:id="112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6330F1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图3</w:t>
      </w:r>
      <w:r w:rsidRPr="00111032">
        <w:rPr>
          <w:rFonts w:ascii="宋体" w:hAnsi="宋体" w:cs="宋体"/>
          <w:sz w:val="24"/>
        </w:rPr>
        <w:t>.</w:t>
      </w:r>
      <w:r w:rsidRPr="00111032">
        <w:rPr>
          <w:rFonts w:ascii="宋体" w:hAnsi="宋体" w:cs="宋体" w:hint="eastAsia"/>
          <w:sz w:val="24"/>
        </w:rPr>
        <w:t>19</w:t>
      </w:r>
      <w:r w:rsidRPr="00111032">
        <w:rPr>
          <w:rFonts w:ascii="宋体" w:hAnsi="宋体" w:cs="宋体"/>
          <w:sz w:val="24"/>
        </w:rPr>
        <w:t xml:space="preserve"> </w:t>
      </w:r>
      <w:r w:rsidRPr="00111032">
        <w:rPr>
          <w:rFonts w:ascii="宋体" w:hAnsi="宋体" w:cs="宋体" w:hint="eastAsia"/>
          <w:sz w:val="24"/>
        </w:rPr>
        <w:t>设置扫描点数</w:t>
      </w:r>
    </w:p>
    <w:p w14:paraId="65380FF0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3" w:name="_Toc30837"/>
      <w:bookmarkStart w:id="114" w:name="_Toc57808771"/>
      <w:r>
        <w:rPr>
          <w:rFonts w:ascii="宋体" w:hAnsi="宋体" w:cs="宋体" w:hint="eastAsia"/>
          <w:sz w:val="30"/>
          <w:szCs w:val="30"/>
        </w:rPr>
        <w:t>自定义扫描参数</w:t>
      </w:r>
      <w:bookmarkEnd w:id="113"/>
      <w:bookmarkEnd w:id="114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260CAE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51E5D8F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5" w:name="_Toc57808772"/>
      <w:r>
        <w:rPr>
          <w:rFonts w:ascii="宋体" w:hAnsi="宋体" w:cs="宋体" w:hint="eastAsia"/>
          <w:sz w:val="30"/>
          <w:szCs w:val="30"/>
        </w:rPr>
        <w:t>NPLC 设置</w:t>
      </w:r>
      <w:bookmarkEnd w:id="115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7A94CB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7F1F2F">
        <w:rPr>
          <w:rFonts w:ascii="宋体" w:hAnsi="宋体" w:cs="宋体" w:hint="eastAsia"/>
          <w:sz w:val="24"/>
        </w:rPr>
        <w:t>设置电压NPLC为</w:t>
      </w:r>
      <w:r w:rsidR="00CC18D4" w:rsidRPr="007F1F2F">
        <w:rPr>
          <w:rFonts w:ascii="宋体" w:hAnsi="宋体" w:cs="宋体" w:hint="eastAsia"/>
          <w:sz w:val="24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1539AD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3.21（</w:t>
      </w:r>
      <w:r w:rsidR="009A180E" w:rsidRPr="00111032">
        <w:rPr>
          <w:rFonts w:ascii="宋体" w:hAnsi="宋体" w:cs="宋体"/>
          <w:sz w:val="24"/>
        </w:rPr>
        <w:t>2</w:t>
      </w:r>
      <w:r w:rsidRPr="00111032">
        <w:rPr>
          <w:rFonts w:ascii="宋体" w:hAnsi="宋体" w:cs="宋体" w:hint="eastAsia"/>
          <w:sz w:val="24"/>
        </w:rPr>
        <w:t>） 设置电流NPLC为</w:t>
      </w:r>
      <w:r w:rsidR="002C54C6" w:rsidRPr="00111032">
        <w:rPr>
          <w:rFonts w:ascii="宋体" w:hAnsi="宋体" w:cs="宋体" w:hint="eastAsia"/>
          <w:sz w:val="24"/>
        </w:rPr>
        <w:t>8</w:t>
      </w:r>
    </w:p>
    <w:p w14:paraId="0E092D7F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6" w:name="_Toc57808773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16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B7998FF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6B797A4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Pr="00111032" w:rsidRDefault="00EF7A41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3.22 输出状态查询</w:t>
      </w:r>
    </w:p>
    <w:p w14:paraId="20176D87" w14:textId="77777777" w:rsidR="000D61FB" w:rsidRDefault="00EF7A41" w:rsidP="00761B05">
      <w:pPr>
        <w:numPr>
          <w:ilvl w:val="1"/>
          <w:numId w:val="2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17" w:name="_Toc57808774"/>
      <w:r>
        <w:rPr>
          <w:rFonts w:ascii="宋体" w:hAnsi="宋体" w:cs="宋体" w:hint="eastAsia"/>
          <w:sz w:val="30"/>
          <w:szCs w:val="30"/>
        </w:rPr>
        <w:t>清除错误缓存</w:t>
      </w:r>
      <w:bookmarkEnd w:id="117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19AAC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3.23 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8" w:name="_Toc57808775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18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74532A0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Pr="00111032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>图 3.24 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19" w:name="_Toc57808776"/>
      <w:r>
        <w:rPr>
          <w:rFonts w:ascii="宋体" w:hAnsi="宋体" w:cs="宋体" w:hint="eastAsia"/>
          <w:sz w:val="30"/>
          <w:szCs w:val="30"/>
        </w:rPr>
        <w:t>3.25 获取源类型</w:t>
      </w:r>
      <w:bookmarkEnd w:id="119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C45AA50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0300AC83" w:rsidR="000D61FB" w:rsidRDefault="00EF7A41" w:rsidP="00111032">
      <w:pPr>
        <w:jc w:val="center"/>
        <w:rPr>
          <w:rFonts w:ascii="宋体" w:hAnsi="宋体" w:cs="宋体"/>
          <w:sz w:val="24"/>
        </w:rPr>
      </w:pPr>
      <w:r w:rsidRPr="00111032">
        <w:rPr>
          <w:rFonts w:ascii="宋体" w:hAnsi="宋体" w:cs="宋体" w:hint="eastAsia"/>
          <w:sz w:val="24"/>
        </w:rPr>
        <w:t xml:space="preserve">图 3.25 </w:t>
      </w:r>
      <w:r>
        <w:rPr>
          <w:rFonts w:ascii="宋体" w:hAnsi="宋体" w:cs="宋体" w:hint="eastAsia"/>
          <w:sz w:val="24"/>
        </w:rPr>
        <w:t>获取源类型</w:t>
      </w:r>
    </w:p>
    <w:p w14:paraId="4A2EB16B" w14:textId="2448D402" w:rsidR="004B1633" w:rsidRDefault="004B1633" w:rsidP="004F58DD">
      <w:pPr>
        <w:ind w:left="420"/>
        <w:outlineLvl w:val="1"/>
        <w:rPr>
          <w:rFonts w:ascii="宋体" w:hAnsi="宋体" w:cs="宋体"/>
          <w:sz w:val="30"/>
          <w:szCs w:val="30"/>
        </w:rPr>
      </w:pPr>
      <w:bookmarkStart w:id="120" w:name="_Toc57808777"/>
      <w:r>
        <w:rPr>
          <w:rFonts w:ascii="宋体" w:hAnsi="宋体" w:cs="宋体" w:hint="eastAsia"/>
          <w:sz w:val="30"/>
          <w:szCs w:val="30"/>
        </w:rPr>
        <w:t>3.2</w:t>
      </w:r>
      <w:r>
        <w:rPr>
          <w:rFonts w:ascii="宋体" w:hAnsi="宋体" w:cs="宋体"/>
          <w:sz w:val="30"/>
          <w:szCs w:val="30"/>
        </w:rPr>
        <w:t>6</w:t>
      </w:r>
      <w:r>
        <w:rPr>
          <w:rFonts w:ascii="宋体" w:hAnsi="宋体" w:cs="宋体" w:hint="eastAsia"/>
          <w:sz w:val="30"/>
          <w:szCs w:val="30"/>
        </w:rPr>
        <w:t xml:space="preserve"> 进入测量模式</w:t>
      </w:r>
      <w:bookmarkEnd w:id="120"/>
    </w:p>
    <w:p w14:paraId="770E31B9" w14:textId="5A4FCF98" w:rsidR="004B1633" w:rsidRDefault="004B1633" w:rsidP="006412C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 w:rsidR="00560F5E">
        <w:rPr>
          <w:rFonts w:ascii="宋体" w:hAnsi="宋体" w:cs="宋体" w:hint="eastAsia"/>
          <w:sz w:val="24"/>
        </w:rPr>
        <w:t>:MEAS:VOLT?</w:t>
      </w:r>
      <w:r>
        <w:rPr>
          <w:rFonts w:ascii="宋体" w:hAnsi="宋体" w:cs="宋体" w:hint="eastAsia"/>
          <w:sz w:val="24"/>
        </w:rPr>
        <w:t xml:space="preserve">     </w:t>
      </w:r>
      <w:r w:rsidR="00F57643">
        <w:rPr>
          <w:rFonts w:ascii="宋体" w:hAnsi="宋体" w:cs="宋体" w:hint="eastAsia"/>
          <w:sz w:val="24"/>
        </w:rPr>
        <w:t>设置设备进入测量模式，UI进入</w:t>
      </w:r>
      <w:r w:rsidR="008C6D8E">
        <w:rPr>
          <w:rFonts w:ascii="宋体" w:hAnsi="宋体" w:cs="宋体" w:hint="eastAsia"/>
          <w:sz w:val="24"/>
        </w:rPr>
        <w:t>电压</w:t>
      </w:r>
      <w:r w:rsidR="00F57643">
        <w:rPr>
          <w:rFonts w:ascii="宋体" w:hAnsi="宋体" w:cs="宋体" w:hint="eastAsia"/>
          <w:sz w:val="24"/>
        </w:rPr>
        <w:t>测量界面</w:t>
      </w:r>
      <w:r>
        <w:rPr>
          <w:rFonts w:ascii="宋体" w:hAnsi="宋体" w:cs="宋体" w:hint="eastAsia"/>
          <w:sz w:val="24"/>
        </w:rPr>
        <w:t xml:space="preserve">   如图3.2</w:t>
      </w:r>
      <w:r w:rsidR="00D63E3A">
        <w:rPr>
          <w:rFonts w:ascii="宋体" w:hAnsi="宋体" w:cs="宋体"/>
          <w:sz w:val="24"/>
        </w:rPr>
        <w:t>6</w:t>
      </w:r>
      <w:r w:rsidR="00A24DFB">
        <w:rPr>
          <w:rFonts w:ascii="宋体" w:hAnsi="宋体" w:cs="宋体" w:hint="eastAsia"/>
          <w:sz w:val="24"/>
        </w:rPr>
        <w:t>（1）</w:t>
      </w:r>
      <w:r>
        <w:rPr>
          <w:rFonts w:ascii="宋体" w:hAnsi="宋体" w:cs="宋体" w:hint="eastAsia"/>
          <w:sz w:val="24"/>
        </w:rPr>
        <w:t>:</w:t>
      </w:r>
    </w:p>
    <w:p w14:paraId="475AD78E" w14:textId="415A5A86" w:rsidR="00560F5E" w:rsidRDefault="000E6FA6" w:rsidP="008E1175">
      <w:pPr>
        <w:ind w:left="420"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1ED817" wp14:editId="4972358E">
                <wp:simplePos x="0" y="0"/>
                <wp:positionH relativeFrom="column">
                  <wp:posOffset>2199736</wp:posOffset>
                </wp:positionH>
                <wp:positionV relativeFrom="paragraph">
                  <wp:posOffset>2056896</wp:posOffset>
                </wp:positionV>
                <wp:extent cx="454025" cy="144145"/>
                <wp:effectExtent l="4445" t="4445" r="17780" b="22860"/>
                <wp:wrapNone/>
                <wp:docPr id="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0AEAD4E" id="AutoShape 23" o:spid="_x0000_s1026" style="position:absolute;left:0;text-align:left;margin-left:173.2pt;margin-top:161.95pt;width:35.75pt;height:11.3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JikJgIAAC4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" filled="f" strokecolor="#c00000"/>
            </w:pict>
          </mc:Fallback>
        </mc:AlternateContent>
      </w:r>
      <w:r w:rsidR="00A24DFB">
        <w:rPr>
          <w:noProof/>
        </w:rPr>
        <w:drawing>
          <wp:inline distT="0" distB="0" distL="0" distR="0" wp14:anchorId="31B9F31E" wp14:editId="28B0F833">
            <wp:extent cx="3139200" cy="2379600"/>
            <wp:effectExtent l="0" t="0" r="444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2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A826" w14:textId="62852524" w:rsidR="00A24DFB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</w:t>
      </w:r>
      <w:r w:rsidR="00A24DFB" w:rsidRPr="00111032">
        <w:rPr>
          <w:rFonts w:ascii="宋体" w:hAnsi="宋体" w:cs="宋体" w:hint="eastAsia"/>
          <w:sz w:val="24"/>
        </w:rPr>
        <w:t>图 3.2</w:t>
      </w:r>
      <w:r w:rsidR="00A24DFB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（1）</w:t>
      </w:r>
      <w:r w:rsidR="00A24DFB" w:rsidRPr="00111032">
        <w:rPr>
          <w:rFonts w:ascii="宋体" w:hAnsi="宋体" w:cs="宋体"/>
          <w:sz w:val="24"/>
        </w:rPr>
        <w:t xml:space="preserve"> </w:t>
      </w:r>
      <w:r w:rsidR="00A24DFB" w:rsidRPr="00111032">
        <w:rPr>
          <w:rFonts w:ascii="宋体" w:hAnsi="宋体" w:cs="宋体" w:hint="eastAsia"/>
          <w:sz w:val="24"/>
        </w:rPr>
        <w:t>进入电压测量模式</w:t>
      </w:r>
    </w:p>
    <w:p w14:paraId="1136CA81" w14:textId="38C24C13" w:rsidR="00A24DFB" w:rsidRDefault="00A24DFB" w:rsidP="00A24DFB">
      <w:pPr>
        <w:ind w:left="420"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:MEAS:</w:t>
      </w:r>
      <w:r>
        <w:rPr>
          <w:rFonts w:ascii="宋体" w:hAnsi="宋体" w:cs="宋体"/>
          <w:sz w:val="24"/>
        </w:rPr>
        <w:t>CURR</w:t>
      </w:r>
      <w:r>
        <w:rPr>
          <w:rFonts w:ascii="宋体" w:hAnsi="宋体" w:cs="宋体" w:hint="eastAsia"/>
          <w:sz w:val="24"/>
        </w:rPr>
        <w:t>?     设置设备进入测量模式，UI进入电流测量界面   如图3.2</w:t>
      </w:r>
      <w:r>
        <w:rPr>
          <w:rFonts w:ascii="宋体" w:hAnsi="宋体" w:cs="宋体"/>
          <w:sz w:val="24"/>
        </w:rPr>
        <w:t>6</w:t>
      </w:r>
      <w:r>
        <w:rPr>
          <w:rFonts w:ascii="宋体" w:hAnsi="宋体" w:cs="宋体" w:hint="eastAsia"/>
          <w:sz w:val="24"/>
        </w:rPr>
        <w:t>（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）:</w:t>
      </w:r>
    </w:p>
    <w:p w14:paraId="4870248B" w14:textId="424F99A0" w:rsidR="00A24DFB" w:rsidRDefault="000E6FA6" w:rsidP="008E1175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363248" wp14:editId="27DDA17B">
                <wp:simplePos x="0" y="0"/>
                <wp:positionH relativeFrom="column">
                  <wp:posOffset>2216833</wp:posOffset>
                </wp:positionH>
                <wp:positionV relativeFrom="paragraph">
                  <wp:posOffset>2043658</wp:posOffset>
                </wp:positionV>
                <wp:extent cx="454025" cy="144145"/>
                <wp:effectExtent l="4445" t="4445" r="17780" b="22860"/>
                <wp:wrapNone/>
                <wp:docPr id="1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C3B2639" id="AutoShape 23" o:spid="_x0000_s1026" style="position:absolute;left:0;text-align:left;margin-left:174.55pt;margin-top:160.9pt;width:35.75pt;height:11.3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e/JQIAAC4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" filled="f" strokecolor="#c00000"/>
            </w:pict>
          </mc:Fallback>
        </mc:AlternateContent>
      </w:r>
      <w:r w:rsidR="008E1175">
        <w:rPr>
          <w:rFonts w:hint="eastAsia"/>
        </w:rPr>
        <w:t xml:space="preserve"> </w:t>
      </w:r>
      <w:r w:rsidR="008E1175">
        <w:t xml:space="preserve">       </w:t>
      </w:r>
      <w:r w:rsidR="008E1175">
        <w:rPr>
          <w:noProof/>
        </w:rPr>
        <w:drawing>
          <wp:inline distT="0" distB="0" distL="0" distR="0" wp14:anchorId="0AD5D62F" wp14:editId="795E8EBB">
            <wp:extent cx="3114000" cy="2379600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01EC" w14:textId="6E2B44A5" w:rsidR="008E1175" w:rsidRPr="00111032" w:rsidRDefault="00111032" w:rsidP="00111032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/>
          <w:sz w:val="24"/>
        </w:rPr>
        <w:t xml:space="preserve">     </w:t>
      </w:r>
      <w:r w:rsidR="008E1175" w:rsidRPr="00111032">
        <w:rPr>
          <w:rFonts w:ascii="宋体" w:hAnsi="宋体" w:cs="宋体" w:hint="eastAsia"/>
          <w:sz w:val="24"/>
        </w:rPr>
        <w:t>图 3.2</w:t>
      </w:r>
      <w:r w:rsidR="008E1175" w:rsidRPr="00111032">
        <w:rPr>
          <w:rFonts w:ascii="宋体" w:hAnsi="宋体" w:cs="宋体"/>
          <w:sz w:val="24"/>
        </w:rPr>
        <w:t>6</w:t>
      </w:r>
      <w:r w:rsidR="008E1175" w:rsidRPr="00111032">
        <w:rPr>
          <w:rFonts w:ascii="宋体" w:hAnsi="宋体" w:cs="宋体" w:hint="eastAsia"/>
          <w:sz w:val="24"/>
        </w:rPr>
        <w:t>（2）</w:t>
      </w:r>
      <w:r w:rsidR="008E1175" w:rsidRPr="00111032">
        <w:rPr>
          <w:rFonts w:ascii="宋体" w:hAnsi="宋体" w:cs="宋体"/>
          <w:sz w:val="24"/>
        </w:rPr>
        <w:t xml:space="preserve"> </w:t>
      </w:r>
      <w:r w:rsidR="008E1175" w:rsidRPr="00111032">
        <w:rPr>
          <w:rFonts w:ascii="宋体" w:hAnsi="宋体" w:cs="宋体" w:hint="eastAsia"/>
          <w:sz w:val="24"/>
        </w:rPr>
        <w:t>进入电流测量模式</w:t>
      </w:r>
    </w:p>
    <w:p w14:paraId="766ED2C4" w14:textId="77777777" w:rsidR="008E1175" w:rsidRPr="008E1175" w:rsidRDefault="008E1175" w:rsidP="008E1175">
      <w:pPr>
        <w:jc w:val="center"/>
      </w:pPr>
    </w:p>
    <w:p w14:paraId="0F6D70BA" w14:textId="1E66FDF0" w:rsidR="000D61FB" w:rsidRDefault="00EF7A41" w:rsidP="00761B05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bookmarkStart w:id="121" w:name="_Toc12877"/>
      <w:bookmarkStart w:id="122" w:name="_Toc57808778"/>
      <w:r>
        <w:rPr>
          <w:rFonts w:hint="eastAsia"/>
          <w:bCs/>
          <w:sz w:val="32"/>
          <w:szCs w:val="32"/>
        </w:rPr>
        <w:lastRenderedPageBreak/>
        <w:t>附录</w:t>
      </w:r>
      <w:bookmarkEnd w:id="121"/>
      <w:bookmarkEnd w:id="122"/>
      <w:r w:rsidR="005E120C">
        <w:rPr>
          <w:rFonts w:hint="eastAsia"/>
          <w:bCs/>
          <w:sz w:val="32"/>
          <w:szCs w:val="32"/>
        </w:rPr>
        <w:t>1</w:t>
      </w:r>
      <w:r w:rsidR="005E120C">
        <w:rPr>
          <w:rFonts w:hint="eastAsia"/>
          <w:bCs/>
          <w:sz w:val="32"/>
          <w:szCs w:val="32"/>
        </w:rPr>
        <w:t>（多通道扫描）</w:t>
      </w:r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2916C7A6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152E75">
        <w:rPr>
          <w:rFonts w:ascii="ArialMT" w:hAnsi="ArialMT" w:cs="ArialMT" w:hint="eastAsia"/>
          <w:kern w:val="0"/>
          <w:sz w:val="16"/>
          <w:szCs w:val="16"/>
        </w:rPr>
        <w:t>ON\r\n</w:t>
      </w:r>
      <w:r w:rsidR="00152E75">
        <w:rPr>
          <w:rFonts w:ascii="ArialMT" w:hAnsi="ArialMT" w:cs="ArialMT"/>
          <w:kern w:val="0"/>
          <w:sz w:val="16"/>
          <w:szCs w:val="16"/>
        </w:rPr>
        <w:t>”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3053324A" w:rsidR="000D61FB" w:rsidRDefault="000D61FB">
      <w:pPr>
        <w:ind w:left="420"/>
      </w:pPr>
    </w:p>
    <w:p w14:paraId="02BD05BF" w14:textId="37C2A771" w:rsidR="007F1F2F" w:rsidRDefault="007F1F2F">
      <w:pPr>
        <w:ind w:left="420"/>
      </w:pPr>
    </w:p>
    <w:p w14:paraId="419E77B6" w14:textId="77635CE7" w:rsidR="007F1F2F" w:rsidRDefault="007F1F2F">
      <w:pPr>
        <w:ind w:left="420"/>
      </w:pPr>
    </w:p>
    <w:p w14:paraId="39EFF750" w14:textId="77777777" w:rsidR="007F1F2F" w:rsidRDefault="007F1F2F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lastRenderedPageBreak/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3A2BF327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704715">
        <w:rPr>
          <w:rFonts w:ascii="ArialMT" w:hAnsi="ArialMT" w:cs="ArialMT" w:hint="eastAsia"/>
          <w:kern w:val="0"/>
          <w:sz w:val="16"/>
          <w:szCs w:val="16"/>
        </w:rPr>
        <w:t>ON\r\n</w:t>
      </w:r>
      <w:r w:rsidR="00704715">
        <w:rPr>
          <w:rFonts w:ascii="ArialMT" w:hAnsi="ArialMT" w:cs="ArialMT"/>
          <w:kern w:val="0"/>
          <w:sz w:val="16"/>
          <w:szCs w:val="16"/>
        </w:rPr>
        <w:t>”</w:t>
      </w:r>
      <w:r w:rsidR="00152C7F">
        <w:rPr>
          <w:rFonts w:ascii="ArialMT" w:hAnsi="ArialMT" w:cs="ArialMT" w:hint="eastAsia"/>
          <w:kern w:val="0"/>
          <w:sz w:val="16"/>
          <w:szCs w:val="16"/>
        </w:rPr>
        <w:t>,</w:t>
      </w:r>
      <w:bookmarkStart w:id="123" w:name="_GoBack"/>
      <w:bookmarkEnd w:id="123"/>
      <w:r w:rsidR="000E6214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323115CD" w14:textId="77777777" w:rsidR="006E7AF3" w:rsidRDefault="006E7AF3">
      <w:pPr>
        <w:rPr>
          <w:rFonts w:ascii="ArialMT" w:hAnsi="ArialMT" w:cs="ArialMT"/>
          <w:kern w:val="0"/>
          <w:sz w:val="16"/>
          <w:szCs w:val="16"/>
        </w:rPr>
      </w:pPr>
    </w:p>
    <w:p w14:paraId="3D144A3E" w14:textId="618D828C" w:rsidR="008E0688" w:rsidRDefault="006E7AF3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2</w:t>
      </w:r>
      <w:r>
        <w:rPr>
          <w:rFonts w:hint="eastAsia"/>
          <w:bCs/>
          <w:sz w:val="32"/>
          <w:szCs w:val="32"/>
        </w:rPr>
        <w:t>（单通道扫描）</w:t>
      </w:r>
    </w:p>
    <w:p w14:paraId="39B60B2D" w14:textId="027CE815" w:rsidR="008E0688" w:rsidRDefault="008E0688" w:rsidP="008E0688">
      <w:pPr>
        <w:ind w:left="420"/>
        <w:rPr>
          <w:sz w:val="32"/>
          <w:szCs w:val="32"/>
        </w:rPr>
      </w:pPr>
      <w:r>
        <w:rPr>
          <w:rFonts w:hint="eastAsia"/>
          <w:sz w:val="32"/>
          <w:szCs w:val="32"/>
        </w:rPr>
        <w:t>本附录提供单台设备</w:t>
      </w:r>
      <w:r>
        <w:rPr>
          <w:rFonts w:hint="eastAsia"/>
          <w:sz w:val="32"/>
          <w:szCs w:val="32"/>
        </w:rPr>
        <w:t>SCPI</w:t>
      </w:r>
      <w:r>
        <w:rPr>
          <w:rFonts w:hint="eastAsia"/>
          <w:sz w:val="32"/>
          <w:szCs w:val="32"/>
        </w:rPr>
        <w:t>指令执行扫描操作。</w:t>
      </w:r>
    </w:p>
    <w:p w14:paraId="66EE967D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6A101C3D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0718406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86B8D01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610D342E" w14:textId="528434DD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:TRIG:INP&lt;space&gt;OFF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输入开（单通道扫描时必须设为</w:t>
      </w:r>
      <w:r>
        <w:rPr>
          <w:rFonts w:ascii="ArialMT" w:hAnsi="ArialMT" w:cs="ArialMT" w:hint="eastAsia"/>
          <w:kern w:val="0"/>
          <w:sz w:val="16"/>
          <w:szCs w:val="16"/>
        </w:rPr>
        <w:t>OFF</w:t>
      </w:r>
      <w:r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>
        <w:rPr>
          <w:rFonts w:ascii="ArialMT" w:hAnsi="ArialMT" w:cs="ArialMT" w:hint="eastAsia"/>
          <w:kern w:val="0"/>
          <w:sz w:val="16"/>
          <w:szCs w:val="16"/>
        </w:rPr>
        <w:t>ON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5297BA3A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21D024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4902FC08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28B906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F30976B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2D93F9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2D92A8D3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6E6379AC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793F9F36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18CBD1D5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5E3D8B8E" w14:textId="77777777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7A1FA2BF" w14:textId="77777777" w:rsidR="008E0688" w:rsidRDefault="008E0688" w:rsidP="008E0688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>
        <w:rPr>
          <w:rFonts w:ascii="ArialMT" w:hAnsi="ArialMT" w:cs="ArialMT" w:hint="eastAsia"/>
          <w:kern w:val="0"/>
          <w:sz w:val="16"/>
          <w:szCs w:val="16"/>
        </w:rPr>
        <w:t>，设备接收到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AB36343" w14:textId="730A67C5" w:rsidR="008E0688" w:rsidRDefault="008E0688" w:rsidP="008E068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  <w:r w:rsidR="00623BDE">
        <w:rPr>
          <w:rFonts w:ascii="ArialMT" w:hAnsi="ArialMT" w:cs="ArialMT" w:hint="eastAsia"/>
          <w:kern w:val="0"/>
          <w:sz w:val="16"/>
          <w:szCs w:val="16"/>
        </w:rPr>
        <w:t>（等待设备扫描完成，设备绘图成功）</w:t>
      </w:r>
    </w:p>
    <w:p w14:paraId="3EF3CE24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A381BE3" w14:textId="77777777" w:rsidR="008E0688" w:rsidRDefault="008E0688" w:rsidP="008E0688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0CE0180B" w14:textId="77777777" w:rsidR="008E0688" w:rsidRPr="008E0688" w:rsidRDefault="008E0688" w:rsidP="008E0688">
      <w:pPr>
        <w:ind w:left="420"/>
        <w:rPr>
          <w:sz w:val="32"/>
          <w:szCs w:val="32"/>
        </w:rPr>
      </w:pPr>
    </w:p>
    <w:p w14:paraId="0CD61BE4" w14:textId="0CF8A3F1" w:rsidR="006E7AF3" w:rsidRPr="008E0688" w:rsidRDefault="006E7AF3" w:rsidP="008E0688"/>
    <w:p w14:paraId="21286A2C" w14:textId="4A1E3284" w:rsidR="00E81147" w:rsidRDefault="00416958" w:rsidP="006E7AF3">
      <w:pPr>
        <w:pageBreakBefore/>
        <w:numPr>
          <w:ilvl w:val="0"/>
          <w:numId w:val="2"/>
        </w:numPr>
        <w:spacing w:line="360" w:lineRule="auto"/>
        <w:outlineLvl w:val="0"/>
        <w:rPr>
          <w:bCs/>
          <w:sz w:val="32"/>
          <w:szCs w:val="32"/>
        </w:rPr>
      </w:pPr>
      <w:r>
        <w:rPr>
          <w:rFonts w:hint="eastAsia"/>
          <w:bCs/>
          <w:sz w:val="32"/>
          <w:szCs w:val="32"/>
        </w:rPr>
        <w:lastRenderedPageBreak/>
        <w:t>附录</w:t>
      </w:r>
      <w:r>
        <w:rPr>
          <w:rFonts w:hint="eastAsia"/>
          <w:bCs/>
          <w:sz w:val="32"/>
          <w:szCs w:val="32"/>
        </w:rPr>
        <w:t>3</w:t>
      </w:r>
      <w:r>
        <w:rPr>
          <w:rFonts w:hint="eastAsia"/>
          <w:bCs/>
          <w:sz w:val="32"/>
          <w:szCs w:val="32"/>
        </w:rPr>
        <w:t>（</w:t>
      </w:r>
      <w:r>
        <w:rPr>
          <w:rFonts w:hint="eastAsia"/>
          <w:bCs/>
          <w:sz w:val="32"/>
          <w:szCs w:val="32"/>
        </w:rPr>
        <w:t>V/I</w:t>
      </w:r>
      <w:r>
        <w:rPr>
          <w:rFonts w:hint="eastAsia"/>
          <w:bCs/>
          <w:sz w:val="32"/>
          <w:szCs w:val="32"/>
        </w:rPr>
        <w:t>测量）</w:t>
      </w:r>
    </w:p>
    <w:p w14:paraId="0384D4A3" w14:textId="42D7C510" w:rsidR="00E81147" w:rsidRDefault="00E81147" w:rsidP="00E81147">
      <w:r>
        <w:tab/>
      </w:r>
      <w:r>
        <w:rPr>
          <w:rFonts w:hint="eastAsia"/>
        </w:rPr>
        <w:t>本附录提供</w:t>
      </w:r>
      <w:r>
        <w:rPr>
          <w:rFonts w:hint="eastAsia"/>
        </w:rPr>
        <w:t>SCPI</w:t>
      </w:r>
      <w:r>
        <w:rPr>
          <w:rFonts w:hint="eastAsia"/>
        </w:rPr>
        <w:t>操作设备进行</w:t>
      </w:r>
      <w:r>
        <w:rPr>
          <w:rFonts w:hint="eastAsia"/>
        </w:rPr>
        <w:t>V/I</w:t>
      </w:r>
      <w:r>
        <w:rPr>
          <w:rFonts w:hint="eastAsia"/>
        </w:rPr>
        <w:t>值测量，执行本操作设备必须进入测量界面</w:t>
      </w:r>
    </w:p>
    <w:p w14:paraId="6E8E1D16" w14:textId="77777777" w:rsidR="00E81147" w:rsidRDefault="00E81147" w:rsidP="00E81147"/>
    <w:p w14:paraId="6AAFC735" w14:textId="0CEF6808" w:rsidR="00E81147" w:rsidRPr="00E81147" w:rsidRDefault="00E81147" w:rsidP="00E81147">
      <w:pPr>
        <w:ind w:left="420" w:firstLine="420"/>
      </w:pPr>
      <w:r>
        <w:rPr>
          <w:rFonts w:hint="eastAsia"/>
        </w:rPr>
        <w:t>:MEAS:VOLT?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设备进入测量界面，并且设置为电压源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2A67A26F" w14:textId="5776C2C3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:SOUR:VOLT:RANG 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设置源量程为</w:t>
      </w:r>
      <w:r>
        <w:rPr>
          <w:rFonts w:hint="eastAsia"/>
        </w:rPr>
        <w:t>3V</w:t>
      </w:r>
      <w:r w:rsidR="00BC702C">
        <w:rPr>
          <w:rFonts w:hint="eastAsia"/>
        </w:rPr>
        <w:t xml:space="preserve"> </w:t>
      </w:r>
      <w:r>
        <w:rPr>
          <w:rFonts w:hint="eastAsia"/>
        </w:rPr>
        <w:t>*/</w:t>
      </w:r>
    </w:p>
    <w:p w14:paraId="41337CC8" w14:textId="1EC2D77E" w:rsidR="00E81147" w:rsidRDefault="00E81147" w:rsidP="00E81147">
      <w:r>
        <w:rPr>
          <w:rFonts w:hint="eastAsia"/>
        </w:rPr>
        <w:tab/>
      </w:r>
      <w:r>
        <w:rPr>
          <w:rFonts w:hint="eastAsia"/>
        </w:rPr>
        <w:tab/>
        <w:t>:SOUR:VOLT:LEV 1.23</w:t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设置源值为</w:t>
      </w:r>
      <w:r>
        <w:rPr>
          <w:rFonts w:hint="eastAsia"/>
        </w:rPr>
        <w:t xml:space="preserve"> 1.23 V */</w:t>
      </w:r>
    </w:p>
    <w:p w14:paraId="6E98452A" w14:textId="7662B5DF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:SENS:CURR:RANG</w:t>
      </w:r>
      <w:r>
        <w:rPr>
          <w:rFonts w:hint="eastAsia"/>
        </w:rPr>
        <w:t xml:space="preserve"> 0.1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设置限量程为</w:t>
      </w:r>
      <w:r>
        <w:rPr>
          <w:rFonts w:hint="eastAsia"/>
        </w:rPr>
        <w:t xml:space="preserve"> 100mV */</w:t>
      </w:r>
    </w:p>
    <w:p w14:paraId="43E8161C" w14:textId="62ED20F7" w:rsidR="003D490B" w:rsidRDefault="003D490B" w:rsidP="00E81147">
      <w:r>
        <w:rPr>
          <w:rFonts w:hint="eastAsia"/>
        </w:rPr>
        <w:tab/>
      </w:r>
      <w:r>
        <w:rPr>
          <w:rFonts w:hint="eastAsia"/>
        </w:rPr>
        <w:tab/>
      </w:r>
      <w:r w:rsidRPr="003D490B">
        <w:rPr>
          <w:rFonts w:hint="eastAsia"/>
        </w:rPr>
        <w:t>:SOUR:VOLT:ILIM</w:t>
      </w:r>
      <w:r>
        <w:rPr>
          <w:rFonts w:hint="eastAsia"/>
        </w:rPr>
        <w:t xml:space="preserve"> 0.05</w:t>
      </w:r>
      <w:r>
        <w:rPr>
          <w:rFonts w:hint="eastAsia"/>
        </w:rPr>
        <w:tab/>
        <w:t xml:space="preserve">/* </w:t>
      </w:r>
      <w:r>
        <w:rPr>
          <w:rFonts w:hint="eastAsia"/>
        </w:rPr>
        <w:t>设置限值为</w:t>
      </w:r>
      <w:r>
        <w:rPr>
          <w:rFonts w:hint="eastAsia"/>
        </w:rPr>
        <w:t xml:space="preserve"> 50mV */</w:t>
      </w:r>
    </w:p>
    <w:p w14:paraId="2EFCF36F" w14:textId="05D4ACDB" w:rsidR="00E27729" w:rsidRDefault="00E27729" w:rsidP="00E81147">
      <w:r>
        <w:rPr>
          <w:rFonts w:hint="eastAsia"/>
        </w:rPr>
        <w:tab/>
      </w:r>
      <w:r>
        <w:rPr>
          <w:rFonts w:hint="eastAsia"/>
        </w:rPr>
        <w:tab/>
        <w:t>:OUTP ON</w:t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</w:r>
      <w:r w:rsidR="00591B90">
        <w:rPr>
          <w:rFonts w:hint="eastAsia"/>
        </w:rPr>
        <w:tab/>
        <w:t xml:space="preserve">/* </w:t>
      </w:r>
      <w:r w:rsidR="00591B90">
        <w:rPr>
          <w:rFonts w:hint="eastAsia"/>
        </w:rPr>
        <w:t>打开输出</w:t>
      </w:r>
      <w:r w:rsidR="00591B90">
        <w:rPr>
          <w:rFonts w:hint="eastAsia"/>
        </w:rPr>
        <w:t xml:space="preserve"> */</w:t>
      </w:r>
    </w:p>
    <w:p w14:paraId="3D2B937B" w14:textId="3FCDFA2B" w:rsidR="00A224CB" w:rsidRDefault="00A224CB" w:rsidP="00E81147">
      <w:r>
        <w:rPr>
          <w:rFonts w:hint="eastAsia"/>
        </w:rPr>
        <w:tab/>
      </w:r>
      <w:r>
        <w:rPr>
          <w:rFonts w:hint="eastAsia"/>
        </w:rPr>
        <w:tab/>
        <w:t>:READ?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读取测量值</w:t>
      </w:r>
      <w:r w:rsidR="00225CD6">
        <w:rPr>
          <w:rFonts w:hint="eastAsia"/>
        </w:rPr>
        <w:t>：输出形式为：电压值，电流值</w:t>
      </w:r>
      <w:r>
        <w:rPr>
          <w:rFonts w:hint="eastAsia"/>
        </w:rPr>
        <w:t xml:space="preserve"> */</w:t>
      </w:r>
    </w:p>
    <w:p w14:paraId="201E14E5" w14:textId="11AFCBD5" w:rsidR="006E7AF3" w:rsidRDefault="001264BB">
      <w:r>
        <w:rPr>
          <w:rFonts w:hint="eastAsia"/>
        </w:rPr>
        <w:tab/>
      </w:r>
      <w:r>
        <w:rPr>
          <w:rFonts w:hint="eastAsia"/>
        </w:rPr>
        <w:tab/>
        <w:t>:OUTP OFF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/* </w:t>
      </w:r>
      <w:r>
        <w:rPr>
          <w:rFonts w:hint="eastAsia"/>
        </w:rPr>
        <w:t>关闭输出</w:t>
      </w:r>
      <w:r>
        <w:rPr>
          <w:rFonts w:hint="eastAsia"/>
        </w:rPr>
        <w:t xml:space="preserve"> */</w:t>
      </w:r>
    </w:p>
    <w:sectPr w:rsidR="006E7AF3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12094FB" w14:textId="77777777" w:rsidR="004505D1" w:rsidRDefault="004505D1">
      <w:r>
        <w:separator/>
      </w:r>
    </w:p>
  </w:endnote>
  <w:endnote w:type="continuationSeparator" w:id="0">
    <w:p w14:paraId="74EDF1F8" w14:textId="77777777" w:rsidR="004505D1" w:rsidRDefault="00450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4F58DD" w:rsidRDefault="004F58DD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4F58DD" w:rsidRDefault="004F58DD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7CD285" w14:textId="77777777" w:rsidR="004505D1" w:rsidRDefault="004505D1">
      <w:r>
        <w:separator/>
      </w:r>
    </w:p>
  </w:footnote>
  <w:footnote w:type="continuationSeparator" w:id="0">
    <w:p w14:paraId="10FBD9A2" w14:textId="77777777" w:rsidR="004505D1" w:rsidRDefault="004505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4F58DD" w:rsidRDefault="004505D1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4F58DD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30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F58DD">
      <w:rPr>
        <w:u w:val="single"/>
      </w:rPr>
      <w:tab/>
    </w:r>
    <w:r w:rsidR="004F58DD">
      <w:rPr>
        <w:rFonts w:hint="eastAsia"/>
        <w:u w:val="single"/>
      </w:rPr>
      <w:t xml:space="preserve"> S</w:t>
    </w:r>
    <w:r w:rsidR="004F58DD">
      <w:rPr>
        <w:rFonts w:hint="eastAsia"/>
        <w:u w:val="single"/>
      </w:rPr>
      <w:t>系列源表</w:t>
    </w:r>
    <w:r w:rsidR="004F58DD">
      <w:rPr>
        <w:rFonts w:hint="eastAsia"/>
        <w:u w:val="single"/>
      </w:rPr>
      <w:t>_SCPI</w:t>
    </w:r>
    <w:r w:rsidR="004F58DD">
      <w:rPr>
        <w:rFonts w:hint="eastAsia"/>
        <w:u w:val="single"/>
      </w:rPr>
      <w:t>编程手册</w:t>
    </w:r>
    <w:r w:rsidR="004F58DD">
      <w:rPr>
        <w:u w:val="single"/>
      </w:rPr>
      <w:tab/>
    </w:r>
    <w:r w:rsidR="004F58DD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AB4A77"/>
    <w:multiLevelType w:val="multilevel"/>
    <w:tmpl w:val="283CCF9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3.%2"/>
      <w:lvlJc w:val="left"/>
      <w:pPr>
        <w:ind w:left="622" w:hanging="4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35D6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39A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5D00"/>
    <w:rsid w:val="001001F9"/>
    <w:rsid w:val="00100914"/>
    <w:rsid w:val="0010618B"/>
    <w:rsid w:val="0010679F"/>
    <w:rsid w:val="00111032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443A4"/>
    <w:rsid w:val="00146AD1"/>
    <w:rsid w:val="00152C7F"/>
    <w:rsid w:val="00152E75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1FDA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E214D"/>
    <w:rsid w:val="001F14BC"/>
    <w:rsid w:val="001F1BA1"/>
    <w:rsid w:val="001F7100"/>
    <w:rsid w:val="002009B6"/>
    <w:rsid w:val="0021271F"/>
    <w:rsid w:val="00213BEA"/>
    <w:rsid w:val="00215921"/>
    <w:rsid w:val="00220B45"/>
    <w:rsid w:val="00220F4F"/>
    <w:rsid w:val="0022248F"/>
    <w:rsid w:val="0022434D"/>
    <w:rsid w:val="00225CD6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08ED"/>
    <w:rsid w:val="00261971"/>
    <w:rsid w:val="0026214D"/>
    <w:rsid w:val="0026354B"/>
    <w:rsid w:val="002651CC"/>
    <w:rsid w:val="00267A8D"/>
    <w:rsid w:val="00271736"/>
    <w:rsid w:val="002806E9"/>
    <w:rsid w:val="00282C2D"/>
    <w:rsid w:val="002868DA"/>
    <w:rsid w:val="00290EA4"/>
    <w:rsid w:val="002925F9"/>
    <w:rsid w:val="002A071C"/>
    <w:rsid w:val="002A1295"/>
    <w:rsid w:val="002A3C19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490B"/>
    <w:rsid w:val="003D7839"/>
    <w:rsid w:val="003E18CF"/>
    <w:rsid w:val="003E2470"/>
    <w:rsid w:val="003E58A0"/>
    <w:rsid w:val="003E715C"/>
    <w:rsid w:val="003F4829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6958"/>
    <w:rsid w:val="00417386"/>
    <w:rsid w:val="0041742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72B80"/>
    <w:rsid w:val="00473DC5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1913"/>
    <w:rsid w:val="00552BE5"/>
    <w:rsid w:val="00553B00"/>
    <w:rsid w:val="00555F9A"/>
    <w:rsid w:val="00556236"/>
    <w:rsid w:val="0055777B"/>
    <w:rsid w:val="00560F5E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7836"/>
    <w:rsid w:val="00630E3E"/>
    <w:rsid w:val="00637E11"/>
    <w:rsid w:val="00640606"/>
    <w:rsid w:val="006412CB"/>
    <w:rsid w:val="00656F6A"/>
    <w:rsid w:val="00657D93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2B09"/>
    <w:rsid w:val="006E3E42"/>
    <w:rsid w:val="006E4803"/>
    <w:rsid w:val="006E6E14"/>
    <w:rsid w:val="006E7570"/>
    <w:rsid w:val="006E7AF3"/>
    <w:rsid w:val="006F02B5"/>
    <w:rsid w:val="006F5C49"/>
    <w:rsid w:val="0070084A"/>
    <w:rsid w:val="00701342"/>
    <w:rsid w:val="00704715"/>
    <w:rsid w:val="00704B8F"/>
    <w:rsid w:val="007059E3"/>
    <w:rsid w:val="007135D6"/>
    <w:rsid w:val="00713D29"/>
    <w:rsid w:val="007142F1"/>
    <w:rsid w:val="00715E2D"/>
    <w:rsid w:val="00722873"/>
    <w:rsid w:val="0073611E"/>
    <w:rsid w:val="00736763"/>
    <w:rsid w:val="0074277B"/>
    <w:rsid w:val="00744326"/>
    <w:rsid w:val="0075451A"/>
    <w:rsid w:val="00756243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B4CAB"/>
    <w:rsid w:val="007C3970"/>
    <w:rsid w:val="007C53BF"/>
    <w:rsid w:val="007C6C79"/>
    <w:rsid w:val="007C74CD"/>
    <w:rsid w:val="007D1519"/>
    <w:rsid w:val="007D212A"/>
    <w:rsid w:val="007D263F"/>
    <w:rsid w:val="007D55FA"/>
    <w:rsid w:val="007E517D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95F99"/>
    <w:rsid w:val="008A456B"/>
    <w:rsid w:val="008B1CC5"/>
    <w:rsid w:val="008B787E"/>
    <w:rsid w:val="008C60FD"/>
    <w:rsid w:val="008C6D8E"/>
    <w:rsid w:val="008D12D9"/>
    <w:rsid w:val="008D6C2D"/>
    <w:rsid w:val="008D72FC"/>
    <w:rsid w:val="008E0688"/>
    <w:rsid w:val="008E097B"/>
    <w:rsid w:val="008E0AB6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B3500"/>
    <w:rsid w:val="009C4AC1"/>
    <w:rsid w:val="009C7BAA"/>
    <w:rsid w:val="009D134E"/>
    <w:rsid w:val="009D5F26"/>
    <w:rsid w:val="009D6D95"/>
    <w:rsid w:val="009D7C00"/>
    <w:rsid w:val="009E6E94"/>
    <w:rsid w:val="009E7DC9"/>
    <w:rsid w:val="009F7424"/>
    <w:rsid w:val="00A01D39"/>
    <w:rsid w:val="00A046CF"/>
    <w:rsid w:val="00A05091"/>
    <w:rsid w:val="00A074AB"/>
    <w:rsid w:val="00A12F0C"/>
    <w:rsid w:val="00A141F0"/>
    <w:rsid w:val="00A16F26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406A8"/>
    <w:rsid w:val="00A422C5"/>
    <w:rsid w:val="00A42BB9"/>
    <w:rsid w:val="00A60E46"/>
    <w:rsid w:val="00A658E5"/>
    <w:rsid w:val="00A66AB5"/>
    <w:rsid w:val="00A66C21"/>
    <w:rsid w:val="00A674DF"/>
    <w:rsid w:val="00A7028C"/>
    <w:rsid w:val="00A72BE8"/>
    <w:rsid w:val="00A76F54"/>
    <w:rsid w:val="00A80EF8"/>
    <w:rsid w:val="00A83E59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365D"/>
    <w:rsid w:val="00AF6AE7"/>
    <w:rsid w:val="00B02B7D"/>
    <w:rsid w:val="00B03F77"/>
    <w:rsid w:val="00B07AEC"/>
    <w:rsid w:val="00B139CC"/>
    <w:rsid w:val="00B14B50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C702C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94A02"/>
    <w:rsid w:val="00CA058F"/>
    <w:rsid w:val="00CA6009"/>
    <w:rsid w:val="00CB1377"/>
    <w:rsid w:val="00CB2487"/>
    <w:rsid w:val="00CB3978"/>
    <w:rsid w:val="00CB5364"/>
    <w:rsid w:val="00CC18D4"/>
    <w:rsid w:val="00CD0812"/>
    <w:rsid w:val="00CD0D5E"/>
    <w:rsid w:val="00CD12F5"/>
    <w:rsid w:val="00CD1CB5"/>
    <w:rsid w:val="00CD2619"/>
    <w:rsid w:val="00CD5CE1"/>
    <w:rsid w:val="00CE4D0B"/>
    <w:rsid w:val="00CE5348"/>
    <w:rsid w:val="00CF1CBE"/>
    <w:rsid w:val="00CF2283"/>
    <w:rsid w:val="00CF2848"/>
    <w:rsid w:val="00CF46B7"/>
    <w:rsid w:val="00D012BA"/>
    <w:rsid w:val="00D0243B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628"/>
    <w:rsid w:val="00DD6880"/>
    <w:rsid w:val="00DE2372"/>
    <w:rsid w:val="00DE2E37"/>
    <w:rsid w:val="00DE4201"/>
    <w:rsid w:val="00DE6BB2"/>
    <w:rsid w:val="00DF56C8"/>
    <w:rsid w:val="00DF7BA9"/>
    <w:rsid w:val="00E031CC"/>
    <w:rsid w:val="00E0411F"/>
    <w:rsid w:val="00E062EC"/>
    <w:rsid w:val="00E077E2"/>
    <w:rsid w:val="00E14A22"/>
    <w:rsid w:val="00E160DF"/>
    <w:rsid w:val="00E22C84"/>
    <w:rsid w:val="00E27729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1147"/>
    <w:rsid w:val="00E825B9"/>
    <w:rsid w:val="00E83F98"/>
    <w:rsid w:val="00E843FD"/>
    <w:rsid w:val="00E85FF0"/>
    <w:rsid w:val="00E86176"/>
    <w:rsid w:val="00E93683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3B4B"/>
    <w:rsid w:val="00EC7773"/>
    <w:rsid w:val="00ED70C1"/>
    <w:rsid w:val="00ED76D9"/>
    <w:rsid w:val="00EE6BD0"/>
    <w:rsid w:val="00EF4A83"/>
    <w:rsid w:val="00EF59D9"/>
    <w:rsid w:val="00EF7A41"/>
    <w:rsid w:val="00F02864"/>
    <w:rsid w:val="00F06367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697E"/>
    <w:rsid w:val="00F84237"/>
    <w:rsid w:val="00F93150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semiHidden="0" w:unhideWhenUsed="0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117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microsoft.com/office/2007/relationships/stylesWithEffects" Target="stylesWithEffect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6FE51EA-C11C-48B7-8066-FE90165327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34</Pages>
  <Words>2446</Words>
  <Characters>13946</Characters>
  <Application>Microsoft Office Word</Application>
  <DocSecurity>0</DocSecurity>
  <Lines>116</Lines>
  <Paragraphs>32</Paragraphs>
  <ScaleCrop>false</ScaleCrop>
  <Company>pss</Company>
  <LinksUpToDate>false</LinksUpToDate>
  <CharactersWithSpaces>16360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269</cp:revision>
  <cp:lastPrinted>2019-10-17T09:19:00Z</cp:lastPrinted>
  <dcterms:created xsi:type="dcterms:W3CDTF">2019-12-20T09:01:00Z</dcterms:created>
  <dcterms:modified xsi:type="dcterms:W3CDTF">2021-01-13T10:10:00Z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