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45F4" w14:textId="77777777" w:rsidR="00DC351B" w:rsidRDefault="00446136">
      <w:r>
        <w:rPr>
          <w:rFonts w:hint="eastAsia"/>
        </w:rPr>
        <w:t>恒流源控制：</w:t>
      </w:r>
    </w:p>
    <w:p w14:paraId="420D50D8" w14:textId="77777777" w:rsidR="00446136" w:rsidRDefault="00446136" w:rsidP="00446136">
      <w:pPr>
        <w:pStyle w:val="a3"/>
        <w:numPr>
          <w:ilvl w:val="0"/>
          <w:numId w:val="1"/>
        </w:numPr>
        <w:ind w:firstLineChars="0"/>
      </w:pPr>
      <w:r>
        <w:t xml:space="preserve">PULSE_SW_25A </w:t>
      </w:r>
      <w:r>
        <w:rPr>
          <w:rFonts w:hint="eastAsia"/>
        </w:rPr>
        <w:t>低电平切档</w:t>
      </w:r>
    </w:p>
    <w:p w14:paraId="13E358F2" w14:textId="77777777" w:rsidR="00446136" w:rsidRDefault="00446136" w:rsidP="00446136">
      <w:pPr>
        <w:pStyle w:val="a3"/>
        <w:numPr>
          <w:ilvl w:val="0"/>
          <w:numId w:val="1"/>
        </w:numPr>
        <w:ind w:firstLineChars="0"/>
      </w:pPr>
      <w:r>
        <w:t>PUSLE_SW_25A_SHORT</w:t>
      </w:r>
      <w:r w:rsidR="00B6325F">
        <w:t xml:space="preserve"> </w:t>
      </w:r>
      <w:r w:rsidR="00B6325F">
        <w:rPr>
          <w:rFonts w:hint="eastAsia"/>
        </w:rPr>
        <w:t>低电平切档</w:t>
      </w:r>
    </w:p>
    <w:p w14:paraId="13D7F3AA" w14:textId="1E8C1AE8" w:rsidR="00B6325F" w:rsidRDefault="00B6325F" w:rsidP="00B6325F">
      <w:r>
        <w:rPr>
          <w:rFonts w:hint="eastAsia"/>
        </w:rPr>
        <w:t>极性切换控制：</w:t>
      </w:r>
    </w:p>
    <w:p w14:paraId="469E4C09" w14:textId="77777777" w:rsidR="00394F96" w:rsidRDefault="00394F96" w:rsidP="00B6325F">
      <w:r>
        <w:rPr>
          <w:rFonts w:hint="eastAsia"/>
        </w:rPr>
        <w:t>注：极性和通道必须一一对应：</w:t>
      </w:r>
    </w:p>
    <w:p w14:paraId="7FF103D4" w14:textId="0ABC5662" w:rsidR="00394F96" w:rsidRDefault="00394F96" w:rsidP="00394F96">
      <w:pPr>
        <w:ind w:firstLine="420"/>
        <w:rPr>
          <w:rFonts w:hint="eastAsia"/>
        </w:rPr>
      </w:pPr>
      <w:r>
        <w:rPr>
          <w:rFonts w:hint="eastAsia"/>
        </w:rPr>
        <w:t>例如：通道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正极性：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通道二正极性</w:t>
      </w:r>
    </w:p>
    <w:p w14:paraId="2FA8C1A5" w14:textId="7544D0B0" w:rsidR="00394F96" w:rsidRDefault="00394F96" w:rsidP="00394F9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>PULSE_SW_TK_</w:t>
      </w:r>
      <w:r>
        <w:rPr>
          <w:rFonts w:ascii="宋体" w:eastAsia="宋体" w:hAnsi="宋体" w:cs="宋体"/>
          <w:color w:val="000000"/>
          <w:kern w:val="0"/>
          <w:sz w:val="22"/>
        </w:rPr>
        <w:t>1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>PULSE_SW_TK_1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</w:p>
    <w:p w14:paraId="1CDAEF69" w14:textId="480AA333" w:rsidR="00394F96" w:rsidRDefault="00394F96" w:rsidP="00394F96">
      <w:pPr>
        <w:rPr>
          <w:rFonts w:ascii="宋体" w:eastAsia="宋体" w:hAnsi="宋体" w:cs="宋体"/>
          <w:color w:val="000000"/>
          <w:kern w:val="0"/>
          <w:sz w:val="22"/>
        </w:rPr>
      </w:pPr>
      <w:r>
        <w:tab/>
      </w:r>
      <w:r>
        <w:tab/>
      </w:r>
      <w:r w:rsidRPr="007577F7">
        <w:rPr>
          <w:rFonts w:ascii="宋体" w:eastAsia="宋体" w:hAnsi="宋体" w:cs="宋体"/>
          <w:color w:val="000000"/>
          <w:kern w:val="0"/>
          <w:sz w:val="22"/>
        </w:rPr>
        <w:t>PULSE_SW_TK_</w:t>
      </w:r>
      <w:r>
        <w:rPr>
          <w:rFonts w:ascii="宋体" w:eastAsia="宋体" w:hAnsi="宋体" w:cs="宋体"/>
          <w:color w:val="000000"/>
          <w:kern w:val="0"/>
          <w:sz w:val="22"/>
        </w:rPr>
        <w:t>2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1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>PULSE_SW_TK_</w:t>
      </w:r>
      <w:r>
        <w:rPr>
          <w:rFonts w:ascii="宋体" w:eastAsia="宋体" w:hAnsi="宋体" w:cs="宋体"/>
          <w:color w:val="000000"/>
          <w:kern w:val="0"/>
          <w:sz w:val="22"/>
        </w:rPr>
        <w:t>2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</w:p>
    <w:p w14:paraId="6A3E966F" w14:textId="5BDC1615" w:rsidR="00394F96" w:rsidRPr="007577F7" w:rsidRDefault="00394F96" w:rsidP="00394F96">
      <w:pPr>
        <w:widowControl/>
        <w:ind w:left="42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PULSE_SW_TK_</w:t>
      </w:r>
      <w:r>
        <w:rPr>
          <w:rFonts w:ascii="宋体" w:eastAsia="宋体" w:hAnsi="宋体" w:cs="宋体"/>
          <w:color w:val="000000"/>
          <w:kern w:val="0"/>
          <w:sz w:val="22"/>
        </w:rPr>
        <w:t>3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>PULSE_SW_TK_</w:t>
      </w:r>
      <w:r>
        <w:rPr>
          <w:rFonts w:ascii="宋体" w:eastAsia="宋体" w:hAnsi="宋体" w:cs="宋体"/>
          <w:color w:val="000000"/>
          <w:kern w:val="0"/>
          <w:sz w:val="22"/>
        </w:rPr>
        <w:t>3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</w:p>
    <w:p w14:paraId="2B143D76" w14:textId="3DCC1CE2" w:rsidR="00394F96" w:rsidRDefault="00394F96" w:rsidP="00394F9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>PULSE_SW_TK_</w:t>
      </w:r>
      <w:r>
        <w:rPr>
          <w:rFonts w:ascii="宋体" w:eastAsia="宋体" w:hAnsi="宋体" w:cs="宋体"/>
          <w:color w:val="000000"/>
          <w:kern w:val="0"/>
          <w:sz w:val="22"/>
        </w:rPr>
        <w:t>4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>PULSE_SW_TK_</w:t>
      </w:r>
      <w:r>
        <w:rPr>
          <w:rFonts w:ascii="宋体" w:eastAsia="宋体" w:hAnsi="宋体" w:cs="宋体"/>
          <w:color w:val="000000"/>
          <w:kern w:val="0"/>
          <w:sz w:val="22"/>
        </w:rPr>
        <w:t>4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1</w:t>
      </w:r>
    </w:p>
    <w:p w14:paraId="031FA3A5" w14:textId="14315524" w:rsidR="00394F96" w:rsidRDefault="00394F96" w:rsidP="00394F9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 w:rsidRPr="00D25DCE">
        <w:rPr>
          <w:rFonts w:ascii="宋体" w:eastAsia="宋体" w:hAnsi="宋体" w:cs="宋体"/>
          <w:color w:val="000000"/>
          <w:kern w:val="0"/>
          <w:sz w:val="22"/>
        </w:rPr>
        <w:t>RLY_SW_1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 w:rsidRPr="00D25DCE">
        <w:rPr>
          <w:rFonts w:ascii="宋体" w:eastAsia="宋体" w:hAnsi="宋体" w:cs="宋体"/>
          <w:color w:val="000000"/>
          <w:kern w:val="0"/>
          <w:sz w:val="22"/>
        </w:rPr>
        <w:t>RLY_SW_1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</w:p>
    <w:p w14:paraId="1F1BD144" w14:textId="10F8FD97" w:rsidR="00394F96" w:rsidRDefault="00394F96" w:rsidP="00394F9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 w:rsidRPr="00D25DCE">
        <w:rPr>
          <w:rFonts w:ascii="宋体" w:eastAsia="宋体" w:hAnsi="宋体" w:cs="宋体"/>
          <w:color w:val="000000"/>
          <w:kern w:val="0"/>
          <w:sz w:val="22"/>
        </w:rPr>
        <w:t>RLY_SW_</w:t>
      </w:r>
      <w:r>
        <w:rPr>
          <w:rFonts w:ascii="宋体" w:eastAsia="宋体" w:hAnsi="宋体" w:cs="宋体"/>
          <w:color w:val="000000"/>
          <w:kern w:val="0"/>
          <w:sz w:val="22"/>
        </w:rPr>
        <w:t>2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1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 w:rsidRPr="00D25DCE">
        <w:rPr>
          <w:rFonts w:ascii="宋体" w:eastAsia="宋体" w:hAnsi="宋体" w:cs="宋体"/>
          <w:color w:val="000000"/>
          <w:kern w:val="0"/>
          <w:sz w:val="22"/>
        </w:rPr>
        <w:t>RLY_SW_</w:t>
      </w:r>
      <w:r>
        <w:rPr>
          <w:rFonts w:ascii="宋体" w:eastAsia="宋体" w:hAnsi="宋体" w:cs="宋体"/>
          <w:color w:val="000000"/>
          <w:kern w:val="0"/>
          <w:sz w:val="22"/>
        </w:rPr>
        <w:t>2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</w:p>
    <w:p w14:paraId="27D59EDD" w14:textId="3035FE24" w:rsidR="00394F96" w:rsidRDefault="00394F96" w:rsidP="00394F96">
      <w:pPr>
        <w:widowControl/>
        <w:ind w:left="420" w:firstLine="420"/>
        <w:rPr>
          <w:rFonts w:ascii="宋体" w:eastAsia="宋体" w:hAnsi="宋体" w:cs="宋体"/>
          <w:color w:val="000000"/>
          <w:kern w:val="0"/>
          <w:sz w:val="22"/>
        </w:rPr>
      </w:pPr>
      <w:r w:rsidRPr="00D25DCE">
        <w:rPr>
          <w:rFonts w:ascii="宋体" w:eastAsia="宋体" w:hAnsi="宋体" w:cs="宋体"/>
          <w:color w:val="000000"/>
          <w:kern w:val="0"/>
          <w:sz w:val="22"/>
        </w:rPr>
        <w:t>RLY_SW_</w:t>
      </w:r>
      <w:r>
        <w:rPr>
          <w:rFonts w:ascii="宋体" w:eastAsia="宋体" w:hAnsi="宋体" w:cs="宋体"/>
          <w:color w:val="000000"/>
          <w:kern w:val="0"/>
          <w:sz w:val="22"/>
        </w:rPr>
        <w:t>3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 w:rsidRPr="00D25DCE">
        <w:rPr>
          <w:rFonts w:ascii="宋体" w:eastAsia="宋体" w:hAnsi="宋体" w:cs="宋体"/>
          <w:color w:val="000000"/>
          <w:kern w:val="0"/>
          <w:sz w:val="22"/>
        </w:rPr>
        <w:t>RLY_SW_</w:t>
      </w:r>
      <w:r>
        <w:rPr>
          <w:rFonts w:ascii="宋体" w:eastAsia="宋体" w:hAnsi="宋体" w:cs="宋体"/>
          <w:color w:val="000000"/>
          <w:kern w:val="0"/>
          <w:sz w:val="22"/>
        </w:rPr>
        <w:t>3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</w:p>
    <w:p w14:paraId="561E366E" w14:textId="23431768" w:rsidR="00394F96" w:rsidRPr="007577F7" w:rsidRDefault="00394F96" w:rsidP="00394F96">
      <w:pPr>
        <w:widowControl/>
        <w:ind w:left="420"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D25DCE">
        <w:rPr>
          <w:rFonts w:ascii="宋体" w:eastAsia="宋体" w:hAnsi="宋体" w:cs="宋体"/>
          <w:color w:val="000000"/>
          <w:kern w:val="0"/>
          <w:sz w:val="22"/>
        </w:rPr>
        <w:t>RLY_SW_</w:t>
      </w:r>
      <w:r>
        <w:rPr>
          <w:rFonts w:ascii="宋体" w:eastAsia="宋体" w:hAnsi="宋体" w:cs="宋体"/>
          <w:color w:val="000000"/>
          <w:kern w:val="0"/>
          <w:sz w:val="22"/>
        </w:rPr>
        <w:t>4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0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 w:rsidRPr="00D25DCE">
        <w:rPr>
          <w:rFonts w:ascii="宋体" w:eastAsia="宋体" w:hAnsi="宋体" w:cs="宋体"/>
          <w:color w:val="000000"/>
          <w:kern w:val="0"/>
          <w:sz w:val="22"/>
        </w:rPr>
        <w:t>RLY_SW_</w:t>
      </w:r>
      <w:r>
        <w:rPr>
          <w:rFonts w:ascii="宋体" w:eastAsia="宋体" w:hAnsi="宋体" w:cs="宋体"/>
          <w:color w:val="000000"/>
          <w:kern w:val="0"/>
          <w:sz w:val="22"/>
        </w:rPr>
        <w:t>4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>1</w:t>
      </w:r>
    </w:p>
    <w:p w14:paraId="10D3D701" w14:textId="47E1A921" w:rsidR="00394F96" w:rsidRDefault="00394F96" w:rsidP="00B6325F"/>
    <w:p w14:paraId="37224103" w14:textId="77777777" w:rsidR="00394F96" w:rsidRDefault="00394F96" w:rsidP="00B6325F">
      <w:pPr>
        <w:rPr>
          <w:rFonts w:hint="eastAsia"/>
        </w:rPr>
      </w:pPr>
    </w:p>
    <w:tbl>
      <w:tblPr>
        <w:tblW w:w="8020" w:type="dxa"/>
        <w:tblLook w:val="04A0" w:firstRow="1" w:lastRow="0" w:firstColumn="1" w:lastColumn="0" w:noHBand="0" w:noVBand="1"/>
      </w:tblPr>
      <w:tblGrid>
        <w:gridCol w:w="1900"/>
        <w:gridCol w:w="2680"/>
        <w:gridCol w:w="1720"/>
        <w:gridCol w:w="1720"/>
      </w:tblGrid>
      <w:tr w:rsidR="007577F7" w:rsidRPr="007577F7" w14:paraId="2D3FEF73" w14:textId="77777777" w:rsidTr="007577F7">
        <w:trPr>
          <w:trHeight w:val="27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79A0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EA28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E41D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档位2</w:t>
            </w:r>
          </w:p>
        </w:tc>
      </w:tr>
      <w:tr w:rsidR="007577F7" w:rsidRPr="007577F7" w14:paraId="715A223F" w14:textId="77777777" w:rsidTr="007577F7">
        <w:trPr>
          <w:trHeight w:val="27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8D1CA20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极性切换控制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BB4" w14:textId="77777777" w:rsidR="007577F7" w:rsidRPr="007577F7" w:rsidRDefault="007577F7" w:rsidP="007577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/>
                <w:color w:val="000000"/>
                <w:kern w:val="0"/>
                <w:sz w:val="22"/>
              </w:rPr>
              <w:t>PULSE_SW_TK_1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7D6F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B44F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577F7" w:rsidRPr="007577F7" w14:paraId="390874D8" w14:textId="77777777" w:rsidTr="007577F7">
        <w:trPr>
          <w:trHeight w:val="27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0CC24" w14:textId="77777777" w:rsidR="007577F7" w:rsidRPr="007577F7" w:rsidRDefault="007577F7" w:rsidP="007577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414B" w14:textId="77777777" w:rsidR="007577F7" w:rsidRPr="007577F7" w:rsidRDefault="007577F7" w:rsidP="007577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PULSE_SW_TK_2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A746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F7C7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577F7" w:rsidRPr="007577F7" w14:paraId="73E923FB" w14:textId="77777777" w:rsidTr="00FB29E6">
        <w:trPr>
          <w:trHeight w:val="27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5D5C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5290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245E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档位2</w:t>
            </w:r>
          </w:p>
        </w:tc>
      </w:tr>
      <w:tr w:rsidR="007577F7" w:rsidRPr="007577F7" w14:paraId="11180A39" w14:textId="77777777" w:rsidTr="00FB29E6">
        <w:trPr>
          <w:trHeight w:val="27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2163B82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极性切换控制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D6A6" w14:textId="77777777" w:rsidR="007577F7" w:rsidRPr="007577F7" w:rsidRDefault="007577F7" w:rsidP="00FB29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PULSE_SW_TK_3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71C7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A01B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577F7" w:rsidRPr="007577F7" w14:paraId="11F108FB" w14:textId="77777777" w:rsidTr="00FB29E6">
        <w:trPr>
          <w:trHeight w:val="27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DB16" w14:textId="77777777" w:rsidR="007577F7" w:rsidRPr="007577F7" w:rsidRDefault="007577F7" w:rsidP="00FB29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C58A" w14:textId="77777777" w:rsidR="007577F7" w:rsidRPr="007577F7" w:rsidRDefault="007577F7" w:rsidP="00FB29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PULSE_SW_TK_4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2436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6BA" w14:textId="77777777" w:rsidR="007577F7" w:rsidRPr="007577F7" w:rsidRDefault="007577F7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7B4EBFB5" w14:textId="77777777" w:rsidR="00394F96" w:rsidRDefault="00394F96" w:rsidP="00394F96"/>
    <w:p w14:paraId="6002EB00" w14:textId="3824EAC1" w:rsidR="00394F96" w:rsidRDefault="00394F96" w:rsidP="00394F96">
      <w:r>
        <w:rPr>
          <w:rFonts w:hint="eastAsia"/>
        </w:rPr>
        <w:t>D</w:t>
      </w:r>
      <w:r>
        <w:t>UT</w:t>
      </w:r>
      <w:r>
        <w:rPr>
          <w:rFonts w:hint="eastAsia"/>
        </w:rPr>
        <w:t>极性切换控制：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1900"/>
        <w:gridCol w:w="2680"/>
        <w:gridCol w:w="1720"/>
        <w:gridCol w:w="1720"/>
      </w:tblGrid>
      <w:tr w:rsidR="00394F96" w:rsidRPr="007577F7" w14:paraId="468BEC72" w14:textId="77777777" w:rsidTr="00437426">
        <w:trPr>
          <w:trHeight w:val="27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3D8F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79A1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F7DE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档位2</w:t>
            </w:r>
          </w:p>
        </w:tc>
      </w:tr>
      <w:tr w:rsidR="00394F96" w:rsidRPr="007577F7" w14:paraId="7F4B752A" w14:textId="77777777" w:rsidTr="00437426">
        <w:trPr>
          <w:trHeight w:val="27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0FAA15E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D</w:t>
            </w:r>
            <w:r>
              <w:t>UT</w:t>
            </w:r>
            <w:r>
              <w:rPr>
                <w:rFonts w:hint="eastAsia"/>
              </w:rPr>
              <w:t>极性切换控制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3F5C" w14:textId="77777777" w:rsidR="00394F96" w:rsidRPr="007577F7" w:rsidRDefault="00394F96" w:rsidP="004374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5DCE">
              <w:rPr>
                <w:rFonts w:ascii="宋体" w:eastAsia="宋体" w:hAnsi="宋体" w:cs="宋体"/>
                <w:color w:val="000000"/>
                <w:kern w:val="0"/>
                <w:sz w:val="22"/>
              </w:rPr>
              <w:t>RLY_SW_1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6657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0C9B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94F96" w:rsidRPr="007577F7" w14:paraId="7272831E" w14:textId="77777777" w:rsidTr="00437426">
        <w:trPr>
          <w:trHeight w:val="27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CAD1" w14:textId="77777777" w:rsidR="00394F96" w:rsidRPr="007577F7" w:rsidRDefault="00394F96" w:rsidP="004374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5F76" w14:textId="77777777" w:rsidR="00394F96" w:rsidRPr="007577F7" w:rsidRDefault="00394F96" w:rsidP="004374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RLY_SW_2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F9CC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EF56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94F96" w:rsidRPr="007577F7" w14:paraId="208941E6" w14:textId="77777777" w:rsidTr="00437426">
        <w:trPr>
          <w:trHeight w:val="27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FDAD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9F5B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20CE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档位2</w:t>
            </w:r>
          </w:p>
        </w:tc>
      </w:tr>
      <w:tr w:rsidR="00394F96" w:rsidRPr="007577F7" w14:paraId="12C8A59C" w14:textId="77777777" w:rsidTr="00437426">
        <w:trPr>
          <w:trHeight w:val="27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CB1DDD6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D</w:t>
            </w:r>
            <w:r>
              <w:t>UT</w:t>
            </w:r>
            <w:r>
              <w:rPr>
                <w:rFonts w:hint="eastAsia"/>
              </w:rPr>
              <w:t>极性切换控制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26F1" w14:textId="77777777" w:rsidR="00394F96" w:rsidRPr="007577F7" w:rsidRDefault="00394F96" w:rsidP="004374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RLY_SW_3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E157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8EC3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94F96" w:rsidRPr="007577F7" w14:paraId="58E32EED" w14:textId="77777777" w:rsidTr="00437426">
        <w:trPr>
          <w:trHeight w:val="27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1230" w14:textId="77777777" w:rsidR="00394F96" w:rsidRPr="007577F7" w:rsidRDefault="00394F96" w:rsidP="004374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7DF9" w14:textId="77777777" w:rsidR="00394F96" w:rsidRPr="007577F7" w:rsidRDefault="00394F96" w:rsidP="004374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RLY_SW_4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9EB0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889F" w14:textId="77777777" w:rsidR="00394F96" w:rsidRPr="007577F7" w:rsidRDefault="00394F96" w:rsidP="004374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6F23EF4" w14:textId="77777777" w:rsidR="007577F7" w:rsidRDefault="007577F7" w:rsidP="00B6325F">
      <w:pPr>
        <w:rPr>
          <w:rFonts w:hint="eastAsia"/>
        </w:rPr>
      </w:pPr>
    </w:p>
    <w:p w14:paraId="7665F233" w14:textId="77777777" w:rsidR="00B6325F" w:rsidRDefault="007577F7" w:rsidP="007577F7">
      <w:r>
        <w:t>DUT</w:t>
      </w:r>
      <w:r>
        <w:rPr>
          <w:rFonts w:hint="eastAsia"/>
        </w:rPr>
        <w:t>量程控制</w:t>
      </w:r>
    </w:p>
    <w:tbl>
      <w:tblPr>
        <w:tblW w:w="8500" w:type="dxa"/>
        <w:tblInd w:w="-5" w:type="dxa"/>
        <w:tblLook w:val="04A0" w:firstRow="1" w:lastRow="0" w:firstColumn="1" w:lastColumn="0" w:noHBand="0" w:noVBand="1"/>
      </w:tblPr>
      <w:tblGrid>
        <w:gridCol w:w="3744"/>
        <w:gridCol w:w="1316"/>
        <w:gridCol w:w="1720"/>
        <w:gridCol w:w="1720"/>
      </w:tblGrid>
      <w:tr w:rsidR="007577F7" w:rsidRPr="007577F7" w14:paraId="28E8E37F" w14:textId="77777777" w:rsidTr="007577F7">
        <w:trPr>
          <w:trHeight w:val="270"/>
        </w:trPr>
        <w:tc>
          <w:tcPr>
            <w:tcW w:w="5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8D62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B002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1A8A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档位2</w:t>
            </w:r>
          </w:p>
        </w:tc>
      </w:tr>
      <w:tr w:rsidR="007577F7" w:rsidRPr="007577F7" w14:paraId="1D05D4AB" w14:textId="77777777" w:rsidTr="007577F7">
        <w:trPr>
          <w:trHeight w:val="270"/>
        </w:trPr>
        <w:tc>
          <w:tcPr>
            <w:tcW w:w="4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96C3DEE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DUT量程控制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8F2E" w14:textId="77777777" w:rsidR="007577F7" w:rsidRPr="007577F7" w:rsidRDefault="007577F7" w:rsidP="007577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DUTV_CTL_1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A8A1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2F4A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577F7" w:rsidRPr="007577F7" w14:paraId="0C8B2208" w14:textId="77777777" w:rsidTr="007577F7">
        <w:trPr>
          <w:trHeight w:val="270"/>
        </w:trPr>
        <w:tc>
          <w:tcPr>
            <w:tcW w:w="4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7319" w14:textId="77777777" w:rsidR="007577F7" w:rsidRPr="007577F7" w:rsidRDefault="007577F7" w:rsidP="007577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4ACA" w14:textId="77777777" w:rsidR="007577F7" w:rsidRPr="007577F7" w:rsidRDefault="007577F7" w:rsidP="007577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DUTV_CTL_2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16E0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7401" w14:textId="77777777" w:rsidR="007577F7" w:rsidRPr="007577F7" w:rsidRDefault="007577F7" w:rsidP="007577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4F321B75" w14:textId="77777777" w:rsidR="00394F96" w:rsidRDefault="00394F96" w:rsidP="007577F7"/>
    <w:p w14:paraId="1DA4FE64" w14:textId="093EF462" w:rsidR="00D25DCE" w:rsidRDefault="00D25DCE" w:rsidP="007577F7">
      <w:r>
        <w:rPr>
          <w:rFonts w:hint="eastAsia"/>
        </w:rPr>
        <w:t>功率开关</w:t>
      </w:r>
      <w:r w:rsidR="00616011">
        <w:rPr>
          <w:rFonts w:hint="eastAsia"/>
        </w:rPr>
        <w:t>控制</w:t>
      </w:r>
      <w:r>
        <w:rPr>
          <w:rFonts w:hint="eastAsia"/>
        </w:rPr>
        <w:t>：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1900"/>
        <w:gridCol w:w="2680"/>
        <w:gridCol w:w="1720"/>
        <w:gridCol w:w="1720"/>
      </w:tblGrid>
      <w:tr w:rsidR="00616011" w:rsidRPr="007577F7" w14:paraId="568EB7D0" w14:textId="77777777" w:rsidTr="00FB29E6">
        <w:trPr>
          <w:trHeight w:val="27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F581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3207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FA0D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</w:t>
            </w:r>
          </w:p>
        </w:tc>
      </w:tr>
      <w:tr w:rsidR="00616011" w:rsidRPr="007577F7" w14:paraId="605493C9" w14:textId="77777777" w:rsidTr="00FB29E6">
        <w:trPr>
          <w:trHeight w:val="27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C2E8067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功率开关控制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C117" w14:textId="77777777" w:rsidR="00616011" w:rsidRPr="007577F7" w:rsidRDefault="00616011" w:rsidP="00FB29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LD+_SW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68BF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359E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4A1261D6" w14:textId="77777777" w:rsidR="00394F96" w:rsidRDefault="00394F96"/>
    <w:p w14:paraId="27B6785D" w14:textId="505438C3" w:rsidR="00446136" w:rsidRDefault="00616011">
      <w:r>
        <w:rPr>
          <w:rFonts w:hint="eastAsia"/>
        </w:rPr>
        <w:t>关电泄放电路控制：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1900"/>
        <w:gridCol w:w="2680"/>
        <w:gridCol w:w="1720"/>
        <w:gridCol w:w="1720"/>
      </w:tblGrid>
      <w:tr w:rsidR="00616011" w:rsidRPr="007577F7" w14:paraId="66F955E6" w14:textId="77777777" w:rsidTr="00FB29E6">
        <w:trPr>
          <w:trHeight w:val="27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50B1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6606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D835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</w:t>
            </w:r>
          </w:p>
        </w:tc>
      </w:tr>
      <w:tr w:rsidR="00616011" w:rsidRPr="007577F7" w14:paraId="6DF84BBD" w14:textId="77777777" w:rsidTr="00FB29E6">
        <w:trPr>
          <w:trHeight w:val="27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66140EF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关电泄放开关控制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C546" w14:textId="77777777" w:rsidR="00616011" w:rsidRPr="007577F7" w:rsidRDefault="00616011" w:rsidP="00FB29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LD+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IN_SW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EDF7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E6E9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4069F665" w14:textId="77777777" w:rsidR="00394F96" w:rsidRDefault="00394F96"/>
    <w:p w14:paraId="697E7C5B" w14:textId="3C1E4913" w:rsidR="00616011" w:rsidRDefault="00616011">
      <w:r>
        <w:rPr>
          <w:rFonts w:hint="eastAsia"/>
        </w:rPr>
        <w:lastRenderedPageBreak/>
        <w:t>7</w:t>
      </w:r>
      <w:r>
        <w:t>~24v</w:t>
      </w:r>
      <w:r>
        <w:rPr>
          <w:rFonts w:hint="eastAsia"/>
        </w:rPr>
        <w:t>电源使能端控制输出：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1900"/>
        <w:gridCol w:w="2680"/>
        <w:gridCol w:w="1720"/>
        <w:gridCol w:w="1720"/>
      </w:tblGrid>
      <w:tr w:rsidR="00616011" w:rsidRPr="007577F7" w14:paraId="2127DC39" w14:textId="77777777" w:rsidTr="00FB29E6">
        <w:trPr>
          <w:trHeight w:val="27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A213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85C6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D2B9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</w:t>
            </w:r>
          </w:p>
        </w:tc>
      </w:tr>
      <w:tr w:rsidR="00616011" w:rsidRPr="007577F7" w14:paraId="035B8926" w14:textId="77777777" w:rsidTr="00FB29E6">
        <w:trPr>
          <w:trHeight w:val="27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1384875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7</w:t>
            </w:r>
            <w:r>
              <w:t>~24v</w:t>
            </w:r>
            <w:r>
              <w:rPr>
                <w:rFonts w:hint="eastAsia"/>
              </w:rPr>
              <w:t>电源使能端控制输出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6A80" w14:textId="77777777" w:rsidR="00616011" w:rsidRPr="007577F7" w:rsidRDefault="00616011" w:rsidP="00FB29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LD+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CTR_SW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7A9B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5870" w14:textId="77777777" w:rsidR="00616011" w:rsidRPr="007577F7" w:rsidRDefault="00616011" w:rsidP="00FB29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77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9A91CB7" w14:textId="2B24E458" w:rsidR="00616011" w:rsidRDefault="00616011">
      <w:pPr>
        <w:rPr>
          <w:rFonts w:hint="eastAsia"/>
        </w:rPr>
      </w:pPr>
    </w:p>
    <w:sectPr w:rsidR="0061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0D64C" w14:textId="77777777" w:rsidR="00563486" w:rsidRDefault="00563486" w:rsidP="00394F96">
      <w:r>
        <w:separator/>
      </w:r>
    </w:p>
  </w:endnote>
  <w:endnote w:type="continuationSeparator" w:id="0">
    <w:p w14:paraId="731EDC1D" w14:textId="77777777" w:rsidR="00563486" w:rsidRDefault="00563486" w:rsidP="0039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4AEC4" w14:textId="77777777" w:rsidR="00563486" w:rsidRDefault="00563486" w:rsidP="00394F96">
      <w:r>
        <w:separator/>
      </w:r>
    </w:p>
  </w:footnote>
  <w:footnote w:type="continuationSeparator" w:id="0">
    <w:p w14:paraId="3DC5101A" w14:textId="77777777" w:rsidR="00563486" w:rsidRDefault="00563486" w:rsidP="00394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2039E"/>
    <w:multiLevelType w:val="hybridMultilevel"/>
    <w:tmpl w:val="D05CD00E"/>
    <w:lvl w:ilvl="0" w:tplc="21449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D7C36"/>
    <w:multiLevelType w:val="hybridMultilevel"/>
    <w:tmpl w:val="43E28BBC"/>
    <w:lvl w:ilvl="0" w:tplc="43BC0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442"/>
    <w:rsid w:val="00394F96"/>
    <w:rsid w:val="00446136"/>
    <w:rsid w:val="00563486"/>
    <w:rsid w:val="00616011"/>
    <w:rsid w:val="007577F7"/>
    <w:rsid w:val="00B6325F"/>
    <w:rsid w:val="00B82442"/>
    <w:rsid w:val="00D25DCE"/>
    <w:rsid w:val="00D675C5"/>
    <w:rsid w:val="00D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4CC9F"/>
  <w15:chartTrackingRefBased/>
  <w15:docId w15:val="{90520C73-A5A8-4115-B37B-CC780044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4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4F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4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4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118</Words>
  <Characters>674</Characters>
  <Application>Microsoft Office Word</Application>
  <DocSecurity>0</DocSecurity>
  <Lines>5</Lines>
  <Paragraphs>1</Paragraphs>
  <ScaleCrop>false</ScaleCrop>
  <Company>DoubleOX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MLoong</cp:lastModifiedBy>
  <cp:revision>4</cp:revision>
  <dcterms:created xsi:type="dcterms:W3CDTF">2021-05-24T01:02:00Z</dcterms:created>
  <dcterms:modified xsi:type="dcterms:W3CDTF">2021-06-25T09:01:00Z</dcterms:modified>
</cp:coreProperties>
</file>