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290" w:rsidRDefault="00114290" w:rsidP="000E1FA4">
      <w:pPr>
        <w:pStyle w:val="20"/>
        <w:spacing w:line="360" w:lineRule="auto"/>
        <w:ind w:left="0"/>
        <w:jc w:val="both"/>
      </w:pPr>
    </w:p>
    <w:p w:rsidR="00114290" w:rsidRDefault="00114290">
      <w:pPr>
        <w:spacing w:line="360" w:lineRule="auto"/>
      </w:pPr>
    </w:p>
    <w:p w:rsidR="00114290" w:rsidRDefault="00114290">
      <w:pPr>
        <w:spacing w:line="360" w:lineRule="auto"/>
      </w:pPr>
    </w:p>
    <w:p w:rsidR="00A422C5" w:rsidRDefault="00A422C5">
      <w:pPr>
        <w:spacing w:line="360" w:lineRule="auto"/>
      </w:pPr>
    </w:p>
    <w:p w:rsidR="00A422C5" w:rsidRDefault="00A422C5">
      <w:pPr>
        <w:spacing w:line="360" w:lineRule="auto"/>
      </w:pPr>
    </w:p>
    <w:p w:rsidR="00114290" w:rsidRDefault="00114290" w:rsidP="000E1FA4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114290" w:rsidRDefault="00114290" w:rsidP="000E1FA4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0E1FA4" w:rsidRDefault="00CA3CF6" w:rsidP="00A422C5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HCPL100</w:t>
      </w:r>
      <w:r w:rsidR="000E1FA4">
        <w:rPr>
          <w:rFonts w:ascii="黑体" w:eastAsia="黑体" w:hAnsi="黑体" w:cs="黑体" w:hint="eastAsia"/>
          <w:b/>
          <w:bCs/>
          <w:sz w:val="48"/>
          <w:szCs w:val="48"/>
        </w:rPr>
        <w:t>需求</w:t>
      </w:r>
      <w:r w:rsidR="001C0764">
        <w:rPr>
          <w:rFonts w:ascii="黑体" w:eastAsia="黑体" w:hAnsi="黑体" w:cs="黑体" w:hint="eastAsia"/>
          <w:b/>
          <w:bCs/>
          <w:sz w:val="48"/>
          <w:szCs w:val="48"/>
        </w:rPr>
        <w:t>&amp;方案</w:t>
      </w:r>
      <w:r w:rsidR="00110447">
        <w:rPr>
          <w:rFonts w:ascii="黑体" w:eastAsia="黑体" w:hAnsi="黑体" w:cs="黑体" w:hint="eastAsia"/>
          <w:b/>
          <w:bCs/>
          <w:sz w:val="48"/>
          <w:szCs w:val="48"/>
        </w:rPr>
        <w:t>说明书</w:t>
      </w:r>
    </w:p>
    <w:p w:rsidR="00114290" w:rsidRDefault="00114290" w:rsidP="000E1FA4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114290" w:rsidRDefault="00114290" w:rsidP="000E1FA4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114290" w:rsidRDefault="00114290" w:rsidP="000E1FA4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114290" w:rsidRDefault="00114290" w:rsidP="000E1FA4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114290" w:rsidRDefault="0011429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422C5" w:rsidRDefault="00A422C5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422C5" w:rsidRDefault="00A422C5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422C5" w:rsidRDefault="00A422C5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422C5" w:rsidRDefault="00A422C5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114290" w:rsidRDefault="00114290" w:rsidP="00A422C5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114290" w:rsidRDefault="00114290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</w:t>
      </w:r>
      <w:r w:rsidR="00E34C25">
        <w:rPr>
          <w:rFonts w:ascii="黑体" w:eastAsia="黑体" w:hint="eastAsia"/>
          <w:b/>
          <w:bCs/>
          <w:color w:val="000000"/>
          <w:sz w:val="30"/>
          <w:szCs w:val="30"/>
        </w:rPr>
        <w:t>仪表</w:t>
      </w:r>
      <w:r>
        <w:rPr>
          <w:rFonts w:ascii="黑体" w:eastAsia="黑体" w:hint="eastAsia"/>
          <w:b/>
          <w:bCs/>
          <w:color w:val="000000"/>
          <w:sz w:val="30"/>
          <w:szCs w:val="30"/>
        </w:rPr>
        <w:t>技术有限公司</w:t>
      </w:r>
    </w:p>
    <w:p w:rsidR="00A422C5" w:rsidRDefault="00A422C5" w:rsidP="00A422C5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:rsidR="00A422C5" w:rsidRPr="00A422C5" w:rsidRDefault="00A422C5" w:rsidP="00A422C5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:rsidR="00114290" w:rsidRDefault="00114290">
      <w:pPr>
        <w:spacing w:line="360" w:lineRule="auto"/>
        <w:rPr>
          <w:color w:val="000000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</w:t>
      </w:r>
      <w:r w:rsidR="00E84C5A">
        <w:rPr>
          <w:rFonts w:hint="eastAsia"/>
          <w:color w:val="000000"/>
          <w:sz w:val="24"/>
        </w:rPr>
        <w:t>仪表</w:t>
      </w:r>
      <w:r>
        <w:rPr>
          <w:rFonts w:hint="eastAsia"/>
          <w:color w:val="000000"/>
          <w:sz w:val="24"/>
        </w:rPr>
        <w:t>技术有限公司所有，未经武汉普赛斯</w:t>
      </w:r>
      <w:r w:rsidR="00E84C5A">
        <w:rPr>
          <w:rFonts w:hint="eastAsia"/>
          <w:color w:val="000000"/>
          <w:sz w:val="24"/>
        </w:rPr>
        <w:t>仪表</w:t>
      </w:r>
      <w:r>
        <w:rPr>
          <w:rFonts w:hint="eastAsia"/>
          <w:color w:val="000000"/>
          <w:sz w:val="24"/>
        </w:rPr>
        <w:t>技术有限公司书面许可，不得复制或向第三方公开。</w:t>
      </w:r>
    </w:p>
    <w:p w:rsidR="00E34C25" w:rsidRPr="00A422C5" w:rsidRDefault="00E34C25">
      <w:pPr>
        <w:spacing w:line="360" w:lineRule="auto"/>
        <w:rPr>
          <w:rFonts w:ascii="黑体" w:eastAsia="黑体" w:hAnsi="黑体" w:cs="黑体"/>
          <w:sz w:val="24"/>
        </w:rPr>
      </w:pPr>
    </w:p>
    <w:p w:rsidR="00114290" w:rsidRDefault="00114290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2"/>
        <w:gridCol w:w="1844"/>
        <w:gridCol w:w="1706"/>
        <w:gridCol w:w="1183"/>
        <w:gridCol w:w="1217"/>
      </w:tblGrid>
      <w:tr w:rsidR="00114290" w:rsidRPr="00114290" w:rsidTr="00114290">
        <w:trPr>
          <w:trHeight w:val="639"/>
        </w:trPr>
        <w:tc>
          <w:tcPr>
            <w:tcW w:w="1292" w:type="dxa"/>
            <w:shd w:val="clear" w:color="auto" w:fill="DCD8C2"/>
            <w:vAlign w:val="bottom"/>
          </w:tcPr>
          <w:p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114290"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844" w:type="dxa"/>
            <w:shd w:val="clear" w:color="auto" w:fill="DCD8C2"/>
            <w:vAlign w:val="bottom"/>
          </w:tcPr>
          <w:p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114290"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1706" w:type="dxa"/>
            <w:shd w:val="clear" w:color="auto" w:fill="DCD8C2"/>
            <w:vAlign w:val="bottom"/>
          </w:tcPr>
          <w:p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114290"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183" w:type="dxa"/>
            <w:shd w:val="clear" w:color="auto" w:fill="DCD8C2"/>
            <w:vAlign w:val="bottom"/>
          </w:tcPr>
          <w:p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114290"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1217" w:type="dxa"/>
            <w:shd w:val="clear" w:color="auto" w:fill="DCD8C2"/>
            <w:vAlign w:val="bottom"/>
          </w:tcPr>
          <w:p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114290"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114290" w:rsidRPr="00114290" w:rsidTr="00114290">
        <w:trPr>
          <w:trHeight w:val="510"/>
        </w:trPr>
        <w:tc>
          <w:tcPr>
            <w:tcW w:w="1292" w:type="dxa"/>
            <w:shd w:val="clear" w:color="auto" w:fill="auto"/>
          </w:tcPr>
          <w:p w:rsidR="00114290" w:rsidRPr="00114290" w:rsidRDefault="00A422C5" w:rsidP="0011429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 w:rsidR="00114290" w:rsidRPr="00114290">
              <w:rPr>
                <w:rFonts w:ascii="宋体" w:hAnsi="宋体" w:cs="宋体" w:hint="eastAsia"/>
                <w:bCs/>
                <w:szCs w:val="21"/>
              </w:rPr>
              <w:t>1.0</w:t>
            </w:r>
          </w:p>
        </w:tc>
        <w:tc>
          <w:tcPr>
            <w:tcW w:w="1844" w:type="dxa"/>
            <w:shd w:val="clear" w:color="auto" w:fill="auto"/>
          </w:tcPr>
          <w:p w:rsidR="00114290" w:rsidRPr="00114290" w:rsidRDefault="00114290" w:rsidP="00AD5BE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114290">
              <w:rPr>
                <w:rFonts w:ascii="宋体" w:hAnsi="宋体" w:cs="宋体" w:hint="eastAsia"/>
                <w:bCs/>
                <w:szCs w:val="21"/>
              </w:rPr>
              <w:t>20</w:t>
            </w:r>
            <w:r w:rsidR="00E34C25">
              <w:rPr>
                <w:rFonts w:ascii="宋体" w:hAnsi="宋体" w:cs="宋体" w:hint="eastAsia"/>
                <w:bCs/>
                <w:szCs w:val="21"/>
              </w:rPr>
              <w:t>21</w:t>
            </w:r>
            <w:r w:rsidRPr="00114290">
              <w:rPr>
                <w:rFonts w:ascii="宋体" w:hAnsi="宋体" w:cs="宋体" w:hint="eastAsia"/>
                <w:bCs/>
                <w:szCs w:val="21"/>
              </w:rPr>
              <w:t>.</w:t>
            </w:r>
            <w:r w:rsidR="00A422C5">
              <w:rPr>
                <w:rFonts w:ascii="宋体" w:hAnsi="宋体" w:cs="宋体" w:hint="eastAsia"/>
                <w:bCs/>
                <w:szCs w:val="21"/>
              </w:rPr>
              <w:t>03</w:t>
            </w:r>
            <w:r w:rsidRPr="00114290">
              <w:rPr>
                <w:rFonts w:ascii="宋体" w:hAnsi="宋体" w:cs="宋体" w:hint="eastAsia"/>
                <w:bCs/>
                <w:szCs w:val="21"/>
              </w:rPr>
              <w:t>.</w:t>
            </w:r>
            <w:r w:rsidR="00E34C25">
              <w:rPr>
                <w:rFonts w:ascii="宋体" w:hAnsi="宋体" w:cs="宋体" w:hint="eastAsia"/>
                <w:bCs/>
                <w:szCs w:val="21"/>
              </w:rPr>
              <w:t>0</w:t>
            </w:r>
            <w:r w:rsidR="00B75FE9">
              <w:rPr>
                <w:rFonts w:ascii="宋体" w:hAnsi="宋体" w:cs="宋体" w:hint="eastAsia"/>
                <w:bCs/>
                <w:szCs w:val="21"/>
              </w:rPr>
              <w:t>4</w:t>
            </w:r>
          </w:p>
        </w:tc>
        <w:tc>
          <w:tcPr>
            <w:tcW w:w="1706" w:type="dxa"/>
            <w:shd w:val="clear" w:color="auto" w:fill="auto"/>
          </w:tcPr>
          <w:p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114290">
              <w:rPr>
                <w:rFonts w:ascii="宋体" w:hAnsi="宋体" w:cs="宋体" w:hint="eastAsia"/>
                <w:bCs/>
                <w:szCs w:val="21"/>
              </w:rPr>
              <w:t>首次发行</w:t>
            </w:r>
          </w:p>
        </w:tc>
        <w:tc>
          <w:tcPr>
            <w:tcW w:w="1183" w:type="dxa"/>
            <w:shd w:val="clear" w:color="auto" w:fill="auto"/>
          </w:tcPr>
          <w:p w:rsidR="00114290" w:rsidRPr="00114290" w:rsidRDefault="00045D8C" w:rsidP="0011429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/>
                <w:bCs/>
                <w:szCs w:val="21"/>
              </w:rPr>
              <w:t>R</w:t>
            </w:r>
            <w:r>
              <w:rPr>
                <w:rFonts w:ascii="宋体" w:hAnsi="宋体" w:cs="宋体" w:hint="eastAsia"/>
                <w:bCs/>
                <w:szCs w:val="21"/>
              </w:rPr>
              <w:t>yl</w:t>
            </w:r>
            <w:proofErr w:type="spellEnd"/>
          </w:p>
        </w:tc>
        <w:tc>
          <w:tcPr>
            <w:tcW w:w="1217" w:type="dxa"/>
            <w:shd w:val="clear" w:color="auto" w:fill="auto"/>
          </w:tcPr>
          <w:p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BC5069" w:rsidRPr="00114290" w:rsidTr="00114290">
        <w:trPr>
          <w:trHeight w:val="604"/>
        </w:trPr>
        <w:tc>
          <w:tcPr>
            <w:tcW w:w="1292" w:type="dxa"/>
            <w:shd w:val="clear" w:color="auto" w:fill="auto"/>
          </w:tcPr>
          <w:p w:rsidR="00BC5069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4" w:type="dxa"/>
            <w:shd w:val="clear" w:color="auto" w:fill="auto"/>
          </w:tcPr>
          <w:p w:rsidR="00BC5069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06" w:type="dxa"/>
            <w:shd w:val="clear" w:color="auto" w:fill="auto"/>
          </w:tcPr>
          <w:p w:rsidR="00BC5069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183" w:type="dxa"/>
            <w:shd w:val="clear" w:color="auto" w:fill="auto"/>
          </w:tcPr>
          <w:p w:rsidR="00BC5069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217" w:type="dxa"/>
            <w:shd w:val="clear" w:color="auto" w:fill="auto"/>
          </w:tcPr>
          <w:p w:rsidR="00BC5069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</w:tbl>
    <w:p w:rsidR="00114290" w:rsidRDefault="00114290">
      <w:pPr>
        <w:spacing w:line="360" w:lineRule="auto"/>
        <w:rPr>
          <w:color w:val="000000"/>
        </w:rPr>
      </w:pPr>
    </w:p>
    <w:p w:rsidR="00114290" w:rsidRDefault="00114290" w:rsidP="00A422C5">
      <w:pPr>
        <w:spacing w:line="360" w:lineRule="auto"/>
        <w:rPr>
          <w:color w:val="000000"/>
        </w:rPr>
      </w:pPr>
    </w:p>
    <w:p w:rsidR="00114290" w:rsidRDefault="00114290" w:rsidP="00A422C5">
      <w:pPr>
        <w:spacing w:line="360" w:lineRule="auto"/>
        <w:rPr>
          <w:color w:val="000000"/>
        </w:rPr>
      </w:pPr>
    </w:p>
    <w:p w:rsidR="00114290" w:rsidRDefault="00114290" w:rsidP="00A422C5">
      <w:pPr>
        <w:spacing w:line="360" w:lineRule="auto"/>
        <w:rPr>
          <w:color w:val="000000"/>
        </w:rPr>
      </w:pPr>
    </w:p>
    <w:p w:rsidR="00114290" w:rsidRDefault="00114290" w:rsidP="00A422C5">
      <w:pPr>
        <w:spacing w:line="360" w:lineRule="auto"/>
        <w:rPr>
          <w:color w:val="000000"/>
        </w:rPr>
      </w:pPr>
    </w:p>
    <w:p w:rsidR="00114290" w:rsidRPr="009E05DB" w:rsidRDefault="00114290" w:rsidP="00A422C5">
      <w:pPr>
        <w:spacing w:line="360" w:lineRule="auto"/>
        <w:rPr>
          <w:color w:val="000000"/>
        </w:rPr>
      </w:pPr>
    </w:p>
    <w:p w:rsidR="00114290" w:rsidRDefault="00114290">
      <w:pPr>
        <w:spacing w:line="360" w:lineRule="auto"/>
        <w:rPr>
          <w:color w:val="000000"/>
        </w:rPr>
      </w:pPr>
    </w:p>
    <w:p w:rsidR="009E05DB" w:rsidRDefault="009E05D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9E05DB" w:rsidRDefault="009E05D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BC5069" w:rsidRDefault="00BC5069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BC5069" w:rsidRDefault="00BC5069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BC5069" w:rsidRDefault="00BC5069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114290" w:rsidRDefault="0011429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（A-添加，M-修改，D-删除）</w:t>
      </w:r>
    </w:p>
    <w:p w:rsidR="00114290" w:rsidRDefault="00114290" w:rsidP="0092649E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114290" w:rsidRDefault="00114290" w:rsidP="0092649E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114290" w:rsidRDefault="00114290" w:rsidP="0092649E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114290" w:rsidRDefault="00114290" w:rsidP="0092649E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114290" w:rsidRDefault="00114290">
      <w:pPr>
        <w:spacing w:line="360" w:lineRule="auto"/>
      </w:pPr>
    </w:p>
    <w:p w:rsidR="00114290" w:rsidRDefault="00114290">
      <w:pPr>
        <w:spacing w:line="360" w:lineRule="auto"/>
      </w:pPr>
    </w:p>
    <w:p w:rsidR="00114290" w:rsidRDefault="00114290">
      <w:pPr>
        <w:spacing w:line="360" w:lineRule="auto"/>
      </w:pPr>
    </w:p>
    <w:p w:rsidR="00114290" w:rsidRDefault="00114290">
      <w:pPr>
        <w:spacing w:line="360" w:lineRule="auto"/>
      </w:pPr>
    </w:p>
    <w:p w:rsidR="00114290" w:rsidRDefault="00114290">
      <w:pPr>
        <w:spacing w:line="360" w:lineRule="auto"/>
      </w:pPr>
    </w:p>
    <w:p w:rsidR="00114290" w:rsidRDefault="00114290">
      <w:pPr>
        <w:spacing w:line="360" w:lineRule="auto"/>
      </w:pPr>
    </w:p>
    <w:p w:rsidR="00114290" w:rsidRDefault="00114290">
      <w:pPr>
        <w:spacing w:line="360" w:lineRule="auto"/>
      </w:pPr>
    </w:p>
    <w:p w:rsidR="00114290" w:rsidRDefault="00114290">
      <w:pPr>
        <w:spacing w:line="360" w:lineRule="auto"/>
      </w:pPr>
    </w:p>
    <w:p w:rsidR="00114290" w:rsidRDefault="00114290">
      <w:pPr>
        <w:spacing w:line="360" w:lineRule="auto"/>
      </w:pPr>
    </w:p>
    <w:p w:rsidR="003B478A" w:rsidRDefault="003B478A" w:rsidP="0092649E">
      <w:pPr>
        <w:rPr>
          <w:rFonts w:ascii="宋体" w:hAnsi="宋体" w:cs="宋体"/>
          <w:sz w:val="24"/>
        </w:rPr>
      </w:pPr>
    </w:p>
    <w:p w:rsidR="00134427" w:rsidRPr="00134427" w:rsidRDefault="00134427" w:rsidP="00B75FE9">
      <w:pPr>
        <w:pStyle w:val="10"/>
        <w:jc w:val="center"/>
      </w:pPr>
      <w:r w:rsidRPr="00134427">
        <w:rPr>
          <w:rFonts w:hint="eastAsia"/>
        </w:rPr>
        <w:lastRenderedPageBreak/>
        <w:t>目录</w:t>
      </w:r>
    </w:p>
    <w:bookmarkStart w:id="0" w:name="OLE_LINK1"/>
    <w:p w:rsidR="001C0FA2" w:rsidRPr="001C0FA2" w:rsidRDefault="00B75FE9">
      <w:pPr>
        <w:pStyle w:val="10"/>
        <w:tabs>
          <w:tab w:val="left" w:pos="420"/>
          <w:tab w:val="right" w:leader="dot" w:pos="8296"/>
        </w:tabs>
        <w:rPr>
          <w:rFonts w:asciiTheme="minorEastAsia" w:eastAsiaTheme="minorEastAsia" w:hAnsiTheme="minorEastAsia" w:cstheme="minorBidi"/>
          <w:bCs w:val="0"/>
          <w:caps w:val="0"/>
          <w:noProof/>
          <w:sz w:val="21"/>
          <w:szCs w:val="21"/>
        </w:rPr>
      </w:pPr>
      <w:r w:rsidRPr="001C0FA2">
        <w:rPr>
          <w:rFonts w:asciiTheme="minorEastAsia" w:eastAsiaTheme="minorEastAsia" w:hAnsiTheme="minorEastAsia"/>
          <w:bCs w:val="0"/>
          <w:caps w:val="0"/>
          <w:sz w:val="21"/>
          <w:szCs w:val="21"/>
        </w:rPr>
        <w:fldChar w:fldCharType="begin"/>
      </w:r>
      <w:r w:rsidRPr="001C0FA2">
        <w:rPr>
          <w:rFonts w:asciiTheme="minorEastAsia" w:eastAsiaTheme="minorEastAsia" w:hAnsiTheme="minorEastAsia"/>
          <w:bCs w:val="0"/>
          <w:caps w:val="0"/>
          <w:sz w:val="21"/>
          <w:szCs w:val="21"/>
        </w:rPr>
        <w:instrText xml:space="preserve"> TOC \o "1-3" \u </w:instrText>
      </w:r>
      <w:r w:rsidRPr="001C0FA2">
        <w:rPr>
          <w:rFonts w:asciiTheme="minorEastAsia" w:eastAsiaTheme="minorEastAsia" w:hAnsiTheme="minorEastAsia"/>
          <w:bCs w:val="0"/>
          <w:caps w:val="0"/>
          <w:sz w:val="21"/>
          <w:szCs w:val="21"/>
        </w:rPr>
        <w:fldChar w:fldCharType="separate"/>
      </w:r>
      <w:r w:rsidR="001C0FA2" w:rsidRPr="001C0FA2">
        <w:rPr>
          <w:rFonts w:asciiTheme="minorEastAsia" w:eastAsiaTheme="minorEastAsia" w:hAnsiTheme="minorEastAsia"/>
          <w:noProof/>
          <w:sz w:val="21"/>
          <w:szCs w:val="21"/>
        </w:rPr>
        <w:t>1.</w:t>
      </w:r>
      <w:r w:rsidR="001C0FA2" w:rsidRPr="001C0FA2">
        <w:rPr>
          <w:rFonts w:asciiTheme="minorEastAsia" w:eastAsiaTheme="minorEastAsia" w:hAnsiTheme="minorEastAsia" w:cstheme="minorBidi"/>
          <w:bCs w:val="0"/>
          <w:caps w:val="0"/>
          <w:noProof/>
          <w:sz w:val="21"/>
          <w:szCs w:val="21"/>
        </w:rPr>
        <w:tab/>
      </w:r>
      <w:r w:rsidR="001C0FA2" w:rsidRPr="001C0FA2">
        <w:rPr>
          <w:rFonts w:asciiTheme="minorEastAsia" w:eastAsiaTheme="minorEastAsia" w:hAnsiTheme="minorEastAsia" w:hint="eastAsia"/>
          <w:noProof/>
          <w:sz w:val="21"/>
          <w:szCs w:val="21"/>
        </w:rPr>
        <w:t>产品参数</w:t>
      </w:r>
      <w:r w:rsidR="001C0FA2" w:rsidRPr="001C0FA2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1C0FA2" w:rsidRPr="001C0FA2">
        <w:rPr>
          <w:rFonts w:asciiTheme="minorEastAsia" w:eastAsiaTheme="minorEastAsia" w:hAnsiTheme="minorEastAsia"/>
          <w:noProof/>
          <w:sz w:val="21"/>
          <w:szCs w:val="21"/>
        </w:rPr>
        <w:fldChar w:fldCharType="begin"/>
      </w:r>
      <w:r w:rsidR="001C0FA2" w:rsidRPr="001C0FA2">
        <w:rPr>
          <w:rFonts w:asciiTheme="minorEastAsia" w:eastAsiaTheme="minorEastAsia" w:hAnsiTheme="minorEastAsia"/>
          <w:noProof/>
          <w:sz w:val="21"/>
          <w:szCs w:val="21"/>
        </w:rPr>
        <w:instrText xml:space="preserve"> PAGEREF _Toc67904459 \h </w:instrText>
      </w:r>
      <w:r w:rsidR="001C0FA2" w:rsidRPr="001C0FA2">
        <w:rPr>
          <w:rFonts w:asciiTheme="minorEastAsia" w:eastAsiaTheme="minorEastAsia" w:hAnsiTheme="minorEastAsia"/>
          <w:noProof/>
          <w:sz w:val="21"/>
          <w:szCs w:val="21"/>
        </w:rPr>
      </w:r>
      <w:r w:rsidR="001C0FA2" w:rsidRPr="001C0FA2">
        <w:rPr>
          <w:rFonts w:asciiTheme="minorEastAsia" w:eastAsiaTheme="minorEastAsia" w:hAnsiTheme="minorEastAsia"/>
          <w:noProof/>
          <w:sz w:val="21"/>
          <w:szCs w:val="21"/>
        </w:rPr>
        <w:fldChar w:fldCharType="separate"/>
      </w:r>
      <w:r w:rsidR="00626D29">
        <w:rPr>
          <w:rFonts w:asciiTheme="minorEastAsia" w:eastAsiaTheme="minorEastAsia" w:hAnsiTheme="minorEastAsia"/>
          <w:noProof/>
          <w:sz w:val="21"/>
          <w:szCs w:val="21"/>
        </w:rPr>
        <w:t>5</w:t>
      </w:r>
      <w:r w:rsidR="001C0FA2" w:rsidRPr="001C0FA2">
        <w:rPr>
          <w:rFonts w:asciiTheme="minorEastAsia" w:eastAsiaTheme="minorEastAsia" w:hAnsiTheme="minorEastAsia"/>
          <w:noProof/>
          <w:sz w:val="21"/>
          <w:szCs w:val="21"/>
        </w:rPr>
        <w:fldChar w:fldCharType="end"/>
      </w:r>
    </w:p>
    <w:p w:rsidR="001C0FA2" w:rsidRPr="001C0FA2" w:rsidRDefault="001C0FA2">
      <w:pPr>
        <w:pStyle w:val="10"/>
        <w:tabs>
          <w:tab w:val="left" w:pos="420"/>
          <w:tab w:val="right" w:leader="dot" w:pos="8296"/>
        </w:tabs>
        <w:rPr>
          <w:rFonts w:asciiTheme="minorEastAsia" w:eastAsiaTheme="minorEastAsia" w:hAnsiTheme="minorEastAsia" w:cstheme="minorBidi"/>
          <w:bCs w:val="0"/>
          <w:caps w:val="0"/>
          <w:noProof/>
          <w:sz w:val="21"/>
          <w:szCs w:val="21"/>
        </w:rPr>
      </w:pPr>
      <w:r w:rsidRPr="001C0FA2">
        <w:rPr>
          <w:rFonts w:asciiTheme="minorEastAsia" w:eastAsiaTheme="minorEastAsia" w:hAnsiTheme="minorEastAsia"/>
          <w:noProof/>
          <w:sz w:val="21"/>
          <w:szCs w:val="21"/>
        </w:rPr>
        <w:t>2.</w:t>
      </w:r>
      <w:r w:rsidRPr="001C0FA2">
        <w:rPr>
          <w:rFonts w:asciiTheme="minorEastAsia" w:eastAsiaTheme="minorEastAsia" w:hAnsiTheme="minorEastAsia" w:cstheme="minorBidi"/>
          <w:bCs w:val="0"/>
          <w:caps w:val="0"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 w:hint="eastAsia"/>
          <w:noProof/>
          <w:sz w:val="21"/>
          <w:szCs w:val="21"/>
        </w:rPr>
        <w:t>方案框图</w:t>
      </w:r>
      <w:r w:rsidRPr="001C0FA2">
        <w:rPr>
          <w:rFonts w:asciiTheme="minorEastAsia" w:eastAsiaTheme="minorEastAsia" w:hAnsiTheme="minorEastAsia"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/>
          <w:noProof/>
          <w:sz w:val="21"/>
          <w:szCs w:val="21"/>
        </w:rPr>
        <w:fldChar w:fldCharType="begin"/>
      </w:r>
      <w:r w:rsidRPr="001C0FA2">
        <w:rPr>
          <w:rFonts w:asciiTheme="minorEastAsia" w:eastAsiaTheme="minorEastAsia" w:hAnsiTheme="minorEastAsia"/>
          <w:noProof/>
          <w:sz w:val="21"/>
          <w:szCs w:val="21"/>
        </w:rPr>
        <w:instrText xml:space="preserve"> PAGEREF _Toc67904460 \h </w:instrText>
      </w:r>
      <w:r w:rsidRPr="001C0FA2">
        <w:rPr>
          <w:rFonts w:asciiTheme="minorEastAsia" w:eastAsiaTheme="minorEastAsia" w:hAnsiTheme="minorEastAsia"/>
          <w:noProof/>
          <w:sz w:val="21"/>
          <w:szCs w:val="21"/>
        </w:rPr>
      </w:r>
      <w:r w:rsidRPr="001C0FA2">
        <w:rPr>
          <w:rFonts w:asciiTheme="minorEastAsia" w:eastAsiaTheme="minorEastAsia" w:hAnsiTheme="minorEastAsia"/>
          <w:noProof/>
          <w:sz w:val="21"/>
          <w:szCs w:val="21"/>
        </w:rPr>
        <w:fldChar w:fldCharType="separate"/>
      </w:r>
      <w:r w:rsidR="00626D29">
        <w:rPr>
          <w:rFonts w:asciiTheme="minorEastAsia" w:eastAsiaTheme="minorEastAsia" w:hAnsiTheme="minorEastAsia"/>
          <w:noProof/>
          <w:sz w:val="21"/>
          <w:szCs w:val="21"/>
        </w:rPr>
        <w:t>7</w:t>
      </w:r>
      <w:r w:rsidRPr="001C0FA2">
        <w:rPr>
          <w:rFonts w:asciiTheme="minorEastAsia" w:eastAsiaTheme="minorEastAsia" w:hAnsiTheme="minorEastAsia"/>
          <w:noProof/>
          <w:sz w:val="21"/>
          <w:szCs w:val="21"/>
        </w:rPr>
        <w:fldChar w:fldCharType="end"/>
      </w:r>
    </w:p>
    <w:p w:rsidR="001C0FA2" w:rsidRPr="001C0FA2" w:rsidRDefault="001C0FA2">
      <w:pPr>
        <w:pStyle w:val="20"/>
        <w:tabs>
          <w:tab w:val="left" w:pos="840"/>
          <w:tab w:val="right" w:leader="dot" w:pos="8296"/>
        </w:tabs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</w:pPr>
      <w:r w:rsidRPr="001C0FA2">
        <w:rPr>
          <w:rFonts w:asciiTheme="minorEastAsia" w:eastAsiaTheme="minorEastAsia" w:hAnsiTheme="minorEastAsia" w:cs="宋体"/>
          <w:b/>
          <w:bCs/>
          <w:noProof/>
          <w:sz w:val="21"/>
          <w:szCs w:val="21"/>
        </w:rPr>
        <w:t>2.1</w:t>
      </w:r>
      <w:r w:rsidRPr="001C0FA2"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 w:cs="宋体" w:hint="eastAsia"/>
          <w:b/>
          <w:bCs/>
          <w:noProof/>
          <w:sz w:val="21"/>
          <w:szCs w:val="21"/>
        </w:rPr>
        <w:t>整机方案框图</w:t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begin"/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instrText xml:space="preserve"> PAGEREF _Toc67904463 \h </w:instrText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separate"/>
      </w:r>
      <w:r w:rsidR="00626D29">
        <w:rPr>
          <w:rFonts w:asciiTheme="minorEastAsia" w:eastAsiaTheme="minorEastAsia" w:hAnsiTheme="minorEastAsia"/>
          <w:b/>
          <w:noProof/>
          <w:sz w:val="21"/>
          <w:szCs w:val="21"/>
        </w:rPr>
        <w:t>7</w:t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end"/>
      </w:r>
    </w:p>
    <w:p w:rsidR="001C0FA2" w:rsidRPr="001C0FA2" w:rsidRDefault="001C0FA2">
      <w:pPr>
        <w:pStyle w:val="20"/>
        <w:tabs>
          <w:tab w:val="left" w:pos="840"/>
          <w:tab w:val="right" w:leader="dot" w:pos="8296"/>
        </w:tabs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</w:pPr>
      <w:r w:rsidRPr="001C0FA2">
        <w:rPr>
          <w:rFonts w:asciiTheme="minorEastAsia" w:eastAsiaTheme="minorEastAsia" w:hAnsiTheme="minorEastAsia" w:cs="宋体"/>
          <w:b/>
          <w:bCs/>
          <w:noProof/>
          <w:sz w:val="21"/>
          <w:szCs w:val="21"/>
        </w:rPr>
        <w:t>2.2</w:t>
      </w:r>
      <w:r w:rsidRPr="001C0FA2"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 w:cs="宋体" w:hint="eastAsia"/>
          <w:b/>
          <w:bCs/>
          <w:noProof/>
          <w:sz w:val="21"/>
          <w:szCs w:val="21"/>
        </w:rPr>
        <w:t>前面板方案框图</w:t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begin"/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instrText xml:space="preserve"> PAGEREF _Toc67904464 \h </w:instrText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separate"/>
      </w:r>
      <w:r w:rsidR="00626D29">
        <w:rPr>
          <w:rFonts w:asciiTheme="minorEastAsia" w:eastAsiaTheme="minorEastAsia" w:hAnsiTheme="minorEastAsia"/>
          <w:b/>
          <w:noProof/>
          <w:sz w:val="21"/>
          <w:szCs w:val="21"/>
        </w:rPr>
        <w:t>7</w:t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end"/>
      </w:r>
    </w:p>
    <w:p w:rsidR="001C0FA2" w:rsidRPr="001C0FA2" w:rsidRDefault="001C0FA2">
      <w:pPr>
        <w:pStyle w:val="20"/>
        <w:tabs>
          <w:tab w:val="left" w:pos="840"/>
          <w:tab w:val="right" w:leader="dot" w:pos="8296"/>
        </w:tabs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</w:pPr>
      <w:r w:rsidRPr="001C0FA2">
        <w:rPr>
          <w:rFonts w:asciiTheme="minorEastAsia" w:eastAsiaTheme="minorEastAsia" w:hAnsiTheme="minorEastAsia" w:cs="宋体"/>
          <w:b/>
          <w:bCs/>
          <w:noProof/>
          <w:sz w:val="21"/>
          <w:szCs w:val="21"/>
        </w:rPr>
        <w:t>2.3</w:t>
      </w:r>
      <w:r w:rsidRPr="001C0FA2"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 w:cs="宋体" w:hint="eastAsia"/>
          <w:b/>
          <w:bCs/>
          <w:noProof/>
          <w:sz w:val="21"/>
          <w:szCs w:val="21"/>
        </w:rPr>
        <w:t>电源板方案框图</w:t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begin"/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instrText xml:space="preserve"> PAGEREF _Toc67904465 \h </w:instrText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separate"/>
      </w:r>
      <w:r w:rsidR="00626D29">
        <w:rPr>
          <w:rFonts w:asciiTheme="minorEastAsia" w:eastAsiaTheme="minorEastAsia" w:hAnsiTheme="minorEastAsia"/>
          <w:b/>
          <w:noProof/>
          <w:sz w:val="21"/>
          <w:szCs w:val="21"/>
        </w:rPr>
        <w:t>8</w:t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end"/>
      </w:r>
    </w:p>
    <w:p w:rsidR="001C0FA2" w:rsidRPr="001C0FA2" w:rsidRDefault="001C0FA2">
      <w:pPr>
        <w:pStyle w:val="20"/>
        <w:tabs>
          <w:tab w:val="left" w:pos="840"/>
          <w:tab w:val="right" w:leader="dot" w:pos="8296"/>
        </w:tabs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</w:pPr>
      <w:r w:rsidRPr="001C0FA2">
        <w:rPr>
          <w:rFonts w:asciiTheme="minorEastAsia" w:eastAsiaTheme="minorEastAsia" w:hAnsiTheme="minorEastAsia" w:cs="宋体"/>
          <w:b/>
          <w:bCs/>
          <w:noProof/>
          <w:sz w:val="21"/>
          <w:szCs w:val="21"/>
        </w:rPr>
        <w:t>2.4</w:t>
      </w:r>
      <w:r w:rsidRPr="001C0FA2"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 w:cs="宋体" w:hint="eastAsia"/>
          <w:b/>
          <w:bCs/>
          <w:noProof/>
          <w:sz w:val="21"/>
          <w:szCs w:val="21"/>
        </w:rPr>
        <w:t>模拟板方案框图</w:t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begin"/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instrText xml:space="preserve"> PAGEREF _Toc67904466 \h </w:instrText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separate"/>
      </w:r>
      <w:r w:rsidR="00626D29">
        <w:rPr>
          <w:rFonts w:asciiTheme="minorEastAsia" w:eastAsiaTheme="minorEastAsia" w:hAnsiTheme="minorEastAsia"/>
          <w:b/>
          <w:noProof/>
          <w:sz w:val="21"/>
          <w:szCs w:val="21"/>
        </w:rPr>
        <w:t>8</w:t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end"/>
      </w:r>
    </w:p>
    <w:p w:rsidR="001C0FA2" w:rsidRPr="001C0FA2" w:rsidRDefault="001C0FA2">
      <w:pPr>
        <w:pStyle w:val="10"/>
        <w:tabs>
          <w:tab w:val="left" w:pos="420"/>
          <w:tab w:val="right" w:leader="dot" w:pos="8296"/>
        </w:tabs>
        <w:rPr>
          <w:rFonts w:asciiTheme="minorEastAsia" w:eastAsiaTheme="minorEastAsia" w:hAnsiTheme="minorEastAsia" w:cstheme="minorBidi"/>
          <w:bCs w:val="0"/>
          <w:caps w:val="0"/>
          <w:noProof/>
          <w:sz w:val="21"/>
          <w:szCs w:val="21"/>
        </w:rPr>
      </w:pPr>
      <w:r w:rsidRPr="001C0FA2">
        <w:rPr>
          <w:rFonts w:asciiTheme="minorEastAsia" w:eastAsiaTheme="minorEastAsia" w:hAnsiTheme="minorEastAsia"/>
          <w:noProof/>
          <w:sz w:val="21"/>
          <w:szCs w:val="21"/>
        </w:rPr>
        <w:t>3.</w:t>
      </w:r>
      <w:r w:rsidRPr="001C0FA2">
        <w:rPr>
          <w:rFonts w:asciiTheme="minorEastAsia" w:eastAsiaTheme="minorEastAsia" w:hAnsiTheme="minorEastAsia" w:cstheme="minorBidi"/>
          <w:bCs w:val="0"/>
          <w:caps w:val="0"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 w:hint="eastAsia"/>
          <w:noProof/>
          <w:sz w:val="21"/>
          <w:szCs w:val="21"/>
        </w:rPr>
        <w:t>功能列表</w:t>
      </w:r>
      <w:r w:rsidRPr="001C0FA2">
        <w:rPr>
          <w:rFonts w:asciiTheme="minorEastAsia" w:eastAsiaTheme="minorEastAsia" w:hAnsiTheme="minorEastAsia"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/>
          <w:noProof/>
          <w:sz w:val="21"/>
          <w:szCs w:val="21"/>
        </w:rPr>
        <w:fldChar w:fldCharType="begin"/>
      </w:r>
      <w:r w:rsidRPr="001C0FA2">
        <w:rPr>
          <w:rFonts w:asciiTheme="minorEastAsia" w:eastAsiaTheme="minorEastAsia" w:hAnsiTheme="minorEastAsia"/>
          <w:noProof/>
          <w:sz w:val="21"/>
          <w:szCs w:val="21"/>
        </w:rPr>
        <w:instrText xml:space="preserve"> PAGEREF _Toc67904467 \h </w:instrText>
      </w:r>
      <w:r w:rsidRPr="001C0FA2">
        <w:rPr>
          <w:rFonts w:asciiTheme="minorEastAsia" w:eastAsiaTheme="minorEastAsia" w:hAnsiTheme="minorEastAsia"/>
          <w:noProof/>
          <w:sz w:val="21"/>
          <w:szCs w:val="21"/>
        </w:rPr>
      </w:r>
      <w:r w:rsidRPr="001C0FA2">
        <w:rPr>
          <w:rFonts w:asciiTheme="minorEastAsia" w:eastAsiaTheme="minorEastAsia" w:hAnsiTheme="minorEastAsia"/>
          <w:noProof/>
          <w:sz w:val="21"/>
          <w:szCs w:val="21"/>
        </w:rPr>
        <w:fldChar w:fldCharType="separate"/>
      </w:r>
      <w:r w:rsidR="00626D29">
        <w:rPr>
          <w:rFonts w:asciiTheme="minorEastAsia" w:eastAsiaTheme="minorEastAsia" w:hAnsiTheme="minorEastAsia"/>
          <w:noProof/>
          <w:sz w:val="21"/>
          <w:szCs w:val="21"/>
        </w:rPr>
        <w:t>10</w:t>
      </w:r>
      <w:r w:rsidRPr="001C0FA2">
        <w:rPr>
          <w:rFonts w:asciiTheme="minorEastAsia" w:eastAsiaTheme="minorEastAsia" w:hAnsiTheme="minorEastAsia"/>
          <w:noProof/>
          <w:sz w:val="21"/>
          <w:szCs w:val="21"/>
        </w:rPr>
        <w:fldChar w:fldCharType="end"/>
      </w:r>
    </w:p>
    <w:p w:rsidR="001C0FA2" w:rsidRPr="001C0FA2" w:rsidRDefault="001C0FA2">
      <w:pPr>
        <w:pStyle w:val="20"/>
        <w:tabs>
          <w:tab w:val="left" w:pos="840"/>
          <w:tab w:val="right" w:leader="dot" w:pos="8296"/>
        </w:tabs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</w:pPr>
      <w:r w:rsidRPr="001C0FA2">
        <w:rPr>
          <w:rFonts w:asciiTheme="minorEastAsia" w:eastAsiaTheme="minorEastAsia" w:hAnsiTheme="minorEastAsia" w:cs="宋体"/>
          <w:b/>
          <w:bCs/>
          <w:noProof/>
          <w:sz w:val="21"/>
          <w:szCs w:val="21"/>
        </w:rPr>
        <w:t>3.1</w:t>
      </w:r>
      <w:r w:rsidRPr="001C0FA2"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 w:cs="宋体" w:hint="eastAsia"/>
          <w:b/>
          <w:bCs/>
          <w:noProof/>
          <w:sz w:val="21"/>
          <w:szCs w:val="21"/>
        </w:rPr>
        <w:t>测量模式</w:t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begin"/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instrText xml:space="preserve"> PAGEREF _Toc67904468 \h </w:instrText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separate"/>
      </w:r>
      <w:r w:rsidR="00626D29">
        <w:rPr>
          <w:rFonts w:asciiTheme="minorEastAsia" w:eastAsiaTheme="minorEastAsia" w:hAnsiTheme="minorEastAsia"/>
          <w:b/>
          <w:noProof/>
          <w:sz w:val="21"/>
          <w:szCs w:val="21"/>
        </w:rPr>
        <w:t>10</w:t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end"/>
      </w:r>
    </w:p>
    <w:p w:rsidR="001C0FA2" w:rsidRPr="001C0FA2" w:rsidRDefault="001C0FA2">
      <w:pPr>
        <w:pStyle w:val="3"/>
        <w:tabs>
          <w:tab w:val="left" w:pos="1260"/>
          <w:tab w:val="right" w:leader="dot" w:pos="8296"/>
        </w:tabs>
        <w:rPr>
          <w:rFonts w:asciiTheme="minorEastAsia" w:eastAsiaTheme="minorEastAsia" w:hAnsiTheme="minorEastAsia" w:cstheme="minorBidi"/>
          <w:b/>
          <w:i w:val="0"/>
          <w:iCs w:val="0"/>
          <w:noProof/>
          <w:sz w:val="21"/>
          <w:szCs w:val="21"/>
        </w:rPr>
      </w:pPr>
      <w:r w:rsidRPr="001C0FA2">
        <w:rPr>
          <w:rFonts w:asciiTheme="minorEastAsia" w:eastAsiaTheme="minorEastAsia" w:hAnsiTheme="minorEastAsia" w:cs="宋体"/>
          <w:b/>
          <w:bCs/>
          <w:i w:val="0"/>
          <w:noProof/>
          <w:sz w:val="21"/>
          <w:szCs w:val="21"/>
        </w:rPr>
        <w:t>3.1.1</w:t>
      </w:r>
      <w:r w:rsidRPr="001C0FA2">
        <w:rPr>
          <w:rFonts w:asciiTheme="minorEastAsia" w:eastAsiaTheme="minorEastAsia" w:hAnsiTheme="minorEastAsia" w:cstheme="minorBidi"/>
          <w:b/>
          <w:i w:val="0"/>
          <w:iCs w:val="0"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 w:cs="宋体" w:hint="eastAsia"/>
          <w:b/>
          <w:bCs/>
          <w:i w:val="0"/>
          <w:noProof/>
          <w:sz w:val="21"/>
          <w:szCs w:val="21"/>
        </w:rPr>
        <w:t>数字万用表</w:t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begin"/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instrText xml:space="preserve"> PAGEREF _Toc67904469 \h </w:instrText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separate"/>
      </w:r>
      <w:r w:rsidR="00626D29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t>10</w:t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end"/>
      </w:r>
    </w:p>
    <w:p w:rsidR="001C0FA2" w:rsidRPr="001C0FA2" w:rsidRDefault="001C0FA2">
      <w:pPr>
        <w:pStyle w:val="3"/>
        <w:tabs>
          <w:tab w:val="left" w:pos="1260"/>
          <w:tab w:val="right" w:leader="dot" w:pos="8296"/>
        </w:tabs>
        <w:rPr>
          <w:rFonts w:asciiTheme="minorEastAsia" w:eastAsiaTheme="minorEastAsia" w:hAnsiTheme="minorEastAsia" w:cstheme="minorBidi"/>
          <w:b/>
          <w:i w:val="0"/>
          <w:iCs w:val="0"/>
          <w:noProof/>
          <w:sz w:val="21"/>
          <w:szCs w:val="21"/>
        </w:rPr>
      </w:pPr>
      <w:r w:rsidRPr="001C0FA2">
        <w:rPr>
          <w:rFonts w:asciiTheme="minorEastAsia" w:eastAsiaTheme="minorEastAsia" w:hAnsiTheme="minorEastAsia" w:cs="宋体"/>
          <w:b/>
          <w:bCs/>
          <w:i w:val="0"/>
          <w:noProof/>
          <w:sz w:val="21"/>
          <w:szCs w:val="21"/>
        </w:rPr>
        <w:t>3.1.2</w:t>
      </w:r>
      <w:r w:rsidRPr="001C0FA2">
        <w:rPr>
          <w:rFonts w:asciiTheme="minorEastAsia" w:eastAsiaTheme="minorEastAsia" w:hAnsiTheme="minorEastAsia" w:cstheme="minorBidi"/>
          <w:b/>
          <w:i w:val="0"/>
          <w:iCs w:val="0"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 w:cs="宋体" w:hint="eastAsia"/>
          <w:b/>
          <w:bCs/>
          <w:i w:val="0"/>
          <w:noProof/>
          <w:sz w:val="21"/>
          <w:szCs w:val="21"/>
        </w:rPr>
        <w:t>可编程恒压源</w:t>
      </w:r>
      <w:r w:rsidRPr="001C0FA2">
        <w:rPr>
          <w:rFonts w:asciiTheme="minorEastAsia" w:eastAsiaTheme="minorEastAsia" w:hAnsiTheme="minorEastAsia" w:cs="宋体"/>
          <w:b/>
          <w:bCs/>
          <w:i w:val="0"/>
          <w:noProof/>
          <w:sz w:val="21"/>
          <w:szCs w:val="21"/>
        </w:rPr>
        <w:t>/</w:t>
      </w:r>
      <w:r w:rsidRPr="001C0FA2">
        <w:rPr>
          <w:rFonts w:asciiTheme="minorEastAsia" w:eastAsiaTheme="minorEastAsia" w:hAnsiTheme="minorEastAsia" w:cs="宋体" w:hint="eastAsia"/>
          <w:b/>
          <w:bCs/>
          <w:i w:val="0"/>
          <w:noProof/>
          <w:sz w:val="21"/>
          <w:szCs w:val="21"/>
        </w:rPr>
        <w:t>电子负载</w:t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begin"/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instrText xml:space="preserve"> PAGEREF _Toc67904470 \h </w:instrText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separate"/>
      </w:r>
      <w:r w:rsidR="00626D29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t>11</w:t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end"/>
      </w:r>
    </w:p>
    <w:p w:rsidR="001C0FA2" w:rsidRPr="001C0FA2" w:rsidRDefault="001C0FA2">
      <w:pPr>
        <w:pStyle w:val="3"/>
        <w:tabs>
          <w:tab w:val="left" w:pos="1260"/>
          <w:tab w:val="right" w:leader="dot" w:pos="8296"/>
        </w:tabs>
        <w:rPr>
          <w:rFonts w:asciiTheme="minorEastAsia" w:eastAsiaTheme="minorEastAsia" w:hAnsiTheme="minorEastAsia" w:cstheme="minorBidi"/>
          <w:b/>
          <w:i w:val="0"/>
          <w:iCs w:val="0"/>
          <w:noProof/>
          <w:sz w:val="21"/>
          <w:szCs w:val="21"/>
        </w:rPr>
      </w:pPr>
      <w:r w:rsidRPr="001C0FA2">
        <w:rPr>
          <w:rFonts w:asciiTheme="minorEastAsia" w:eastAsiaTheme="minorEastAsia" w:hAnsiTheme="minorEastAsia" w:cs="宋体"/>
          <w:b/>
          <w:bCs/>
          <w:i w:val="0"/>
          <w:noProof/>
          <w:sz w:val="21"/>
          <w:szCs w:val="21"/>
        </w:rPr>
        <w:t>3.1.3</w:t>
      </w:r>
      <w:r w:rsidRPr="001C0FA2">
        <w:rPr>
          <w:rFonts w:asciiTheme="minorEastAsia" w:eastAsiaTheme="minorEastAsia" w:hAnsiTheme="minorEastAsia" w:cstheme="minorBidi"/>
          <w:b/>
          <w:i w:val="0"/>
          <w:iCs w:val="0"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 w:cs="宋体" w:hint="eastAsia"/>
          <w:b/>
          <w:bCs/>
          <w:i w:val="0"/>
          <w:noProof/>
          <w:sz w:val="21"/>
          <w:szCs w:val="21"/>
        </w:rPr>
        <w:t>源测量单元</w:t>
      </w:r>
      <w:r w:rsidRPr="001C0FA2">
        <w:rPr>
          <w:rFonts w:asciiTheme="minorEastAsia" w:eastAsiaTheme="minorEastAsia" w:hAnsiTheme="minorEastAsia" w:cs="宋体"/>
          <w:b/>
          <w:bCs/>
          <w:i w:val="0"/>
          <w:noProof/>
          <w:sz w:val="21"/>
          <w:szCs w:val="21"/>
        </w:rPr>
        <w:t>(</w:t>
      </w:r>
      <w:r w:rsidRPr="001C0FA2">
        <w:rPr>
          <w:rFonts w:asciiTheme="minorEastAsia" w:eastAsiaTheme="minorEastAsia" w:hAnsiTheme="minorEastAsia" w:cs="宋体" w:hint="eastAsia"/>
          <w:b/>
          <w:bCs/>
          <w:i w:val="0"/>
          <w:noProof/>
          <w:sz w:val="21"/>
          <w:szCs w:val="21"/>
        </w:rPr>
        <w:t>源表</w:t>
      </w:r>
      <w:r w:rsidRPr="001C0FA2">
        <w:rPr>
          <w:rFonts w:asciiTheme="minorEastAsia" w:eastAsiaTheme="minorEastAsia" w:hAnsiTheme="minorEastAsia" w:cs="宋体"/>
          <w:b/>
          <w:bCs/>
          <w:i w:val="0"/>
          <w:noProof/>
          <w:sz w:val="21"/>
          <w:szCs w:val="21"/>
        </w:rPr>
        <w:t>/SMU)</w:t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begin"/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instrText xml:space="preserve"> PAGEREF _Toc67904471 \h </w:instrText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separate"/>
      </w:r>
      <w:r w:rsidR="00626D29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t>11</w:t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end"/>
      </w:r>
    </w:p>
    <w:p w:rsidR="001C0FA2" w:rsidRPr="001C0FA2" w:rsidRDefault="001C0FA2">
      <w:pPr>
        <w:pStyle w:val="20"/>
        <w:tabs>
          <w:tab w:val="left" w:pos="840"/>
          <w:tab w:val="right" w:leader="dot" w:pos="8296"/>
        </w:tabs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</w:pPr>
      <w:r w:rsidRPr="001C0FA2">
        <w:rPr>
          <w:rFonts w:asciiTheme="minorEastAsia" w:eastAsiaTheme="minorEastAsia" w:hAnsiTheme="minorEastAsia" w:cs="宋体"/>
          <w:b/>
          <w:bCs/>
          <w:noProof/>
          <w:sz w:val="21"/>
          <w:szCs w:val="21"/>
        </w:rPr>
        <w:t>3.2</w:t>
      </w:r>
      <w:r w:rsidRPr="001C0FA2"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 w:cs="宋体" w:hint="eastAsia"/>
          <w:b/>
          <w:bCs/>
          <w:noProof/>
          <w:sz w:val="21"/>
          <w:szCs w:val="21"/>
        </w:rPr>
        <w:t>源选择</w:t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begin"/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instrText xml:space="preserve"> PAGEREF _Toc67904472 \h </w:instrText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separate"/>
      </w:r>
      <w:r w:rsidR="00626D29">
        <w:rPr>
          <w:rFonts w:asciiTheme="minorEastAsia" w:eastAsiaTheme="minorEastAsia" w:hAnsiTheme="minorEastAsia"/>
          <w:b/>
          <w:noProof/>
          <w:sz w:val="21"/>
          <w:szCs w:val="21"/>
        </w:rPr>
        <w:t>11</w:t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end"/>
      </w:r>
    </w:p>
    <w:p w:rsidR="001C0FA2" w:rsidRPr="001C0FA2" w:rsidRDefault="001C0FA2">
      <w:pPr>
        <w:pStyle w:val="20"/>
        <w:tabs>
          <w:tab w:val="left" w:pos="840"/>
          <w:tab w:val="right" w:leader="dot" w:pos="8296"/>
        </w:tabs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</w:pPr>
      <w:r w:rsidRPr="001C0FA2">
        <w:rPr>
          <w:rFonts w:asciiTheme="minorEastAsia" w:eastAsiaTheme="minorEastAsia" w:hAnsiTheme="minorEastAsia" w:cs="宋体"/>
          <w:b/>
          <w:bCs/>
          <w:noProof/>
          <w:sz w:val="21"/>
          <w:szCs w:val="21"/>
        </w:rPr>
        <w:t>3.3</w:t>
      </w:r>
      <w:r w:rsidRPr="001C0FA2"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 w:cs="宋体" w:hint="eastAsia"/>
          <w:b/>
          <w:bCs/>
          <w:noProof/>
          <w:sz w:val="21"/>
          <w:szCs w:val="21"/>
        </w:rPr>
        <w:t>量程选择</w:t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begin"/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instrText xml:space="preserve"> PAGEREF _Toc67904473 \h </w:instrText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separate"/>
      </w:r>
      <w:r w:rsidR="00626D29">
        <w:rPr>
          <w:rFonts w:asciiTheme="minorEastAsia" w:eastAsiaTheme="minorEastAsia" w:hAnsiTheme="minorEastAsia"/>
          <w:b/>
          <w:noProof/>
          <w:sz w:val="21"/>
          <w:szCs w:val="21"/>
        </w:rPr>
        <w:t>11</w:t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end"/>
      </w:r>
    </w:p>
    <w:p w:rsidR="001C0FA2" w:rsidRPr="001C0FA2" w:rsidRDefault="001C0FA2">
      <w:pPr>
        <w:pStyle w:val="3"/>
        <w:tabs>
          <w:tab w:val="left" w:pos="1260"/>
          <w:tab w:val="right" w:leader="dot" w:pos="8296"/>
        </w:tabs>
        <w:rPr>
          <w:rFonts w:asciiTheme="minorEastAsia" w:eastAsiaTheme="minorEastAsia" w:hAnsiTheme="minorEastAsia" w:cstheme="minorBidi"/>
          <w:b/>
          <w:i w:val="0"/>
          <w:iCs w:val="0"/>
          <w:noProof/>
          <w:sz w:val="21"/>
          <w:szCs w:val="21"/>
        </w:rPr>
      </w:pPr>
      <w:r w:rsidRPr="001C0FA2">
        <w:rPr>
          <w:rFonts w:asciiTheme="minorEastAsia" w:eastAsiaTheme="minorEastAsia" w:hAnsiTheme="minorEastAsia" w:cs="宋体"/>
          <w:b/>
          <w:bCs/>
          <w:i w:val="0"/>
          <w:noProof/>
          <w:sz w:val="21"/>
          <w:szCs w:val="21"/>
        </w:rPr>
        <w:t>3.3.1</w:t>
      </w:r>
      <w:r w:rsidRPr="001C0FA2">
        <w:rPr>
          <w:rFonts w:asciiTheme="minorEastAsia" w:eastAsiaTheme="minorEastAsia" w:hAnsiTheme="minorEastAsia" w:cstheme="minorBidi"/>
          <w:b/>
          <w:i w:val="0"/>
          <w:iCs w:val="0"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 w:cs="宋体" w:hint="eastAsia"/>
          <w:b/>
          <w:bCs/>
          <w:i w:val="0"/>
          <w:noProof/>
          <w:sz w:val="21"/>
          <w:szCs w:val="21"/>
        </w:rPr>
        <w:t>模式</w:t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begin"/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instrText xml:space="preserve"> PAGEREF _Toc67904474 \h </w:instrText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separate"/>
      </w:r>
      <w:r w:rsidR="00626D29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t>11</w:t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end"/>
      </w:r>
    </w:p>
    <w:p w:rsidR="001C0FA2" w:rsidRPr="001C0FA2" w:rsidRDefault="001C0FA2">
      <w:pPr>
        <w:pStyle w:val="3"/>
        <w:tabs>
          <w:tab w:val="left" w:pos="1260"/>
          <w:tab w:val="right" w:leader="dot" w:pos="8296"/>
        </w:tabs>
        <w:rPr>
          <w:rFonts w:asciiTheme="minorEastAsia" w:eastAsiaTheme="minorEastAsia" w:hAnsiTheme="minorEastAsia" w:cstheme="minorBidi"/>
          <w:b/>
          <w:i w:val="0"/>
          <w:iCs w:val="0"/>
          <w:noProof/>
          <w:sz w:val="21"/>
          <w:szCs w:val="21"/>
        </w:rPr>
      </w:pPr>
      <w:r w:rsidRPr="001C0FA2">
        <w:rPr>
          <w:rFonts w:asciiTheme="minorEastAsia" w:eastAsiaTheme="minorEastAsia" w:hAnsiTheme="minorEastAsia" w:cs="宋体"/>
          <w:b/>
          <w:bCs/>
          <w:i w:val="0"/>
          <w:noProof/>
          <w:sz w:val="21"/>
          <w:szCs w:val="21"/>
        </w:rPr>
        <w:t>3.3.2</w:t>
      </w:r>
      <w:r w:rsidRPr="001C0FA2">
        <w:rPr>
          <w:rFonts w:asciiTheme="minorEastAsia" w:eastAsiaTheme="minorEastAsia" w:hAnsiTheme="minorEastAsia" w:cstheme="minorBidi"/>
          <w:b/>
          <w:i w:val="0"/>
          <w:iCs w:val="0"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 w:cs="宋体" w:hint="eastAsia"/>
          <w:b/>
          <w:bCs/>
          <w:i w:val="0"/>
          <w:noProof/>
          <w:sz w:val="21"/>
          <w:szCs w:val="21"/>
        </w:rPr>
        <w:t>精度</w:t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begin"/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instrText xml:space="preserve"> PAGEREF _Toc67904475 \h </w:instrText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separate"/>
      </w:r>
      <w:r w:rsidR="00626D29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t>12</w:t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end"/>
      </w:r>
    </w:p>
    <w:p w:rsidR="001C0FA2" w:rsidRPr="001C0FA2" w:rsidRDefault="001C0FA2">
      <w:pPr>
        <w:pStyle w:val="20"/>
        <w:tabs>
          <w:tab w:val="left" w:pos="840"/>
          <w:tab w:val="right" w:leader="dot" w:pos="8296"/>
        </w:tabs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</w:pPr>
      <w:r w:rsidRPr="001C0FA2">
        <w:rPr>
          <w:rFonts w:asciiTheme="minorEastAsia" w:eastAsiaTheme="minorEastAsia" w:hAnsiTheme="minorEastAsia" w:cs="宋体"/>
          <w:b/>
          <w:bCs/>
          <w:noProof/>
          <w:sz w:val="21"/>
          <w:szCs w:val="21"/>
        </w:rPr>
        <w:t>3.4</w:t>
      </w:r>
      <w:r w:rsidRPr="001C0FA2"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 w:cs="宋体" w:hint="eastAsia"/>
          <w:b/>
          <w:bCs/>
          <w:noProof/>
          <w:sz w:val="21"/>
          <w:szCs w:val="21"/>
        </w:rPr>
        <w:t>源值设置</w:t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begin"/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instrText xml:space="preserve"> PAGEREF _Toc67904476 \h </w:instrText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separate"/>
      </w:r>
      <w:r w:rsidR="00626D29">
        <w:rPr>
          <w:rFonts w:asciiTheme="minorEastAsia" w:eastAsiaTheme="minorEastAsia" w:hAnsiTheme="minorEastAsia"/>
          <w:b/>
          <w:noProof/>
          <w:sz w:val="21"/>
          <w:szCs w:val="21"/>
        </w:rPr>
        <w:t>12</w:t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end"/>
      </w:r>
    </w:p>
    <w:p w:rsidR="001C0FA2" w:rsidRPr="001C0FA2" w:rsidRDefault="001C0FA2">
      <w:pPr>
        <w:pStyle w:val="3"/>
        <w:tabs>
          <w:tab w:val="left" w:pos="1260"/>
          <w:tab w:val="right" w:leader="dot" w:pos="8296"/>
        </w:tabs>
        <w:rPr>
          <w:rFonts w:asciiTheme="minorEastAsia" w:eastAsiaTheme="minorEastAsia" w:hAnsiTheme="minorEastAsia" w:cstheme="minorBidi"/>
          <w:b/>
          <w:i w:val="0"/>
          <w:iCs w:val="0"/>
          <w:noProof/>
          <w:sz w:val="21"/>
          <w:szCs w:val="21"/>
        </w:rPr>
      </w:pPr>
      <w:r w:rsidRPr="001C0FA2">
        <w:rPr>
          <w:rFonts w:asciiTheme="minorEastAsia" w:eastAsiaTheme="minorEastAsia" w:hAnsiTheme="minorEastAsia" w:cs="宋体"/>
          <w:b/>
          <w:bCs/>
          <w:i w:val="0"/>
          <w:noProof/>
          <w:sz w:val="21"/>
          <w:szCs w:val="21"/>
        </w:rPr>
        <w:t>3.4.1</w:t>
      </w:r>
      <w:r w:rsidRPr="001C0FA2">
        <w:rPr>
          <w:rFonts w:asciiTheme="minorEastAsia" w:eastAsiaTheme="minorEastAsia" w:hAnsiTheme="minorEastAsia" w:cstheme="minorBidi"/>
          <w:b/>
          <w:i w:val="0"/>
          <w:iCs w:val="0"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 w:cs="宋体" w:hint="eastAsia"/>
          <w:b/>
          <w:bCs/>
          <w:i w:val="0"/>
          <w:noProof/>
          <w:sz w:val="21"/>
          <w:szCs w:val="21"/>
        </w:rPr>
        <w:t>极性</w:t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begin"/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instrText xml:space="preserve"> PAGEREF _Toc67904477 \h </w:instrText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separate"/>
      </w:r>
      <w:r w:rsidR="00626D29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t>12</w:t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end"/>
      </w:r>
    </w:p>
    <w:p w:rsidR="001C0FA2" w:rsidRPr="001C0FA2" w:rsidRDefault="001C0FA2">
      <w:pPr>
        <w:pStyle w:val="3"/>
        <w:tabs>
          <w:tab w:val="left" w:pos="1260"/>
          <w:tab w:val="right" w:leader="dot" w:pos="8296"/>
        </w:tabs>
        <w:rPr>
          <w:rFonts w:asciiTheme="minorEastAsia" w:eastAsiaTheme="minorEastAsia" w:hAnsiTheme="minorEastAsia" w:cstheme="minorBidi"/>
          <w:b/>
          <w:i w:val="0"/>
          <w:iCs w:val="0"/>
          <w:noProof/>
          <w:sz w:val="21"/>
          <w:szCs w:val="21"/>
        </w:rPr>
      </w:pPr>
      <w:r w:rsidRPr="001C0FA2">
        <w:rPr>
          <w:rFonts w:asciiTheme="minorEastAsia" w:eastAsiaTheme="minorEastAsia" w:hAnsiTheme="minorEastAsia" w:cs="宋体"/>
          <w:b/>
          <w:bCs/>
          <w:i w:val="0"/>
          <w:noProof/>
          <w:sz w:val="21"/>
          <w:szCs w:val="21"/>
        </w:rPr>
        <w:t>3.4.2</w:t>
      </w:r>
      <w:r w:rsidRPr="001C0FA2">
        <w:rPr>
          <w:rFonts w:asciiTheme="minorEastAsia" w:eastAsiaTheme="minorEastAsia" w:hAnsiTheme="minorEastAsia" w:cstheme="minorBidi"/>
          <w:b/>
          <w:i w:val="0"/>
          <w:iCs w:val="0"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 w:cs="宋体" w:hint="eastAsia"/>
          <w:b/>
          <w:bCs/>
          <w:i w:val="0"/>
          <w:noProof/>
          <w:sz w:val="21"/>
          <w:szCs w:val="21"/>
        </w:rPr>
        <w:t>分辨率及范围</w:t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begin"/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instrText xml:space="preserve"> PAGEREF _Toc67904478 \h </w:instrText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separate"/>
      </w:r>
      <w:r w:rsidR="00626D29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t>12</w:t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end"/>
      </w:r>
    </w:p>
    <w:p w:rsidR="001C0FA2" w:rsidRPr="001C0FA2" w:rsidRDefault="001C0FA2">
      <w:pPr>
        <w:pStyle w:val="3"/>
        <w:tabs>
          <w:tab w:val="left" w:pos="1260"/>
          <w:tab w:val="right" w:leader="dot" w:pos="8296"/>
        </w:tabs>
        <w:rPr>
          <w:rFonts w:asciiTheme="minorEastAsia" w:eastAsiaTheme="minorEastAsia" w:hAnsiTheme="minorEastAsia" w:cstheme="minorBidi"/>
          <w:b/>
          <w:i w:val="0"/>
          <w:iCs w:val="0"/>
          <w:noProof/>
          <w:sz w:val="21"/>
          <w:szCs w:val="21"/>
        </w:rPr>
      </w:pPr>
      <w:r w:rsidRPr="001C0FA2">
        <w:rPr>
          <w:rFonts w:asciiTheme="minorEastAsia" w:eastAsiaTheme="minorEastAsia" w:hAnsiTheme="minorEastAsia" w:cs="宋体"/>
          <w:b/>
          <w:bCs/>
          <w:i w:val="0"/>
          <w:noProof/>
          <w:sz w:val="21"/>
          <w:szCs w:val="21"/>
        </w:rPr>
        <w:t>3.4.3</w:t>
      </w:r>
      <w:r w:rsidRPr="001C0FA2">
        <w:rPr>
          <w:rFonts w:asciiTheme="minorEastAsia" w:eastAsiaTheme="minorEastAsia" w:hAnsiTheme="minorEastAsia" w:cstheme="minorBidi"/>
          <w:b/>
          <w:i w:val="0"/>
          <w:iCs w:val="0"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 w:cs="宋体" w:hint="eastAsia"/>
          <w:b/>
          <w:bCs/>
          <w:i w:val="0"/>
          <w:noProof/>
          <w:sz w:val="21"/>
          <w:szCs w:val="21"/>
        </w:rPr>
        <w:t>限值</w:t>
      </w:r>
      <w:r w:rsidRPr="001C0FA2">
        <w:rPr>
          <w:rFonts w:asciiTheme="minorEastAsia" w:eastAsiaTheme="minorEastAsia" w:hAnsiTheme="minorEastAsia" w:cs="宋体"/>
          <w:b/>
          <w:bCs/>
          <w:i w:val="0"/>
          <w:noProof/>
          <w:sz w:val="21"/>
          <w:szCs w:val="21"/>
        </w:rPr>
        <w:t>(</w:t>
      </w:r>
      <w:r w:rsidRPr="001C0FA2">
        <w:rPr>
          <w:rFonts w:asciiTheme="minorEastAsia" w:eastAsiaTheme="minorEastAsia" w:hAnsiTheme="minorEastAsia" w:cs="宋体" w:hint="eastAsia"/>
          <w:b/>
          <w:bCs/>
          <w:i w:val="0"/>
          <w:noProof/>
          <w:sz w:val="21"/>
          <w:szCs w:val="21"/>
        </w:rPr>
        <w:t>合规性</w:t>
      </w:r>
      <w:r w:rsidRPr="001C0FA2">
        <w:rPr>
          <w:rFonts w:asciiTheme="minorEastAsia" w:eastAsiaTheme="minorEastAsia" w:hAnsiTheme="minorEastAsia" w:cs="宋体"/>
          <w:b/>
          <w:bCs/>
          <w:i w:val="0"/>
          <w:noProof/>
          <w:sz w:val="21"/>
          <w:szCs w:val="21"/>
        </w:rPr>
        <w:t>)</w:t>
      </w:r>
      <w:r w:rsidRPr="001C0FA2">
        <w:rPr>
          <w:rFonts w:asciiTheme="minorEastAsia" w:eastAsiaTheme="minorEastAsia" w:hAnsiTheme="minorEastAsia" w:cs="宋体" w:hint="eastAsia"/>
          <w:b/>
          <w:bCs/>
          <w:i w:val="0"/>
          <w:noProof/>
          <w:sz w:val="21"/>
          <w:szCs w:val="21"/>
        </w:rPr>
        <w:t>设置</w:t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begin"/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instrText xml:space="preserve"> PAGEREF _Toc67904479 \h </w:instrText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separate"/>
      </w:r>
      <w:r w:rsidR="00626D29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t>12</w:t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end"/>
      </w:r>
    </w:p>
    <w:p w:rsidR="001C0FA2" w:rsidRPr="001C0FA2" w:rsidRDefault="001C0FA2">
      <w:pPr>
        <w:pStyle w:val="3"/>
        <w:tabs>
          <w:tab w:val="left" w:pos="1260"/>
          <w:tab w:val="right" w:leader="dot" w:pos="8296"/>
        </w:tabs>
        <w:rPr>
          <w:rFonts w:asciiTheme="minorEastAsia" w:eastAsiaTheme="minorEastAsia" w:hAnsiTheme="minorEastAsia" w:cstheme="minorBidi"/>
          <w:b/>
          <w:i w:val="0"/>
          <w:iCs w:val="0"/>
          <w:noProof/>
          <w:sz w:val="21"/>
          <w:szCs w:val="21"/>
        </w:rPr>
      </w:pPr>
      <w:r w:rsidRPr="001C0FA2">
        <w:rPr>
          <w:rFonts w:asciiTheme="minorEastAsia" w:eastAsiaTheme="minorEastAsia" w:hAnsiTheme="minorEastAsia" w:cs="宋体"/>
          <w:b/>
          <w:bCs/>
          <w:i w:val="0"/>
          <w:noProof/>
          <w:sz w:val="21"/>
          <w:szCs w:val="21"/>
        </w:rPr>
        <w:t>3.4.4</w:t>
      </w:r>
      <w:r w:rsidRPr="001C0FA2">
        <w:rPr>
          <w:rFonts w:asciiTheme="minorEastAsia" w:eastAsiaTheme="minorEastAsia" w:hAnsiTheme="minorEastAsia" w:cstheme="minorBidi"/>
          <w:b/>
          <w:i w:val="0"/>
          <w:iCs w:val="0"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 w:cs="宋体" w:hint="eastAsia"/>
          <w:b/>
          <w:bCs/>
          <w:i w:val="0"/>
          <w:noProof/>
          <w:sz w:val="21"/>
          <w:szCs w:val="21"/>
        </w:rPr>
        <w:t>极性</w:t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begin"/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instrText xml:space="preserve"> PAGEREF _Toc67904480 \h </w:instrText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separate"/>
      </w:r>
      <w:r w:rsidR="00626D29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t>12</w:t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end"/>
      </w:r>
    </w:p>
    <w:p w:rsidR="001C0FA2" w:rsidRPr="001C0FA2" w:rsidRDefault="001C0FA2">
      <w:pPr>
        <w:pStyle w:val="3"/>
        <w:tabs>
          <w:tab w:val="left" w:pos="1260"/>
          <w:tab w:val="right" w:leader="dot" w:pos="8296"/>
        </w:tabs>
        <w:rPr>
          <w:rFonts w:asciiTheme="minorEastAsia" w:eastAsiaTheme="minorEastAsia" w:hAnsiTheme="minorEastAsia" w:cstheme="minorBidi"/>
          <w:b/>
          <w:i w:val="0"/>
          <w:iCs w:val="0"/>
          <w:noProof/>
          <w:sz w:val="21"/>
          <w:szCs w:val="21"/>
        </w:rPr>
      </w:pPr>
      <w:r w:rsidRPr="001C0FA2">
        <w:rPr>
          <w:rFonts w:asciiTheme="minorEastAsia" w:eastAsiaTheme="minorEastAsia" w:hAnsiTheme="minorEastAsia" w:cs="宋体"/>
          <w:b/>
          <w:bCs/>
          <w:i w:val="0"/>
          <w:noProof/>
          <w:sz w:val="21"/>
          <w:szCs w:val="21"/>
        </w:rPr>
        <w:t>3.4.5</w:t>
      </w:r>
      <w:r w:rsidRPr="001C0FA2">
        <w:rPr>
          <w:rFonts w:asciiTheme="minorEastAsia" w:eastAsiaTheme="minorEastAsia" w:hAnsiTheme="minorEastAsia" w:cstheme="minorBidi"/>
          <w:b/>
          <w:i w:val="0"/>
          <w:iCs w:val="0"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 w:cs="宋体" w:hint="eastAsia"/>
          <w:b/>
          <w:bCs/>
          <w:i w:val="0"/>
          <w:noProof/>
          <w:sz w:val="21"/>
          <w:szCs w:val="21"/>
        </w:rPr>
        <w:t>分辨率及范围</w:t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begin"/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instrText xml:space="preserve"> PAGEREF _Toc67904481 \h </w:instrText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separate"/>
      </w:r>
      <w:r w:rsidR="00626D29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t>12</w:t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end"/>
      </w:r>
    </w:p>
    <w:p w:rsidR="001C0FA2" w:rsidRPr="001C0FA2" w:rsidRDefault="001C0FA2">
      <w:pPr>
        <w:pStyle w:val="20"/>
        <w:tabs>
          <w:tab w:val="left" w:pos="840"/>
          <w:tab w:val="right" w:leader="dot" w:pos="8296"/>
        </w:tabs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</w:pPr>
      <w:r w:rsidRPr="001C0FA2">
        <w:rPr>
          <w:rFonts w:asciiTheme="minorEastAsia" w:eastAsiaTheme="minorEastAsia" w:hAnsiTheme="minorEastAsia" w:cs="宋体"/>
          <w:b/>
          <w:bCs/>
          <w:noProof/>
          <w:sz w:val="21"/>
          <w:szCs w:val="21"/>
        </w:rPr>
        <w:t>3.5</w:t>
      </w:r>
      <w:r w:rsidRPr="001C0FA2"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 w:cs="宋体" w:hint="eastAsia"/>
          <w:b/>
          <w:bCs/>
          <w:noProof/>
          <w:sz w:val="21"/>
          <w:szCs w:val="21"/>
        </w:rPr>
        <w:t>输出控制</w:t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begin"/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instrText xml:space="preserve"> PAGEREF _Toc67904482 \h </w:instrText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separate"/>
      </w:r>
      <w:r w:rsidR="00626D29">
        <w:rPr>
          <w:rFonts w:asciiTheme="minorEastAsia" w:eastAsiaTheme="minorEastAsia" w:hAnsiTheme="minorEastAsia"/>
          <w:b/>
          <w:noProof/>
          <w:sz w:val="21"/>
          <w:szCs w:val="21"/>
        </w:rPr>
        <w:t>12</w:t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end"/>
      </w:r>
    </w:p>
    <w:p w:rsidR="001C0FA2" w:rsidRPr="001C0FA2" w:rsidRDefault="001C0FA2">
      <w:pPr>
        <w:pStyle w:val="20"/>
        <w:tabs>
          <w:tab w:val="left" w:pos="840"/>
          <w:tab w:val="right" w:leader="dot" w:pos="8296"/>
        </w:tabs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</w:pPr>
      <w:r w:rsidRPr="001C0FA2">
        <w:rPr>
          <w:rFonts w:asciiTheme="minorEastAsia" w:eastAsiaTheme="minorEastAsia" w:hAnsiTheme="minorEastAsia" w:cs="宋体"/>
          <w:b/>
          <w:bCs/>
          <w:noProof/>
          <w:sz w:val="21"/>
          <w:szCs w:val="21"/>
        </w:rPr>
        <w:t>3.6</w:t>
      </w:r>
      <w:r w:rsidRPr="001C0FA2"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 w:cs="宋体" w:hint="eastAsia"/>
          <w:b/>
          <w:bCs/>
          <w:noProof/>
          <w:sz w:val="21"/>
          <w:szCs w:val="21"/>
        </w:rPr>
        <w:t>测量时间</w:t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begin"/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instrText xml:space="preserve"> PAGEREF _Toc67904483 \h </w:instrText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separate"/>
      </w:r>
      <w:r w:rsidR="00626D29">
        <w:rPr>
          <w:rFonts w:asciiTheme="minorEastAsia" w:eastAsiaTheme="minorEastAsia" w:hAnsiTheme="minorEastAsia"/>
          <w:b/>
          <w:noProof/>
          <w:sz w:val="21"/>
          <w:szCs w:val="21"/>
        </w:rPr>
        <w:t>13</w:t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end"/>
      </w:r>
    </w:p>
    <w:p w:rsidR="001C0FA2" w:rsidRPr="001C0FA2" w:rsidRDefault="001C0FA2">
      <w:pPr>
        <w:pStyle w:val="3"/>
        <w:tabs>
          <w:tab w:val="left" w:pos="1260"/>
          <w:tab w:val="right" w:leader="dot" w:pos="8296"/>
        </w:tabs>
        <w:rPr>
          <w:rFonts w:asciiTheme="minorEastAsia" w:eastAsiaTheme="minorEastAsia" w:hAnsiTheme="minorEastAsia" w:cstheme="minorBidi"/>
          <w:b/>
          <w:i w:val="0"/>
          <w:iCs w:val="0"/>
          <w:noProof/>
          <w:sz w:val="21"/>
          <w:szCs w:val="21"/>
        </w:rPr>
      </w:pPr>
      <w:r w:rsidRPr="001C0FA2">
        <w:rPr>
          <w:rFonts w:asciiTheme="minorEastAsia" w:eastAsiaTheme="minorEastAsia" w:hAnsiTheme="minorEastAsia" w:cs="宋体"/>
          <w:b/>
          <w:bCs/>
          <w:i w:val="0"/>
          <w:noProof/>
          <w:sz w:val="21"/>
          <w:szCs w:val="21"/>
        </w:rPr>
        <w:t>3.6.1</w:t>
      </w:r>
      <w:r w:rsidRPr="001C0FA2">
        <w:rPr>
          <w:rFonts w:asciiTheme="minorEastAsia" w:eastAsiaTheme="minorEastAsia" w:hAnsiTheme="minorEastAsia" w:cstheme="minorBidi"/>
          <w:b/>
          <w:i w:val="0"/>
          <w:iCs w:val="0"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 w:cs="宋体" w:hint="eastAsia"/>
          <w:b/>
          <w:bCs/>
          <w:i w:val="0"/>
          <w:noProof/>
          <w:sz w:val="21"/>
          <w:szCs w:val="21"/>
        </w:rPr>
        <w:t>孔径时间</w:t>
      </w:r>
      <w:r w:rsidRPr="001C0FA2">
        <w:rPr>
          <w:rFonts w:asciiTheme="minorEastAsia" w:eastAsiaTheme="minorEastAsia" w:hAnsiTheme="minorEastAsia" w:cs="宋体"/>
          <w:b/>
          <w:bCs/>
          <w:i w:val="0"/>
          <w:noProof/>
          <w:sz w:val="21"/>
          <w:szCs w:val="21"/>
        </w:rPr>
        <w:t>(PLC)</w:t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begin"/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instrText xml:space="preserve"> PAGEREF _Toc67904484 \h </w:instrText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separate"/>
      </w:r>
      <w:r w:rsidR="00626D29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t>13</w:t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end"/>
      </w:r>
    </w:p>
    <w:p w:rsidR="001C0FA2" w:rsidRPr="001C0FA2" w:rsidRDefault="001C0FA2">
      <w:pPr>
        <w:pStyle w:val="3"/>
        <w:tabs>
          <w:tab w:val="left" w:pos="1260"/>
          <w:tab w:val="right" w:leader="dot" w:pos="8296"/>
        </w:tabs>
        <w:rPr>
          <w:rFonts w:asciiTheme="minorEastAsia" w:eastAsiaTheme="minorEastAsia" w:hAnsiTheme="minorEastAsia" w:cstheme="minorBidi"/>
          <w:b/>
          <w:i w:val="0"/>
          <w:iCs w:val="0"/>
          <w:noProof/>
          <w:sz w:val="21"/>
          <w:szCs w:val="21"/>
        </w:rPr>
      </w:pPr>
      <w:r w:rsidRPr="001C0FA2">
        <w:rPr>
          <w:rFonts w:asciiTheme="minorEastAsia" w:eastAsiaTheme="minorEastAsia" w:hAnsiTheme="minorEastAsia" w:cs="宋体"/>
          <w:b/>
          <w:bCs/>
          <w:i w:val="0"/>
          <w:noProof/>
          <w:sz w:val="21"/>
          <w:szCs w:val="21"/>
        </w:rPr>
        <w:t>3.6.2</w:t>
      </w:r>
      <w:r w:rsidRPr="001C0FA2">
        <w:rPr>
          <w:rFonts w:asciiTheme="minorEastAsia" w:eastAsiaTheme="minorEastAsia" w:hAnsiTheme="minorEastAsia" w:cstheme="minorBidi"/>
          <w:b/>
          <w:i w:val="0"/>
          <w:iCs w:val="0"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 w:cs="宋体" w:hint="eastAsia"/>
          <w:b/>
          <w:bCs/>
          <w:i w:val="0"/>
          <w:noProof/>
          <w:sz w:val="21"/>
          <w:szCs w:val="21"/>
        </w:rPr>
        <w:t>额外时间</w:t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begin"/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instrText xml:space="preserve"> PAGEREF _Toc67904485 \h </w:instrText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separate"/>
      </w:r>
      <w:r w:rsidR="00626D29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t>13</w:t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end"/>
      </w:r>
    </w:p>
    <w:p w:rsidR="001C0FA2" w:rsidRPr="001C0FA2" w:rsidRDefault="001C0FA2">
      <w:pPr>
        <w:pStyle w:val="3"/>
        <w:tabs>
          <w:tab w:val="left" w:pos="1260"/>
          <w:tab w:val="right" w:leader="dot" w:pos="8296"/>
        </w:tabs>
        <w:rPr>
          <w:rFonts w:asciiTheme="minorEastAsia" w:eastAsiaTheme="minorEastAsia" w:hAnsiTheme="minorEastAsia" w:cstheme="minorBidi"/>
          <w:b/>
          <w:i w:val="0"/>
          <w:iCs w:val="0"/>
          <w:noProof/>
          <w:sz w:val="21"/>
          <w:szCs w:val="21"/>
        </w:rPr>
      </w:pPr>
      <w:r w:rsidRPr="001C0FA2">
        <w:rPr>
          <w:rFonts w:asciiTheme="minorEastAsia" w:eastAsiaTheme="minorEastAsia" w:hAnsiTheme="minorEastAsia" w:cs="宋体"/>
          <w:b/>
          <w:bCs/>
          <w:i w:val="0"/>
          <w:noProof/>
          <w:sz w:val="21"/>
          <w:szCs w:val="21"/>
        </w:rPr>
        <w:t>3.6.3</w:t>
      </w:r>
      <w:r w:rsidRPr="001C0FA2">
        <w:rPr>
          <w:rFonts w:asciiTheme="minorEastAsia" w:eastAsiaTheme="minorEastAsia" w:hAnsiTheme="minorEastAsia" w:cstheme="minorBidi"/>
          <w:b/>
          <w:i w:val="0"/>
          <w:iCs w:val="0"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 w:cs="宋体" w:hint="eastAsia"/>
          <w:b/>
          <w:bCs/>
          <w:i w:val="0"/>
          <w:noProof/>
          <w:sz w:val="21"/>
          <w:szCs w:val="21"/>
        </w:rPr>
        <w:t>时序参数</w:t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begin"/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instrText xml:space="preserve"> PAGEREF _Toc67904486 \h </w:instrText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separate"/>
      </w:r>
      <w:r w:rsidR="00626D29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t>14</w:t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end"/>
      </w:r>
    </w:p>
    <w:p w:rsidR="001C0FA2" w:rsidRPr="001C0FA2" w:rsidRDefault="001C0FA2">
      <w:pPr>
        <w:pStyle w:val="20"/>
        <w:tabs>
          <w:tab w:val="left" w:pos="840"/>
          <w:tab w:val="right" w:leader="dot" w:pos="8296"/>
        </w:tabs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</w:pPr>
      <w:r w:rsidRPr="001C0FA2">
        <w:rPr>
          <w:rFonts w:asciiTheme="minorEastAsia" w:eastAsiaTheme="minorEastAsia" w:hAnsiTheme="minorEastAsia" w:cs="宋体"/>
          <w:b/>
          <w:bCs/>
          <w:noProof/>
          <w:sz w:val="21"/>
          <w:szCs w:val="21"/>
        </w:rPr>
        <w:t>3.7</w:t>
      </w:r>
      <w:r w:rsidRPr="001C0FA2"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 w:cs="宋体" w:hint="eastAsia"/>
          <w:b/>
          <w:bCs/>
          <w:noProof/>
          <w:sz w:val="21"/>
          <w:szCs w:val="21"/>
        </w:rPr>
        <w:t>脉冲输出</w:t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begin"/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instrText xml:space="preserve"> PAGEREF _Toc67904487 \h </w:instrText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separate"/>
      </w:r>
      <w:r w:rsidR="00626D29">
        <w:rPr>
          <w:rFonts w:asciiTheme="minorEastAsia" w:eastAsiaTheme="minorEastAsia" w:hAnsiTheme="minorEastAsia"/>
          <w:b/>
          <w:noProof/>
          <w:sz w:val="21"/>
          <w:szCs w:val="21"/>
        </w:rPr>
        <w:t>15</w:t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end"/>
      </w:r>
    </w:p>
    <w:p w:rsidR="001C0FA2" w:rsidRPr="001C0FA2" w:rsidRDefault="001C0FA2">
      <w:pPr>
        <w:pStyle w:val="20"/>
        <w:tabs>
          <w:tab w:val="left" w:pos="840"/>
          <w:tab w:val="right" w:leader="dot" w:pos="8296"/>
        </w:tabs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</w:pPr>
      <w:r w:rsidRPr="001C0FA2">
        <w:rPr>
          <w:rFonts w:asciiTheme="minorEastAsia" w:eastAsiaTheme="minorEastAsia" w:hAnsiTheme="minorEastAsia" w:cs="宋体"/>
          <w:b/>
          <w:bCs/>
          <w:noProof/>
          <w:sz w:val="21"/>
          <w:szCs w:val="21"/>
        </w:rPr>
        <w:t>3.8</w:t>
      </w:r>
      <w:r w:rsidRPr="001C0FA2"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 w:cs="宋体" w:hint="eastAsia"/>
          <w:b/>
          <w:bCs/>
          <w:noProof/>
          <w:sz w:val="21"/>
          <w:szCs w:val="21"/>
        </w:rPr>
        <w:t>扫描</w:t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begin"/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instrText xml:space="preserve"> PAGEREF _Toc67904488 \h </w:instrText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separate"/>
      </w:r>
      <w:r w:rsidR="00626D29">
        <w:rPr>
          <w:rFonts w:asciiTheme="minorEastAsia" w:eastAsiaTheme="minorEastAsia" w:hAnsiTheme="minorEastAsia"/>
          <w:b/>
          <w:noProof/>
          <w:sz w:val="21"/>
          <w:szCs w:val="21"/>
        </w:rPr>
        <w:t>16</w:t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end"/>
      </w:r>
    </w:p>
    <w:p w:rsidR="001C0FA2" w:rsidRPr="001C0FA2" w:rsidRDefault="001C0FA2">
      <w:pPr>
        <w:pStyle w:val="3"/>
        <w:tabs>
          <w:tab w:val="left" w:pos="1260"/>
          <w:tab w:val="right" w:leader="dot" w:pos="8296"/>
        </w:tabs>
        <w:rPr>
          <w:rFonts w:asciiTheme="minorEastAsia" w:eastAsiaTheme="minorEastAsia" w:hAnsiTheme="minorEastAsia" w:cstheme="minorBidi"/>
          <w:b/>
          <w:i w:val="0"/>
          <w:iCs w:val="0"/>
          <w:noProof/>
          <w:sz w:val="21"/>
          <w:szCs w:val="21"/>
        </w:rPr>
      </w:pPr>
      <w:r w:rsidRPr="001C0FA2">
        <w:rPr>
          <w:rFonts w:asciiTheme="minorEastAsia" w:eastAsiaTheme="minorEastAsia" w:hAnsiTheme="minorEastAsia" w:cs="宋体"/>
          <w:b/>
          <w:bCs/>
          <w:i w:val="0"/>
          <w:noProof/>
          <w:sz w:val="21"/>
          <w:szCs w:val="21"/>
        </w:rPr>
        <w:t>3.8.1</w:t>
      </w:r>
      <w:r w:rsidRPr="001C0FA2">
        <w:rPr>
          <w:rFonts w:asciiTheme="minorEastAsia" w:eastAsiaTheme="minorEastAsia" w:hAnsiTheme="minorEastAsia" w:cstheme="minorBidi"/>
          <w:b/>
          <w:i w:val="0"/>
          <w:iCs w:val="0"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 w:cs="宋体" w:hint="eastAsia"/>
          <w:b/>
          <w:bCs/>
          <w:i w:val="0"/>
          <w:noProof/>
          <w:sz w:val="21"/>
          <w:szCs w:val="21"/>
        </w:rPr>
        <w:t>任意波形生成</w:t>
      </w:r>
      <w:r w:rsidRPr="001C0FA2">
        <w:rPr>
          <w:rFonts w:asciiTheme="minorEastAsia" w:eastAsiaTheme="minorEastAsia" w:hAnsiTheme="minorEastAsia" w:cs="宋体"/>
          <w:b/>
          <w:bCs/>
          <w:i w:val="0"/>
          <w:noProof/>
          <w:sz w:val="21"/>
          <w:szCs w:val="21"/>
        </w:rPr>
        <w:t>(AWG)</w:t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begin"/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instrText xml:space="preserve"> PAGEREF _Toc67904489 \h </w:instrText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separate"/>
      </w:r>
      <w:r w:rsidR="00626D29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t>17</w:t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end"/>
      </w:r>
    </w:p>
    <w:p w:rsidR="001C0FA2" w:rsidRPr="001C0FA2" w:rsidRDefault="001C0FA2">
      <w:pPr>
        <w:pStyle w:val="20"/>
        <w:tabs>
          <w:tab w:val="left" w:pos="840"/>
          <w:tab w:val="right" w:leader="dot" w:pos="8296"/>
        </w:tabs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</w:pPr>
      <w:r w:rsidRPr="001C0FA2">
        <w:rPr>
          <w:rFonts w:asciiTheme="minorEastAsia" w:eastAsiaTheme="minorEastAsia" w:hAnsiTheme="minorEastAsia" w:cs="宋体"/>
          <w:b/>
          <w:bCs/>
          <w:noProof/>
          <w:sz w:val="21"/>
          <w:szCs w:val="21"/>
        </w:rPr>
        <w:t>3.9</w:t>
      </w:r>
      <w:r w:rsidRPr="001C0FA2"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 w:cs="宋体" w:hint="eastAsia"/>
          <w:b/>
          <w:bCs/>
          <w:noProof/>
          <w:sz w:val="21"/>
          <w:szCs w:val="21"/>
        </w:rPr>
        <w:t>示波器</w:t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begin"/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instrText xml:space="preserve"> PAGEREF _Toc67904490 \h </w:instrText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separate"/>
      </w:r>
      <w:r w:rsidR="00626D29">
        <w:rPr>
          <w:rFonts w:asciiTheme="minorEastAsia" w:eastAsiaTheme="minorEastAsia" w:hAnsiTheme="minorEastAsia"/>
          <w:b/>
          <w:noProof/>
          <w:sz w:val="21"/>
          <w:szCs w:val="21"/>
        </w:rPr>
        <w:t>17</w:t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end"/>
      </w:r>
    </w:p>
    <w:p w:rsidR="001C0FA2" w:rsidRPr="001C0FA2" w:rsidRDefault="001C0FA2">
      <w:pPr>
        <w:pStyle w:val="20"/>
        <w:tabs>
          <w:tab w:val="left" w:pos="1050"/>
          <w:tab w:val="right" w:leader="dot" w:pos="8296"/>
        </w:tabs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</w:pPr>
      <w:r w:rsidRPr="001C0FA2">
        <w:rPr>
          <w:rFonts w:asciiTheme="minorEastAsia" w:eastAsiaTheme="minorEastAsia" w:hAnsiTheme="minorEastAsia" w:cs="宋体"/>
          <w:b/>
          <w:bCs/>
          <w:noProof/>
          <w:sz w:val="21"/>
          <w:szCs w:val="21"/>
        </w:rPr>
        <w:t>3.10</w:t>
      </w:r>
      <w:r w:rsidRPr="001C0FA2"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 w:cs="宋体" w:hint="eastAsia"/>
          <w:b/>
          <w:bCs/>
          <w:noProof/>
          <w:sz w:val="21"/>
          <w:szCs w:val="21"/>
        </w:rPr>
        <w:t>输出滤波器</w:t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begin"/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instrText xml:space="preserve"> PAGEREF _Toc67904491 \h </w:instrText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separate"/>
      </w:r>
      <w:r w:rsidR="00626D29">
        <w:rPr>
          <w:rFonts w:asciiTheme="minorEastAsia" w:eastAsiaTheme="minorEastAsia" w:hAnsiTheme="minorEastAsia"/>
          <w:b/>
          <w:noProof/>
          <w:sz w:val="21"/>
          <w:szCs w:val="21"/>
        </w:rPr>
        <w:t>17</w:t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end"/>
      </w:r>
    </w:p>
    <w:p w:rsidR="001C0FA2" w:rsidRPr="001C0FA2" w:rsidRDefault="001C0FA2">
      <w:pPr>
        <w:pStyle w:val="20"/>
        <w:tabs>
          <w:tab w:val="left" w:pos="1050"/>
          <w:tab w:val="right" w:leader="dot" w:pos="8296"/>
        </w:tabs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</w:pPr>
      <w:r w:rsidRPr="001C0FA2">
        <w:rPr>
          <w:rFonts w:asciiTheme="minorEastAsia" w:eastAsiaTheme="minorEastAsia" w:hAnsiTheme="minorEastAsia" w:cs="宋体"/>
          <w:b/>
          <w:bCs/>
          <w:noProof/>
          <w:sz w:val="21"/>
          <w:szCs w:val="21"/>
        </w:rPr>
        <w:t>3.11</w:t>
      </w:r>
      <w:r w:rsidRPr="001C0FA2"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 w:cs="宋体" w:hint="eastAsia"/>
          <w:b/>
          <w:bCs/>
          <w:noProof/>
          <w:sz w:val="21"/>
          <w:szCs w:val="21"/>
        </w:rPr>
        <w:t>输出关状态</w:t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begin"/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instrText xml:space="preserve"> PAGEREF _Toc67904492 \h </w:instrText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separate"/>
      </w:r>
      <w:r w:rsidR="00626D29">
        <w:rPr>
          <w:rFonts w:asciiTheme="minorEastAsia" w:eastAsiaTheme="minorEastAsia" w:hAnsiTheme="minorEastAsia"/>
          <w:b/>
          <w:noProof/>
          <w:sz w:val="21"/>
          <w:szCs w:val="21"/>
        </w:rPr>
        <w:t>17</w:t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end"/>
      </w:r>
    </w:p>
    <w:p w:rsidR="001C0FA2" w:rsidRPr="001C0FA2" w:rsidRDefault="001C0FA2">
      <w:pPr>
        <w:pStyle w:val="20"/>
        <w:tabs>
          <w:tab w:val="left" w:pos="1050"/>
          <w:tab w:val="right" w:leader="dot" w:pos="8296"/>
        </w:tabs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</w:pPr>
      <w:r w:rsidRPr="001C0FA2">
        <w:rPr>
          <w:rFonts w:asciiTheme="minorEastAsia" w:eastAsiaTheme="minorEastAsia" w:hAnsiTheme="minorEastAsia" w:cs="宋体"/>
          <w:b/>
          <w:bCs/>
          <w:noProof/>
          <w:sz w:val="21"/>
          <w:szCs w:val="21"/>
        </w:rPr>
        <w:t>3.12</w:t>
      </w:r>
      <w:r w:rsidRPr="001C0FA2"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 w:cs="宋体" w:hint="eastAsia"/>
          <w:b/>
          <w:bCs/>
          <w:noProof/>
          <w:sz w:val="21"/>
          <w:szCs w:val="21"/>
        </w:rPr>
        <w:t>大电容模式</w:t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begin"/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instrText xml:space="preserve"> PAGEREF _Toc67904493 \h </w:instrText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separate"/>
      </w:r>
      <w:r w:rsidR="00626D29">
        <w:rPr>
          <w:rFonts w:asciiTheme="minorEastAsia" w:eastAsiaTheme="minorEastAsia" w:hAnsiTheme="minorEastAsia"/>
          <w:b/>
          <w:noProof/>
          <w:sz w:val="21"/>
          <w:szCs w:val="21"/>
        </w:rPr>
        <w:t>18</w:t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end"/>
      </w:r>
    </w:p>
    <w:p w:rsidR="001C0FA2" w:rsidRPr="001C0FA2" w:rsidRDefault="001C0FA2">
      <w:pPr>
        <w:pStyle w:val="20"/>
        <w:tabs>
          <w:tab w:val="left" w:pos="1050"/>
          <w:tab w:val="right" w:leader="dot" w:pos="8296"/>
        </w:tabs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</w:pPr>
      <w:r w:rsidRPr="001C0FA2">
        <w:rPr>
          <w:rFonts w:asciiTheme="minorEastAsia" w:eastAsiaTheme="minorEastAsia" w:hAnsiTheme="minorEastAsia" w:cs="宋体"/>
          <w:b/>
          <w:bCs/>
          <w:noProof/>
          <w:sz w:val="21"/>
          <w:szCs w:val="21"/>
        </w:rPr>
        <w:t>3.13</w:t>
      </w:r>
      <w:r w:rsidRPr="001C0FA2"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 w:cs="宋体" w:hint="eastAsia"/>
          <w:b/>
          <w:bCs/>
          <w:noProof/>
          <w:sz w:val="21"/>
          <w:szCs w:val="21"/>
        </w:rPr>
        <w:t>门限和复合门限测试</w:t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begin"/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instrText xml:space="preserve"> PAGEREF _Toc67904494 \h </w:instrText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separate"/>
      </w:r>
      <w:r w:rsidR="00626D29">
        <w:rPr>
          <w:rFonts w:asciiTheme="minorEastAsia" w:eastAsiaTheme="minorEastAsia" w:hAnsiTheme="minorEastAsia"/>
          <w:b/>
          <w:noProof/>
          <w:sz w:val="21"/>
          <w:szCs w:val="21"/>
        </w:rPr>
        <w:t>18</w:t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end"/>
      </w:r>
    </w:p>
    <w:p w:rsidR="001C0FA2" w:rsidRPr="001C0FA2" w:rsidRDefault="001C0FA2">
      <w:pPr>
        <w:pStyle w:val="20"/>
        <w:tabs>
          <w:tab w:val="left" w:pos="1050"/>
          <w:tab w:val="right" w:leader="dot" w:pos="8296"/>
        </w:tabs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</w:pPr>
      <w:r w:rsidRPr="001C0FA2">
        <w:rPr>
          <w:rFonts w:asciiTheme="minorEastAsia" w:eastAsiaTheme="minorEastAsia" w:hAnsiTheme="minorEastAsia" w:cs="宋体"/>
          <w:b/>
          <w:bCs/>
          <w:noProof/>
          <w:sz w:val="21"/>
          <w:szCs w:val="21"/>
        </w:rPr>
        <w:t>3.14</w:t>
      </w:r>
      <w:r w:rsidRPr="001C0FA2"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 w:cs="宋体" w:hint="eastAsia"/>
          <w:b/>
          <w:bCs/>
          <w:noProof/>
          <w:sz w:val="21"/>
          <w:szCs w:val="21"/>
        </w:rPr>
        <w:t>迹线缓冲</w:t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begin"/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instrText xml:space="preserve"> PAGEREF _Toc67904495 \h </w:instrText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separate"/>
      </w:r>
      <w:r w:rsidR="00626D29">
        <w:rPr>
          <w:rFonts w:asciiTheme="minorEastAsia" w:eastAsiaTheme="minorEastAsia" w:hAnsiTheme="minorEastAsia"/>
          <w:b/>
          <w:noProof/>
          <w:sz w:val="21"/>
          <w:szCs w:val="21"/>
        </w:rPr>
        <w:t>18</w:t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end"/>
      </w:r>
    </w:p>
    <w:p w:rsidR="001C0FA2" w:rsidRPr="001C0FA2" w:rsidRDefault="001C0FA2">
      <w:pPr>
        <w:pStyle w:val="20"/>
        <w:tabs>
          <w:tab w:val="left" w:pos="840"/>
          <w:tab w:val="right" w:leader="dot" w:pos="8296"/>
        </w:tabs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</w:pPr>
      <w:r w:rsidRPr="001C0FA2">
        <w:rPr>
          <w:rFonts w:asciiTheme="minorEastAsia" w:eastAsiaTheme="minorEastAsia" w:hAnsiTheme="minorEastAsia" w:cs="宋体"/>
          <w:b/>
          <w:bCs/>
          <w:noProof/>
          <w:sz w:val="21"/>
          <w:szCs w:val="21"/>
        </w:rPr>
        <w:t>3.15</w:t>
      </w:r>
      <w:r w:rsidRPr="001C0FA2"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 w:cs="宋体"/>
          <w:b/>
          <w:bCs/>
          <w:noProof/>
          <w:sz w:val="21"/>
          <w:szCs w:val="21"/>
        </w:rPr>
        <w:t>SCPI</w:t>
      </w:r>
      <w:r w:rsidRPr="001C0FA2">
        <w:rPr>
          <w:rFonts w:asciiTheme="minorEastAsia" w:eastAsiaTheme="minorEastAsia" w:hAnsiTheme="minorEastAsia" w:cs="宋体" w:hint="eastAsia"/>
          <w:b/>
          <w:bCs/>
          <w:noProof/>
          <w:sz w:val="21"/>
          <w:szCs w:val="21"/>
        </w:rPr>
        <w:t>程序存储及运行</w:t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begin"/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instrText xml:space="preserve"> PAGEREF _Toc67904496 \h </w:instrText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separate"/>
      </w:r>
      <w:r w:rsidR="00626D29">
        <w:rPr>
          <w:rFonts w:asciiTheme="minorEastAsia" w:eastAsiaTheme="minorEastAsia" w:hAnsiTheme="minorEastAsia"/>
          <w:b/>
          <w:noProof/>
          <w:sz w:val="21"/>
          <w:szCs w:val="21"/>
        </w:rPr>
        <w:t>18</w:t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end"/>
      </w:r>
    </w:p>
    <w:p w:rsidR="001C0FA2" w:rsidRPr="001C0FA2" w:rsidRDefault="001C0FA2">
      <w:pPr>
        <w:pStyle w:val="20"/>
        <w:tabs>
          <w:tab w:val="left" w:pos="1050"/>
          <w:tab w:val="right" w:leader="dot" w:pos="8296"/>
        </w:tabs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</w:pPr>
      <w:r w:rsidRPr="001C0FA2">
        <w:rPr>
          <w:rFonts w:asciiTheme="minorEastAsia" w:eastAsiaTheme="minorEastAsia" w:hAnsiTheme="minorEastAsia" w:cs="宋体"/>
          <w:b/>
          <w:bCs/>
          <w:noProof/>
          <w:sz w:val="21"/>
          <w:szCs w:val="21"/>
        </w:rPr>
        <w:t>3.16</w:t>
      </w:r>
      <w:r w:rsidRPr="001C0FA2"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 w:cs="宋体" w:hint="eastAsia"/>
          <w:b/>
          <w:bCs/>
          <w:noProof/>
          <w:sz w:val="21"/>
          <w:szCs w:val="21"/>
        </w:rPr>
        <w:t>数学运算功能</w:t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begin"/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instrText xml:space="preserve"> PAGEREF _Toc67904497 \h </w:instrText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separate"/>
      </w:r>
      <w:r w:rsidR="00626D29">
        <w:rPr>
          <w:rFonts w:asciiTheme="minorEastAsia" w:eastAsiaTheme="minorEastAsia" w:hAnsiTheme="minorEastAsia"/>
          <w:b/>
          <w:noProof/>
          <w:sz w:val="21"/>
          <w:szCs w:val="21"/>
        </w:rPr>
        <w:t>18</w:t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end"/>
      </w:r>
    </w:p>
    <w:p w:rsidR="001C0FA2" w:rsidRPr="001C0FA2" w:rsidRDefault="001C0FA2">
      <w:pPr>
        <w:pStyle w:val="3"/>
        <w:tabs>
          <w:tab w:val="left" w:pos="1470"/>
          <w:tab w:val="right" w:leader="dot" w:pos="8296"/>
        </w:tabs>
        <w:rPr>
          <w:rFonts w:asciiTheme="minorEastAsia" w:eastAsiaTheme="minorEastAsia" w:hAnsiTheme="minorEastAsia" w:cstheme="minorBidi"/>
          <w:b/>
          <w:i w:val="0"/>
          <w:iCs w:val="0"/>
          <w:noProof/>
          <w:sz w:val="21"/>
          <w:szCs w:val="21"/>
        </w:rPr>
      </w:pPr>
      <w:r w:rsidRPr="001C0FA2">
        <w:rPr>
          <w:rFonts w:asciiTheme="minorEastAsia" w:eastAsiaTheme="minorEastAsia" w:hAnsiTheme="minorEastAsia" w:cs="宋体"/>
          <w:b/>
          <w:bCs/>
          <w:i w:val="0"/>
          <w:noProof/>
          <w:sz w:val="21"/>
          <w:szCs w:val="21"/>
        </w:rPr>
        <w:t>3.16.1</w:t>
      </w:r>
      <w:r w:rsidRPr="001C0FA2">
        <w:rPr>
          <w:rFonts w:asciiTheme="minorEastAsia" w:eastAsiaTheme="minorEastAsia" w:hAnsiTheme="minorEastAsia" w:cstheme="minorBidi"/>
          <w:b/>
          <w:i w:val="0"/>
          <w:iCs w:val="0"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 w:cs="宋体" w:hint="eastAsia"/>
          <w:b/>
          <w:bCs/>
          <w:i w:val="0"/>
          <w:noProof/>
          <w:sz w:val="21"/>
          <w:szCs w:val="21"/>
        </w:rPr>
        <w:t>预定义数学表达式</w:t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begin"/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instrText xml:space="preserve"> PAGEREF _Toc67904498 \h </w:instrText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separate"/>
      </w:r>
      <w:r w:rsidR="00626D29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t>18</w:t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end"/>
      </w:r>
    </w:p>
    <w:p w:rsidR="001C0FA2" w:rsidRPr="001C0FA2" w:rsidRDefault="001C0FA2">
      <w:pPr>
        <w:pStyle w:val="3"/>
        <w:tabs>
          <w:tab w:val="left" w:pos="1470"/>
          <w:tab w:val="right" w:leader="dot" w:pos="8296"/>
        </w:tabs>
        <w:rPr>
          <w:rFonts w:asciiTheme="minorEastAsia" w:eastAsiaTheme="minorEastAsia" w:hAnsiTheme="minorEastAsia" w:cstheme="minorBidi"/>
          <w:b/>
          <w:i w:val="0"/>
          <w:iCs w:val="0"/>
          <w:noProof/>
          <w:sz w:val="21"/>
          <w:szCs w:val="21"/>
        </w:rPr>
      </w:pPr>
      <w:r w:rsidRPr="001C0FA2">
        <w:rPr>
          <w:rFonts w:asciiTheme="minorEastAsia" w:eastAsiaTheme="minorEastAsia" w:hAnsiTheme="minorEastAsia" w:cs="宋体"/>
          <w:b/>
          <w:bCs/>
          <w:i w:val="0"/>
          <w:noProof/>
          <w:sz w:val="21"/>
          <w:szCs w:val="21"/>
        </w:rPr>
        <w:t>3.16.2</w:t>
      </w:r>
      <w:r w:rsidRPr="001C0FA2">
        <w:rPr>
          <w:rFonts w:asciiTheme="minorEastAsia" w:eastAsiaTheme="minorEastAsia" w:hAnsiTheme="minorEastAsia" w:cstheme="minorBidi"/>
          <w:b/>
          <w:i w:val="0"/>
          <w:iCs w:val="0"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 w:cs="宋体" w:hint="eastAsia"/>
          <w:b/>
          <w:bCs/>
          <w:i w:val="0"/>
          <w:noProof/>
          <w:sz w:val="21"/>
          <w:szCs w:val="21"/>
        </w:rPr>
        <w:t>表达式元素</w:t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begin"/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instrText xml:space="preserve"> PAGEREF _Toc67904499 \h </w:instrText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separate"/>
      </w:r>
      <w:r w:rsidR="00626D29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t>18</w:t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end"/>
      </w:r>
    </w:p>
    <w:p w:rsidR="001C0FA2" w:rsidRPr="001C0FA2" w:rsidRDefault="001C0FA2">
      <w:pPr>
        <w:pStyle w:val="20"/>
        <w:tabs>
          <w:tab w:val="left" w:pos="1050"/>
          <w:tab w:val="right" w:leader="dot" w:pos="8296"/>
        </w:tabs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</w:pPr>
      <w:r w:rsidRPr="001C0FA2">
        <w:rPr>
          <w:rFonts w:asciiTheme="minorEastAsia" w:eastAsiaTheme="minorEastAsia" w:hAnsiTheme="minorEastAsia" w:cs="宋体"/>
          <w:b/>
          <w:bCs/>
          <w:noProof/>
          <w:sz w:val="21"/>
          <w:szCs w:val="21"/>
        </w:rPr>
        <w:t>3.17</w:t>
      </w:r>
      <w:r w:rsidRPr="001C0FA2"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 w:cs="宋体" w:hint="eastAsia"/>
          <w:b/>
          <w:bCs/>
          <w:noProof/>
          <w:sz w:val="21"/>
          <w:szCs w:val="21"/>
        </w:rPr>
        <w:t>联锁功能</w:t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begin"/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instrText xml:space="preserve"> PAGEREF _Toc67904500 \h </w:instrText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separate"/>
      </w:r>
      <w:r w:rsidR="00626D29">
        <w:rPr>
          <w:rFonts w:asciiTheme="minorEastAsia" w:eastAsiaTheme="minorEastAsia" w:hAnsiTheme="minorEastAsia"/>
          <w:b/>
          <w:noProof/>
          <w:sz w:val="21"/>
          <w:szCs w:val="21"/>
        </w:rPr>
        <w:t>18</w:t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end"/>
      </w:r>
    </w:p>
    <w:p w:rsidR="001C0FA2" w:rsidRPr="001C0FA2" w:rsidRDefault="001C0FA2">
      <w:pPr>
        <w:pStyle w:val="20"/>
        <w:tabs>
          <w:tab w:val="left" w:pos="1050"/>
          <w:tab w:val="right" w:leader="dot" w:pos="8296"/>
        </w:tabs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</w:pPr>
      <w:r w:rsidRPr="001C0FA2">
        <w:rPr>
          <w:rFonts w:asciiTheme="minorEastAsia" w:eastAsiaTheme="minorEastAsia" w:hAnsiTheme="minorEastAsia" w:cs="宋体"/>
          <w:b/>
          <w:bCs/>
          <w:noProof/>
          <w:sz w:val="21"/>
          <w:szCs w:val="21"/>
        </w:rPr>
        <w:t>3.18</w:t>
      </w:r>
      <w:r w:rsidRPr="001C0FA2"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 w:cs="宋体" w:hint="eastAsia"/>
          <w:b/>
          <w:bCs/>
          <w:noProof/>
          <w:sz w:val="21"/>
          <w:szCs w:val="21"/>
        </w:rPr>
        <w:t>提醒和保护功能</w:t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begin"/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instrText xml:space="preserve"> PAGEREF _Toc67904501 \h </w:instrText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separate"/>
      </w:r>
      <w:r w:rsidR="00626D29">
        <w:rPr>
          <w:rFonts w:asciiTheme="minorEastAsia" w:eastAsiaTheme="minorEastAsia" w:hAnsiTheme="minorEastAsia"/>
          <w:b/>
          <w:noProof/>
          <w:sz w:val="21"/>
          <w:szCs w:val="21"/>
        </w:rPr>
        <w:t>18</w:t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end"/>
      </w:r>
    </w:p>
    <w:p w:rsidR="001C0FA2" w:rsidRPr="001C0FA2" w:rsidRDefault="001C0FA2">
      <w:pPr>
        <w:pStyle w:val="20"/>
        <w:tabs>
          <w:tab w:val="left" w:pos="1050"/>
          <w:tab w:val="right" w:leader="dot" w:pos="8296"/>
        </w:tabs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</w:pPr>
      <w:r w:rsidRPr="001C0FA2">
        <w:rPr>
          <w:rFonts w:asciiTheme="minorEastAsia" w:eastAsiaTheme="minorEastAsia" w:hAnsiTheme="minorEastAsia" w:cs="宋体"/>
          <w:b/>
          <w:bCs/>
          <w:noProof/>
          <w:sz w:val="21"/>
          <w:szCs w:val="21"/>
        </w:rPr>
        <w:lastRenderedPageBreak/>
        <w:t>3.19</w:t>
      </w:r>
      <w:r w:rsidRPr="001C0FA2"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 w:cs="宋体" w:hint="eastAsia"/>
          <w:b/>
          <w:bCs/>
          <w:noProof/>
          <w:sz w:val="21"/>
          <w:szCs w:val="21"/>
        </w:rPr>
        <w:t>恢复出厂设置</w:t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begin"/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instrText xml:space="preserve"> PAGEREF _Toc67904502 \h </w:instrText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separate"/>
      </w:r>
      <w:r w:rsidR="00626D29">
        <w:rPr>
          <w:rFonts w:asciiTheme="minorEastAsia" w:eastAsiaTheme="minorEastAsia" w:hAnsiTheme="minorEastAsia"/>
          <w:b/>
          <w:noProof/>
          <w:sz w:val="21"/>
          <w:szCs w:val="21"/>
        </w:rPr>
        <w:t>19</w:t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end"/>
      </w:r>
    </w:p>
    <w:p w:rsidR="001C0FA2" w:rsidRPr="001C0FA2" w:rsidRDefault="001C0FA2">
      <w:pPr>
        <w:pStyle w:val="20"/>
        <w:tabs>
          <w:tab w:val="left" w:pos="1050"/>
          <w:tab w:val="right" w:leader="dot" w:pos="8296"/>
        </w:tabs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</w:pPr>
      <w:r w:rsidRPr="001C0FA2">
        <w:rPr>
          <w:rFonts w:asciiTheme="minorEastAsia" w:eastAsiaTheme="minorEastAsia" w:hAnsiTheme="minorEastAsia" w:cs="宋体"/>
          <w:b/>
          <w:bCs/>
          <w:noProof/>
          <w:sz w:val="21"/>
          <w:szCs w:val="21"/>
        </w:rPr>
        <w:t>3.20</w:t>
      </w:r>
      <w:r w:rsidRPr="001C0FA2"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 w:cs="宋体" w:hint="eastAsia"/>
          <w:b/>
          <w:bCs/>
          <w:noProof/>
          <w:sz w:val="21"/>
          <w:szCs w:val="21"/>
        </w:rPr>
        <w:t>触发系统</w:t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begin"/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instrText xml:space="preserve"> PAGEREF _Toc67904503 \h </w:instrText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separate"/>
      </w:r>
      <w:r w:rsidR="00626D29">
        <w:rPr>
          <w:rFonts w:asciiTheme="minorEastAsia" w:eastAsiaTheme="minorEastAsia" w:hAnsiTheme="minorEastAsia"/>
          <w:b/>
          <w:noProof/>
          <w:sz w:val="21"/>
          <w:szCs w:val="21"/>
        </w:rPr>
        <w:t>19</w:t>
      </w:r>
      <w:r w:rsidRPr="001C0FA2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end"/>
      </w:r>
    </w:p>
    <w:p w:rsidR="001C0FA2" w:rsidRPr="001C0FA2" w:rsidRDefault="001C0FA2">
      <w:pPr>
        <w:pStyle w:val="3"/>
        <w:tabs>
          <w:tab w:val="left" w:pos="1470"/>
          <w:tab w:val="right" w:leader="dot" w:pos="8296"/>
        </w:tabs>
        <w:rPr>
          <w:rFonts w:asciiTheme="minorEastAsia" w:eastAsiaTheme="minorEastAsia" w:hAnsiTheme="minorEastAsia" w:cstheme="minorBidi"/>
          <w:b/>
          <w:i w:val="0"/>
          <w:iCs w:val="0"/>
          <w:noProof/>
          <w:sz w:val="21"/>
          <w:szCs w:val="21"/>
        </w:rPr>
      </w:pPr>
      <w:r w:rsidRPr="001C0FA2">
        <w:rPr>
          <w:rFonts w:asciiTheme="minorEastAsia" w:eastAsiaTheme="minorEastAsia" w:hAnsiTheme="minorEastAsia" w:cs="宋体"/>
          <w:b/>
          <w:bCs/>
          <w:i w:val="0"/>
          <w:noProof/>
          <w:sz w:val="21"/>
          <w:szCs w:val="21"/>
        </w:rPr>
        <w:t>3.20.1</w:t>
      </w:r>
      <w:r w:rsidRPr="001C0FA2">
        <w:rPr>
          <w:rFonts w:asciiTheme="minorEastAsia" w:eastAsiaTheme="minorEastAsia" w:hAnsiTheme="minorEastAsia" w:cstheme="minorBidi"/>
          <w:b/>
          <w:i w:val="0"/>
          <w:iCs w:val="0"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 w:cs="宋体" w:hint="eastAsia"/>
          <w:b/>
          <w:bCs/>
          <w:i w:val="0"/>
          <w:noProof/>
          <w:sz w:val="21"/>
          <w:szCs w:val="21"/>
        </w:rPr>
        <w:t>触发源</w:t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begin"/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instrText xml:space="preserve"> PAGEREF _Toc67904504 \h </w:instrText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separate"/>
      </w:r>
      <w:r w:rsidR="00626D29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t>19</w:t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end"/>
      </w:r>
    </w:p>
    <w:p w:rsidR="001C0FA2" w:rsidRPr="001C0FA2" w:rsidRDefault="001C0FA2">
      <w:pPr>
        <w:pStyle w:val="3"/>
        <w:tabs>
          <w:tab w:val="left" w:pos="1470"/>
          <w:tab w:val="right" w:leader="dot" w:pos="8296"/>
        </w:tabs>
        <w:rPr>
          <w:rFonts w:asciiTheme="minorEastAsia" w:eastAsiaTheme="minorEastAsia" w:hAnsiTheme="minorEastAsia" w:cstheme="minorBidi"/>
          <w:b/>
          <w:i w:val="0"/>
          <w:iCs w:val="0"/>
          <w:noProof/>
          <w:sz w:val="21"/>
          <w:szCs w:val="21"/>
        </w:rPr>
      </w:pPr>
      <w:r w:rsidRPr="001C0FA2">
        <w:rPr>
          <w:rFonts w:asciiTheme="minorEastAsia" w:eastAsiaTheme="minorEastAsia" w:hAnsiTheme="minorEastAsia" w:cs="宋体"/>
          <w:b/>
          <w:bCs/>
          <w:i w:val="0"/>
          <w:noProof/>
          <w:sz w:val="21"/>
          <w:szCs w:val="21"/>
        </w:rPr>
        <w:t>3.20.2</w:t>
      </w:r>
      <w:r w:rsidRPr="001C0FA2">
        <w:rPr>
          <w:rFonts w:asciiTheme="minorEastAsia" w:eastAsiaTheme="minorEastAsia" w:hAnsiTheme="minorEastAsia" w:cstheme="minorBidi"/>
          <w:b/>
          <w:i w:val="0"/>
          <w:iCs w:val="0"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 w:cs="宋体" w:hint="eastAsia"/>
          <w:b/>
          <w:bCs/>
          <w:i w:val="0"/>
          <w:noProof/>
          <w:sz w:val="21"/>
          <w:szCs w:val="21"/>
        </w:rPr>
        <w:t>触发时序</w:t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begin"/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instrText xml:space="preserve"> PAGEREF _Toc67904505 \h </w:instrText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separate"/>
      </w:r>
      <w:r w:rsidR="00626D29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t>20</w:t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end"/>
      </w:r>
    </w:p>
    <w:p w:rsidR="001C0FA2" w:rsidRPr="001C0FA2" w:rsidRDefault="001C0FA2">
      <w:pPr>
        <w:pStyle w:val="3"/>
        <w:tabs>
          <w:tab w:val="left" w:pos="1470"/>
          <w:tab w:val="right" w:leader="dot" w:pos="8296"/>
        </w:tabs>
        <w:rPr>
          <w:rFonts w:asciiTheme="minorEastAsia" w:eastAsiaTheme="minorEastAsia" w:hAnsiTheme="minorEastAsia" w:cstheme="minorBidi"/>
          <w:b/>
          <w:i w:val="0"/>
          <w:iCs w:val="0"/>
          <w:noProof/>
          <w:sz w:val="21"/>
          <w:szCs w:val="21"/>
        </w:rPr>
      </w:pPr>
      <w:r w:rsidRPr="001C0FA2">
        <w:rPr>
          <w:rFonts w:asciiTheme="minorEastAsia" w:eastAsiaTheme="minorEastAsia" w:hAnsiTheme="minorEastAsia" w:cs="宋体"/>
          <w:b/>
          <w:bCs/>
          <w:i w:val="0"/>
          <w:noProof/>
          <w:sz w:val="21"/>
          <w:szCs w:val="21"/>
        </w:rPr>
        <w:t>3.20.3</w:t>
      </w:r>
      <w:r w:rsidRPr="001C0FA2">
        <w:rPr>
          <w:rFonts w:asciiTheme="minorEastAsia" w:eastAsiaTheme="minorEastAsia" w:hAnsiTheme="minorEastAsia" w:cstheme="minorBidi"/>
          <w:b/>
          <w:i w:val="0"/>
          <w:iCs w:val="0"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 w:cs="宋体" w:hint="eastAsia"/>
          <w:b/>
          <w:bCs/>
          <w:i w:val="0"/>
          <w:noProof/>
          <w:sz w:val="21"/>
          <w:szCs w:val="21"/>
        </w:rPr>
        <w:t>触发输出</w:t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tab/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begin"/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instrText xml:space="preserve"> PAGEREF _Toc67904506 \h </w:instrText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separate"/>
      </w:r>
      <w:r w:rsidR="00626D29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t>20</w:t>
      </w:r>
      <w:r w:rsidRPr="001C0FA2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end"/>
      </w:r>
    </w:p>
    <w:p w:rsidR="003E6EF5" w:rsidRDefault="00B75FE9" w:rsidP="00B75FE9">
      <w:pPr>
        <w:spacing w:line="60" w:lineRule="auto"/>
        <w:jc w:val="left"/>
        <w:rPr>
          <w:rFonts w:ascii="宋体" w:hAnsi="宋体" w:cs="宋体"/>
          <w:b/>
          <w:kern w:val="0"/>
          <w:sz w:val="24"/>
        </w:rPr>
      </w:pPr>
      <w:r w:rsidRPr="001C0FA2">
        <w:rPr>
          <w:rFonts w:asciiTheme="minorEastAsia" w:eastAsiaTheme="minorEastAsia" w:hAnsiTheme="minorEastAsia" w:cstheme="minorHAnsi"/>
          <w:b/>
          <w:bCs/>
          <w:caps/>
          <w:szCs w:val="21"/>
        </w:rPr>
        <w:fldChar w:fldCharType="end"/>
      </w:r>
    </w:p>
    <w:p w:rsidR="003E6EF5" w:rsidRDefault="003E6EF5" w:rsidP="003E6EF5">
      <w:r>
        <w:br w:type="page"/>
      </w:r>
    </w:p>
    <w:p w:rsidR="0017787D" w:rsidRPr="00125A23" w:rsidRDefault="006D76A2" w:rsidP="003E6EF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为明确</w:t>
      </w:r>
      <w:r w:rsidR="006143AD">
        <w:rPr>
          <w:rFonts w:ascii="宋体" w:hAnsi="宋体" w:cs="宋体" w:hint="eastAsia"/>
          <w:sz w:val="24"/>
        </w:rPr>
        <w:t>高电流脉冲电流源</w:t>
      </w:r>
      <w:r>
        <w:rPr>
          <w:rFonts w:ascii="宋体" w:hAnsi="宋体" w:cs="宋体" w:hint="eastAsia"/>
          <w:sz w:val="24"/>
        </w:rPr>
        <w:t>(</w:t>
      </w:r>
      <w:r w:rsidR="006143AD">
        <w:rPr>
          <w:rFonts w:ascii="宋体" w:hAnsi="宋体" w:cs="宋体" w:hint="eastAsia"/>
          <w:sz w:val="24"/>
        </w:rPr>
        <w:t>HCPL100</w:t>
      </w:r>
      <w:r>
        <w:rPr>
          <w:rFonts w:ascii="宋体" w:hAnsi="宋体" w:cs="宋体" w:hint="eastAsia"/>
          <w:sz w:val="24"/>
        </w:rPr>
        <w:t>)系列</w:t>
      </w:r>
      <w:r w:rsidR="00F87C8E">
        <w:rPr>
          <w:rStyle w:val="aa"/>
          <w:rFonts w:ascii="宋体" w:hAnsi="宋体" w:cs="宋体"/>
          <w:sz w:val="24"/>
        </w:rPr>
        <w:footnoteReference w:id="1"/>
      </w:r>
      <w:r>
        <w:rPr>
          <w:rFonts w:ascii="宋体" w:hAnsi="宋体" w:cs="宋体" w:hint="eastAsia"/>
          <w:sz w:val="24"/>
        </w:rPr>
        <w:t>产品</w:t>
      </w:r>
      <w:r w:rsidR="0017787D">
        <w:rPr>
          <w:rFonts w:ascii="宋体" w:hAnsi="宋体" w:cs="宋体" w:hint="eastAsia"/>
          <w:sz w:val="24"/>
        </w:rPr>
        <w:t>需求，特制定本文档。</w:t>
      </w:r>
    </w:p>
    <w:p w:rsidR="0017787D" w:rsidRDefault="0017787D" w:rsidP="0017787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第1章介绍</w:t>
      </w:r>
      <w:r w:rsidR="006143AD">
        <w:rPr>
          <w:rFonts w:ascii="宋体" w:hAnsi="宋体" w:cs="宋体" w:hint="eastAsia"/>
          <w:sz w:val="24"/>
        </w:rPr>
        <w:t>HCPL100</w:t>
      </w:r>
      <w:r w:rsidR="00BF55F7">
        <w:rPr>
          <w:rFonts w:ascii="宋体" w:hAnsi="宋体" w:cs="宋体" w:hint="eastAsia"/>
          <w:sz w:val="24"/>
        </w:rPr>
        <w:t>参数。</w:t>
      </w:r>
    </w:p>
    <w:p w:rsidR="0017787D" w:rsidRDefault="0017787D" w:rsidP="0017787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第2章介绍</w:t>
      </w:r>
      <w:r w:rsidR="006143AD">
        <w:rPr>
          <w:rFonts w:ascii="宋体" w:hAnsi="宋体" w:cs="宋体" w:hint="eastAsia"/>
          <w:sz w:val="24"/>
        </w:rPr>
        <w:t>HCPL100</w:t>
      </w:r>
      <w:r w:rsidR="00BF55F7">
        <w:rPr>
          <w:rFonts w:ascii="宋体" w:hAnsi="宋体" w:cs="宋体" w:hint="eastAsia"/>
          <w:sz w:val="24"/>
        </w:rPr>
        <w:t>方案框图。</w:t>
      </w:r>
    </w:p>
    <w:p w:rsidR="000457E1" w:rsidRPr="000457E1" w:rsidRDefault="0017787D" w:rsidP="000457E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</w:t>
      </w:r>
      <w:r>
        <w:rPr>
          <w:rFonts w:ascii="宋体" w:hAnsi="宋体" w:cs="宋体"/>
          <w:sz w:val="24"/>
        </w:rPr>
        <w:t>3</w:t>
      </w:r>
      <w:r>
        <w:rPr>
          <w:rFonts w:ascii="宋体" w:hAnsi="宋体" w:cs="宋体" w:hint="eastAsia"/>
          <w:sz w:val="24"/>
        </w:rPr>
        <w:t>章介绍</w:t>
      </w:r>
      <w:r w:rsidR="006143AD">
        <w:rPr>
          <w:rFonts w:ascii="宋体" w:hAnsi="宋体" w:cs="宋体" w:hint="eastAsia"/>
          <w:sz w:val="24"/>
        </w:rPr>
        <w:t>HCPL100</w:t>
      </w:r>
      <w:r w:rsidR="00BF55F7">
        <w:rPr>
          <w:rFonts w:ascii="宋体" w:hAnsi="宋体" w:cs="宋体" w:hint="eastAsia"/>
          <w:sz w:val="24"/>
        </w:rPr>
        <w:t>功能列表。</w:t>
      </w:r>
    </w:p>
    <w:p w:rsidR="0017787D" w:rsidRDefault="0017787D" w:rsidP="0017787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从S</w:t>
      </w:r>
      <w:r>
        <w:rPr>
          <w:rFonts w:ascii="宋体" w:hAnsi="宋体" w:cs="宋体"/>
          <w:sz w:val="24"/>
        </w:rPr>
        <w:t>CPI</w:t>
      </w:r>
      <w:r w:rsidR="000457E1">
        <w:rPr>
          <w:rFonts w:ascii="宋体" w:hAnsi="宋体" w:cs="宋体" w:hint="eastAsia"/>
          <w:sz w:val="24"/>
        </w:rPr>
        <w:t>指令集</w:t>
      </w:r>
      <w:r>
        <w:rPr>
          <w:rFonts w:ascii="宋体" w:hAnsi="宋体" w:cs="宋体" w:hint="eastAsia"/>
          <w:sz w:val="24"/>
        </w:rPr>
        <w:t>的角度介绍</w:t>
      </w:r>
      <w:r w:rsidR="006143AD">
        <w:rPr>
          <w:rFonts w:ascii="宋体" w:hAnsi="宋体" w:cs="宋体" w:hint="eastAsia"/>
          <w:sz w:val="24"/>
        </w:rPr>
        <w:t>HCPL100</w:t>
      </w:r>
      <w:r w:rsidR="000457E1">
        <w:rPr>
          <w:rFonts w:ascii="宋体" w:hAnsi="宋体" w:cs="宋体" w:hint="eastAsia"/>
          <w:sz w:val="24"/>
        </w:rPr>
        <w:t>，请参考《</w:t>
      </w:r>
      <w:r w:rsidR="006143AD">
        <w:rPr>
          <w:rFonts w:ascii="宋体" w:hAnsi="宋体" w:cs="宋体" w:hint="eastAsia"/>
          <w:sz w:val="24"/>
        </w:rPr>
        <w:t>HCPL100</w:t>
      </w:r>
      <w:r w:rsidR="000457E1">
        <w:rPr>
          <w:rFonts w:ascii="宋体" w:hAnsi="宋体" w:cs="宋体" w:hint="eastAsia"/>
          <w:sz w:val="24"/>
        </w:rPr>
        <w:t>系列源表编程手册》</w:t>
      </w:r>
      <w:r>
        <w:rPr>
          <w:rFonts w:ascii="宋体" w:hAnsi="宋体" w:cs="宋体" w:hint="eastAsia"/>
          <w:sz w:val="24"/>
        </w:rPr>
        <w:t>；</w:t>
      </w:r>
    </w:p>
    <w:p w:rsidR="0017787D" w:rsidRPr="0017787D" w:rsidRDefault="000457E1" w:rsidP="000457E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从P</w:t>
      </w:r>
      <w:r>
        <w:rPr>
          <w:rFonts w:ascii="宋体" w:hAnsi="宋体" w:cs="宋体"/>
          <w:sz w:val="24"/>
        </w:rPr>
        <w:t>C</w:t>
      </w:r>
      <w:r>
        <w:rPr>
          <w:rFonts w:ascii="宋体" w:hAnsi="宋体" w:cs="宋体" w:hint="eastAsia"/>
          <w:sz w:val="24"/>
        </w:rPr>
        <w:t>上位机的角度介绍</w:t>
      </w:r>
      <w:r w:rsidR="006143AD">
        <w:rPr>
          <w:rFonts w:ascii="宋体" w:hAnsi="宋体" w:cs="宋体" w:hint="eastAsia"/>
          <w:sz w:val="24"/>
        </w:rPr>
        <w:t>HCPL100</w:t>
      </w:r>
      <w:r>
        <w:rPr>
          <w:rFonts w:ascii="宋体" w:hAnsi="宋体" w:cs="宋体" w:hint="eastAsia"/>
          <w:sz w:val="24"/>
        </w:rPr>
        <w:t>，请参考《</w:t>
      </w:r>
      <w:r w:rsidR="006143AD">
        <w:rPr>
          <w:rFonts w:ascii="宋体" w:hAnsi="宋体" w:cs="宋体" w:hint="eastAsia"/>
          <w:sz w:val="24"/>
        </w:rPr>
        <w:t>HCPL100</w:t>
      </w:r>
      <w:r>
        <w:rPr>
          <w:rFonts w:ascii="宋体" w:hAnsi="宋体" w:cs="宋体" w:hint="eastAsia"/>
          <w:sz w:val="24"/>
        </w:rPr>
        <w:t>上位机工具手册》。</w:t>
      </w:r>
    </w:p>
    <w:p w:rsidR="006D76A2" w:rsidRPr="00A24736" w:rsidRDefault="00A077FC" w:rsidP="00A24736">
      <w:pPr>
        <w:numPr>
          <w:ilvl w:val="0"/>
          <w:numId w:val="19"/>
        </w:numPr>
        <w:spacing w:line="360" w:lineRule="auto"/>
        <w:outlineLvl w:val="0"/>
        <w:rPr>
          <w:b/>
          <w:bCs/>
          <w:sz w:val="30"/>
          <w:szCs w:val="30"/>
        </w:rPr>
      </w:pPr>
      <w:bookmarkStart w:id="1" w:name="_Toc67904459"/>
      <w:r w:rsidRPr="00A24736">
        <w:rPr>
          <w:rFonts w:hint="eastAsia"/>
          <w:b/>
          <w:bCs/>
          <w:sz w:val="30"/>
          <w:szCs w:val="30"/>
        </w:rPr>
        <w:t>产品参数</w:t>
      </w:r>
      <w:bookmarkEnd w:id="1"/>
    </w:p>
    <w:p w:rsidR="00670204" w:rsidRDefault="00A22319" w:rsidP="003B478A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经</w:t>
      </w:r>
      <w:r w:rsidR="00A077FC">
        <w:rPr>
          <w:rFonts w:ascii="宋体" w:hAnsi="宋体" w:cs="宋体" w:hint="eastAsia"/>
          <w:sz w:val="24"/>
        </w:rPr>
        <w:t>沟通</w:t>
      </w:r>
      <w:r>
        <w:rPr>
          <w:rFonts w:ascii="宋体" w:hAnsi="宋体" w:cs="宋体" w:hint="eastAsia"/>
          <w:sz w:val="24"/>
        </w:rPr>
        <w:t>调研并</w:t>
      </w:r>
      <w:r w:rsidR="006D76A2">
        <w:rPr>
          <w:rFonts w:ascii="宋体" w:hAnsi="宋体" w:cs="宋体" w:hint="eastAsia"/>
          <w:sz w:val="24"/>
        </w:rPr>
        <w:t>参考</w:t>
      </w:r>
      <w:r w:rsidR="002C00A9">
        <w:rPr>
          <w:rFonts w:ascii="宋体" w:hAnsi="宋体" w:cs="宋体" w:hint="eastAsia"/>
          <w:sz w:val="24"/>
        </w:rPr>
        <w:t>HCPL100</w:t>
      </w:r>
      <w:r w:rsidR="006D76A2">
        <w:rPr>
          <w:rFonts w:ascii="宋体" w:hAnsi="宋体" w:cs="宋体" w:hint="eastAsia"/>
          <w:sz w:val="24"/>
        </w:rPr>
        <w:t>规格书，暂定产品</w:t>
      </w:r>
      <w:r w:rsidR="00A077FC">
        <w:rPr>
          <w:rFonts w:ascii="宋体" w:hAnsi="宋体" w:cs="宋体" w:hint="eastAsia"/>
          <w:sz w:val="24"/>
        </w:rPr>
        <w:t>参数</w:t>
      </w:r>
      <w:r w:rsidR="006D76A2">
        <w:rPr>
          <w:rFonts w:ascii="宋体" w:hAnsi="宋体" w:cs="宋体" w:hint="eastAsia"/>
          <w:sz w:val="24"/>
        </w:rPr>
        <w:t>如下</w:t>
      </w:r>
      <w:r w:rsidR="00986F68">
        <w:rPr>
          <w:rFonts w:ascii="宋体" w:hAnsi="宋体" w:cs="宋体" w:hint="eastAsia"/>
          <w:sz w:val="24"/>
        </w:rPr>
        <w:t>,</w:t>
      </w:r>
      <w:r w:rsidR="00986F68" w:rsidRPr="008D4B17">
        <w:rPr>
          <w:rFonts w:ascii="宋体" w:hAnsi="宋体" w:cs="宋体" w:hint="eastAsia"/>
          <w:color w:val="FF0000"/>
          <w:sz w:val="24"/>
        </w:rPr>
        <w:t>最终指标以规格书为准</w:t>
      </w:r>
      <w:r w:rsidR="006D76A2">
        <w:rPr>
          <w:rFonts w:ascii="宋体" w:hAnsi="宋体" w:cs="宋体" w:hint="eastAsia"/>
          <w:sz w:val="24"/>
        </w:rPr>
        <w:t>：</w:t>
      </w:r>
    </w:p>
    <w:p w:rsidR="00A87A21" w:rsidRDefault="00A87A21" w:rsidP="003B478A">
      <w:pPr>
        <w:spacing w:line="360" w:lineRule="auto"/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表1 </w:t>
      </w:r>
      <w:r w:rsidR="0005678B">
        <w:rPr>
          <w:rFonts w:ascii="宋体" w:hAnsi="宋体" w:cs="宋体" w:hint="eastAsia"/>
          <w:sz w:val="24"/>
        </w:rPr>
        <w:t>技术指标</w:t>
      </w:r>
    </w:p>
    <w:p w:rsidR="00A87A21" w:rsidRPr="00A87A21" w:rsidRDefault="0005678B" w:rsidP="003B478A">
      <w:pPr>
        <w:spacing w:line="360" w:lineRule="auto"/>
        <w:jc w:val="center"/>
        <w:rPr>
          <w:rFonts w:ascii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207F9B73" wp14:editId="5F06DCD5">
            <wp:extent cx="5274310" cy="6567248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52E" w:rsidRDefault="00BA652E">
      <w:pPr>
        <w:widowControl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br w:type="page"/>
      </w:r>
    </w:p>
    <w:p w:rsidR="00CE4F2A" w:rsidRDefault="00CE4F2A" w:rsidP="003B478A">
      <w:pPr>
        <w:spacing w:line="360" w:lineRule="auto"/>
        <w:jc w:val="center"/>
        <w:rPr>
          <w:rFonts w:ascii="宋体" w:hAnsi="宋体" w:cs="宋体"/>
          <w:sz w:val="24"/>
        </w:rPr>
      </w:pPr>
      <w:r w:rsidRPr="00CE4F2A">
        <w:rPr>
          <w:rFonts w:ascii="宋体" w:hAnsi="宋体" w:cs="宋体" w:hint="eastAsia"/>
          <w:sz w:val="24"/>
        </w:rPr>
        <w:lastRenderedPageBreak/>
        <w:t>表</w:t>
      </w:r>
      <w:r w:rsidR="00A87A21">
        <w:rPr>
          <w:rFonts w:ascii="宋体" w:hAnsi="宋体" w:cs="宋体" w:hint="eastAsia"/>
          <w:sz w:val="24"/>
        </w:rPr>
        <w:t>2</w:t>
      </w:r>
      <w:r w:rsidRPr="00CE4F2A">
        <w:rPr>
          <w:rFonts w:ascii="宋体" w:hAnsi="宋体" w:cs="宋体" w:hint="eastAsia"/>
          <w:sz w:val="24"/>
        </w:rPr>
        <w:t xml:space="preserve"> 电压量程精度表</w:t>
      </w:r>
    </w:p>
    <w:p w:rsidR="001051FA" w:rsidRDefault="001051FA" w:rsidP="003B478A">
      <w:pPr>
        <w:spacing w:line="360" w:lineRule="auto"/>
        <w:jc w:val="center"/>
        <w:rPr>
          <w:rFonts w:ascii="宋体" w:hAnsi="宋体" w:cs="宋体"/>
          <w:sz w:val="24"/>
        </w:rPr>
      </w:pPr>
    </w:p>
    <w:p w:rsidR="00737F7B" w:rsidRDefault="00737F7B" w:rsidP="003B478A">
      <w:pPr>
        <w:spacing w:line="360" w:lineRule="auto"/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表</w:t>
      </w:r>
      <w:r w:rsidR="00A87A21"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 xml:space="preserve"> 电流</w:t>
      </w:r>
      <w:r w:rsidRPr="00CE4F2A">
        <w:rPr>
          <w:rFonts w:ascii="宋体" w:hAnsi="宋体" w:cs="宋体" w:hint="eastAsia"/>
          <w:sz w:val="24"/>
        </w:rPr>
        <w:t>量程精度表</w:t>
      </w:r>
    </w:p>
    <w:p w:rsidR="00737F7B" w:rsidRDefault="00737F7B" w:rsidP="003B478A">
      <w:pPr>
        <w:spacing w:line="360" w:lineRule="auto"/>
        <w:jc w:val="center"/>
        <w:rPr>
          <w:rFonts w:ascii="宋体" w:hAnsi="宋体" w:cs="宋体"/>
          <w:sz w:val="24"/>
        </w:rPr>
      </w:pPr>
    </w:p>
    <w:p w:rsidR="006D76A2" w:rsidRDefault="00A87A21" w:rsidP="003B478A">
      <w:pPr>
        <w:spacing w:line="360" w:lineRule="auto"/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表4 脉冲参数表</w:t>
      </w:r>
    </w:p>
    <w:p w:rsidR="00800E62" w:rsidRDefault="00800E62" w:rsidP="003B478A">
      <w:pPr>
        <w:spacing w:line="360" w:lineRule="auto"/>
        <w:jc w:val="center"/>
        <w:rPr>
          <w:rFonts w:ascii="宋体" w:hAnsi="宋体" w:cs="宋体"/>
          <w:sz w:val="24"/>
        </w:rPr>
      </w:pPr>
    </w:p>
    <w:p w:rsidR="00BA652E" w:rsidRDefault="00BA652E">
      <w:pPr>
        <w:widowControl/>
        <w:jc w:val="left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</w:p>
    <w:p w:rsidR="00A077FC" w:rsidRPr="00A24736" w:rsidRDefault="00A077FC" w:rsidP="00A24736">
      <w:pPr>
        <w:numPr>
          <w:ilvl w:val="0"/>
          <w:numId w:val="19"/>
        </w:numPr>
        <w:spacing w:line="360" w:lineRule="auto"/>
        <w:outlineLvl w:val="0"/>
        <w:rPr>
          <w:b/>
          <w:bCs/>
          <w:sz w:val="30"/>
          <w:szCs w:val="30"/>
        </w:rPr>
      </w:pPr>
      <w:bookmarkStart w:id="2" w:name="_Toc67904460"/>
      <w:r w:rsidRPr="00A24736">
        <w:rPr>
          <w:rFonts w:hint="eastAsia"/>
          <w:b/>
          <w:bCs/>
          <w:sz w:val="30"/>
          <w:szCs w:val="30"/>
        </w:rPr>
        <w:lastRenderedPageBreak/>
        <w:t>方案框图</w:t>
      </w:r>
      <w:bookmarkEnd w:id="2"/>
    </w:p>
    <w:p w:rsidR="0092649E" w:rsidRDefault="0092649E" w:rsidP="00A2108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为</w:t>
      </w:r>
      <w:r w:rsidR="00A077FC">
        <w:rPr>
          <w:rFonts w:ascii="宋体" w:hAnsi="宋体" w:cs="宋体" w:hint="eastAsia"/>
          <w:sz w:val="24"/>
        </w:rPr>
        <w:t>协调项目组沟通，特绘制产品</w:t>
      </w:r>
      <w:r w:rsidR="00DF662F">
        <w:rPr>
          <w:rFonts w:ascii="宋体" w:hAnsi="宋体" w:cs="宋体" w:hint="eastAsia"/>
          <w:sz w:val="24"/>
        </w:rPr>
        <w:t>整机方案</w:t>
      </w:r>
      <w:r w:rsidR="00A077FC">
        <w:rPr>
          <w:rFonts w:ascii="宋体" w:hAnsi="宋体" w:cs="宋体" w:hint="eastAsia"/>
          <w:sz w:val="24"/>
        </w:rPr>
        <w:t>框图如下：</w:t>
      </w:r>
    </w:p>
    <w:p w:rsidR="00A24736" w:rsidRPr="00A24736" w:rsidRDefault="00A24736" w:rsidP="00A24736">
      <w:pPr>
        <w:pStyle w:val="ab"/>
        <w:numPr>
          <w:ilvl w:val="0"/>
          <w:numId w:val="7"/>
        </w:numPr>
        <w:ind w:left="690" w:firstLineChars="0" w:hanging="690"/>
        <w:outlineLvl w:val="1"/>
        <w:rPr>
          <w:rFonts w:ascii="宋体" w:hAnsi="宋体" w:cs="宋体"/>
          <w:vanish/>
          <w:sz w:val="30"/>
          <w:szCs w:val="30"/>
        </w:rPr>
      </w:pPr>
      <w:bookmarkStart w:id="3" w:name="_Toc65684287"/>
      <w:bookmarkStart w:id="4" w:name="_Toc65695197"/>
      <w:bookmarkStart w:id="5" w:name="_Toc65695258"/>
      <w:bookmarkStart w:id="6" w:name="_Toc65747241"/>
      <w:bookmarkStart w:id="7" w:name="_Toc65747289"/>
      <w:bookmarkStart w:id="8" w:name="_Toc65747451"/>
      <w:bookmarkStart w:id="9" w:name="_Toc65747512"/>
      <w:bookmarkStart w:id="10" w:name="_Toc65747560"/>
      <w:bookmarkStart w:id="11" w:name="_Toc67904461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A24736" w:rsidRPr="00A24736" w:rsidRDefault="00A24736" w:rsidP="00A24736">
      <w:pPr>
        <w:pStyle w:val="ab"/>
        <w:numPr>
          <w:ilvl w:val="0"/>
          <w:numId w:val="7"/>
        </w:numPr>
        <w:ind w:left="690" w:firstLineChars="0" w:hanging="690"/>
        <w:outlineLvl w:val="1"/>
        <w:rPr>
          <w:rFonts w:ascii="宋体" w:hAnsi="宋体" w:cs="宋体"/>
          <w:vanish/>
          <w:sz w:val="30"/>
          <w:szCs w:val="30"/>
        </w:rPr>
      </w:pPr>
      <w:bookmarkStart w:id="12" w:name="_Toc65684288"/>
      <w:bookmarkStart w:id="13" w:name="_Toc65695198"/>
      <w:bookmarkStart w:id="14" w:name="_Toc65695259"/>
      <w:bookmarkStart w:id="15" w:name="_Toc65747242"/>
      <w:bookmarkStart w:id="16" w:name="_Toc65747290"/>
      <w:bookmarkStart w:id="17" w:name="_Toc65747452"/>
      <w:bookmarkStart w:id="18" w:name="_Toc65747513"/>
      <w:bookmarkStart w:id="19" w:name="_Toc65747561"/>
      <w:bookmarkStart w:id="20" w:name="_Toc67904462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134427" w:rsidRPr="00A24736" w:rsidRDefault="00DF662F" w:rsidP="00A24736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21" w:name="_Toc67904463"/>
      <w:r w:rsidRPr="00A24736">
        <w:rPr>
          <w:rFonts w:ascii="宋体" w:hAnsi="宋体" w:cs="宋体" w:hint="eastAsia"/>
          <w:b/>
          <w:bCs/>
          <w:sz w:val="28"/>
          <w:szCs w:val="28"/>
        </w:rPr>
        <w:t>整机方案框图</w:t>
      </w:r>
      <w:bookmarkEnd w:id="21"/>
    </w:p>
    <w:p w:rsidR="00134427" w:rsidRDefault="00DF662F" w:rsidP="00134427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整机</w:t>
      </w:r>
      <w:r w:rsidR="0050094F">
        <w:rPr>
          <w:rFonts w:ascii="宋体" w:hAnsi="宋体" w:cs="宋体" w:hint="eastAsia"/>
          <w:sz w:val="24"/>
        </w:rPr>
        <w:t>方案</w:t>
      </w:r>
      <w:r w:rsidR="00DE2DE0">
        <w:rPr>
          <w:rFonts w:ascii="宋体" w:hAnsi="宋体" w:cs="宋体" w:hint="eastAsia"/>
          <w:sz w:val="24"/>
        </w:rPr>
        <w:t>框</w:t>
      </w:r>
      <w:r w:rsidR="00134427">
        <w:rPr>
          <w:rFonts w:ascii="宋体" w:hAnsi="宋体" w:cs="宋体" w:hint="eastAsia"/>
          <w:sz w:val="24"/>
        </w:rPr>
        <w:t>图如图1：</w:t>
      </w:r>
    </w:p>
    <w:p w:rsidR="00225F31" w:rsidRDefault="0089742B" w:rsidP="00DF662F">
      <w:pPr>
        <w:jc w:val="center"/>
        <w:rPr>
          <w:rFonts w:ascii="宋体" w:hAnsi="宋体" w:cs="宋体"/>
          <w:sz w:val="24"/>
        </w:rPr>
      </w:pPr>
      <w:r>
        <w:object w:dxaOrig="3015" w:dyaOrig="21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25pt;height:92.8pt" o:ole="">
            <v:imagedata r:id="rId10" o:title=""/>
          </v:shape>
          <o:OLEObject Type="Embed" ProgID="Visio.Drawing.15" ShapeID="_x0000_i1025" DrawAspect="Content" ObjectID="_1681064021" r:id="rId11"/>
        </w:object>
      </w:r>
    </w:p>
    <w:p w:rsidR="00DF662F" w:rsidRDefault="00DF662F" w:rsidP="00DF662F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图1 整机方案框图</w:t>
      </w:r>
    </w:p>
    <w:p w:rsidR="00DF662F" w:rsidRPr="00A24736" w:rsidRDefault="00DF662F" w:rsidP="00A24736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22" w:name="_Toc67904464"/>
      <w:r w:rsidRPr="00A24736">
        <w:rPr>
          <w:rFonts w:ascii="宋体" w:hAnsi="宋体" w:cs="宋体" w:hint="eastAsia"/>
          <w:b/>
          <w:bCs/>
          <w:sz w:val="28"/>
          <w:szCs w:val="28"/>
        </w:rPr>
        <w:t>前面</w:t>
      </w:r>
      <w:proofErr w:type="gramStart"/>
      <w:r w:rsidRPr="00A24736">
        <w:rPr>
          <w:rFonts w:ascii="宋体" w:hAnsi="宋体" w:cs="宋体" w:hint="eastAsia"/>
          <w:b/>
          <w:bCs/>
          <w:sz w:val="28"/>
          <w:szCs w:val="28"/>
        </w:rPr>
        <w:t>板方案</w:t>
      </w:r>
      <w:proofErr w:type="gramEnd"/>
      <w:r w:rsidRPr="00A24736">
        <w:rPr>
          <w:rFonts w:ascii="宋体" w:hAnsi="宋体" w:cs="宋体" w:hint="eastAsia"/>
          <w:b/>
          <w:bCs/>
          <w:sz w:val="28"/>
          <w:szCs w:val="28"/>
        </w:rPr>
        <w:t>框图</w:t>
      </w:r>
      <w:bookmarkEnd w:id="22"/>
    </w:p>
    <w:p w:rsidR="00DF662F" w:rsidRDefault="00DF662F" w:rsidP="00DF662F">
      <w:pPr>
        <w:pStyle w:val="ab"/>
        <w:ind w:left="420"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前面</w:t>
      </w:r>
      <w:proofErr w:type="gramStart"/>
      <w:r>
        <w:rPr>
          <w:rFonts w:ascii="宋体" w:hAnsi="宋体" w:cs="宋体" w:hint="eastAsia"/>
          <w:sz w:val="24"/>
        </w:rPr>
        <w:t>板</w:t>
      </w:r>
      <w:r w:rsidRPr="00DF662F">
        <w:rPr>
          <w:rFonts w:ascii="宋体" w:hAnsi="宋体" w:cs="宋体" w:hint="eastAsia"/>
          <w:sz w:val="24"/>
        </w:rPr>
        <w:t>方案</w:t>
      </w:r>
      <w:proofErr w:type="gramEnd"/>
      <w:r w:rsidR="00DE2DE0">
        <w:rPr>
          <w:rFonts w:ascii="宋体" w:hAnsi="宋体" w:cs="宋体" w:hint="eastAsia"/>
          <w:sz w:val="24"/>
        </w:rPr>
        <w:t>框</w:t>
      </w:r>
      <w:r w:rsidRPr="00DF662F">
        <w:rPr>
          <w:rFonts w:ascii="宋体" w:hAnsi="宋体" w:cs="宋体" w:hint="eastAsia"/>
          <w:sz w:val="24"/>
        </w:rPr>
        <w:t>图如图</w:t>
      </w:r>
      <w:r>
        <w:rPr>
          <w:rFonts w:ascii="宋体" w:hAnsi="宋体" w:cs="宋体" w:hint="eastAsia"/>
          <w:sz w:val="24"/>
        </w:rPr>
        <w:t>2</w:t>
      </w:r>
      <w:r w:rsidRPr="00DF662F">
        <w:rPr>
          <w:rFonts w:ascii="宋体" w:hAnsi="宋体" w:cs="宋体" w:hint="eastAsia"/>
          <w:sz w:val="24"/>
        </w:rPr>
        <w:t>：</w:t>
      </w:r>
    </w:p>
    <w:p w:rsidR="000E34A2" w:rsidRDefault="0089742B" w:rsidP="000E34A2">
      <w:pPr>
        <w:pStyle w:val="ab"/>
        <w:ind w:left="420" w:firstLineChars="0" w:firstLine="0"/>
        <w:jc w:val="center"/>
        <w:rPr>
          <w:rFonts w:ascii="宋体" w:hAnsi="宋体" w:cs="宋体"/>
          <w:sz w:val="24"/>
        </w:rPr>
      </w:pPr>
      <w:r>
        <w:object w:dxaOrig="3751" w:dyaOrig="3811">
          <v:shape id="_x0000_i1026" type="#_x0000_t75" style="width:124pt;height:126.1pt" o:ole="">
            <v:imagedata r:id="rId12" o:title=""/>
          </v:shape>
          <o:OLEObject Type="Embed" ProgID="Visio.Drawing.15" ShapeID="_x0000_i1026" DrawAspect="Content" ObjectID="_1681064022" r:id="rId13"/>
        </w:object>
      </w:r>
    </w:p>
    <w:p w:rsidR="00225F31" w:rsidRDefault="00DF662F" w:rsidP="00DF662F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图2 前面</w:t>
      </w:r>
      <w:proofErr w:type="gramStart"/>
      <w:r>
        <w:rPr>
          <w:rFonts w:ascii="宋体" w:hAnsi="宋体" w:cs="宋体" w:hint="eastAsia"/>
          <w:sz w:val="24"/>
        </w:rPr>
        <w:t>板方案</w:t>
      </w:r>
      <w:proofErr w:type="gramEnd"/>
      <w:r>
        <w:rPr>
          <w:rFonts w:ascii="宋体" w:hAnsi="宋体" w:cs="宋体" w:hint="eastAsia"/>
          <w:sz w:val="24"/>
        </w:rPr>
        <w:t>框图</w:t>
      </w:r>
    </w:p>
    <w:p w:rsidR="0016158A" w:rsidRDefault="0016158A">
      <w:pPr>
        <w:widowControl/>
        <w:jc w:val="left"/>
        <w:rPr>
          <w:rFonts w:ascii="宋体" w:hAnsi="宋体" w:cs="宋体"/>
          <w:sz w:val="30"/>
          <w:szCs w:val="30"/>
        </w:rPr>
      </w:pPr>
    </w:p>
    <w:p w:rsidR="00E77AC4" w:rsidRPr="00A24736" w:rsidRDefault="00E77AC4" w:rsidP="00A24736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23" w:name="_Toc67904466"/>
      <w:r w:rsidRPr="00A24736">
        <w:rPr>
          <w:rFonts w:ascii="宋体" w:hAnsi="宋体" w:cs="宋体" w:hint="eastAsia"/>
          <w:b/>
          <w:bCs/>
          <w:sz w:val="28"/>
          <w:szCs w:val="28"/>
        </w:rPr>
        <w:t>模拟</w:t>
      </w:r>
      <w:proofErr w:type="gramStart"/>
      <w:r w:rsidRPr="00A24736">
        <w:rPr>
          <w:rFonts w:ascii="宋体" w:hAnsi="宋体" w:cs="宋体" w:hint="eastAsia"/>
          <w:b/>
          <w:bCs/>
          <w:sz w:val="28"/>
          <w:szCs w:val="28"/>
        </w:rPr>
        <w:t>板方案</w:t>
      </w:r>
      <w:proofErr w:type="gramEnd"/>
      <w:r w:rsidRPr="00A24736">
        <w:rPr>
          <w:rFonts w:ascii="宋体" w:hAnsi="宋体" w:cs="宋体" w:hint="eastAsia"/>
          <w:b/>
          <w:bCs/>
          <w:sz w:val="28"/>
          <w:szCs w:val="28"/>
        </w:rPr>
        <w:t>框图</w:t>
      </w:r>
      <w:bookmarkEnd w:id="23"/>
    </w:p>
    <w:p w:rsidR="00572BDC" w:rsidRDefault="0089742B" w:rsidP="00A2108D">
      <w:pPr>
        <w:jc w:val="center"/>
        <w:rPr>
          <w:rFonts w:ascii="宋体" w:hAnsi="宋体" w:cs="宋体"/>
          <w:sz w:val="24"/>
        </w:rPr>
      </w:pPr>
      <w:r>
        <w:object w:dxaOrig="5085" w:dyaOrig="5371">
          <v:shape id="_x0000_i1027" type="#_x0000_t75" style="width:168.15pt;height:177.7pt" o:ole="">
            <v:imagedata r:id="rId14" o:title=""/>
          </v:shape>
          <o:OLEObject Type="Embed" ProgID="Visio.Drawing.15" ShapeID="_x0000_i1027" DrawAspect="Content" ObjectID="_1681064023" r:id="rId15"/>
        </w:object>
      </w:r>
    </w:p>
    <w:p w:rsidR="00A24736" w:rsidRDefault="00E77AC4" w:rsidP="00C85D19">
      <w:pPr>
        <w:jc w:val="center"/>
        <w:rPr>
          <w:rFonts w:ascii="宋体" w:hAnsi="宋体" w:cs="宋体"/>
          <w:sz w:val="24"/>
        </w:rPr>
      </w:pPr>
      <w:r w:rsidRPr="00A2108D">
        <w:rPr>
          <w:rFonts w:ascii="宋体" w:hAnsi="宋体" w:cs="宋体" w:hint="eastAsia"/>
          <w:sz w:val="24"/>
        </w:rPr>
        <w:t>图</w:t>
      </w:r>
      <w:r w:rsidR="0089742B">
        <w:rPr>
          <w:rFonts w:ascii="宋体" w:hAnsi="宋体" w:cs="宋体" w:hint="eastAsia"/>
          <w:sz w:val="24"/>
        </w:rPr>
        <w:t>3</w:t>
      </w:r>
      <w:r w:rsidR="00C85D19">
        <w:rPr>
          <w:rFonts w:ascii="宋体" w:hAnsi="宋体" w:cs="宋体" w:hint="eastAsia"/>
          <w:sz w:val="24"/>
        </w:rPr>
        <w:t xml:space="preserve"> </w:t>
      </w:r>
      <w:r w:rsidR="00DE2DE0">
        <w:rPr>
          <w:rFonts w:ascii="宋体" w:hAnsi="宋体" w:cs="宋体" w:hint="eastAsia"/>
          <w:sz w:val="24"/>
        </w:rPr>
        <w:t>模拟</w:t>
      </w:r>
      <w:proofErr w:type="gramStart"/>
      <w:r w:rsidR="00DE2DE0">
        <w:rPr>
          <w:rFonts w:ascii="宋体" w:hAnsi="宋体" w:cs="宋体" w:hint="eastAsia"/>
          <w:sz w:val="24"/>
        </w:rPr>
        <w:t>板方案</w:t>
      </w:r>
      <w:proofErr w:type="gramEnd"/>
      <w:r w:rsidR="00DE2DE0">
        <w:rPr>
          <w:rFonts w:ascii="宋体" w:hAnsi="宋体" w:cs="宋体" w:hint="eastAsia"/>
          <w:sz w:val="24"/>
        </w:rPr>
        <w:t>框图</w:t>
      </w:r>
    </w:p>
    <w:p w:rsidR="00643CA7" w:rsidRDefault="00643CA7">
      <w:pPr>
        <w:widowControl/>
        <w:jc w:val="left"/>
        <w:rPr>
          <w:b/>
          <w:bCs/>
          <w:sz w:val="30"/>
          <w:szCs w:val="30"/>
        </w:rPr>
      </w:pPr>
      <w:bookmarkStart w:id="24" w:name="_Toc29299545"/>
      <w:r>
        <w:rPr>
          <w:b/>
          <w:bCs/>
          <w:sz w:val="30"/>
          <w:szCs w:val="30"/>
        </w:rPr>
        <w:br w:type="page"/>
      </w:r>
    </w:p>
    <w:p w:rsidR="00A24736" w:rsidRPr="00A24736" w:rsidRDefault="00A24736" w:rsidP="00A24736">
      <w:pPr>
        <w:numPr>
          <w:ilvl w:val="0"/>
          <w:numId w:val="19"/>
        </w:numPr>
        <w:spacing w:line="360" w:lineRule="auto"/>
        <w:outlineLvl w:val="0"/>
        <w:rPr>
          <w:b/>
          <w:bCs/>
          <w:sz w:val="30"/>
          <w:szCs w:val="30"/>
        </w:rPr>
      </w:pPr>
      <w:bookmarkStart w:id="25" w:name="_Toc67904467"/>
      <w:r w:rsidRPr="00A24736">
        <w:rPr>
          <w:rFonts w:hint="eastAsia"/>
          <w:b/>
          <w:bCs/>
          <w:sz w:val="30"/>
          <w:szCs w:val="30"/>
        </w:rPr>
        <w:lastRenderedPageBreak/>
        <w:t>功能列表</w:t>
      </w:r>
      <w:bookmarkEnd w:id="24"/>
      <w:bookmarkEnd w:id="25"/>
    </w:p>
    <w:p w:rsidR="003A15E5" w:rsidRPr="009C2518" w:rsidRDefault="00A24736" w:rsidP="003A15E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本章将描述</w:t>
      </w:r>
      <w:r w:rsidR="00F46670">
        <w:rPr>
          <w:rFonts w:ascii="宋体" w:hAnsi="宋体" w:cs="宋体" w:hint="eastAsia"/>
          <w:sz w:val="24"/>
        </w:rPr>
        <w:t>HCPL1</w:t>
      </w:r>
      <w:r w:rsidR="003A15E5">
        <w:rPr>
          <w:rFonts w:ascii="宋体" w:hAnsi="宋体" w:cs="宋体" w:hint="eastAsia"/>
          <w:sz w:val="24"/>
        </w:rPr>
        <w:t>00</w:t>
      </w:r>
      <w:r>
        <w:rPr>
          <w:rFonts w:ascii="宋体" w:hAnsi="宋体" w:cs="宋体" w:hint="eastAsia"/>
          <w:sz w:val="24"/>
        </w:rPr>
        <w:t>需具备的</w:t>
      </w:r>
      <w:r w:rsidR="003A15E5">
        <w:rPr>
          <w:rFonts w:ascii="宋体" w:hAnsi="宋体" w:cs="宋体" w:hint="eastAsia"/>
          <w:sz w:val="24"/>
        </w:rPr>
        <w:t>功能列表</w:t>
      </w:r>
      <w:r>
        <w:rPr>
          <w:rFonts w:ascii="宋体" w:hAnsi="宋体" w:cs="宋体" w:hint="eastAsia"/>
          <w:sz w:val="24"/>
        </w:rPr>
        <w:t>：</w:t>
      </w:r>
    </w:p>
    <w:p w:rsidR="00A24736" w:rsidRPr="00A24736" w:rsidRDefault="0092473A" w:rsidP="00A24736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脉冲模式</w:t>
      </w:r>
    </w:p>
    <w:p w:rsidR="003A15E5" w:rsidRDefault="0092473A" w:rsidP="00A2473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HCPL100支持脉冲模式，能输出3-1000A电流峰值的脉冲，脉冲宽度可调节</w:t>
      </w:r>
      <w:r w:rsidR="003538D9">
        <w:rPr>
          <w:rFonts w:ascii="宋体" w:hAnsi="宋体" w:cs="宋体" w:hint="eastAsia"/>
          <w:sz w:val="24"/>
        </w:rPr>
        <w:t>：</w:t>
      </w:r>
    </w:p>
    <w:p w:rsidR="00A24736" w:rsidRPr="000D5E37" w:rsidRDefault="00C71880" w:rsidP="000D5E37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脉冲输出</w:t>
      </w:r>
    </w:p>
    <w:p w:rsidR="00C71880" w:rsidRDefault="00C71880" w:rsidP="00C7188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HCPL100能输出单脉冲，脉冲输出控制方式有上位机指令和设备外部TRIG信号：</w:t>
      </w:r>
    </w:p>
    <w:p w:rsidR="00A24736" w:rsidRPr="004450B5" w:rsidRDefault="00C71880" w:rsidP="00A24736">
      <w:pPr>
        <w:pStyle w:val="ab"/>
        <w:numPr>
          <w:ilvl w:val="0"/>
          <w:numId w:val="8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指令控制</w:t>
      </w:r>
    </w:p>
    <w:p w:rsidR="00A24736" w:rsidRPr="004450B5" w:rsidRDefault="00C71880" w:rsidP="00A2473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设备能接收SCPI指令，并输出单脉冲</w:t>
      </w:r>
      <w:r w:rsidR="00A24736">
        <w:rPr>
          <w:rFonts w:ascii="宋体" w:hAnsi="宋体" w:cs="宋体" w:hint="eastAsia"/>
          <w:sz w:val="24"/>
        </w:rPr>
        <w:t>。</w:t>
      </w:r>
    </w:p>
    <w:p w:rsidR="00A24736" w:rsidRPr="004450B5" w:rsidRDefault="00C71880" w:rsidP="00A24736">
      <w:pPr>
        <w:pStyle w:val="ab"/>
        <w:numPr>
          <w:ilvl w:val="0"/>
          <w:numId w:val="8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TRIG控制</w:t>
      </w:r>
    </w:p>
    <w:p w:rsidR="00D13FDE" w:rsidRDefault="00C71880" w:rsidP="00D13FD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设备能接收外部TRIG信号，并输出单脉冲</w:t>
      </w:r>
      <w:r w:rsidR="00D13FDE">
        <w:rPr>
          <w:rFonts w:ascii="宋体" w:hAnsi="宋体" w:cs="宋体" w:hint="eastAsia"/>
          <w:sz w:val="24"/>
        </w:rPr>
        <w:t>。</w:t>
      </w:r>
    </w:p>
    <w:p w:rsidR="00DB36BA" w:rsidRPr="000D5E37" w:rsidRDefault="00C71880" w:rsidP="00DB36BA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脉冲参数可调节</w:t>
      </w:r>
    </w:p>
    <w:p w:rsidR="00DB36BA" w:rsidRPr="008D412F" w:rsidRDefault="00C71880" w:rsidP="00DB36B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HCPL100支持SCPI指令控制调节脉冲参数：</w:t>
      </w:r>
    </w:p>
    <w:p w:rsidR="00DB36BA" w:rsidRPr="007E409E" w:rsidRDefault="00C71880" w:rsidP="00DB36BA">
      <w:pPr>
        <w:pStyle w:val="ab"/>
        <w:numPr>
          <w:ilvl w:val="0"/>
          <w:numId w:val="9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脉宽设置</w:t>
      </w:r>
    </w:p>
    <w:p w:rsidR="00DB36BA" w:rsidRDefault="00C71880" w:rsidP="00DB36B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设备能接收SCPI指令，并根据指令参数设置和获取当前脉冲宽度</w:t>
      </w:r>
      <w:r w:rsidR="00434A6D">
        <w:rPr>
          <w:rFonts w:ascii="宋体" w:hAnsi="宋体" w:cs="宋体" w:hint="eastAsia"/>
          <w:sz w:val="24"/>
        </w:rPr>
        <w:t>，设置范围为20us-500us之间</w:t>
      </w:r>
      <w:r w:rsidR="00DB36BA">
        <w:rPr>
          <w:rFonts w:ascii="宋体" w:hAnsi="宋体" w:cs="宋体" w:hint="eastAsia"/>
          <w:sz w:val="24"/>
        </w:rPr>
        <w:t>。</w:t>
      </w:r>
    </w:p>
    <w:p w:rsidR="00DB36BA" w:rsidRPr="007E409E" w:rsidRDefault="00C71880" w:rsidP="00DB36BA">
      <w:pPr>
        <w:pStyle w:val="ab"/>
        <w:numPr>
          <w:ilvl w:val="0"/>
          <w:numId w:val="8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脉冲峰值设置</w:t>
      </w:r>
    </w:p>
    <w:p w:rsidR="00DB36BA" w:rsidRDefault="00C71880" w:rsidP="00C71880">
      <w:pPr>
        <w:ind w:firstLineChars="200" w:firstLine="480"/>
        <w:rPr>
          <w:rFonts w:ascii="宋体" w:hAnsi="宋体" w:cs="宋体" w:hint="eastAsia"/>
          <w:sz w:val="24"/>
        </w:rPr>
      </w:pPr>
      <w:r w:rsidRPr="00C71880">
        <w:rPr>
          <w:rFonts w:ascii="宋体" w:hAnsi="宋体" w:cs="宋体" w:hint="eastAsia"/>
          <w:sz w:val="24"/>
        </w:rPr>
        <w:t>设备能接收SCPI指令，并根据指令参数设置和获取当前脉冲峰值、脉冲输出延时。</w:t>
      </w:r>
    </w:p>
    <w:p w:rsidR="00C71880" w:rsidRPr="007E409E" w:rsidRDefault="00C71880" w:rsidP="00C71880">
      <w:pPr>
        <w:pStyle w:val="ab"/>
        <w:numPr>
          <w:ilvl w:val="0"/>
          <w:numId w:val="8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脉冲延时</w:t>
      </w:r>
      <w:r>
        <w:rPr>
          <w:rFonts w:ascii="宋体" w:hAnsi="宋体" w:cs="宋体" w:hint="eastAsia"/>
          <w:sz w:val="24"/>
        </w:rPr>
        <w:t>设置</w:t>
      </w:r>
    </w:p>
    <w:p w:rsidR="00C71880" w:rsidRPr="00DF7855" w:rsidRDefault="00C71880" w:rsidP="00DF7855">
      <w:pPr>
        <w:ind w:firstLineChars="200" w:firstLine="480"/>
        <w:rPr>
          <w:rFonts w:ascii="宋体" w:hAnsi="宋体" w:cs="宋体"/>
          <w:sz w:val="24"/>
        </w:rPr>
      </w:pPr>
      <w:r w:rsidRPr="00C71880">
        <w:rPr>
          <w:rFonts w:ascii="宋体" w:hAnsi="宋体" w:cs="宋体" w:hint="eastAsia"/>
          <w:sz w:val="24"/>
        </w:rPr>
        <w:t>设备能接收SCPI指令，并根据指令参数设置和获取当前脉冲输出延时。</w:t>
      </w:r>
    </w:p>
    <w:p w:rsidR="00A24736" w:rsidRPr="000D5E37" w:rsidRDefault="00A24736" w:rsidP="000D5E37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26" w:name="_Toc29299553"/>
      <w:bookmarkStart w:id="27" w:name="_Toc67904473"/>
      <w:r w:rsidRPr="000D5E37">
        <w:rPr>
          <w:rFonts w:ascii="宋体" w:hAnsi="宋体" w:cs="宋体" w:hint="eastAsia"/>
          <w:b/>
          <w:bCs/>
          <w:sz w:val="28"/>
          <w:szCs w:val="28"/>
        </w:rPr>
        <w:t>量程</w:t>
      </w:r>
      <w:bookmarkEnd w:id="26"/>
      <w:bookmarkEnd w:id="27"/>
      <w:r w:rsidR="00DF7855">
        <w:rPr>
          <w:rFonts w:ascii="宋体" w:hAnsi="宋体" w:cs="宋体" w:hint="eastAsia"/>
          <w:b/>
          <w:bCs/>
          <w:sz w:val="28"/>
          <w:szCs w:val="28"/>
        </w:rPr>
        <w:t>设置</w:t>
      </w:r>
    </w:p>
    <w:p w:rsidR="00A24736" w:rsidRPr="001605CA" w:rsidRDefault="00DF7855" w:rsidP="00A2473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HCPL100支持电压量程修改。</w:t>
      </w:r>
    </w:p>
    <w:p w:rsidR="00A24736" w:rsidRPr="008A373F" w:rsidRDefault="00DF7855" w:rsidP="00A24736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量程修改</w:t>
      </w:r>
    </w:p>
    <w:p w:rsidR="001D283B" w:rsidRPr="007A6B06" w:rsidRDefault="00DF7855" w:rsidP="007A6B0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设备能接收SCPI指令，并根据指令参数设置和获取设备的</w:t>
      </w:r>
      <w:r w:rsidR="0075470D">
        <w:rPr>
          <w:rFonts w:ascii="宋体" w:hAnsi="宋体" w:cs="宋体" w:hint="eastAsia"/>
          <w:sz w:val="24"/>
        </w:rPr>
        <w:t>电压</w:t>
      </w:r>
      <w:r>
        <w:rPr>
          <w:rFonts w:ascii="宋体" w:hAnsi="宋体" w:cs="宋体" w:hint="eastAsia"/>
          <w:sz w:val="24"/>
        </w:rPr>
        <w:t>量程值</w:t>
      </w:r>
      <w:r w:rsidR="008A373F">
        <w:rPr>
          <w:rFonts w:ascii="宋体" w:hAnsi="宋体" w:cs="宋体" w:hint="eastAsia"/>
          <w:sz w:val="24"/>
        </w:rPr>
        <w:t>。</w:t>
      </w:r>
      <w:bookmarkStart w:id="28" w:name="_Toc29299555"/>
    </w:p>
    <w:p w:rsidR="00A24736" w:rsidRPr="008A373F" w:rsidRDefault="00A24736" w:rsidP="00A24736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/>
          <w:b/>
          <w:bCs/>
          <w:sz w:val="24"/>
        </w:rPr>
      </w:pPr>
      <w:bookmarkStart w:id="29" w:name="_Toc67904475"/>
      <w:r w:rsidRPr="008A373F">
        <w:rPr>
          <w:rFonts w:ascii="宋体" w:hAnsi="宋体" w:cs="宋体" w:hint="eastAsia"/>
          <w:b/>
          <w:bCs/>
          <w:sz w:val="24"/>
        </w:rPr>
        <w:t>精度</w:t>
      </w:r>
      <w:bookmarkEnd w:id="28"/>
      <w:bookmarkEnd w:id="29"/>
    </w:p>
    <w:p w:rsidR="00F45BA5" w:rsidRDefault="003456AC" w:rsidP="003456AC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10V量程时精度为：0.1%FS</w:t>
      </w:r>
      <w:r>
        <w:rPr>
          <w:rFonts w:ascii="等线" w:eastAsia="等线" w:hAnsi="等线" w:cs="宋体" w:hint="eastAsia"/>
          <w:sz w:val="24"/>
        </w:rPr>
        <w:t>±</w:t>
      </w:r>
      <w:r>
        <w:rPr>
          <w:rFonts w:ascii="宋体" w:hAnsi="宋体" w:cs="宋体" w:hint="eastAsia"/>
          <w:sz w:val="24"/>
        </w:rPr>
        <w:t>3</w:t>
      </w:r>
      <w:bookmarkStart w:id="30" w:name="_Toc29299556"/>
      <w:r w:rsidR="00F45BA5">
        <w:rPr>
          <w:rFonts w:ascii="宋体" w:hAnsi="宋体" w:cs="宋体"/>
          <w:sz w:val="24"/>
        </w:rPr>
        <w:t>m</w:t>
      </w:r>
      <w:r w:rsidR="00F45BA5">
        <w:rPr>
          <w:rFonts w:ascii="宋体" w:hAnsi="宋体" w:cs="宋体" w:hint="eastAsia"/>
          <w:sz w:val="24"/>
        </w:rPr>
        <w:t>V；</w:t>
      </w:r>
    </w:p>
    <w:p w:rsidR="00F45BA5" w:rsidRPr="003456AC" w:rsidRDefault="00F45BA5" w:rsidP="003456A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30V量程时精度为：</w:t>
      </w:r>
      <w:r w:rsidRPr="003456AC">
        <w:rPr>
          <w:rFonts w:ascii="宋体" w:hAnsi="宋体" w:cs="宋体" w:hint="eastAsia"/>
          <w:sz w:val="24"/>
        </w:rPr>
        <w:t>0.1%FS±</w:t>
      </w:r>
      <w:r>
        <w:rPr>
          <w:rFonts w:ascii="宋体" w:hAnsi="宋体" w:cs="宋体" w:hint="eastAsia"/>
          <w:sz w:val="24"/>
        </w:rPr>
        <w:t>5</w:t>
      </w:r>
      <w:r w:rsidRPr="003456AC">
        <w:rPr>
          <w:rFonts w:ascii="宋体" w:hAnsi="宋体" w:cs="宋体" w:hint="eastAsia"/>
          <w:sz w:val="24"/>
        </w:rPr>
        <w:t>mV；</w:t>
      </w:r>
    </w:p>
    <w:p w:rsidR="00A24736" w:rsidRPr="00C3346A" w:rsidRDefault="00F45BA5" w:rsidP="00C3346A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31" w:name="_Toc67904476"/>
      <w:r>
        <w:rPr>
          <w:rFonts w:ascii="宋体" w:hAnsi="宋体" w:cs="宋体" w:hint="eastAsia"/>
          <w:b/>
          <w:bCs/>
          <w:sz w:val="28"/>
          <w:szCs w:val="28"/>
        </w:rPr>
        <w:t>电流</w:t>
      </w:r>
      <w:r w:rsidRPr="00C3346A">
        <w:rPr>
          <w:rFonts w:ascii="宋体" w:hAnsi="宋体" w:cs="宋体" w:hint="eastAsia"/>
          <w:b/>
          <w:bCs/>
          <w:sz w:val="28"/>
          <w:szCs w:val="28"/>
        </w:rPr>
        <w:t>设置</w:t>
      </w:r>
      <w:bookmarkEnd w:id="30"/>
      <w:bookmarkEnd w:id="31"/>
    </w:p>
    <w:p w:rsidR="00A24736" w:rsidRDefault="00F45BA5" w:rsidP="00A2473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HCPL100支持修改电流值，设备能接收SCPI指令，并根据指令参数设置当前输出电流值</w:t>
      </w:r>
      <w:r w:rsidR="0069103F">
        <w:rPr>
          <w:rFonts w:ascii="宋体" w:hAnsi="宋体" w:cs="宋体" w:hint="eastAsia"/>
          <w:sz w:val="24"/>
        </w:rPr>
        <w:t>，设置范围为3-1000A</w:t>
      </w:r>
      <w:r>
        <w:rPr>
          <w:rFonts w:ascii="宋体" w:hAnsi="宋体" w:cs="宋体" w:hint="eastAsia"/>
          <w:sz w:val="24"/>
        </w:rPr>
        <w:t>。</w:t>
      </w:r>
    </w:p>
    <w:p w:rsidR="001E16F0" w:rsidRPr="00C3346A" w:rsidRDefault="001E16F0" w:rsidP="001E16F0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/>
          <w:b/>
          <w:bCs/>
          <w:sz w:val="28"/>
          <w:szCs w:val="28"/>
        </w:rPr>
        <w:t>极性反转</w:t>
      </w:r>
    </w:p>
    <w:p w:rsidR="00C3346A" w:rsidRPr="00C3346A" w:rsidRDefault="00490FEF" w:rsidP="00C334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HCPL100</w:t>
      </w:r>
      <w:r w:rsidR="00C3346A">
        <w:rPr>
          <w:rFonts w:ascii="宋体" w:hAnsi="宋体" w:cs="宋体" w:hint="eastAsia"/>
          <w:sz w:val="24"/>
        </w:rPr>
        <w:t>的</w:t>
      </w:r>
      <w:r w:rsidR="00C3346A" w:rsidRPr="00C3346A">
        <w:rPr>
          <w:rFonts w:ascii="宋体" w:hAnsi="宋体" w:cs="宋体" w:hint="eastAsia"/>
          <w:sz w:val="24"/>
        </w:rPr>
        <w:t>输出</w:t>
      </w:r>
      <w:r w:rsidR="00C3346A">
        <w:rPr>
          <w:rFonts w:ascii="宋体" w:hAnsi="宋体" w:cs="宋体" w:hint="eastAsia"/>
          <w:sz w:val="24"/>
        </w:rPr>
        <w:t>方向可通过设置值的正负号指定</w:t>
      </w:r>
      <w:r w:rsidR="00C3346A" w:rsidRPr="00C3346A">
        <w:rPr>
          <w:rFonts w:ascii="宋体" w:hAnsi="宋体" w:cs="宋体" w:hint="eastAsia"/>
          <w:sz w:val="24"/>
        </w:rPr>
        <w:t>。</w:t>
      </w:r>
    </w:p>
    <w:p w:rsidR="00A24736" w:rsidRPr="007E5AAB" w:rsidRDefault="006470D3" w:rsidP="007E5AAB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32" w:name="_Toc29299562"/>
      <w:bookmarkStart w:id="33" w:name="_Toc67904482"/>
      <w:r>
        <w:rPr>
          <w:rFonts w:ascii="宋体" w:hAnsi="宋体" w:cs="宋体" w:hint="eastAsia"/>
          <w:b/>
          <w:bCs/>
          <w:sz w:val="28"/>
          <w:szCs w:val="28"/>
        </w:rPr>
        <w:t>TRIG</w:t>
      </w:r>
      <w:r w:rsidR="00A24736" w:rsidRPr="007E5AAB">
        <w:rPr>
          <w:rFonts w:ascii="宋体" w:hAnsi="宋体" w:cs="宋体" w:hint="eastAsia"/>
          <w:b/>
          <w:bCs/>
          <w:sz w:val="28"/>
          <w:szCs w:val="28"/>
        </w:rPr>
        <w:t>控制</w:t>
      </w:r>
      <w:bookmarkEnd w:id="32"/>
      <w:bookmarkEnd w:id="33"/>
    </w:p>
    <w:p w:rsidR="006470D3" w:rsidRDefault="006470D3" w:rsidP="00A24736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HCPL100</w:t>
      </w:r>
      <w:r>
        <w:rPr>
          <w:rFonts w:ascii="宋体" w:hAnsi="宋体" w:cs="宋体" w:hint="eastAsia"/>
          <w:sz w:val="24"/>
        </w:rPr>
        <w:t>支持TRIG输入和输出控制两种，输入表示接收外部TRIG信号，输出表示设备能输出TRIG信号用来触发其他设备。</w:t>
      </w:r>
    </w:p>
    <w:p w:rsidR="00023B8E" w:rsidRDefault="00023B8E" w:rsidP="00023B8E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 w:hint="eastAsia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TRIG输入</w:t>
      </w:r>
    </w:p>
    <w:p w:rsidR="00023B8E" w:rsidRPr="00331A7A" w:rsidRDefault="00023B8E" w:rsidP="00023B8E">
      <w:pPr>
        <w:pStyle w:val="ab"/>
        <w:numPr>
          <w:ilvl w:val="0"/>
          <w:numId w:val="14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TRIG类型设置</w:t>
      </w:r>
    </w:p>
    <w:p w:rsidR="00A24736" w:rsidRDefault="00023B8E" w:rsidP="00023B8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设备支持接收SCPI指令，</w:t>
      </w:r>
      <w:r w:rsidR="00E2336B">
        <w:rPr>
          <w:rFonts w:ascii="宋体" w:hAnsi="宋体" w:cs="宋体" w:hint="eastAsia"/>
          <w:sz w:val="24"/>
        </w:rPr>
        <w:t>并根据参数</w:t>
      </w:r>
      <w:r>
        <w:rPr>
          <w:rFonts w:ascii="宋体" w:hAnsi="宋体" w:cs="宋体" w:hint="eastAsia"/>
          <w:sz w:val="24"/>
        </w:rPr>
        <w:t>设置TRIG输入触发类型为上升沿、下降沿、边沿触发</w:t>
      </w:r>
      <w:r w:rsidR="00A24736">
        <w:rPr>
          <w:rFonts w:ascii="宋体" w:hAnsi="宋体" w:cs="宋体" w:hint="eastAsia"/>
          <w:sz w:val="24"/>
        </w:rPr>
        <w:t>。</w:t>
      </w:r>
      <w:r w:rsidR="00F71D2F">
        <w:rPr>
          <w:rFonts w:ascii="宋体" w:hAnsi="宋体" w:cs="宋体" w:hint="eastAsia"/>
          <w:sz w:val="24"/>
        </w:rPr>
        <w:t>默认情况下，设备接收上升沿触发。</w:t>
      </w:r>
    </w:p>
    <w:p w:rsidR="00A24736" w:rsidRPr="00331A7A" w:rsidRDefault="00023B8E" w:rsidP="00A24736">
      <w:pPr>
        <w:pStyle w:val="ab"/>
        <w:numPr>
          <w:ilvl w:val="0"/>
          <w:numId w:val="14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TRIG开关</w:t>
      </w:r>
    </w:p>
    <w:p w:rsidR="00385589" w:rsidRDefault="00023B8E" w:rsidP="00C51042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设备支持接收SCPI指令，</w:t>
      </w:r>
      <w:r w:rsidR="00E2336B">
        <w:rPr>
          <w:rFonts w:ascii="宋体" w:hAnsi="宋体" w:cs="宋体" w:hint="eastAsia"/>
          <w:sz w:val="24"/>
        </w:rPr>
        <w:t>并根据参数</w:t>
      </w:r>
      <w:r>
        <w:rPr>
          <w:rFonts w:ascii="宋体" w:hAnsi="宋体" w:cs="宋体" w:hint="eastAsia"/>
          <w:sz w:val="24"/>
        </w:rPr>
        <w:t>控制设备是否接收TRIG输入信号</w:t>
      </w:r>
      <w:r w:rsidR="00C51042">
        <w:rPr>
          <w:rFonts w:ascii="宋体" w:hAnsi="宋体" w:cs="宋体" w:hint="eastAsia"/>
          <w:sz w:val="24"/>
        </w:rPr>
        <w:t>。</w:t>
      </w:r>
      <w:r w:rsidR="00BA05C2">
        <w:rPr>
          <w:rFonts w:ascii="宋体" w:hAnsi="宋体" w:cs="宋体" w:hint="eastAsia"/>
          <w:sz w:val="24"/>
        </w:rPr>
        <w:t>默认情况，</w:t>
      </w:r>
      <w:r>
        <w:rPr>
          <w:rFonts w:ascii="宋体" w:hAnsi="宋体" w:cs="宋体" w:hint="eastAsia"/>
          <w:sz w:val="24"/>
        </w:rPr>
        <w:t>设备将忽略所有外部TRIG信号，直到用户设置TRIG输入开关为打开才会响应TRIG输入信号。</w:t>
      </w:r>
    </w:p>
    <w:p w:rsidR="00E2336B" w:rsidRPr="00331A7A" w:rsidRDefault="00E2336B" w:rsidP="00E2336B">
      <w:pPr>
        <w:pStyle w:val="ab"/>
        <w:numPr>
          <w:ilvl w:val="0"/>
          <w:numId w:val="14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TRIG</w:t>
      </w:r>
      <w:r>
        <w:rPr>
          <w:rFonts w:ascii="宋体" w:hAnsi="宋体" w:cs="宋体" w:hint="eastAsia"/>
          <w:sz w:val="24"/>
        </w:rPr>
        <w:t>延时</w:t>
      </w:r>
      <w:r>
        <w:rPr>
          <w:rFonts w:ascii="宋体" w:hAnsi="宋体" w:cs="宋体" w:hint="eastAsia"/>
          <w:sz w:val="24"/>
        </w:rPr>
        <w:t>设置</w:t>
      </w:r>
    </w:p>
    <w:p w:rsidR="00E2336B" w:rsidRPr="00E2336B" w:rsidRDefault="00E2336B" w:rsidP="00C5104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设备支持接收</w:t>
      </w:r>
      <w:r>
        <w:rPr>
          <w:rFonts w:ascii="宋体" w:hAnsi="宋体" w:cs="宋体" w:hint="eastAsia"/>
          <w:sz w:val="24"/>
        </w:rPr>
        <w:t>SCPI指令，并根据参数控制设备响应TRIG输入信号的延时时间</w:t>
      </w:r>
    </w:p>
    <w:p w:rsidR="00F42B74" w:rsidRDefault="00F42B74" w:rsidP="00F42B74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 w:hint="eastAsia"/>
          <w:b/>
          <w:bCs/>
          <w:sz w:val="24"/>
        </w:rPr>
      </w:pPr>
      <w:bookmarkStart w:id="34" w:name="_Toc29299563"/>
      <w:r>
        <w:rPr>
          <w:rFonts w:ascii="宋体" w:hAnsi="宋体" w:cs="宋体" w:hint="eastAsia"/>
          <w:b/>
          <w:bCs/>
          <w:sz w:val="24"/>
        </w:rPr>
        <w:t>TRIG</w:t>
      </w:r>
      <w:r>
        <w:rPr>
          <w:rFonts w:ascii="宋体" w:hAnsi="宋体" w:cs="宋体" w:hint="eastAsia"/>
          <w:b/>
          <w:bCs/>
          <w:sz w:val="24"/>
        </w:rPr>
        <w:t>输出</w:t>
      </w:r>
    </w:p>
    <w:p w:rsidR="00F42B74" w:rsidRPr="00331A7A" w:rsidRDefault="00F42B74" w:rsidP="00F42B74">
      <w:pPr>
        <w:pStyle w:val="ab"/>
        <w:numPr>
          <w:ilvl w:val="0"/>
          <w:numId w:val="14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TRIG类型设置</w:t>
      </w:r>
    </w:p>
    <w:p w:rsidR="00F42B74" w:rsidRDefault="00F42B74" w:rsidP="00F42B74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设备支持接收SCPI指令，并根据参数设置TRIG</w:t>
      </w:r>
      <w:r>
        <w:rPr>
          <w:rFonts w:ascii="宋体" w:hAnsi="宋体" w:cs="宋体" w:hint="eastAsia"/>
          <w:sz w:val="24"/>
        </w:rPr>
        <w:t>输出</w:t>
      </w:r>
      <w:r>
        <w:rPr>
          <w:rFonts w:ascii="宋体" w:hAnsi="宋体" w:cs="宋体" w:hint="eastAsia"/>
          <w:sz w:val="24"/>
        </w:rPr>
        <w:t>触发类型为上升沿、下降沿、边沿触发。默认情况下，设备接收上升沿触发。</w:t>
      </w:r>
    </w:p>
    <w:p w:rsidR="007C6DB8" w:rsidRPr="00331A7A" w:rsidRDefault="007C6DB8" w:rsidP="007C6DB8">
      <w:pPr>
        <w:pStyle w:val="ab"/>
        <w:numPr>
          <w:ilvl w:val="0"/>
          <w:numId w:val="14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TRIG开关</w:t>
      </w:r>
    </w:p>
    <w:p w:rsidR="007C6DB8" w:rsidRPr="007C6DB8" w:rsidRDefault="007C6DB8" w:rsidP="007C6DB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设备支持接收SCPI指令，并根据参数控制设备是否</w:t>
      </w:r>
      <w:r>
        <w:rPr>
          <w:rFonts w:ascii="宋体" w:hAnsi="宋体" w:cs="宋体" w:hint="eastAsia"/>
          <w:sz w:val="24"/>
        </w:rPr>
        <w:t>输出</w:t>
      </w:r>
      <w:r>
        <w:rPr>
          <w:rFonts w:ascii="宋体" w:hAnsi="宋体" w:cs="宋体" w:hint="eastAsia"/>
          <w:sz w:val="24"/>
        </w:rPr>
        <w:t>TRIG信号。默认情况，设备</w:t>
      </w:r>
      <w:r>
        <w:rPr>
          <w:rFonts w:ascii="宋体" w:hAnsi="宋体" w:cs="宋体" w:hint="eastAsia"/>
          <w:sz w:val="24"/>
        </w:rPr>
        <w:t>不会输出</w:t>
      </w:r>
      <w:r>
        <w:rPr>
          <w:rFonts w:ascii="宋体" w:hAnsi="宋体" w:cs="宋体" w:hint="eastAsia"/>
          <w:sz w:val="24"/>
        </w:rPr>
        <w:t>TRIG信号，直到用户设置TRIG</w:t>
      </w:r>
      <w:proofErr w:type="gramStart"/>
      <w:r>
        <w:rPr>
          <w:rFonts w:ascii="宋体" w:hAnsi="宋体" w:cs="宋体" w:hint="eastAsia"/>
          <w:sz w:val="24"/>
        </w:rPr>
        <w:t>输除</w:t>
      </w:r>
      <w:r>
        <w:rPr>
          <w:rFonts w:ascii="宋体" w:hAnsi="宋体" w:cs="宋体" w:hint="eastAsia"/>
          <w:sz w:val="24"/>
        </w:rPr>
        <w:t>开关</w:t>
      </w:r>
      <w:proofErr w:type="gramEnd"/>
      <w:r>
        <w:rPr>
          <w:rFonts w:ascii="宋体" w:hAnsi="宋体" w:cs="宋体" w:hint="eastAsia"/>
          <w:sz w:val="24"/>
        </w:rPr>
        <w:t>为打开才会</w:t>
      </w:r>
      <w:r>
        <w:rPr>
          <w:rFonts w:ascii="宋体" w:hAnsi="宋体" w:cs="宋体" w:hint="eastAsia"/>
          <w:sz w:val="24"/>
        </w:rPr>
        <w:t>输出</w:t>
      </w:r>
      <w:r>
        <w:rPr>
          <w:rFonts w:ascii="宋体" w:hAnsi="宋体" w:cs="宋体" w:hint="eastAsia"/>
          <w:sz w:val="24"/>
        </w:rPr>
        <w:t>TRIG信号。</w:t>
      </w:r>
    </w:p>
    <w:p w:rsidR="00F42B74" w:rsidRPr="00331A7A" w:rsidRDefault="00F42B74" w:rsidP="00F42B74">
      <w:pPr>
        <w:pStyle w:val="ab"/>
        <w:numPr>
          <w:ilvl w:val="0"/>
          <w:numId w:val="14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TRIG延时设置</w:t>
      </w:r>
    </w:p>
    <w:p w:rsidR="00BA05C2" w:rsidRPr="009E4C0E" w:rsidRDefault="00F42B74" w:rsidP="009E4C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设备支持接收</w:t>
      </w:r>
      <w:r>
        <w:rPr>
          <w:rFonts w:ascii="宋体" w:hAnsi="宋体" w:cs="宋体" w:hint="eastAsia"/>
          <w:sz w:val="24"/>
        </w:rPr>
        <w:t>SCPI指令，并根据参数控制设备响应TRIG输</w:t>
      </w:r>
      <w:r w:rsidR="00F26069">
        <w:rPr>
          <w:rFonts w:ascii="宋体" w:hAnsi="宋体" w:cs="宋体" w:hint="eastAsia"/>
          <w:sz w:val="24"/>
        </w:rPr>
        <w:t>出</w:t>
      </w:r>
      <w:r>
        <w:rPr>
          <w:rFonts w:ascii="宋体" w:hAnsi="宋体" w:cs="宋体" w:hint="eastAsia"/>
          <w:sz w:val="24"/>
        </w:rPr>
        <w:t>信号的延时时间</w:t>
      </w:r>
    </w:p>
    <w:p w:rsidR="00A24736" w:rsidRPr="00B81934" w:rsidRDefault="00A24736" w:rsidP="00B81934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35" w:name="_Toc29299566"/>
      <w:bookmarkStart w:id="36" w:name="_Toc67904486"/>
      <w:bookmarkEnd w:id="34"/>
      <w:r w:rsidRPr="00B81934">
        <w:rPr>
          <w:rFonts w:ascii="宋体" w:hAnsi="宋体" w:cs="宋体" w:hint="eastAsia"/>
          <w:b/>
          <w:bCs/>
          <w:sz w:val="28"/>
          <w:szCs w:val="28"/>
        </w:rPr>
        <w:t>时序参数</w:t>
      </w:r>
      <w:bookmarkEnd w:id="35"/>
      <w:bookmarkEnd w:id="36"/>
    </w:p>
    <w:p w:rsidR="00A24736" w:rsidRDefault="00A24736" w:rsidP="00A24736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noProof/>
          <w:sz w:val="24"/>
        </w:rPr>
        <w:drawing>
          <wp:inline distT="0" distB="0" distL="0" distR="0" wp14:anchorId="72D58C98" wp14:editId="057F92CA">
            <wp:extent cx="5273040" cy="228854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736" w:rsidRPr="004402AD" w:rsidRDefault="00A24736" w:rsidP="00A24736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</w:t>
      </w:r>
      <w:r w:rsidR="005A177B">
        <w:rPr>
          <w:rFonts w:ascii="宋体" w:hAnsi="宋体" w:cs="宋体" w:hint="eastAsia"/>
          <w:sz w:val="24"/>
        </w:rPr>
        <w:t>6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时序参数</w:t>
      </w:r>
    </w:p>
    <w:p w:rsidR="00A24736" w:rsidRDefault="00A24736" w:rsidP="00A2473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现结合图</w:t>
      </w:r>
      <w:r w:rsidR="005A177B">
        <w:rPr>
          <w:rFonts w:ascii="宋体" w:hAnsi="宋体" w:cs="宋体"/>
          <w:sz w:val="24"/>
        </w:rPr>
        <w:t>6</w:t>
      </w:r>
      <w:r>
        <w:rPr>
          <w:rFonts w:ascii="宋体" w:hAnsi="宋体" w:cs="宋体" w:hint="eastAsia"/>
          <w:sz w:val="24"/>
        </w:rPr>
        <w:t>，描述每个时序参数的含义：</w:t>
      </w:r>
    </w:p>
    <w:p w:rsidR="00A24736" w:rsidRPr="001C0D3C" w:rsidRDefault="00A24736" w:rsidP="00A24736">
      <w:pPr>
        <w:pStyle w:val="ab"/>
        <w:numPr>
          <w:ilvl w:val="0"/>
          <w:numId w:val="13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源延迟时间(</w:t>
      </w:r>
      <w:r w:rsidRPr="001C0D3C">
        <w:rPr>
          <w:rFonts w:ascii="宋体" w:hAnsi="宋体" w:cs="宋体" w:hint="eastAsia"/>
          <w:sz w:val="24"/>
        </w:rPr>
        <w:t>Sou</w:t>
      </w:r>
      <w:r w:rsidRPr="001C0D3C">
        <w:rPr>
          <w:rFonts w:ascii="宋体" w:hAnsi="宋体" w:cs="宋体"/>
          <w:sz w:val="24"/>
        </w:rPr>
        <w:t>rce delay</w:t>
      </w:r>
      <w:r>
        <w:rPr>
          <w:rFonts w:ascii="宋体" w:hAnsi="宋体" w:cs="宋体"/>
          <w:sz w:val="24"/>
        </w:rPr>
        <w:t>)</w:t>
      </w:r>
    </w:p>
    <w:p w:rsidR="00A24736" w:rsidRDefault="005A177B" w:rsidP="00A2473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源延迟时间定义为：</w:t>
      </w:r>
      <w:r w:rsidR="00A24736" w:rsidRPr="00910A38"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 w:hint="eastAsia"/>
          <w:sz w:val="24"/>
        </w:rPr>
        <w:t>信号</w:t>
      </w:r>
      <w:r w:rsidR="00A24736" w:rsidRPr="00910A38">
        <w:rPr>
          <w:rFonts w:ascii="宋体" w:hAnsi="宋体" w:cs="宋体" w:hint="eastAsia"/>
          <w:sz w:val="24"/>
        </w:rPr>
        <w:t>到</w:t>
      </w:r>
      <w:r>
        <w:rPr>
          <w:rFonts w:ascii="宋体" w:hAnsi="宋体" w:cs="宋体" w:hint="eastAsia"/>
          <w:sz w:val="24"/>
        </w:rPr>
        <w:t>达至电路启动动作的</w:t>
      </w:r>
      <w:r w:rsidR="00A24736" w:rsidRPr="00910A38">
        <w:rPr>
          <w:rFonts w:ascii="宋体" w:hAnsi="宋体" w:cs="宋体" w:hint="eastAsia"/>
          <w:sz w:val="24"/>
        </w:rPr>
        <w:t>时间。</w:t>
      </w:r>
    </w:p>
    <w:p w:rsidR="00A24736" w:rsidRPr="001C0D3C" w:rsidRDefault="00A24736" w:rsidP="00A24736">
      <w:pPr>
        <w:pStyle w:val="ab"/>
        <w:numPr>
          <w:ilvl w:val="0"/>
          <w:numId w:val="13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测量延迟时间</w:t>
      </w:r>
      <w:r>
        <w:rPr>
          <w:rFonts w:ascii="宋体" w:hAnsi="宋体" w:cs="宋体"/>
          <w:sz w:val="24"/>
        </w:rPr>
        <w:t>(</w:t>
      </w:r>
      <w:r w:rsidRPr="001C0D3C">
        <w:rPr>
          <w:rFonts w:ascii="宋体" w:hAnsi="宋体" w:cs="宋体" w:hint="eastAsia"/>
          <w:sz w:val="24"/>
        </w:rPr>
        <w:t>M</w:t>
      </w:r>
      <w:r w:rsidRPr="001C0D3C">
        <w:rPr>
          <w:rFonts w:ascii="宋体" w:hAnsi="宋体" w:cs="宋体"/>
          <w:sz w:val="24"/>
        </w:rPr>
        <w:t>easure delay</w:t>
      </w:r>
      <w:r>
        <w:rPr>
          <w:rFonts w:ascii="宋体" w:hAnsi="宋体" w:cs="宋体"/>
          <w:sz w:val="24"/>
        </w:rPr>
        <w:t>)</w:t>
      </w:r>
    </w:p>
    <w:p w:rsidR="00A24736" w:rsidRDefault="00A24736" w:rsidP="00A24736">
      <w:pPr>
        <w:ind w:firstLineChars="200" w:firstLine="480"/>
        <w:rPr>
          <w:rFonts w:ascii="宋体" w:hAnsi="宋体" w:cs="宋体"/>
          <w:sz w:val="24"/>
        </w:rPr>
      </w:pPr>
      <w:r w:rsidRPr="00910A38">
        <w:rPr>
          <w:rFonts w:ascii="宋体" w:hAnsi="宋体" w:cs="宋体" w:hint="eastAsia"/>
          <w:sz w:val="24"/>
        </w:rPr>
        <w:t>测量延迟时间定义为</w:t>
      </w:r>
      <w:r w:rsidR="005A177B">
        <w:rPr>
          <w:rFonts w:ascii="宋体" w:hAnsi="宋体" w:cs="宋体" w:hint="eastAsia"/>
          <w:sz w:val="24"/>
        </w:rPr>
        <w:t>：</w:t>
      </w:r>
      <w:r w:rsidRPr="00910A38">
        <w:rPr>
          <w:rFonts w:ascii="宋体" w:hAnsi="宋体" w:cs="宋体" w:hint="eastAsia"/>
          <w:sz w:val="24"/>
        </w:rPr>
        <w:t>触发</w:t>
      </w:r>
      <w:r w:rsidR="005A177B">
        <w:rPr>
          <w:rFonts w:ascii="宋体" w:hAnsi="宋体" w:cs="宋体" w:hint="eastAsia"/>
          <w:sz w:val="24"/>
        </w:rPr>
        <w:t>信号</w:t>
      </w:r>
      <w:r w:rsidRPr="00910A38">
        <w:rPr>
          <w:rFonts w:ascii="宋体" w:hAnsi="宋体" w:cs="宋体" w:hint="eastAsia"/>
          <w:sz w:val="24"/>
        </w:rPr>
        <w:t>到</w:t>
      </w:r>
      <w:r w:rsidR="005A177B">
        <w:rPr>
          <w:rFonts w:ascii="宋体" w:hAnsi="宋体" w:cs="宋体" w:hint="eastAsia"/>
          <w:sz w:val="24"/>
        </w:rPr>
        <w:t>达至采样</w:t>
      </w:r>
      <w:r w:rsidRPr="00910A38">
        <w:rPr>
          <w:rFonts w:ascii="宋体" w:hAnsi="宋体" w:cs="宋体" w:hint="eastAsia"/>
          <w:sz w:val="24"/>
        </w:rPr>
        <w:t>开始的时间。</w:t>
      </w:r>
    </w:p>
    <w:p w:rsidR="00A24736" w:rsidRPr="001C0D3C" w:rsidRDefault="00A24736" w:rsidP="00A24736">
      <w:pPr>
        <w:pStyle w:val="ab"/>
        <w:numPr>
          <w:ilvl w:val="0"/>
          <w:numId w:val="13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源等待时间(</w:t>
      </w:r>
      <w:r w:rsidRPr="001C0D3C">
        <w:rPr>
          <w:rFonts w:ascii="宋体" w:hAnsi="宋体" w:cs="宋体" w:hint="eastAsia"/>
          <w:sz w:val="24"/>
        </w:rPr>
        <w:t>S</w:t>
      </w:r>
      <w:r w:rsidRPr="001C0D3C">
        <w:rPr>
          <w:rFonts w:ascii="宋体" w:hAnsi="宋体" w:cs="宋体"/>
          <w:sz w:val="24"/>
        </w:rPr>
        <w:t>ource wait</w:t>
      </w:r>
      <w:r>
        <w:rPr>
          <w:rFonts w:ascii="宋体" w:hAnsi="宋体" w:cs="宋体"/>
          <w:sz w:val="24"/>
        </w:rPr>
        <w:t>)</w:t>
      </w:r>
    </w:p>
    <w:p w:rsidR="00A24736" w:rsidRDefault="00A24736" w:rsidP="00A24736">
      <w:pPr>
        <w:ind w:firstLineChars="200" w:firstLine="480"/>
        <w:rPr>
          <w:rFonts w:ascii="宋体" w:hAnsi="宋体" w:cs="宋体"/>
          <w:sz w:val="24"/>
        </w:rPr>
      </w:pPr>
      <w:r w:rsidRPr="00623C71">
        <w:rPr>
          <w:rFonts w:ascii="宋体" w:hAnsi="宋体" w:cs="宋体" w:hint="eastAsia"/>
          <w:sz w:val="24"/>
        </w:rPr>
        <w:t>源等待时间定义为</w:t>
      </w:r>
      <w:r w:rsidR="005A177B">
        <w:rPr>
          <w:rFonts w:ascii="宋体" w:hAnsi="宋体" w:cs="宋体" w:hint="eastAsia"/>
          <w:sz w:val="24"/>
        </w:rPr>
        <w:t>：电路开始动作至电路动作完成的</w:t>
      </w:r>
      <w:r w:rsidRPr="00623C71">
        <w:rPr>
          <w:rFonts w:ascii="宋体" w:hAnsi="宋体" w:cs="宋体" w:hint="eastAsia"/>
          <w:sz w:val="24"/>
        </w:rPr>
        <w:t>时间。</w:t>
      </w:r>
    </w:p>
    <w:p w:rsidR="00A24736" w:rsidRPr="001C0D3C" w:rsidRDefault="00A24736" w:rsidP="00A24736">
      <w:pPr>
        <w:pStyle w:val="ab"/>
        <w:numPr>
          <w:ilvl w:val="0"/>
          <w:numId w:val="13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测量等待时间(</w:t>
      </w:r>
      <w:r w:rsidRPr="001C0D3C">
        <w:rPr>
          <w:rFonts w:ascii="宋体" w:hAnsi="宋体" w:cs="宋体" w:hint="eastAsia"/>
          <w:sz w:val="24"/>
        </w:rPr>
        <w:t>M</w:t>
      </w:r>
      <w:r w:rsidRPr="001C0D3C">
        <w:rPr>
          <w:rFonts w:ascii="宋体" w:hAnsi="宋体" w:cs="宋体"/>
          <w:sz w:val="24"/>
        </w:rPr>
        <w:t>easure wait</w:t>
      </w:r>
      <w:r>
        <w:rPr>
          <w:rFonts w:ascii="宋体" w:hAnsi="宋体" w:cs="宋体"/>
          <w:sz w:val="24"/>
        </w:rPr>
        <w:t>)</w:t>
      </w:r>
    </w:p>
    <w:p w:rsidR="00A24736" w:rsidRPr="00623C71" w:rsidRDefault="00A24736" w:rsidP="00A24736">
      <w:pPr>
        <w:ind w:firstLineChars="200" w:firstLine="480"/>
        <w:rPr>
          <w:rFonts w:ascii="宋体" w:hAnsi="宋体" w:cs="宋体"/>
          <w:sz w:val="24"/>
        </w:rPr>
      </w:pPr>
      <w:r w:rsidRPr="00623C71">
        <w:rPr>
          <w:rFonts w:ascii="宋体" w:hAnsi="宋体" w:cs="宋体" w:hint="eastAsia"/>
          <w:sz w:val="24"/>
        </w:rPr>
        <w:lastRenderedPageBreak/>
        <w:t>测量等待时间定义为</w:t>
      </w:r>
      <w:r w:rsidR="005A177B">
        <w:rPr>
          <w:rFonts w:ascii="宋体" w:hAnsi="宋体" w:cs="宋体" w:hint="eastAsia"/>
          <w:sz w:val="24"/>
        </w:rPr>
        <w:t>：电路开始动作至电路启动采样的时间。</w:t>
      </w:r>
    </w:p>
    <w:p w:rsidR="00A24736" w:rsidRPr="001C0D3C" w:rsidRDefault="00A24736" w:rsidP="00A24736">
      <w:pPr>
        <w:pStyle w:val="ab"/>
        <w:numPr>
          <w:ilvl w:val="0"/>
          <w:numId w:val="13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周期(</w:t>
      </w:r>
      <w:r w:rsidRPr="001C0D3C">
        <w:rPr>
          <w:rFonts w:ascii="宋体" w:hAnsi="宋体" w:cs="宋体" w:hint="eastAsia"/>
          <w:sz w:val="24"/>
        </w:rPr>
        <w:t>P</w:t>
      </w:r>
      <w:r w:rsidRPr="001C0D3C">
        <w:rPr>
          <w:rFonts w:ascii="宋体" w:hAnsi="宋体" w:cs="宋体"/>
          <w:sz w:val="24"/>
        </w:rPr>
        <w:t>eriod</w:t>
      </w:r>
      <w:r>
        <w:rPr>
          <w:rFonts w:ascii="宋体" w:hAnsi="宋体" w:cs="宋体"/>
          <w:sz w:val="24"/>
        </w:rPr>
        <w:t>)</w:t>
      </w:r>
    </w:p>
    <w:p w:rsidR="00EB6BDB" w:rsidRPr="00B81934" w:rsidRDefault="00A24736" w:rsidP="00B81934">
      <w:pPr>
        <w:ind w:firstLineChars="200" w:firstLine="480"/>
        <w:rPr>
          <w:rFonts w:ascii="宋体" w:hAnsi="宋体" w:cs="宋体"/>
          <w:sz w:val="24"/>
        </w:rPr>
      </w:pPr>
      <w:r w:rsidRPr="00623C71">
        <w:rPr>
          <w:rFonts w:ascii="宋体" w:hAnsi="宋体" w:cs="宋体" w:hint="eastAsia"/>
          <w:sz w:val="24"/>
        </w:rPr>
        <w:t>周期是</w:t>
      </w:r>
      <w:r w:rsidR="005A177B">
        <w:rPr>
          <w:rFonts w:ascii="宋体" w:hAnsi="宋体" w:cs="宋体" w:hint="eastAsia"/>
          <w:sz w:val="24"/>
        </w:rPr>
        <w:t>多次(重复)测量</w:t>
      </w:r>
      <w:r>
        <w:rPr>
          <w:rFonts w:ascii="宋体" w:hAnsi="宋体" w:cs="宋体" w:hint="eastAsia"/>
          <w:sz w:val="24"/>
        </w:rPr>
        <w:t>之间</w:t>
      </w:r>
      <w:r w:rsidR="005A177B">
        <w:rPr>
          <w:rFonts w:ascii="宋体" w:hAnsi="宋体" w:cs="宋体" w:hint="eastAsia"/>
          <w:sz w:val="24"/>
        </w:rPr>
        <w:t>，触发信号到达的</w:t>
      </w:r>
      <w:r w:rsidRPr="00623C71">
        <w:rPr>
          <w:rFonts w:ascii="宋体" w:hAnsi="宋体" w:cs="宋体" w:hint="eastAsia"/>
          <w:sz w:val="24"/>
        </w:rPr>
        <w:t>间隔。</w:t>
      </w:r>
      <w:bookmarkStart w:id="37" w:name="_Toc29299567"/>
    </w:p>
    <w:p w:rsidR="00A24736" w:rsidRPr="00701A49" w:rsidRDefault="00A24736" w:rsidP="00701A49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38" w:name="_Toc67904487"/>
      <w:r w:rsidRPr="00701A49">
        <w:rPr>
          <w:rFonts w:ascii="宋体" w:hAnsi="宋体" w:cs="宋体" w:hint="eastAsia"/>
          <w:b/>
          <w:bCs/>
          <w:sz w:val="28"/>
          <w:szCs w:val="28"/>
        </w:rPr>
        <w:t>脉冲输出</w:t>
      </w:r>
      <w:bookmarkEnd w:id="37"/>
      <w:bookmarkEnd w:id="38"/>
    </w:p>
    <w:p w:rsidR="00A24736" w:rsidRDefault="00A24736" w:rsidP="00A24736">
      <w:pPr>
        <w:ind w:firstLineChars="200" w:firstLine="480"/>
        <w:rPr>
          <w:rFonts w:ascii="宋体" w:hAnsi="宋体" w:cs="宋体"/>
          <w:sz w:val="24"/>
        </w:rPr>
      </w:pPr>
      <w:r w:rsidRPr="007E7CF5">
        <w:rPr>
          <w:rFonts w:ascii="宋体" w:hAnsi="宋体" w:cs="宋体" w:hint="eastAsia"/>
          <w:sz w:val="24"/>
        </w:rPr>
        <w:t>图</w:t>
      </w:r>
      <w:r w:rsidR="00027D91">
        <w:rPr>
          <w:rFonts w:ascii="宋体" w:hAnsi="宋体" w:cs="宋体" w:hint="eastAsia"/>
          <w:sz w:val="24"/>
        </w:rPr>
        <w:t>7</w:t>
      </w:r>
      <w:r w:rsidRPr="007E7CF5">
        <w:rPr>
          <w:rFonts w:ascii="宋体" w:hAnsi="宋体" w:cs="宋体" w:hint="eastAsia"/>
          <w:sz w:val="24"/>
        </w:rPr>
        <w:t>显示脉冲扫描输出示例。对于</w:t>
      </w:r>
      <w:r w:rsidR="00027D91">
        <w:rPr>
          <w:rFonts w:ascii="宋体" w:hAnsi="宋体" w:cs="宋体" w:hint="eastAsia"/>
          <w:sz w:val="24"/>
        </w:rPr>
        <w:t>单次</w:t>
      </w:r>
      <w:r w:rsidRPr="007E7CF5">
        <w:rPr>
          <w:rFonts w:ascii="宋体" w:hAnsi="宋体" w:cs="宋体" w:hint="eastAsia"/>
          <w:sz w:val="24"/>
        </w:rPr>
        <w:t>脉冲</w:t>
      </w:r>
      <w:r>
        <w:rPr>
          <w:rFonts w:ascii="宋体" w:hAnsi="宋体" w:cs="宋体" w:hint="eastAsia"/>
          <w:sz w:val="24"/>
        </w:rPr>
        <w:t>测试</w:t>
      </w:r>
      <w:r w:rsidRPr="007E7CF5">
        <w:rPr>
          <w:rFonts w:ascii="宋体" w:hAnsi="宋体" w:cs="宋体" w:hint="eastAsia"/>
          <w:sz w:val="24"/>
        </w:rPr>
        <w:t>，</w:t>
      </w:r>
      <w:proofErr w:type="gramStart"/>
      <w:r w:rsidRPr="007E7CF5">
        <w:rPr>
          <w:rFonts w:ascii="宋体" w:hAnsi="宋体" w:cs="宋体" w:hint="eastAsia"/>
          <w:sz w:val="24"/>
        </w:rPr>
        <w:t>仅关注</w:t>
      </w:r>
      <w:r w:rsidR="00027D91">
        <w:rPr>
          <w:rFonts w:ascii="宋体" w:hAnsi="宋体" w:cs="宋体" w:hint="eastAsia"/>
          <w:sz w:val="24"/>
        </w:rPr>
        <w:t>单</w:t>
      </w:r>
      <w:proofErr w:type="gramEnd"/>
      <w:r w:rsidRPr="007E7CF5">
        <w:rPr>
          <w:rFonts w:ascii="宋体" w:hAnsi="宋体" w:cs="宋体" w:hint="eastAsia"/>
          <w:sz w:val="24"/>
        </w:rPr>
        <w:t>脉冲。</w:t>
      </w:r>
    </w:p>
    <w:p w:rsidR="00A24736" w:rsidRDefault="00A24736" w:rsidP="00A24736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noProof/>
          <w:sz w:val="24"/>
        </w:rPr>
        <w:drawing>
          <wp:inline distT="0" distB="0" distL="0" distR="0" wp14:anchorId="0A2F14B2" wp14:editId="4B39A4D0">
            <wp:extent cx="5272405" cy="2268220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736" w:rsidRDefault="00A24736" w:rsidP="00A24736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</w:t>
      </w:r>
      <w:r w:rsidR="00027D91">
        <w:rPr>
          <w:rFonts w:ascii="宋体" w:hAnsi="宋体" w:cs="宋体" w:hint="eastAsia"/>
          <w:sz w:val="24"/>
        </w:rPr>
        <w:t>7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脉冲参数</w:t>
      </w:r>
    </w:p>
    <w:p w:rsidR="00A24736" w:rsidRDefault="00A24736" w:rsidP="00A2473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现结合</w:t>
      </w:r>
      <w:r w:rsidR="00955777">
        <w:rPr>
          <w:rFonts w:ascii="宋体" w:hAnsi="宋体" w:cs="宋体" w:hint="eastAsia"/>
          <w:sz w:val="24"/>
        </w:rPr>
        <w:t>6和</w:t>
      </w:r>
      <w:r>
        <w:rPr>
          <w:rFonts w:ascii="宋体" w:hAnsi="宋体" w:cs="宋体" w:hint="eastAsia"/>
          <w:sz w:val="24"/>
        </w:rPr>
        <w:t>图</w:t>
      </w:r>
      <w:r w:rsidR="00027D91">
        <w:rPr>
          <w:rFonts w:ascii="宋体" w:hAnsi="宋体" w:cs="宋体" w:hint="eastAsia"/>
          <w:sz w:val="24"/>
        </w:rPr>
        <w:t>7</w:t>
      </w:r>
      <w:r>
        <w:rPr>
          <w:rFonts w:ascii="宋体" w:hAnsi="宋体" w:cs="宋体" w:hint="eastAsia"/>
          <w:sz w:val="24"/>
        </w:rPr>
        <w:t>，</w:t>
      </w:r>
      <w:proofErr w:type="gramStart"/>
      <w:r w:rsidR="00955777">
        <w:rPr>
          <w:rFonts w:ascii="宋体" w:hAnsi="宋体" w:cs="宋体" w:hint="eastAsia"/>
          <w:sz w:val="24"/>
        </w:rPr>
        <w:t>其中源</w:t>
      </w:r>
      <w:proofErr w:type="gramEnd"/>
      <w:r w:rsidR="00955777">
        <w:rPr>
          <w:rFonts w:ascii="宋体" w:hAnsi="宋体" w:cs="宋体" w:hint="eastAsia"/>
          <w:sz w:val="24"/>
        </w:rPr>
        <w:t>延迟、测量延迟、源等待、测量等待四个参数含义与图6相同。现</w:t>
      </w:r>
      <w:r>
        <w:rPr>
          <w:rFonts w:ascii="宋体" w:hAnsi="宋体" w:cs="宋体" w:hint="eastAsia"/>
          <w:sz w:val="24"/>
        </w:rPr>
        <w:t>描述脉冲参数</w:t>
      </w:r>
      <w:r w:rsidR="00955777">
        <w:rPr>
          <w:rFonts w:ascii="宋体" w:hAnsi="宋体" w:cs="宋体" w:hint="eastAsia"/>
          <w:sz w:val="24"/>
        </w:rPr>
        <w:t>特有的参数</w:t>
      </w:r>
      <w:r>
        <w:rPr>
          <w:rFonts w:ascii="宋体" w:hAnsi="宋体" w:cs="宋体" w:hint="eastAsia"/>
          <w:sz w:val="24"/>
        </w:rPr>
        <w:t>含义：</w:t>
      </w:r>
    </w:p>
    <w:p w:rsidR="00A24736" w:rsidRDefault="00A24736" w:rsidP="00A24736">
      <w:pPr>
        <w:pStyle w:val="ab"/>
        <w:numPr>
          <w:ilvl w:val="0"/>
          <w:numId w:val="15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脉冲延迟时间</w:t>
      </w:r>
      <w:r>
        <w:rPr>
          <w:rFonts w:ascii="宋体" w:hAnsi="宋体" w:cs="宋体"/>
          <w:sz w:val="24"/>
        </w:rPr>
        <w:t>(Pulse</w:t>
      </w:r>
      <w:r w:rsidRPr="001C0D3C">
        <w:rPr>
          <w:rFonts w:ascii="宋体" w:hAnsi="宋体" w:cs="宋体"/>
          <w:sz w:val="24"/>
        </w:rPr>
        <w:t xml:space="preserve"> delay</w:t>
      </w:r>
      <w:r>
        <w:rPr>
          <w:rFonts w:ascii="宋体" w:hAnsi="宋体" w:cs="宋体"/>
          <w:sz w:val="24"/>
        </w:rPr>
        <w:t>)</w:t>
      </w:r>
    </w:p>
    <w:p w:rsidR="00A24736" w:rsidRPr="005F4761" w:rsidRDefault="00A24736" w:rsidP="00A2473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脉冲</w:t>
      </w:r>
      <w:r w:rsidRPr="00BD09D8">
        <w:rPr>
          <w:rFonts w:ascii="宋体" w:hAnsi="宋体" w:cs="宋体" w:hint="eastAsia"/>
          <w:sz w:val="24"/>
        </w:rPr>
        <w:t>延迟时间定义为</w:t>
      </w:r>
      <w:r w:rsidR="00EB6BDB">
        <w:rPr>
          <w:rFonts w:ascii="宋体" w:hAnsi="宋体" w:cs="宋体" w:hint="eastAsia"/>
          <w:sz w:val="24"/>
        </w:rPr>
        <w:t>：电路启动动作至</w:t>
      </w:r>
      <w:r>
        <w:rPr>
          <w:rFonts w:ascii="宋体" w:hAnsi="宋体" w:cs="宋体" w:hint="eastAsia"/>
          <w:sz w:val="24"/>
        </w:rPr>
        <w:t>脉冲</w:t>
      </w:r>
      <w:r w:rsidR="00EB6BDB">
        <w:rPr>
          <w:rFonts w:ascii="宋体" w:hAnsi="宋体" w:cs="宋体" w:hint="eastAsia"/>
          <w:sz w:val="24"/>
        </w:rPr>
        <w:t>上升</w:t>
      </w:r>
      <w:proofErr w:type="gramStart"/>
      <w:r w:rsidR="00EB6BDB">
        <w:rPr>
          <w:rFonts w:ascii="宋体" w:hAnsi="宋体" w:cs="宋体" w:hint="eastAsia"/>
          <w:sz w:val="24"/>
        </w:rPr>
        <w:t>沿启动</w:t>
      </w:r>
      <w:proofErr w:type="gramEnd"/>
      <w:r>
        <w:rPr>
          <w:rFonts w:ascii="宋体" w:hAnsi="宋体" w:cs="宋体" w:hint="eastAsia"/>
          <w:sz w:val="24"/>
        </w:rPr>
        <w:t>的时间</w:t>
      </w:r>
      <w:r w:rsidRPr="00BD09D8">
        <w:rPr>
          <w:rFonts w:ascii="宋体" w:hAnsi="宋体" w:cs="宋体" w:hint="eastAsia"/>
          <w:sz w:val="24"/>
        </w:rPr>
        <w:t>。</w:t>
      </w:r>
    </w:p>
    <w:p w:rsidR="00A24736" w:rsidRPr="001C0D3C" w:rsidRDefault="00A24736" w:rsidP="00A24736">
      <w:pPr>
        <w:pStyle w:val="ab"/>
        <w:numPr>
          <w:ilvl w:val="0"/>
          <w:numId w:val="15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脉冲宽度(</w:t>
      </w:r>
      <w:r>
        <w:rPr>
          <w:rFonts w:ascii="宋体" w:hAnsi="宋体" w:cs="宋体"/>
          <w:sz w:val="24"/>
        </w:rPr>
        <w:t>Pulse width)</w:t>
      </w:r>
    </w:p>
    <w:p w:rsidR="00A24736" w:rsidRDefault="00A24736" w:rsidP="00B81934">
      <w:pPr>
        <w:ind w:firstLineChars="200" w:firstLine="480"/>
        <w:rPr>
          <w:rFonts w:ascii="宋体" w:hAnsi="宋体" w:cs="宋体"/>
          <w:sz w:val="24"/>
        </w:rPr>
      </w:pPr>
      <w:r w:rsidRPr="00ED08EC">
        <w:rPr>
          <w:rFonts w:ascii="宋体" w:hAnsi="宋体" w:cs="宋体" w:hint="eastAsia"/>
          <w:sz w:val="24"/>
        </w:rPr>
        <w:t>脉冲宽度</w:t>
      </w:r>
      <w:r w:rsidR="00EB6BDB">
        <w:rPr>
          <w:rFonts w:ascii="宋体" w:hAnsi="宋体" w:cs="宋体" w:hint="eastAsia"/>
          <w:sz w:val="24"/>
        </w:rPr>
        <w:t>定义为：前沿</w:t>
      </w:r>
      <w:r w:rsidRPr="00ED08EC">
        <w:rPr>
          <w:rFonts w:ascii="宋体" w:hAnsi="宋体" w:cs="宋体" w:hint="eastAsia"/>
          <w:sz w:val="24"/>
        </w:rPr>
        <w:t>的10 %峰值电平到后沿的</w:t>
      </w:r>
      <w:r w:rsidR="00EB6BDB">
        <w:rPr>
          <w:rFonts w:ascii="宋体" w:hAnsi="宋体" w:cs="宋体" w:hint="eastAsia"/>
          <w:sz w:val="24"/>
        </w:rPr>
        <w:t>90</w:t>
      </w:r>
      <w:r w:rsidRPr="00ED08EC">
        <w:rPr>
          <w:rFonts w:ascii="宋体" w:hAnsi="宋体" w:cs="宋体" w:hint="eastAsia"/>
          <w:sz w:val="24"/>
        </w:rPr>
        <w:t>%峰值电平的时间。</w:t>
      </w:r>
    </w:p>
    <w:p w:rsidR="00A24736" w:rsidRPr="00FF4B1F" w:rsidRDefault="00B81934" w:rsidP="00FF4B1F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上位机升级</w:t>
      </w:r>
    </w:p>
    <w:p w:rsidR="00A24736" w:rsidRPr="008439A2" w:rsidRDefault="00B81934" w:rsidP="00A2473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设备支持使用自定义上位机软件进行设备软件升级。</w:t>
      </w:r>
    </w:p>
    <w:p w:rsidR="00A24736" w:rsidRPr="00FF4B1F" w:rsidRDefault="00A24736" w:rsidP="00FF4B1F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39" w:name="_Toc29299583"/>
      <w:bookmarkStart w:id="40" w:name="_Toc67904503"/>
      <w:r w:rsidRPr="00FF4B1F">
        <w:rPr>
          <w:rFonts w:ascii="宋体" w:hAnsi="宋体" w:cs="宋体" w:hint="eastAsia"/>
          <w:b/>
          <w:bCs/>
          <w:sz w:val="28"/>
          <w:szCs w:val="28"/>
        </w:rPr>
        <w:t>触发系统</w:t>
      </w:r>
      <w:bookmarkEnd w:id="39"/>
      <w:bookmarkEnd w:id="40"/>
    </w:p>
    <w:p w:rsidR="00A24736" w:rsidRDefault="00A24736" w:rsidP="00A2473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触发系统用于控制源表输出和测量的开关时序。下面按照：触发源、触发时序、触发输出、同步通道等方面介绍。</w:t>
      </w:r>
    </w:p>
    <w:p w:rsidR="00A24736" w:rsidRPr="00FF4B1F" w:rsidRDefault="00A24736" w:rsidP="00A24736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/>
          <w:b/>
          <w:bCs/>
          <w:sz w:val="24"/>
        </w:rPr>
      </w:pPr>
      <w:bookmarkStart w:id="41" w:name="_Toc29299584"/>
      <w:bookmarkStart w:id="42" w:name="_Toc67904504"/>
      <w:r w:rsidRPr="00FF4B1F">
        <w:rPr>
          <w:rFonts w:ascii="宋体" w:hAnsi="宋体" w:cs="宋体" w:hint="eastAsia"/>
          <w:b/>
          <w:bCs/>
          <w:sz w:val="24"/>
        </w:rPr>
        <w:t>触发源</w:t>
      </w:r>
      <w:bookmarkEnd w:id="41"/>
      <w:bookmarkEnd w:id="42"/>
    </w:p>
    <w:p w:rsidR="00A24736" w:rsidRDefault="00A24736" w:rsidP="00A2473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源表可以使用的触发源有以下</w:t>
      </w:r>
      <w:r w:rsidR="00B33713">
        <w:rPr>
          <w:rFonts w:ascii="宋体" w:hAnsi="宋体" w:cs="宋体" w:hint="eastAsia"/>
          <w:sz w:val="24"/>
        </w:rPr>
        <w:t>两</w:t>
      </w:r>
      <w:bookmarkStart w:id="43" w:name="_GoBack"/>
      <w:bookmarkEnd w:id="43"/>
      <w:r>
        <w:rPr>
          <w:rFonts w:ascii="宋体" w:hAnsi="宋体" w:cs="宋体" w:hint="eastAsia"/>
          <w:sz w:val="24"/>
        </w:rPr>
        <w:t>种：</w:t>
      </w:r>
    </w:p>
    <w:p w:rsidR="00A24736" w:rsidRPr="00AD6079" w:rsidRDefault="00A24736" w:rsidP="00A24736">
      <w:pPr>
        <w:pStyle w:val="ab"/>
        <w:numPr>
          <w:ilvl w:val="0"/>
          <w:numId w:val="18"/>
        </w:numPr>
        <w:ind w:firstLineChars="0"/>
        <w:rPr>
          <w:rFonts w:ascii="宋体" w:hAnsi="宋体" w:cs="宋体"/>
          <w:sz w:val="24"/>
        </w:rPr>
      </w:pPr>
      <w:r w:rsidRPr="00AD6079">
        <w:rPr>
          <w:rFonts w:ascii="宋体" w:hAnsi="宋体" w:cs="宋体" w:hint="eastAsia"/>
          <w:sz w:val="24"/>
        </w:rPr>
        <w:t>SCPI触发</w:t>
      </w:r>
    </w:p>
    <w:p w:rsidR="00A24736" w:rsidRPr="00C31171" w:rsidRDefault="00A24736" w:rsidP="00A24736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通过串口发送S</w:t>
      </w:r>
      <w:r>
        <w:rPr>
          <w:rFonts w:ascii="宋体" w:hAnsi="宋体" w:cs="宋体"/>
          <w:sz w:val="24"/>
        </w:rPr>
        <w:t>CPI</w:t>
      </w:r>
      <w:r>
        <w:rPr>
          <w:rFonts w:ascii="宋体" w:hAnsi="宋体" w:cs="宋体" w:hint="eastAsia"/>
          <w:sz w:val="24"/>
        </w:rPr>
        <w:t>触发</w:t>
      </w:r>
      <w:r w:rsidR="00C101B8">
        <w:rPr>
          <w:rFonts w:ascii="宋体" w:hAnsi="宋体" w:cs="宋体" w:hint="eastAsia"/>
          <w:sz w:val="24"/>
        </w:rPr>
        <w:t>指令</w:t>
      </w:r>
      <w:r>
        <w:rPr>
          <w:rFonts w:ascii="宋体" w:hAnsi="宋体" w:cs="宋体" w:hint="eastAsia"/>
          <w:sz w:val="24"/>
        </w:rPr>
        <w:t>。</w:t>
      </w:r>
    </w:p>
    <w:p w:rsidR="00A24736" w:rsidRPr="00AD6079" w:rsidRDefault="00A24736" w:rsidP="00A24736">
      <w:pPr>
        <w:pStyle w:val="ab"/>
        <w:numPr>
          <w:ilvl w:val="0"/>
          <w:numId w:val="18"/>
        </w:numPr>
        <w:ind w:firstLineChars="0"/>
        <w:rPr>
          <w:rFonts w:ascii="宋体" w:hAnsi="宋体" w:cs="宋体"/>
          <w:sz w:val="24"/>
        </w:rPr>
      </w:pPr>
      <w:proofErr w:type="spellStart"/>
      <w:r w:rsidRPr="00AD6079">
        <w:rPr>
          <w:rFonts w:ascii="宋体" w:hAnsi="宋体" w:cs="宋体" w:hint="eastAsia"/>
          <w:sz w:val="24"/>
        </w:rPr>
        <w:t>Tr</w:t>
      </w:r>
      <w:r w:rsidRPr="00AD6079">
        <w:rPr>
          <w:rFonts w:ascii="宋体" w:hAnsi="宋体" w:cs="宋体"/>
          <w:sz w:val="24"/>
        </w:rPr>
        <w:t>ig</w:t>
      </w:r>
      <w:r w:rsidRPr="00AD6079">
        <w:rPr>
          <w:rFonts w:ascii="宋体" w:hAnsi="宋体" w:cs="宋体" w:hint="eastAsia"/>
          <w:sz w:val="24"/>
        </w:rPr>
        <w:t>In</w:t>
      </w:r>
      <w:proofErr w:type="spellEnd"/>
      <w:r w:rsidRPr="00AD6079">
        <w:rPr>
          <w:rFonts w:ascii="宋体" w:hAnsi="宋体" w:cs="宋体" w:hint="eastAsia"/>
          <w:sz w:val="24"/>
        </w:rPr>
        <w:t>线</w:t>
      </w:r>
    </w:p>
    <w:p w:rsidR="00A24736" w:rsidRPr="00F45E1C" w:rsidRDefault="00A24736" w:rsidP="00A2473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可以与其他设备联动触发，接收其他设备传到的触发信号，实现触发。</w:t>
      </w:r>
      <w:proofErr w:type="spellStart"/>
      <w:r>
        <w:rPr>
          <w:rFonts w:ascii="宋体" w:hAnsi="宋体" w:cs="宋体" w:hint="eastAsia"/>
          <w:sz w:val="24"/>
        </w:rPr>
        <w:t>T</w:t>
      </w:r>
      <w:r>
        <w:rPr>
          <w:rFonts w:ascii="宋体" w:hAnsi="宋体" w:cs="宋体"/>
          <w:sz w:val="24"/>
        </w:rPr>
        <w:t>rigIn</w:t>
      </w:r>
      <w:proofErr w:type="spellEnd"/>
      <w:r>
        <w:rPr>
          <w:rFonts w:ascii="宋体" w:hAnsi="宋体" w:cs="宋体" w:hint="eastAsia"/>
          <w:sz w:val="24"/>
        </w:rPr>
        <w:t>线</w:t>
      </w:r>
      <w:r w:rsidR="00F57E9F">
        <w:rPr>
          <w:rFonts w:ascii="宋体" w:hAnsi="宋体" w:cs="宋体" w:hint="eastAsia"/>
          <w:sz w:val="24"/>
        </w:rPr>
        <w:t>的极限可配置</w:t>
      </w:r>
      <w:r>
        <w:rPr>
          <w:rFonts w:ascii="宋体" w:hAnsi="宋体" w:cs="宋体" w:hint="eastAsia"/>
          <w:sz w:val="24"/>
        </w:rPr>
        <w:t>。</w:t>
      </w:r>
    </w:p>
    <w:p w:rsidR="00A24736" w:rsidRDefault="00A24736" w:rsidP="00A24736">
      <w:pPr>
        <w:widowControl/>
        <w:jc w:val="left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/>
          <w:b/>
          <w:bCs/>
          <w:sz w:val="28"/>
          <w:szCs w:val="28"/>
        </w:rPr>
        <w:br w:type="page"/>
      </w:r>
    </w:p>
    <w:p w:rsidR="00A24736" w:rsidRPr="00FF4B1F" w:rsidRDefault="00A24736" w:rsidP="00A24736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/>
          <w:b/>
          <w:bCs/>
          <w:sz w:val="24"/>
        </w:rPr>
      </w:pPr>
      <w:bookmarkStart w:id="44" w:name="_Toc29299585"/>
      <w:bookmarkStart w:id="45" w:name="_Toc67904505"/>
      <w:r w:rsidRPr="00FF4B1F">
        <w:rPr>
          <w:rFonts w:ascii="宋体" w:hAnsi="宋体" w:cs="宋体" w:hint="eastAsia"/>
          <w:b/>
          <w:bCs/>
          <w:sz w:val="24"/>
        </w:rPr>
        <w:lastRenderedPageBreak/>
        <w:t>触发时序</w:t>
      </w:r>
      <w:bookmarkEnd w:id="44"/>
      <w:bookmarkEnd w:id="45"/>
    </w:p>
    <w:p w:rsidR="00A24736" w:rsidRDefault="00A24736" w:rsidP="00A2473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触发时序包括源时序和测量时序，如图6：</w:t>
      </w:r>
    </w:p>
    <w:p w:rsidR="00A24736" w:rsidRDefault="00A24736" w:rsidP="00A24736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noProof/>
          <w:sz w:val="24"/>
        </w:rPr>
        <w:drawing>
          <wp:inline distT="0" distB="0" distL="0" distR="0" wp14:anchorId="3A746EA2" wp14:editId="1FC504B6">
            <wp:extent cx="4754835" cy="4304805"/>
            <wp:effectExtent l="0" t="0" r="825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016" cy="4313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736" w:rsidRDefault="00A24736" w:rsidP="00A24736">
      <w:pPr>
        <w:ind w:firstLineChars="200" w:firstLine="480"/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图6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触发时序</w:t>
      </w:r>
    </w:p>
    <w:p w:rsidR="00A24736" w:rsidRDefault="00A24736" w:rsidP="00A2473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在满足源</w:t>
      </w:r>
      <w:r w:rsidRPr="00D8750E">
        <w:rPr>
          <w:rFonts w:ascii="宋体" w:hAnsi="宋体" w:cs="宋体" w:hint="eastAsia"/>
          <w:sz w:val="24"/>
        </w:rPr>
        <w:t>触发条件后，</w:t>
      </w:r>
      <w:r>
        <w:rPr>
          <w:rFonts w:ascii="宋体" w:hAnsi="宋体" w:cs="宋体" w:hint="eastAsia"/>
          <w:sz w:val="24"/>
        </w:rPr>
        <w:t>经过源</w:t>
      </w:r>
      <w:r w:rsidRPr="00D8750E">
        <w:rPr>
          <w:rFonts w:ascii="宋体" w:hAnsi="宋体" w:cs="宋体" w:hint="eastAsia"/>
          <w:sz w:val="24"/>
        </w:rPr>
        <w:t>延迟时间</w:t>
      </w:r>
      <w:r>
        <w:rPr>
          <w:rFonts w:ascii="宋体" w:hAnsi="宋体" w:cs="宋体"/>
          <w:sz w:val="24"/>
        </w:rPr>
        <w:t>(</w:t>
      </w:r>
      <w:proofErr w:type="spellStart"/>
      <w:r w:rsidRPr="00D8750E">
        <w:rPr>
          <w:rFonts w:ascii="宋体" w:hAnsi="宋体" w:cs="宋体" w:hint="eastAsia"/>
          <w:sz w:val="24"/>
        </w:rPr>
        <w:t>TRAN:DELay</w:t>
      </w:r>
      <w:proofErr w:type="spellEnd"/>
      <w:r>
        <w:rPr>
          <w:rFonts w:ascii="宋体" w:hAnsi="宋体" w:cs="宋体"/>
          <w:sz w:val="24"/>
        </w:rPr>
        <w:t>)</w:t>
      </w:r>
      <w:r w:rsidRPr="00D8750E">
        <w:rPr>
          <w:rFonts w:ascii="宋体" w:hAnsi="宋体" w:cs="宋体" w:hint="eastAsia"/>
          <w:sz w:val="24"/>
        </w:rPr>
        <w:t>，通道将应用新电压</w:t>
      </w:r>
      <w:r>
        <w:rPr>
          <w:rFonts w:ascii="宋体" w:hAnsi="宋体" w:cs="宋体" w:hint="eastAsia"/>
          <w:sz w:val="24"/>
        </w:rPr>
        <w:t>或电流</w:t>
      </w:r>
      <w:r w:rsidRPr="00D8750E">
        <w:rPr>
          <w:rFonts w:ascii="宋体" w:hAnsi="宋体" w:cs="宋体" w:hint="eastAsia"/>
          <w:sz w:val="24"/>
        </w:rPr>
        <w:t>值。</w:t>
      </w:r>
      <w:r>
        <w:rPr>
          <w:rFonts w:ascii="宋体" w:hAnsi="宋体" w:cs="宋体" w:hint="eastAsia"/>
          <w:sz w:val="24"/>
        </w:rPr>
        <w:t>源延迟时间包括：固定时间和用户设置时间，其中固定时间包括软硬件改变状态所需的时间，是触发的最小源延迟时间。用户设置时间</w:t>
      </w:r>
      <w:r w:rsidR="006E6541">
        <w:rPr>
          <w:rFonts w:ascii="宋体" w:hAnsi="宋体" w:cs="宋体" w:hint="eastAsia"/>
          <w:sz w:val="24"/>
        </w:rPr>
        <w:t>由</w:t>
      </w:r>
      <w:r>
        <w:rPr>
          <w:rFonts w:ascii="宋体" w:hAnsi="宋体" w:cs="宋体" w:hint="eastAsia"/>
          <w:sz w:val="24"/>
        </w:rPr>
        <w:t>用户设置，用于同步输出。</w:t>
      </w:r>
    </w:p>
    <w:p w:rsidR="00A24736" w:rsidRDefault="00A24736" w:rsidP="00A24736">
      <w:pPr>
        <w:ind w:firstLineChars="200" w:firstLine="480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sz w:val="24"/>
        </w:rPr>
        <w:t>在</w:t>
      </w:r>
      <w:r w:rsidRPr="00D8750E">
        <w:rPr>
          <w:rFonts w:ascii="宋体" w:hAnsi="宋体" w:cs="宋体" w:hint="eastAsia"/>
          <w:sz w:val="24"/>
        </w:rPr>
        <w:t>满足</w:t>
      </w:r>
      <w:r>
        <w:rPr>
          <w:rFonts w:ascii="宋体" w:hAnsi="宋体" w:cs="宋体" w:hint="eastAsia"/>
          <w:sz w:val="24"/>
        </w:rPr>
        <w:t>测量</w:t>
      </w:r>
      <w:r w:rsidRPr="00D8750E">
        <w:rPr>
          <w:rFonts w:ascii="宋体" w:hAnsi="宋体" w:cs="宋体" w:hint="eastAsia"/>
          <w:sz w:val="24"/>
        </w:rPr>
        <w:t>触发条件后，</w:t>
      </w:r>
      <w:r>
        <w:rPr>
          <w:rFonts w:ascii="宋体" w:hAnsi="宋体" w:cs="宋体" w:hint="eastAsia"/>
          <w:sz w:val="24"/>
        </w:rPr>
        <w:t>经过</w:t>
      </w:r>
      <w:r w:rsidRPr="00D8750E">
        <w:rPr>
          <w:rFonts w:ascii="宋体" w:hAnsi="宋体" w:cs="宋体" w:hint="eastAsia"/>
          <w:sz w:val="24"/>
        </w:rPr>
        <w:t>测量延迟时间(</w:t>
      </w:r>
      <w:proofErr w:type="spellStart"/>
      <w:r w:rsidRPr="00D8750E">
        <w:rPr>
          <w:rFonts w:ascii="宋体" w:hAnsi="宋体" w:cs="宋体" w:hint="eastAsia"/>
          <w:sz w:val="24"/>
        </w:rPr>
        <w:t>ACQ:DELay</w:t>
      </w:r>
      <w:proofErr w:type="spellEnd"/>
      <w:r w:rsidRPr="00D8750E">
        <w:rPr>
          <w:rFonts w:ascii="宋体" w:hAnsi="宋体" w:cs="宋体" w:hint="eastAsia"/>
          <w:sz w:val="24"/>
        </w:rPr>
        <w:t>)，通道将执行</w:t>
      </w:r>
      <w:r>
        <w:rPr>
          <w:rFonts w:ascii="宋体" w:hAnsi="宋体" w:cs="宋体" w:hint="eastAsia"/>
          <w:sz w:val="24"/>
        </w:rPr>
        <w:t>电压或电流</w:t>
      </w:r>
      <w:r w:rsidRPr="00D8750E">
        <w:rPr>
          <w:rFonts w:ascii="宋体" w:hAnsi="宋体" w:cs="宋体" w:hint="eastAsia"/>
          <w:sz w:val="24"/>
        </w:rPr>
        <w:t>测量。测量延迟时间</w:t>
      </w:r>
      <w:r>
        <w:rPr>
          <w:rFonts w:ascii="宋体" w:hAnsi="宋体" w:cs="宋体" w:hint="eastAsia"/>
          <w:sz w:val="24"/>
        </w:rPr>
        <w:t>包括：固定时间和用户设置时间，其中固定时间包括软硬件采样滤波所需的时间，是触发的最小测量延迟时间。用户设置时间</w:t>
      </w:r>
      <w:r w:rsidR="006E6541">
        <w:rPr>
          <w:rFonts w:ascii="宋体" w:hAnsi="宋体" w:cs="宋体" w:hint="eastAsia"/>
          <w:sz w:val="24"/>
        </w:rPr>
        <w:t>由</w:t>
      </w:r>
      <w:r>
        <w:rPr>
          <w:rFonts w:ascii="宋体" w:hAnsi="宋体" w:cs="宋体" w:hint="eastAsia"/>
          <w:sz w:val="24"/>
        </w:rPr>
        <w:t>用户设置，用于同步测试。</w:t>
      </w:r>
    </w:p>
    <w:p w:rsidR="00A24736" w:rsidRPr="00FF4B1F" w:rsidRDefault="00A24736" w:rsidP="00A24736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/>
          <w:b/>
          <w:bCs/>
          <w:sz w:val="24"/>
        </w:rPr>
      </w:pPr>
      <w:bookmarkStart w:id="46" w:name="_Toc29299586"/>
      <w:bookmarkStart w:id="47" w:name="_Toc67904506"/>
      <w:r w:rsidRPr="00FF4B1F">
        <w:rPr>
          <w:rFonts w:ascii="宋体" w:hAnsi="宋体" w:cs="宋体" w:hint="eastAsia"/>
          <w:b/>
          <w:bCs/>
          <w:sz w:val="24"/>
        </w:rPr>
        <w:t>触发输出</w:t>
      </w:r>
      <w:bookmarkEnd w:id="46"/>
      <w:bookmarkEnd w:id="47"/>
    </w:p>
    <w:p w:rsidR="00A24736" w:rsidRDefault="00A24736" w:rsidP="00A2473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为提供对其他设备的触发</w:t>
      </w:r>
      <w:r w:rsidR="006E6541">
        <w:rPr>
          <w:rFonts w:ascii="宋体" w:hAnsi="宋体" w:cs="宋体" w:hint="eastAsia"/>
          <w:sz w:val="24"/>
        </w:rPr>
        <w:t>源，</w:t>
      </w:r>
      <w:r w:rsidR="004B55E1">
        <w:rPr>
          <w:rFonts w:ascii="宋体" w:hAnsi="宋体" w:cs="宋体" w:hint="eastAsia"/>
          <w:sz w:val="24"/>
        </w:rPr>
        <w:t>HCPL100</w:t>
      </w:r>
      <w:r>
        <w:rPr>
          <w:rFonts w:ascii="宋体" w:hAnsi="宋体" w:cs="宋体" w:hint="eastAsia"/>
          <w:sz w:val="24"/>
        </w:rPr>
        <w:t>设计了</w:t>
      </w:r>
      <w:proofErr w:type="spellStart"/>
      <w:r>
        <w:rPr>
          <w:rFonts w:ascii="宋体" w:hAnsi="宋体" w:cs="宋体" w:hint="eastAsia"/>
          <w:sz w:val="24"/>
        </w:rPr>
        <w:t>T</w:t>
      </w:r>
      <w:r>
        <w:rPr>
          <w:rFonts w:ascii="宋体" w:hAnsi="宋体" w:cs="宋体"/>
          <w:sz w:val="24"/>
        </w:rPr>
        <w:t>rigOut</w:t>
      </w:r>
      <w:proofErr w:type="spellEnd"/>
      <w:r>
        <w:rPr>
          <w:rFonts w:ascii="宋体" w:hAnsi="宋体" w:cs="宋体" w:hint="eastAsia"/>
          <w:sz w:val="24"/>
        </w:rPr>
        <w:t>线。通常情况下前级设备的</w:t>
      </w:r>
      <w:proofErr w:type="spellStart"/>
      <w:r>
        <w:rPr>
          <w:rFonts w:ascii="宋体" w:hAnsi="宋体" w:cs="宋体" w:hint="eastAsia"/>
          <w:sz w:val="24"/>
        </w:rPr>
        <w:t>T</w:t>
      </w:r>
      <w:r>
        <w:rPr>
          <w:rFonts w:ascii="宋体" w:hAnsi="宋体" w:cs="宋体"/>
          <w:sz w:val="24"/>
        </w:rPr>
        <w:t>rigOut</w:t>
      </w:r>
      <w:proofErr w:type="spellEnd"/>
      <w:r>
        <w:rPr>
          <w:rFonts w:ascii="宋体" w:hAnsi="宋体" w:cs="宋体" w:hint="eastAsia"/>
          <w:sz w:val="24"/>
        </w:rPr>
        <w:t>连接到后级设备的</w:t>
      </w:r>
      <w:proofErr w:type="spellStart"/>
      <w:r>
        <w:rPr>
          <w:rFonts w:ascii="宋体" w:hAnsi="宋体" w:cs="宋体" w:hint="eastAsia"/>
          <w:sz w:val="24"/>
        </w:rPr>
        <w:t>T</w:t>
      </w:r>
      <w:r>
        <w:rPr>
          <w:rFonts w:ascii="宋体" w:hAnsi="宋体" w:cs="宋体"/>
          <w:sz w:val="24"/>
        </w:rPr>
        <w:t>rigIn</w:t>
      </w:r>
      <w:proofErr w:type="spellEnd"/>
      <w:r>
        <w:rPr>
          <w:rFonts w:ascii="宋体" w:hAnsi="宋体" w:cs="宋体" w:hint="eastAsia"/>
          <w:sz w:val="24"/>
        </w:rPr>
        <w:t>。前级设备的</w:t>
      </w:r>
      <w:proofErr w:type="spellStart"/>
      <w:r>
        <w:rPr>
          <w:rFonts w:ascii="宋体" w:hAnsi="宋体" w:cs="宋体" w:hint="eastAsia"/>
          <w:sz w:val="24"/>
        </w:rPr>
        <w:t>Tr</w:t>
      </w:r>
      <w:r>
        <w:rPr>
          <w:rFonts w:ascii="宋体" w:hAnsi="宋体" w:cs="宋体"/>
          <w:sz w:val="24"/>
        </w:rPr>
        <w:t>igOut</w:t>
      </w:r>
      <w:proofErr w:type="spellEnd"/>
      <w:r>
        <w:rPr>
          <w:rFonts w:ascii="宋体" w:hAnsi="宋体" w:cs="宋体" w:hint="eastAsia"/>
          <w:sz w:val="24"/>
        </w:rPr>
        <w:t>线在满足触发输出条件时输出</w:t>
      </w:r>
      <w:r w:rsidR="006E6541">
        <w:rPr>
          <w:rFonts w:ascii="宋体" w:hAnsi="宋体" w:cs="宋体" w:hint="eastAsia"/>
          <w:sz w:val="24"/>
        </w:rPr>
        <w:t>触发有效极性</w:t>
      </w:r>
      <w:r>
        <w:rPr>
          <w:rFonts w:ascii="宋体" w:hAnsi="宋体" w:cs="宋体" w:hint="eastAsia"/>
          <w:sz w:val="24"/>
        </w:rPr>
        <w:t>，</w:t>
      </w:r>
      <w:r w:rsidR="006E6541">
        <w:rPr>
          <w:rFonts w:ascii="宋体" w:hAnsi="宋体" w:cs="宋体" w:hint="eastAsia"/>
          <w:sz w:val="24"/>
        </w:rPr>
        <w:t>实现</w:t>
      </w:r>
      <w:r>
        <w:rPr>
          <w:rFonts w:ascii="宋体" w:hAnsi="宋体" w:cs="宋体" w:hint="eastAsia"/>
          <w:sz w:val="24"/>
        </w:rPr>
        <w:t>对其他设备的</w:t>
      </w:r>
      <w:proofErr w:type="gramStart"/>
      <w:r>
        <w:rPr>
          <w:rFonts w:ascii="宋体" w:hAnsi="宋体" w:cs="宋体" w:hint="eastAsia"/>
          <w:sz w:val="24"/>
        </w:rPr>
        <w:t>的</w:t>
      </w:r>
      <w:proofErr w:type="gramEnd"/>
      <w:r>
        <w:rPr>
          <w:rFonts w:ascii="宋体" w:hAnsi="宋体" w:cs="宋体" w:hint="eastAsia"/>
          <w:sz w:val="24"/>
        </w:rPr>
        <w:t>触发。</w:t>
      </w:r>
    </w:p>
    <w:p w:rsidR="00A24736" w:rsidRPr="004E399A" w:rsidRDefault="00A24736" w:rsidP="00A2473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其中，</w:t>
      </w:r>
      <w:proofErr w:type="spellStart"/>
      <w:r>
        <w:rPr>
          <w:rFonts w:ascii="宋体" w:hAnsi="宋体" w:cs="宋体" w:hint="eastAsia"/>
          <w:sz w:val="24"/>
        </w:rPr>
        <w:t>T</w:t>
      </w:r>
      <w:r>
        <w:rPr>
          <w:rFonts w:ascii="宋体" w:hAnsi="宋体" w:cs="宋体"/>
          <w:sz w:val="24"/>
        </w:rPr>
        <w:t>rigOut</w:t>
      </w:r>
      <w:proofErr w:type="spellEnd"/>
      <w:r>
        <w:rPr>
          <w:rFonts w:ascii="宋体" w:hAnsi="宋体" w:cs="宋体" w:hint="eastAsia"/>
          <w:sz w:val="24"/>
        </w:rPr>
        <w:t>线的</w:t>
      </w:r>
      <w:r w:rsidR="006E6541">
        <w:rPr>
          <w:rFonts w:ascii="宋体" w:hAnsi="宋体" w:cs="宋体" w:hint="eastAsia"/>
          <w:sz w:val="24"/>
        </w:rPr>
        <w:t>有效极性，和有效条件</w:t>
      </w:r>
      <w:r>
        <w:rPr>
          <w:rFonts w:ascii="宋体" w:hAnsi="宋体" w:cs="宋体" w:hint="eastAsia"/>
          <w:sz w:val="24"/>
        </w:rPr>
        <w:t>可以</w:t>
      </w:r>
      <w:r w:rsidR="006E6541">
        <w:rPr>
          <w:rFonts w:ascii="宋体" w:hAnsi="宋体" w:cs="宋体" w:hint="eastAsia"/>
          <w:sz w:val="24"/>
        </w:rPr>
        <w:t>由用户</w:t>
      </w:r>
      <w:r>
        <w:rPr>
          <w:rFonts w:ascii="宋体" w:hAnsi="宋体" w:cs="宋体" w:hint="eastAsia"/>
          <w:sz w:val="24"/>
        </w:rPr>
        <w:t>设置。</w:t>
      </w:r>
      <w:bookmarkEnd w:id="0"/>
    </w:p>
    <w:sectPr w:rsidR="00A24736" w:rsidRPr="004E399A">
      <w:headerReference w:type="default" r:id="rId19"/>
      <w:footerReference w:type="default" r:id="rId20"/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5F68" w:rsidRDefault="00535F68">
      <w:r>
        <w:separator/>
      </w:r>
    </w:p>
  </w:endnote>
  <w:endnote w:type="continuationSeparator" w:id="0">
    <w:p w:rsidR="00535F68" w:rsidRDefault="00535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E4A" w:rsidRDefault="00C55E4A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武汉普斯仪表技术有限公司                                    All right reserved 2011-2021</w:t>
    </w:r>
  </w:p>
  <w:p w:rsidR="00C55E4A" w:rsidRDefault="00C55E4A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  <w:r>
      <w:rPr>
        <w:rFonts w:ascii="宋体" w:hAnsi="宋体" w:cs="宋体" w:hint="eastAsia"/>
        <w:sz w:val="18"/>
        <w:szCs w:val="18"/>
      </w:rPr>
      <w:t xml:space="preserve"> </w:t>
    </w:r>
  </w:p>
  <w:p w:rsidR="00C55E4A" w:rsidRDefault="00C55E4A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开发区光谷大道308号光谷动力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绿色环保产业园8栋102</w:t>
    </w:r>
    <w:r>
      <w:rPr>
        <w:rFonts w:hint="eastAsia"/>
        <w:sz w:val="15"/>
        <w:szCs w:val="15"/>
        <w:lang w:val="pt-BR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5F68" w:rsidRDefault="00535F68">
      <w:r>
        <w:separator/>
      </w:r>
    </w:p>
  </w:footnote>
  <w:footnote w:type="continuationSeparator" w:id="0">
    <w:p w:rsidR="00535F68" w:rsidRDefault="00535F68">
      <w:r>
        <w:continuationSeparator/>
      </w:r>
    </w:p>
  </w:footnote>
  <w:footnote w:id="1">
    <w:p w:rsidR="00C55E4A" w:rsidRDefault="00C55E4A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简称</w:t>
      </w:r>
      <w:r>
        <w:rPr>
          <w:rFonts w:hint="eastAsia"/>
        </w:rPr>
        <w:t>Px00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E4A" w:rsidRDefault="00535F68">
    <w:pPr>
      <w:pStyle w:val="a5"/>
      <w:pBdr>
        <w:bottom w:val="none" w:sz="0" w:space="1" w:color="auto"/>
      </w:pBdr>
    </w:pPr>
    <w:r>
      <w:rPr>
        <w:sz w:val="28"/>
        <w:szCs w:val="28"/>
        <w:u w:val="singl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50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Simsun&quot;;font-size:1pt" string="严禁复制"/>
          <w10:wrap anchorx="margin" anchory="margin"/>
        </v:shape>
      </w:pict>
    </w:r>
    <w:r w:rsidR="00C55E4A">
      <w:rPr>
        <w:u w:val="single"/>
      </w:rPr>
      <w:tab/>
    </w:r>
    <w:r w:rsidR="00C55E4A">
      <w:rPr>
        <w:rFonts w:hint="eastAsia"/>
        <w:u w:val="single"/>
      </w:rPr>
      <w:t xml:space="preserve">  </w:t>
    </w:r>
    <w:r w:rsidR="001B73FF">
      <w:rPr>
        <w:rFonts w:hint="eastAsia"/>
        <w:u w:val="single"/>
      </w:rPr>
      <w:t>HCPL100</w:t>
    </w:r>
    <w:r w:rsidR="00C55E4A" w:rsidRPr="001C0764">
      <w:rPr>
        <w:rFonts w:hint="eastAsia"/>
        <w:u w:val="single"/>
      </w:rPr>
      <w:t>需求</w:t>
    </w:r>
    <w:r w:rsidR="00C55E4A" w:rsidRPr="001C0764">
      <w:rPr>
        <w:rFonts w:hint="eastAsia"/>
        <w:u w:val="single"/>
      </w:rPr>
      <w:t>&amp;</w:t>
    </w:r>
    <w:r w:rsidR="00C55E4A" w:rsidRPr="001C0764">
      <w:rPr>
        <w:rFonts w:hint="eastAsia"/>
        <w:u w:val="single"/>
      </w:rPr>
      <w:t>方案说明书</w:t>
    </w:r>
    <w:r w:rsidR="00C55E4A">
      <w:rPr>
        <w:u w:val="single"/>
      </w:rPr>
      <w:tab/>
    </w:r>
    <w:r w:rsidR="00C55E4A">
      <w:rPr>
        <w:rFonts w:hint="eastAsia"/>
        <w:u w:val="single"/>
      </w:rPr>
      <w:t>普赛斯仪表</w:t>
    </w:r>
    <w:r w:rsidR="00C55E4A">
      <w:rPr>
        <w:rFonts w:hint="eastAsia"/>
        <w:u w:val="single"/>
      </w:rPr>
      <w:t xml:space="preserve"> </w:t>
    </w:r>
    <w:r w:rsidR="00C55E4A">
      <w:rPr>
        <w:rFonts w:hint="eastAsia"/>
        <w:u w:val="single"/>
      </w:rPr>
      <w:t>研发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A4D30"/>
    <w:multiLevelType w:val="hybridMultilevel"/>
    <w:tmpl w:val="FB9E6FB4"/>
    <w:lvl w:ilvl="0" w:tplc="2FD45E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66450D"/>
    <w:multiLevelType w:val="multilevel"/>
    <w:tmpl w:val="67BE644A"/>
    <w:lvl w:ilvl="0">
      <w:start w:val="1"/>
      <w:numFmt w:val="decimal"/>
      <w:lvlText w:val="%1."/>
      <w:lvlJc w:val="left"/>
      <w:pPr>
        <w:tabs>
          <w:tab w:val="num" w:pos="312"/>
        </w:tabs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085D7642"/>
    <w:multiLevelType w:val="hybridMultilevel"/>
    <w:tmpl w:val="2D183F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9C61B5F"/>
    <w:multiLevelType w:val="hybridMultilevel"/>
    <w:tmpl w:val="453ED88A"/>
    <w:lvl w:ilvl="0" w:tplc="C2C821E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3D52A1"/>
    <w:multiLevelType w:val="hybridMultilevel"/>
    <w:tmpl w:val="AF02528A"/>
    <w:lvl w:ilvl="0" w:tplc="C2C821E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5D8443F"/>
    <w:multiLevelType w:val="hybridMultilevel"/>
    <w:tmpl w:val="AF2235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D9803D8"/>
    <w:multiLevelType w:val="hybridMultilevel"/>
    <w:tmpl w:val="C9B4738C"/>
    <w:lvl w:ilvl="0" w:tplc="6CC2F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07D065C"/>
    <w:multiLevelType w:val="hybridMultilevel"/>
    <w:tmpl w:val="14AA3E1A"/>
    <w:lvl w:ilvl="0" w:tplc="C2C821E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2BC328B"/>
    <w:multiLevelType w:val="hybridMultilevel"/>
    <w:tmpl w:val="654CA3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F11F52"/>
    <w:multiLevelType w:val="hybridMultilevel"/>
    <w:tmpl w:val="A76207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9A95964"/>
    <w:multiLevelType w:val="hybridMultilevel"/>
    <w:tmpl w:val="2EFCE3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2376827"/>
    <w:multiLevelType w:val="hybridMultilevel"/>
    <w:tmpl w:val="C65E85AA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42880D53"/>
    <w:multiLevelType w:val="hybridMultilevel"/>
    <w:tmpl w:val="DA9892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A2213AB"/>
    <w:multiLevelType w:val="multilevel"/>
    <w:tmpl w:val="5A2213AB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5C35D7E1"/>
    <w:multiLevelType w:val="multilevel"/>
    <w:tmpl w:val="67BE644A"/>
    <w:lvl w:ilvl="0">
      <w:start w:val="1"/>
      <w:numFmt w:val="decimal"/>
      <w:lvlText w:val="%1."/>
      <w:lvlJc w:val="left"/>
      <w:pPr>
        <w:tabs>
          <w:tab w:val="num" w:pos="312"/>
        </w:tabs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6BE27DA6"/>
    <w:multiLevelType w:val="hybridMultilevel"/>
    <w:tmpl w:val="6FF473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EB90E41"/>
    <w:multiLevelType w:val="hybridMultilevel"/>
    <w:tmpl w:val="14AA3E1A"/>
    <w:lvl w:ilvl="0" w:tplc="C2C821E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8D85A21"/>
    <w:multiLevelType w:val="hybridMultilevel"/>
    <w:tmpl w:val="D3BA30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A1E13A4"/>
    <w:multiLevelType w:val="multilevel"/>
    <w:tmpl w:val="67BE644A"/>
    <w:lvl w:ilvl="0">
      <w:start w:val="1"/>
      <w:numFmt w:val="decimal"/>
      <w:lvlText w:val="%1."/>
      <w:lvlJc w:val="left"/>
      <w:pPr>
        <w:tabs>
          <w:tab w:val="num" w:pos="312"/>
        </w:tabs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4"/>
  </w:num>
  <w:num w:numId="2">
    <w:abstractNumId w:val="13"/>
  </w:num>
  <w:num w:numId="3">
    <w:abstractNumId w:val="6"/>
  </w:num>
  <w:num w:numId="4">
    <w:abstractNumId w:val="0"/>
  </w:num>
  <w:num w:numId="5">
    <w:abstractNumId w:val="5"/>
  </w:num>
  <w:num w:numId="6">
    <w:abstractNumId w:val="10"/>
  </w:num>
  <w:num w:numId="7">
    <w:abstractNumId w:val="18"/>
  </w:num>
  <w:num w:numId="8">
    <w:abstractNumId w:val="12"/>
  </w:num>
  <w:num w:numId="9">
    <w:abstractNumId w:val="9"/>
  </w:num>
  <w:num w:numId="10">
    <w:abstractNumId w:val="15"/>
  </w:num>
  <w:num w:numId="11">
    <w:abstractNumId w:val="17"/>
  </w:num>
  <w:num w:numId="12">
    <w:abstractNumId w:val="11"/>
  </w:num>
  <w:num w:numId="13">
    <w:abstractNumId w:val="16"/>
  </w:num>
  <w:num w:numId="14">
    <w:abstractNumId w:val="2"/>
  </w:num>
  <w:num w:numId="15">
    <w:abstractNumId w:val="7"/>
  </w:num>
  <w:num w:numId="16">
    <w:abstractNumId w:val="4"/>
  </w:num>
  <w:num w:numId="17">
    <w:abstractNumId w:val="3"/>
  </w:num>
  <w:num w:numId="18">
    <w:abstractNumId w:val="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5BA0"/>
    <w:rsid w:val="00022DE7"/>
    <w:rsid w:val="00022EFC"/>
    <w:rsid w:val="00023B8E"/>
    <w:rsid w:val="00025566"/>
    <w:rsid w:val="000279AD"/>
    <w:rsid w:val="00027D91"/>
    <w:rsid w:val="0003684B"/>
    <w:rsid w:val="00041627"/>
    <w:rsid w:val="00043AF8"/>
    <w:rsid w:val="000457E1"/>
    <w:rsid w:val="00045D8C"/>
    <w:rsid w:val="00047C69"/>
    <w:rsid w:val="0005678B"/>
    <w:rsid w:val="00057906"/>
    <w:rsid w:val="00063416"/>
    <w:rsid w:val="00066634"/>
    <w:rsid w:val="000805B4"/>
    <w:rsid w:val="0008288B"/>
    <w:rsid w:val="00082F59"/>
    <w:rsid w:val="00084D6B"/>
    <w:rsid w:val="00094918"/>
    <w:rsid w:val="000A0477"/>
    <w:rsid w:val="000A30E1"/>
    <w:rsid w:val="000A390F"/>
    <w:rsid w:val="000A3E4D"/>
    <w:rsid w:val="000B2C7D"/>
    <w:rsid w:val="000C0055"/>
    <w:rsid w:val="000C6D16"/>
    <w:rsid w:val="000D18DA"/>
    <w:rsid w:val="000D3109"/>
    <w:rsid w:val="000D4D92"/>
    <w:rsid w:val="000D543F"/>
    <w:rsid w:val="000D5E37"/>
    <w:rsid w:val="000E1FA4"/>
    <w:rsid w:val="000E34A2"/>
    <w:rsid w:val="000E5CFA"/>
    <w:rsid w:val="001001F9"/>
    <w:rsid w:val="001051FA"/>
    <w:rsid w:val="0010618B"/>
    <w:rsid w:val="0010679F"/>
    <w:rsid w:val="00110447"/>
    <w:rsid w:val="00112F64"/>
    <w:rsid w:val="0011378D"/>
    <w:rsid w:val="00114290"/>
    <w:rsid w:val="00115BE9"/>
    <w:rsid w:val="00123C22"/>
    <w:rsid w:val="00125A23"/>
    <w:rsid w:val="00134427"/>
    <w:rsid w:val="00135CF2"/>
    <w:rsid w:val="001443A4"/>
    <w:rsid w:val="00153539"/>
    <w:rsid w:val="00153AD3"/>
    <w:rsid w:val="0016158A"/>
    <w:rsid w:val="00172A27"/>
    <w:rsid w:val="00175049"/>
    <w:rsid w:val="0017787D"/>
    <w:rsid w:val="001835FF"/>
    <w:rsid w:val="00190353"/>
    <w:rsid w:val="00192E4F"/>
    <w:rsid w:val="00196823"/>
    <w:rsid w:val="001A20D1"/>
    <w:rsid w:val="001A4541"/>
    <w:rsid w:val="001B1D40"/>
    <w:rsid w:val="001B68C0"/>
    <w:rsid w:val="001B73FF"/>
    <w:rsid w:val="001B7497"/>
    <w:rsid w:val="001C0764"/>
    <w:rsid w:val="001C0FA2"/>
    <w:rsid w:val="001C68B0"/>
    <w:rsid w:val="001D1BE6"/>
    <w:rsid w:val="001D283B"/>
    <w:rsid w:val="001E0C17"/>
    <w:rsid w:val="001E1574"/>
    <w:rsid w:val="001E16F0"/>
    <w:rsid w:val="001F14BC"/>
    <w:rsid w:val="001F1BA1"/>
    <w:rsid w:val="00215921"/>
    <w:rsid w:val="00225F31"/>
    <w:rsid w:val="00230778"/>
    <w:rsid w:val="00245F8B"/>
    <w:rsid w:val="002525C8"/>
    <w:rsid w:val="002806E9"/>
    <w:rsid w:val="00283374"/>
    <w:rsid w:val="002868DA"/>
    <w:rsid w:val="002925F9"/>
    <w:rsid w:val="002A1295"/>
    <w:rsid w:val="002A4872"/>
    <w:rsid w:val="002A51BA"/>
    <w:rsid w:val="002B0DA0"/>
    <w:rsid w:val="002B2253"/>
    <w:rsid w:val="002C00A9"/>
    <w:rsid w:val="002C587F"/>
    <w:rsid w:val="002D100B"/>
    <w:rsid w:val="002E2506"/>
    <w:rsid w:val="002E77B7"/>
    <w:rsid w:val="002F233B"/>
    <w:rsid w:val="002F28B8"/>
    <w:rsid w:val="002F7174"/>
    <w:rsid w:val="00302374"/>
    <w:rsid w:val="00305483"/>
    <w:rsid w:val="00325E05"/>
    <w:rsid w:val="00334CB1"/>
    <w:rsid w:val="00335A22"/>
    <w:rsid w:val="003378C0"/>
    <w:rsid w:val="00337C11"/>
    <w:rsid w:val="0034267A"/>
    <w:rsid w:val="003456AC"/>
    <w:rsid w:val="00346CCE"/>
    <w:rsid w:val="003538D9"/>
    <w:rsid w:val="00355D4B"/>
    <w:rsid w:val="00365B4F"/>
    <w:rsid w:val="00367AE3"/>
    <w:rsid w:val="00381974"/>
    <w:rsid w:val="0038461B"/>
    <w:rsid w:val="00385589"/>
    <w:rsid w:val="00390216"/>
    <w:rsid w:val="0039289A"/>
    <w:rsid w:val="003A15E5"/>
    <w:rsid w:val="003A6D7B"/>
    <w:rsid w:val="003B4237"/>
    <w:rsid w:val="003B478A"/>
    <w:rsid w:val="003B6D04"/>
    <w:rsid w:val="003C57D8"/>
    <w:rsid w:val="003D7839"/>
    <w:rsid w:val="003E2470"/>
    <w:rsid w:val="003E2871"/>
    <w:rsid w:val="003E6EF5"/>
    <w:rsid w:val="003E715C"/>
    <w:rsid w:val="003F24D9"/>
    <w:rsid w:val="00402641"/>
    <w:rsid w:val="00406D91"/>
    <w:rsid w:val="004101C1"/>
    <w:rsid w:val="004111D1"/>
    <w:rsid w:val="00417386"/>
    <w:rsid w:val="00424EF6"/>
    <w:rsid w:val="004251E9"/>
    <w:rsid w:val="004252AF"/>
    <w:rsid w:val="004272F8"/>
    <w:rsid w:val="00434A6D"/>
    <w:rsid w:val="004416A0"/>
    <w:rsid w:val="00441A7D"/>
    <w:rsid w:val="00457BB7"/>
    <w:rsid w:val="00485332"/>
    <w:rsid w:val="00490FEF"/>
    <w:rsid w:val="00493496"/>
    <w:rsid w:val="00493CD7"/>
    <w:rsid w:val="0049410E"/>
    <w:rsid w:val="00495458"/>
    <w:rsid w:val="00496D54"/>
    <w:rsid w:val="004A21EE"/>
    <w:rsid w:val="004A56AC"/>
    <w:rsid w:val="004A6014"/>
    <w:rsid w:val="004B2315"/>
    <w:rsid w:val="004B3802"/>
    <w:rsid w:val="004B55E1"/>
    <w:rsid w:val="004C164B"/>
    <w:rsid w:val="004C3DBD"/>
    <w:rsid w:val="004D2356"/>
    <w:rsid w:val="004E0DDA"/>
    <w:rsid w:val="004E1610"/>
    <w:rsid w:val="004E20CD"/>
    <w:rsid w:val="004E4733"/>
    <w:rsid w:val="004F0659"/>
    <w:rsid w:val="005002DC"/>
    <w:rsid w:val="00500329"/>
    <w:rsid w:val="0050094F"/>
    <w:rsid w:val="00500C00"/>
    <w:rsid w:val="0050320D"/>
    <w:rsid w:val="0050485E"/>
    <w:rsid w:val="00524AFE"/>
    <w:rsid w:val="00526613"/>
    <w:rsid w:val="00532196"/>
    <w:rsid w:val="00532E4C"/>
    <w:rsid w:val="0053332C"/>
    <w:rsid w:val="0053536B"/>
    <w:rsid w:val="00535F68"/>
    <w:rsid w:val="0057252C"/>
    <w:rsid w:val="00572BDC"/>
    <w:rsid w:val="00577988"/>
    <w:rsid w:val="005812B4"/>
    <w:rsid w:val="00587A2F"/>
    <w:rsid w:val="00587F38"/>
    <w:rsid w:val="00595E5A"/>
    <w:rsid w:val="00596A8A"/>
    <w:rsid w:val="005A177B"/>
    <w:rsid w:val="005C5391"/>
    <w:rsid w:val="005C74F7"/>
    <w:rsid w:val="005D3684"/>
    <w:rsid w:val="005D3E63"/>
    <w:rsid w:val="005E50C5"/>
    <w:rsid w:val="005E6223"/>
    <w:rsid w:val="005E6661"/>
    <w:rsid w:val="005F4CC6"/>
    <w:rsid w:val="005F6C7B"/>
    <w:rsid w:val="006007DC"/>
    <w:rsid w:val="006143AD"/>
    <w:rsid w:val="00615CC2"/>
    <w:rsid w:val="00620BFB"/>
    <w:rsid w:val="00621FF7"/>
    <w:rsid w:val="00626D29"/>
    <w:rsid w:val="00627036"/>
    <w:rsid w:val="00627836"/>
    <w:rsid w:val="00630E3E"/>
    <w:rsid w:val="00637E11"/>
    <w:rsid w:val="00640606"/>
    <w:rsid w:val="00643CA7"/>
    <w:rsid w:val="006470D3"/>
    <w:rsid w:val="00670204"/>
    <w:rsid w:val="00670C3E"/>
    <w:rsid w:val="00680A90"/>
    <w:rsid w:val="0069103F"/>
    <w:rsid w:val="00693BC1"/>
    <w:rsid w:val="0069526E"/>
    <w:rsid w:val="006A6BE5"/>
    <w:rsid w:val="006A6C48"/>
    <w:rsid w:val="006B1245"/>
    <w:rsid w:val="006C03CC"/>
    <w:rsid w:val="006C24D5"/>
    <w:rsid w:val="006C781C"/>
    <w:rsid w:val="006D3F2B"/>
    <w:rsid w:val="006D76A2"/>
    <w:rsid w:val="006E3E42"/>
    <w:rsid w:val="006E5D55"/>
    <w:rsid w:val="006E6541"/>
    <w:rsid w:val="006F5C49"/>
    <w:rsid w:val="0070084A"/>
    <w:rsid w:val="00701A49"/>
    <w:rsid w:val="00704B8F"/>
    <w:rsid w:val="007135D6"/>
    <w:rsid w:val="00713D29"/>
    <w:rsid w:val="007142F1"/>
    <w:rsid w:val="00715E2D"/>
    <w:rsid w:val="00722873"/>
    <w:rsid w:val="00723059"/>
    <w:rsid w:val="007253E6"/>
    <w:rsid w:val="00737F7B"/>
    <w:rsid w:val="0074277B"/>
    <w:rsid w:val="00744326"/>
    <w:rsid w:val="0075470D"/>
    <w:rsid w:val="00762155"/>
    <w:rsid w:val="0076286A"/>
    <w:rsid w:val="00762E16"/>
    <w:rsid w:val="00764645"/>
    <w:rsid w:val="00767421"/>
    <w:rsid w:val="00770004"/>
    <w:rsid w:val="0077186A"/>
    <w:rsid w:val="00771AD5"/>
    <w:rsid w:val="00772121"/>
    <w:rsid w:val="00790F2E"/>
    <w:rsid w:val="00791DAE"/>
    <w:rsid w:val="00795F63"/>
    <w:rsid w:val="007A3849"/>
    <w:rsid w:val="007A5B5E"/>
    <w:rsid w:val="007A6B06"/>
    <w:rsid w:val="007B0CDC"/>
    <w:rsid w:val="007C3970"/>
    <w:rsid w:val="007C6DB8"/>
    <w:rsid w:val="007D1519"/>
    <w:rsid w:val="007D212A"/>
    <w:rsid w:val="007D263F"/>
    <w:rsid w:val="007D3DBA"/>
    <w:rsid w:val="007E5AAB"/>
    <w:rsid w:val="007F0097"/>
    <w:rsid w:val="007F27E5"/>
    <w:rsid w:val="007F2CA9"/>
    <w:rsid w:val="007F389E"/>
    <w:rsid w:val="00800893"/>
    <w:rsid w:val="00800E62"/>
    <w:rsid w:val="008031A8"/>
    <w:rsid w:val="00805B92"/>
    <w:rsid w:val="00806065"/>
    <w:rsid w:val="00807544"/>
    <w:rsid w:val="00810769"/>
    <w:rsid w:val="00811DF9"/>
    <w:rsid w:val="008268A7"/>
    <w:rsid w:val="00831C83"/>
    <w:rsid w:val="00844639"/>
    <w:rsid w:val="008524DF"/>
    <w:rsid w:val="00860D15"/>
    <w:rsid w:val="008622B2"/>
    <w:rsid w:val="00863647"/>
    <w:rsid w:val="008721CE"/>
    <w:rsid w:val="008752FA"/>
    <w:rsid w:val="00875A0D"/>
    <w:rsid w:val="00875FF9"/>
    <w:rsid w:val="00880095"/>
    <w:rsid w:val="008807BE"/>
    <w:rsid w:val="0089742B"/>
    <w:rsid w:val="008A373F"/>
    <w:rsid w:val="008B787E"/>
    <w:rsid w:val="008C60FD"/>
    <w:rsid w:val="008D332B"/>
    <w:rsid w:val="008D4B17"/>
    <w:rsid w:val="008D72FC"/>
    <w:rsid w:val="008E0AB6"/>
    <w:rsid w:val="008F5281"/>
    <w:rsid w:val="008F77DA"/>
    <w:rsid w:val="00900A94"/>
    <w:rsid w:val="0090214D"/>
    <w:rsid w:val="0090670D"/>
    <w:rsid w:val="00916091"/>
    <w:rsid w:val="0092473A"/>
    <w:rsid w:val="0092649E"/>
    <w:rsid w:val="0093095B"/>
    <w:rsid w:val="00930C59"/>
    <w:rsid w:val="009329A6"/>
    <w:rsid w:val="00946F26"/>
    <w:rsid w:val="0095406E"/>
    <w:rsid w:val="00955777"/>
    <w:rsid w:val="00962876"/>
    <w:rsid w:val="00973177"/>
    <w:rsid w:val="00975FB2"/>
    <w:rsid w:val="00980ADC"/>
    <w:rsid w:val="0098151D"/>
    <w:rsid w:val="00985EC9"/>
    <w:rsid w:val="00986F68"/>
    <w:rsid w:val="009C4AC1"/>
    <w:rsid w:val="009E05DB"/>
    <w:rsid w:val="009E4C0E"/>
    <w:rsid w:val="009E6E94"/>
    <w:rsid w:val="009E7DC9"/>
    <w:rsid w:val="00A01D39"/>
    <w:rsid w:val="00A05091"/>
    <w:rsid w:val="00A077FC"/>
    <w:rsid w:val="00A16F26"/>
    <w:rsid w:val="00A2094A"/>
    <w:rsid w:val="00A2108D"/>
    <w:rsid w:val="00A2122F"/>
    <w:rsid w:val="00A22319"/>
    <w:rsid w:val="00A24736"/>
    <w:rsid w:val="00A258AF"/>
    <w:rsid w:val="00A25F9C"/>
    <w:rsid w:val="00A33614"/>
    <w:rsid w:val="00A33638"/>
    <w:rsid w:val="00A406A8"/>
    <w:rsid w:val="00A422C5"/>
    <w:rsid w:val="00A658E5"/>
    <w:rsid w:val="00A66AB5"/>
    <w:rsid w:val="00A674DF"/>
    <w:rsid w:val="00A87A21"/>
    <w:rsid w:val="00A91059"/>
    <w:rsid w:val="00AA47C0"/>
    <w:rsid w:val="00AB1B36"/>
    <w:rsid w:val="00AB2798"/>
    <w:rsid w:val="00AB7C64"/>
    <w:rsid w:val="00AC0952"/>
    <w:rsid w:val="00AD441F"/>
    <w:rsid w:val="00AD5BE6"/>
    <w:rsid w:val="00AD780E"/>
    <w:rsid w:val="00AE024C"/>
    <w:rsid w:val="00AE456B"/>
    <w:rsid w:val="00B02B7D"/>
    <w:rsid w:val="00B03F77"/>
    <w:rsid w:val="00B21A7D"/>
    <w:rsid w:val="00B21BCF"/>
    <w:rsid w:val="00B274E1"/>
    <w:rsid w:val="00B31D35"/>
    <w:rsid w:val="00B33713"/>
    <w:rsid w:val="00B343CE"/>
    <w:rsid w:val="00B35176"/>
    <w:rsid w:val="00B35F64"/>
    <w:rsid w:val="00B40ADE"/>
    <w:rsid w:val="00B46634"/>
    <w:rsid w:val="00B56FCF"/>
    <w:rsid w:val="00B57CF6"/>
    <w:rsid w:val="00B61D51"/>
    <w:rsid w:val="00B70EA2"/>
    <w:rsid w:val="00B75FE9"/>
    <w:rsid w:val="00B76A3D"/>
    <w:rsid w:val="00B81934"/>
    <w:rsid w:val="00B93785"/>
    <w:rsid w:val="00BA05C2"/>
    <w:rsid w:val="00BA264F"/>
    <w:rsid w:val="00BA652E"/>
    <w:rsid w:val="00BC1DC9"/>
    <w:rsid w:val="00BC2A09"/>
    <w:rsid w:val="00BC5069"/>
    <w:rsid w:val="00BE18F1"/>
    <w:rsid w:val="00BE2D63"/>
    <w:rsid w:val="00BE3C2D"/>
    <w:rsid w:val="00BE4176"/>
    <w:rsid w:val="00BF4C7C"/>
    <w:rsid w:val="00BF55F7"/>
    <w:rsid w:val="00BF589B"/>
    <w:rsid w:val="00C00B9F"/>
    <w:rsid w:val="00C101B8"/>
    <w:rsid w:val="00C105D1"/>
    <w:rsid w:val="00C24330"/>
    <w:rsid w:val="00C27F22"/>
    <w:rsid w:val="00C32C47"/>
    <w:rsid w:val="00C3346A"/>
    <w:rsid w:val="00C377C0"/>
    <w:rsid w:val="00C37BC6"/>
    <w:rsid w:val="00C41B30"/>
    <w:rsid w:val="00C455F2"/>
    <w:rsid w:val="00C50478"/>
    <w:rsid w:val="00C51042"/>
    <w:rsid w:val="00C52B71"/>
    <w:rsid w:val="00C55CCE"/>
    <w:rsid w:val="00C55E4A"/>
    <w:rsid w:val="00C57B7F"/>
    <w:rsid w:val="00C65DE5"/>
    <w:rsid w:val="00C70D19"/>
    <w:rsid w:val="00C71054"/>
    <w:rsid w:val="00C71880"/>
    <w:rsid w:val="00C7215A"/>
    <w:rsid w:val="00C770C0"/>
    <w:rsid w:val="00C773A0"/>
    <w:rsid w:val="00C847C7"/>
    <w:rsid w:val="00C85D19"/>
    <w:rsid w:val="00C93FF2"/>
    <w:rsid w:val="00CA058F"/>
    <w:rsid w:val="00CA3CF6"/>
    <w:rsid w:val="00CA6009"/>
    <w:rsid w:val="00CB213F"/>
    <w:rsid w:val="00CC5983"/>
    <w:rsid w:val="00CD1CB5"/>
    <w:rsid w:val="00CD2619"/>
    <w:rsid w:val="00CE497F"/>
    <w:rsid w:val="00CE4D0B"/>
    <w:rsid w:val="00CE4F2A"/>
    <w:rsid w:val="00CE5348"/>
    <w:rsid w:val="00CF1CBE"/>
    <w:rsid w:val="00CF2283"/>
    <w:rsid w:val="00CF46B7"/>
    <w:rsid w:val="00CF790F"/>
    <w:rsid w:val="00D012BA"/>
    <w:rsid w:val="00D02635"/>
    <w:rsid w:val="00D06A74"/>
    <w:rsid w:val="00D07E70"/>
    <w:rsid w:val="00D10F22"/>
    <w:rsid w:val="00D13FDE"/>
    <w:rsid w:val="00D16D6D"/>
    <w:rsid w:val="00D17F33"/>
    <w:rsid w:val="00D311DD"/>
    <w:rsid w:val="00D320F9"/>
    <w:rsid w:val="00D3684C"/>
    <w:rsid w:val="00D3746D"/>
    <w:rsid w:val="00D430A6"/>
    <w:rsid w:val="00D46072"/>
    <w:rsid w:val="00D61552"/>
    <w:rsid w:val="00D66455"/>
    <w:rsid w:val="00D73141"/>
    <w:rsid w:val="00D8746B"/>
    <w:rsid w:val="00D90FE4"/>
    <w:rsid w:val="00D95B52"/>
    <w:rsid w:val="00DA1AF6"/>
    <w:rsid w:val="00DA50AF"/>
    <w:rsid w:val="00DA580A"/>
    <w:rsid w:val="00DB264B"/>
    <w:rsid w:val="00DB36BA"/>
    <w:rsid w:val="00DB6216"/>
    <w:rsid w:val="00DC46D9"/>
    <w:rsid w:val="00DC4FD8"/>
    <w:rsid w:val="00DC714B"/>
    <w:rsid w:val="00DE2DE0"/>
    <w:rsid w:val="00DF662F"/>
    <w:rsid w:val="00DF7855"/>
    <w:rsid w:val="00E0292B"/>
    <w:rsid w:val="00E062EC"/>
    <w:rsid w:val="00E069BF"/>
    <w:rsid w:val="00E077E2"/>
    <w:rsid w:val="00E160DF"/>
    <w:rsid w:val="00E2336B"/>
    <w:rsid w:val="00E34525"/>
    <w:rsid w:val="00E34C25"/>
    <w:rsid w:val="00E35D0C"/>
    <w:rsid w:val="00E424D0"/>
    <w:rsid w:val="00E426BB"/>
    <w:rsid w:val="00E4538F"/>
    <w:rsid w:val="00E531C5"/>
    <w:rsid w:val="00E56155"/>
    <w:rsid w:val="00E60211"/>
    <w:rsid w:val="00E60B24"/>
    <w:rsid w:val="00E6546D"/>
    <w:rsid w:val="00E74B24"/>
    <w:rsid w:val="00E77AC4"/>
    <w:rsid w:val="00E84C5A"/>
    <w:rsid w:val="00E96626"/>
    <w:rsid w:val="00E96CE2"/>
    <w:rsid w:val="00EA12B2"/>
    <w:rsid w:val="00EB1C8E"/>
    <w:rsid w:val="00EB1F0B"/>
    <w:rsid w:val="00EB6BDB"/>
    <w:rsid w:val="00ED5B44"/>
    <w:rsid w:val="00ED76D9"/>
    <w:rsid w:val="00EF739C"/>
    <w:rsid w:val="00F02864"/>
    <w:rsid w:val="00F24B05"/>
    <w:rsid w:val="00F25AA2"/>
    <w:rsid w:val="00F26069"/>
    <w:rsid w:val="00F26B15"/>
    <w:rsid w:val="00F27541"/>
    <w:rsid w:val="00F322EF"/>
    <w:rsid w:val="00F32B07"/>
    <w:rsid w:val="00F365B9"/>
    <w:rsid w:val="00F41259"/>
    <w:rsid w:val="00F42B74"/>
    <w:rsid w:val="00F451B4"/>
    <w:rsid w:val="00F45BA5"/>
    <w:rsid w:val="00F46670"/>
    <w:rsid w:val="00F5015A"/>
    <w:rsid w:val="00F526A2"/>
    <w:rsid w:val="00F57E9F"/>
    <w:rsid w:val="00F6697E"/>
    <w:rsid w:val="00F71D2F"/>
    <w:rsid w:val="00F84237"/>
    <w:rsid w:val="00F8459D"/>
    <w:rsid w:val="00F87C8E"/>
    <w:rsid w:val="00F97FA2"/>
    <w:rsid w:val="00FA0455"/>
    <w:rsid w:val="00FC12A2"/>
    <w:rsid w:val="00FC2ECF"/>
    <w:rsid w:val="00FD7393"/>
    <w:rsid w:val="00FE16B0"/>
    <w:rsid w:val="00FF1A04"/>
    <w:rsid w:val="00FF4B1F"/>
    <w:rsid w:val="00FF4C45"/>
    <w:rsid w:val="05883271"/>
    <w:rsid w:val="05C34A3C"/>
    <w:rsid w:val="0A2111AC"/>
    <w:rsid w:val="0CF91D71"/>
    <w:rsid w:val="0EBA482D"/>
    <w:rsid w:val="0EE7363F"/>
    <w:rsid w:val="1633322F"/>
    <w:rsid w:val="16DB35C7"/>
    <w:rsid w:val="2B7D4A71"/>
    <w:rsid w:val="2D3E5A41"/>
    <w:rsid w:val="2E7406A3"/>
    <w:rsid w:val="2EA8068F"/>
    <w:rsid w:val="308374C2"/>
    <w:rsid w:val="32793A57"/>
    <w:rsid w:val="339C2B55"/>
    <w:rsid w:val="34C96CA8"/>
    <w:rsid w:val="38BF6564"/>
    <w:rsid w:val="42DC1DCB"/>
    <w:rsid w:val="441527AE"/>
    <w:rsid w:val="501F4C47"/>
    <w:rsid w:val="5FF51D45"/>
    <w:rsid w:val="61D72394"/>
    <w:rsid w:val="62FC3E7A"/>
    <w:rsid w:val="6598329D"/>
    <w:rsid w:val="6C5D5A21"/>
    <w:rsid w:val="703B1CDF"/>
    <w:rsid w:val="7BDE4961"/>
    <w:rsid w:val="7CE026C1"/>
    <w:rsid w:val="7E04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264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Char">
    <w:name w:val="页脚 Char"/>
    <w:link w:val="a4"/>
    <w:rPr>
      <w:rFonts w:eastAsia="宋体"/>
      <w:kern w:val="2"/>
      <w:sz w:val="18"/>
      <w:szCs w:val="18"/>
      <w:lang w:val="en-US" w:eastAsia="zh-CN" w:bidi="ar-SA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ody Text"/>
    <w:basedOn w:val="a"/>
    <w:pPr>
      <w:spacing w:after="120"/>
    </w:p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Figure">
    <w:name w:val="Figure"/>
    <w:basedOn w:val="a6"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p16">
    <w:name w:val="p16"/>
    <w:basedOn w:val="a"/>
    <w:pPr>
      <w:widowControl/>
      <w:jc w:val="left"/>
    </w:pPr>
    <w:rPr>
      <w:rFonts w:ascii="Calibri" w:hAnsi="Calibri" w:hint="eastAsia"/>
      <w:sz w:val="18"/>
      <w:szCs w:val="22"/>
    </w:rPr>
  </w:style>
  <w:style w:type="table" w:styleId="a7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rsid w:val="0092649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2649E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134427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qFormat/>
    <w:rsid w:val="0092649E"/>
    <w:pPr>
      <w:ind w:left="42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a8">
    <w:name w:val="Balloon Text"/>
    <w:basedOn w:val="a"/>
    <w:link w:val="Char0"/>
    <w:rsid w:val="0092649E"/>
    <w:rPr>
      <w:sz w:val="18"/>
      <w:szCs w:val="18"/>
    </w:rPr>
  </w:style>
  <w:style w:type="character" w:customStyle="1" w:styleId="Char0">
    <w:name w:val="批注框文本 Char"/>
    <w:link w:val="a8"/>
    <w:rsid w:val="0092649E"/>
    <w:rPr>
      <w:kern w:val="2"/>
      <w:sz w:val="18"/>
      <w:szCs w:val="18"/>
    </w:rPr>
  </w:style>
  <w:style w:type="paragraph" w:styleId="a9">
    <w:name w:val="footnote text"/>
    <w:basedOn w:val="a"/>
    <w:link w:val="Char1"/>
    <w:rsid w:val="00524AFE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link w:val="a9"/>
    <w:rsid w:val="00524AFE"/>
    <w:rPr>
      <w:kern w:val="2"/>
      <w:sz w:val="18"/>
      <w:szCs w:val="18"/>
    </w:rPr>
  </w:style>
  <w:style w:type="character" w:styleId="aa">
    <w:name w:val="footnote reference"/>
    <w:rsid w:val="00524AFE"/>
    <w:rPr>
      <w:vertAlign w:val="superscript"/>
    </w:rPr>
  </w:style>
  <w:style w:type="paragraph" w:styleId="ab">
    <w:name w:val="List Paragraph"/>
    <w:basedOn w:val="a"/>
    <w:uiPriority w:val="99"/>
    <w:qFormat/>
    <w:rsid w:val="006D76A2"/>
    <w:pPr>
      <w:ind w:firstLineChars="200" w:firstLine="420"/>
    </w:pPr>
  </w:style>
  <w:style w:type="character" w:styleId="ac">
    <w:name w:val="annotation reference"/>
    <w:basedOn w:val="a0"/>
    <w:rsid w:val="00A24736"/>
    <w:rPr>
      <w:sz w:val="21"/>
      <w:szCs w:val="21"/>
    </w:rPr>
  </w:style>
  <w:style w:type="paragraph" w:styleId="ad">
    <w:name w:val="annotation text"/>
    <w:basedOn w:val="a"/>
    <w:link w:val="Char2"/>
    <w:rsid w:val="00A24736"/>
    <w:pPr>
      <w:jc w:val="left"/>
    </w:pPr>
  </w:style>
  <w:style w:type="character" w:customStyle="1" w:styleId="Char2">
    <w:name w:val="批注文字 Char"/>
    <w:basedOn w:val="a0"/>
    <w:link w:val="ad"/>
    <w:rsid w:val="00A24736"/>
    <w:rPr>
      <w:kern w:val="2"/>
      <w:sz w:val="21"/>
      <w:szCs w:val="24"/>
    </w:rPr>
  </w:style>
  <w:style w:type="paragraph" w:styleId="ae">
    <w:name w:val="endnote text"/>
    <w:basedOn w:val="a"/>
    <w:link w:val="Char3"/>
    <w:rsid w:val="00B274E1"/>
    <w:pPr>
      <w:snapToGrid w:val="0"/>
      <w:jc w:val="left"/>
    </w:pPr>
  </w:style>
  <w:style w:type="character" w:customStyle="1" w:styleId="Char3">
    <w:name w:val="尾注文本 Char"/>
    <w:basedOn w:val="a0"/>
    <w:link w:val="ae"/>
    <w:rsid w:val="00B274E1"/>
    <w:rPr>
      <w:kern w:val="2"/>
      <w:sz w:val="21"/>
      <w:szCs w:val="24"/>
    </w:rPr>
  </w:style>
  <w:style w:type="character" w:styleId="af">
    <w:name w:val="endnote reference"/>
    <w:basedOn w:val="a0"/>
    <w:rsid w:val="00B274E1"/>
    <w:rPr>
      <w:vertAlign w:val="superscript"/>
    </w:rPr>
  </w:style>
  <w:style w:type="paragraph" w:styleId="4">
    <w:name w:val="toc 4"/>
    <w:basedOn w:val="a"/>
    <w:next w:val="a"/>
    <w:autoRedefine/>
    <w:rsid w:val="00B75FE9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rsid w:val="00B75FE9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rsid w:val="00B75FE9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rsid w:val="00B75FE9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rsid w:val="00B75FE9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rsid w:val="00B75FE9"/>
    <w:pPr>
      <w:ind w:left="1680"/>
      <w:jc w:val="left"/>
    </w:pPr>
    <w:rPr>
      <w:rFonts w:asciiTheme="minorHAnsi" w:hAnsiTheme="minorHAnsi" w:cs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264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Char">
    <w:name w:val="页脚 Char"/>
    <w:link w:val="a4"/>
    <w:rPr>
      <w:rFonts w:eastAsia="宋体"/>
      <w:kern w:val="2"/>
      <w:sz w:val="18"/>
      <w:szCs w:val="18"/>
      <w:lang w:val="en-US" w:eastAsia="zh-CN" w:bidi="ar-SA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ody Text"/>
    <w:basedOn w:val="a"/>
    <w:pPr>
      <w:spacing w:after="120"/>
    </w:p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Figure">
    <w:name w:val="Figure"/>
    <w:basedOn w:val="a6"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p16">
    <w:name w:val="p16"/>
    <w:basedOn w:val="a"/>
    <w:pPr>
      <w:widowControl/>
      <w:jc w:val="left"/>
    </w:pPr>
    <w:rPr>
      <w:rFonts w:ascii="Calibri" w:hAnsi="Calibri" w:hint="eastAsia"/>
      <w:sz w:val="18"/>
      <w:szCs w:val="22"/>
    </w:rPr>
  </w:style>
  <w:style w:type="table" w:styleId="a7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rsid w:val="0092649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2649E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134427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qFormat/>
    <w:rsid w:val="0092649E"/>
    <w:pPr>
      <w:ind w:left="42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a8">
    <w:name w:val="Balloon Text"/>
    <w:basedOn w:val="a"/>
    <w:link w:val="Char0"/>
    <w:rsid w:val="0092649E"/>
    <w:rPr>
      <w:sz w:val="18"/>
      <w:szCs w:val="18"/>
    </w:rPr>
  </w:style>
  <w:style w:type="character" w:customStyle="1" w:styleId="Char0">
    <w:name w:val="批注框文本 Char"/>
    <w:link w:val="a8"/>
    <w:rsid w:val="0092649E"/>
    <w:rPr>
      <w:kern w:val="2"/>
      <w:sz w:val="18"/>
      <w:szCs w:val="18"/>
    </w:rPr>
  </w:style>
  <w:style w:type="paragraph" w:styleId="a9">
    <w:name w:val="footnote text"/>
    <w:basedOn w:val="a"/>
    <w:link w:val="Char1"/>
    <w:rsid w:val="00524AFE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link w:val="a9"/>
    <w:rsid w:val="00524AFE"/>
    <w:rPr>
      <w:kern w:val="2"/>
      <w:sz w:val="18"/>
      <w:szCs w:val="18"/>
    </w:rPr>
  </w:style>
  <w:style w:type="character" w:styleId="aa">
    <w:name w:val="footnote reference"/>
    <w:rsid w:val="00524AFE"/>
    <w:rPr>
      <w:vertAlign w:val="superscript"/>
    </w:rPr>
  </w:style>
  <w:style w:type="paragraph" w:styleId="ab">
    <w:name w:val="List Paragraph"/>
    <w:basedOn w:val="a"/>
    <w:uiPriority w:val="99"/>
    <w:qFormat/>
    <w:rsid w:val="006D76A2"/>
    <w:pPr>
      <w:ind w:firstLineChars="200" w:firstLine="420"/>
    </w:pPr>
  </w:style>
  <w:style w:type="character" w:styleId="ac">
    <w:name w:val="annotation reference"/>
    <w:basedOn w:val="a0"/>
    <w:rsid w:val="00A24736"/>
    <w:rPr>
      <w:sz w:val="21"/>
      <w:szCs w:val="21"/>
    </w:rPr>
  </w:style>
  <w:style w:type="paragraph" w:styleId="ad">
    <w:name w:val="annotation text"/>
    <w:basedOn w:val="a"/>
    <w:link w:val="Char2"/>
    <w:rsid w:val="00A24736"/>
    <w:pPr>
      <w:jc w:val="left"/>
    </w:pPr>
  </w:style>
  <w:style w:type="character" w:customStyle="1" w:styleId="Char2">
    <w:name w:val="批注文字 Char"/>
    <w:basedOn w:val="a0"/>
    <w:link w:val="ad"/>
    <w:rsid w:val="00A24736"/>
    <w:rPr>
      <w:kern w:val="2"/>
      <w:sz w:val="21"/>
      <w:szCs w:val="24"/>
    </w:rPr>
  </w:style>
  <w:style w:type="paragraph" w:styleId="ae">
    <w:name w:val="endnote text"/>
    <w:basedOn w:val="a"/>
    <w:link w:val="Char3"/>
    <w:rsid w:val="00B274E1"/>
    <w:pPr>
      <w:snapToGrid w:val="0"/>
      <w:jc w:val="left"/>
    </w:pPr>
  </w:style>
  <w:style w:type="character" w:customStyle="1" w:styleId="Char3">
    <w:name w:val="尾注文本 Char"/>
    <w:basedOn w:val="a0"/>
    <w:link w:val="ae"/>
    <w:rsid w:val="00B274E1"/>
    <w:rPr>
      <w:kern w:val="2"/>
      <w:sz w:val="21"/>
      <w:szCs w:val="24"/>
    </w:rPr>
  </w:style>
  <w:style w:type="character" w:styleId="af">
    <w:name w:val="endnote reference"/>
    <w:basedOn w:val="a0"/>
    <w:rsid w:val="00B274E1"/>
    <w:rPr>
      <w:vertAlign w:val="superscript"/>
    </w:rPr>
  </w:style>
  <w:style w:type="paragraph" w:styleId="4">
    <w:name w:val="toc 4"/>
    <w:basedOn w:val="a"/>
    <w:next w:val="a"/>
    <w:autoRedefine/>
    <w:rsid w:val="00B75FE9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rsid w:val="00B75FE9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rsid w:val="00B75FE9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rsid w:val="00B75FE9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rsid w:val="00B75FE9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rsid w:val="00B75FE9"/>
    <w:pPr>
      <w:ind w:left="1680"/>
      <w:jc w:val="left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Visio___2.vsdx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__1.vsdx"/><Relationship Id="rId5" Type="http://schemas.openxmlformats.org/officeDocument/2006/relationships/settings" Target="settings.xml"/><Relationship Id="rId15" Type="http://schemas.openxmlformats.org/officeDocument/2006/relationships/package" Target="embeddings/Microsoft_Visio___3.vsdx"/><Relationship Id="rId10" Type="http://schemas.openxmlformats.org/officeDocument/2006/relationships/image" Target="media/image2.emf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2B4259-6485-4A68-A491-8CE56B5EE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12</Pages>
  <Words>718</Words>
  <Characters>4096</Characters>
  <Application>Microsoft Office Word</Application>
  <DocSecurity>0</DocSecurity>
  <PresentationFormat/>
  <Lines>34</Lines>
  <Paragraphs>9</Paragraphs>
  <Slides>0</Slides>
  <Notes>0</Notes>
  <HiddenSlides>0</HiddenSlides>
  <MMClips>0</MMClips>
  <ScaleCrop>false</ScaleCrop>
  <Company>pss</Company>
  <LinksUpToDate>false</LinksUpToDate>
  <CharactersWithSpaces>4805</CharactersWithSpaces>
  <SharedDoc>false</SharedDoc>
  <HLinks>
    <vt:vector size="6" baseType="variant">
      <vt:variant>
        <vt:i4>4915227</vt:i4>
      </vt:variant>
      <vt:variant>
        <vt:i4>0</vt:i4>
      </vt:variant>
      <vt:variant>
        <vt:i4>0</vt:i4>
      </vt:variant>
      <vt:variant>
        <vt:i4>5</vt:i4>
      </vt:variant>
      <vt:variant>
        <vt:lpwstr>http://www.whprecise.com/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Px00需求&amp;方案说明书</dc:title>
  <dc:creator>machao</dc:creator>
  <cp:lastModifiedBy>ryl</cp:lastModifiedBy>
  <cp:revision>85</cp:revision>
  <cp:lastPrinted>2021-03-29T02:01:00Z</cp:lastPrinted>
  <dcterms:created xsi:type="dcterms:W3CDTF">2021-03-04T02:43:00Z</dcterms:created>
  <dcterms:modified xsi:type="dcterms:W3CDTF">2021-04-27T13:25:00Z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