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4290" w:rsidRDefault="00114290" w:rsidP="00BB7EE5">
      <w:pPr>
        <w:pStyle w:val="21"/>
        <w:spacing w:line="300" w:lineRule="auto"/>
        <w:ind w:leftChars="0" w:left="0" w:firstLineChars="200" w:firstLine="643"/>
        <w:jc w:val="both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A422C5" w:rsidRDefault="00A422C5">
      <w:pPr>
        <w:spacing w:line="360" w:lineRule="auto"/>
      </w:pPr>
    </w:p>
    <w:p w:rsidR="00A422C5" w:rsidRDefault="00A422C5">
      <w:pPr>
        <w:spacing w:line="360" w:lineRule="auto"/>
      </w:pPr>
    </w:p>
    <w:p w:rsidR="00114290" w:rsidRDefault="00114290" w:rsidP="000E1FA4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114290" w:rsidRDefault="00114290" w:rsidP="000E1FA4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0E1FA4" w:rsidRDefault="00932F65" w:rsidP="00A422C5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 w:rsidRPr="00932F65">
        <w:rPr>
          <w:rFonts w:ascii="黑体" w:eastAsia="黑体" w:hAnsi="黑体" w:cs="黑体" w:hint="eastAsia"/>
          <w:b/>
          <w:bCs/>
          <w:sz w:val="48"/>
          <w:szCs w:val="48"/>
        </w:rPr>
        <w:t>S</w:t>
      </w:r>
      <w:r w:rsidR="00AF62DB">
        <w:rPr>
          <w:rFonts w:ascii="黑体" w:eastAsia="黑体" w:hAnsi="黑体" w:cs="黑体" w:hint="eastAsia"/>
          <w:b/>
          <w:bCs/>
          <w:sz w:val="48"/>
          <w:szCs w:val="48"/>
        </w:rPr>
        <w:t>系列源表</w:t>
      </w:r>
      <w:r w:rsidR="00914DA8">
        <w:rPr>
          <w:rFonts w:ascii="黑体" w:eastAsia="黑体" w:hAnsi="黑体" w:cs="黑体" w:hint="eastAsia"/>
          <w:b/>
          <w:bCs/>
          <w:sz w:val="48"/>
          <w:szCs w:val="48"/>
        </w:rPr>
        <w:t>操作手册</w:t>
      </w:r>
    </w:p>
    <w:p w:rsidR="00114290" w:rsidRDefault="00114290" w:rsidP="000E1FA4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114290" w:rsidRDefault="00114290" w:rsidP="000E1FA4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114290" w:rsidRDefault="00114290" w:rsidP="000E1FA4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114290" w:rsidRDefault="00114290" w:rsidP="000E1FA4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114290" w:rsidRDefault="00114290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422C5" w:rsidRDefault="00A422C5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422C5" w:rsidRDefault="00A422C5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422C5" w:rsidRDefault="00A422C5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422C5" w:rsidRDefault="00A422C5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114290" w:rsidRDefault="00114290" w:rsidP="00A422C5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114290" w:rsidRDefault="00114290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:rsidR="00A422C5" w:rsidRDefault="00A422C5" w:rsidP="00A422C5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A422C5" w:rsidRPr="00A422C5" w:rsidRDefault="00A422C5" w:rsidP="00A422C5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114290" w:rsidRPr="00A422C5" w:rsidRDefault="00114290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:rsidR="00114290" w:rsidRDefault="00114290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92"/>
        <w:gridCol w:w="1368"/>
        <w:gridCol w:w="709"/>
        <w:gridCol w:w="1275"/>
        <w:gridCol w:w="2598"/>
      </w:tblGrid>
      <w:tr w:rsidR="00114290" w:rsidRPr="00114290" w:rsidTr="006F76E7">
        <w:trPr>
          <w:trHeight w:val="639"/>
        </w:trPr>
        <w:tc>
          <w:tcPr>
            <w:tcW w:w="1292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68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709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275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598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114290" w:rsidRPr="00114290" w:rsidTr="006F76E7">
        <w:trPr>
          <w:trHeight w:val="510"/>
        </w:trPr>
        <w:tc>
          <w:tcPr>
            <w:tcW w:w="1292" w:type="dxa"/>
            <w:shd w:val="clear" w:color="auto" w:fill="auto"/>
          </w:tcPr>
          <w:p w:rsidR="00114290" w:rsidRPr="00114290" w:rsidRDefault="00C77B1E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</w:t>
            </w:r>
            <w:r w:rsidR="006E588F">
              <w:rPr>
                <w:rFonts w:ascii="宋体" w:hAnsi="宋体" w:cs="宋体"/>
                <w:bCs/>
                <w:szCs w:val="21"/>
              </w:rPr>
              <w:t>0</w:t>
            </w:r>
          </w:p>
        </w:tc>
        <w:tc>
          <w:tcPr>
            <w:tcW w:w="1368" w:type="dxa"/>
            <w:shd w:val="clear" w:color="auto" w:fill="auto"/>
          </w:tcPr>
          <w:p w:rsidR="00114290" w:rsidRPr="00114290" w:rsidRDefault="006660B5" w:rsidP="0055777B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2019.</w:t>
            </w:r>
            <w:r>
              <w:rPr>
                <w:rFonts w:ascii="宋体" w:hAnsi="宋体" w:cs="宋体" w:hint="eastAsia"/>
                <w:bCs/>
                <w:szCs w:val="21"/>
              </w:rPr>
              <w:t>1</w:t>
            </w:r>
            <w:r>
              <w:rPr>
                <w:rFonts w:ascii="宋体" w:hAnsi="宋体" w:cs="宋体"/>
                <w:bCs/>
                <w:szCs w:val="21"/>
              </w:rPr>
              <w:t>2.19</w:t>
            </w:r>
          </w:p>
        </w:tc>
        <w:tc>
          <w:tcPr>
            <w:tcW w:w="709" w:type="dxa"/>
            <w:shd w:val="clear" w:color="auto" w:fill="auto"/>
          </w:tcPr>
          <w:p w:rsidR="00114290" w:rsidRPr="00114290" w:rsidRDefault="00053BC1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275" w:type="dxa"/>
            <w:shd w:val="clear" w:color="auto" w:fill="auto"/>
          </w:tcPr>
          <w:p w:rsidR="00114290" w:rsidRPr="00114290" w:rsidRDefault="00557EB2" w:rsidP="006660B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雷倩</w:t>
            </w:r>
          </w:p>
        </w:tc>
        <w:tc>
          <w:tcPr>
            <w:tcW w:w="2598" w:type="dxa"/>
            <w:shd w:val="clear" w:color="auto" w:fill="auto"/>
          </w:tcPr>
          <w:p w:rsidR="00114290" w:rsidRPr="00114290" w:rsidRDefault="00053BC1" w:rsidP="006660B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6E588F" w:rsidRPr="00114290" w:rsidTr="006F76E7">
        <w:trPr>
          <w:trHeight w:val="595"/>
        </w:trPr>
        <w:tc>
          <w:tcPr>
            <w:tcW w:w="1292" w:type="dxa"/>
            <w:shd w:val="clear" w:color="auto" w:fill="auto"/>
          </w:tcPr>
          <w:p w:rsidR="006E588F" w:rsidRPr="00114290" w:rsidRDefault="006E588F" w:rsidP="006E588F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</w:t>
            </w:r>
            <w:r w:rsidR="00BB0C24">
              <w:rPr>
                <w:rFonts w:ascii="宋体" w:hAnsi="宋体" w:cs="宋体" w:hint="eastAsia"/>
                <w:bCs/>
                <w:szCs w:val="21"/>
              </w:rPr>
              <w:t>1</w:t>
            </w:r>
          </w:p>
        </w:tc>
        <w:tc>
          <w:tcPr>
            <w:tcW w:w="1368" w:type="dxa"/>
            <w:shd w:val="clear" w:color="auto" w:fill="auto"/>
          </w:tcPr>
          <w:p w:rsidR="006E588F" w:rsidRPr="00114290" w:rsidRDefault="006E588F" w:rsidP="006E588F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2019.</w:t>
            </w:r>
            <w:r>
              <w:rPr>
                <w:rFonts w:ascii="宋体" w:hAnsi="宋体" w:cs="宋体" w:hint="eastAsia"/>
                <w:bCs/>
                <w:szCs w:val="21"/>
              </w:rPr>
              <w:t>1</w:t>
            </w:r>
            <w:r>
              <w:rPr>
                <w:rFonts w:ascii="宋体" w:hAnsi="宋体" w:cs="宋体"/>
                <w:bCs/>
                <w:szCs w:val="21"/>
              </w:rPr>
              <w:t>2.2</w:t>
            </w:r>
            <w:r w:rsidR="004F44C2">
              <w:rPr>
                <w:rFonts w:ascii="宋体" w:hAnsi="宋体" w:cs="宋体"/>
                <w:bCs/>
                <w:szCs w:val="21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:rsidR="006E588F" w:rsidRPr="00114290" w:rsidRDefault="00053BC1" w:rsidP="006E588F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A、M</w:t>
            </w:r>
          </w:p>
        </w:tc>
        <w:tc>
          <w:tcPr>
            <w:tcW w:w="1275" w:type="dxa"/>
            <w:shd w:val="clear" w:color="auto" w:fill="auto"/>
          </w:tcPr>
          <w:p w:rsidR="006E588F" w:rsidRPr="00114290" w:rsidRDefault="006E588F" w:rsidP="006E588F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598" w:type="dxa"/>
            <w:shd w:val="clear" w:color="auto" w:fill="auto"/>
          </w:tcPr>
          <w:p w:rsidR="006E588F" w:rsidRPr="00053BC1" w:rsidRDefault="00053BC1" w:rsidP="006E588F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 w:rsidRPr="00053BC1">
              <w:rPr>
                <w:rFonts w:ascii="宋体" w:hAnsi="宋体" w:cs="宋体" w:hint="eastAsia"/>
                <w:bCs/>
                <w:szCs w:val="21"/>
              </w:rPr>
              <w:t>修改</w:t>
            </w:r>
            <w:r>
              <w:rPr>
                <w:rFonts w:ascii="宋体" w:hAnsi="宋体" w:cs="宋体" w:hint="eastAsia"/>
                <w:bCs/>
                <w:szCs w:val="21"/>
              </w:rPr>
              <w:t>相关描述、</w:t>
            </w:r>
            <w:r w:rsidR="006F76E7">
              <w:rPr>
                <w:rFonts w:ascii="宋体" w:hAnsi="宋体" w:cs="宋体" w:hint="eastAsia"/>
                <w:bCs/>
                <w:szCs w:val="21"/>
              </w:rPr>
              <w:t>添加图片</w:t>
            </w:r>
          </w:p>
        </w:tc>
      </w:tr>
      <w:tr w:rsidR="006E588F" w:rsidRPr="00114290" w:rsidTr="006F76E7">
        <w:trPr>
          <w:trHeight w:val="595"/>
        </w:trPr>
        <w:tc>
          <w:tcPr>
            <w:tcW w:w="1292" w:type="dxa"/>
            <w:shd w:val="clear" w:color="auto" w:fill="auto"/>
          </w:tcPr>
          <w:p w:rsidR="006E588F" w:rsidRPr="00BB0C24" w:rsidRDefault="00BB0C24" w:rsidP="006E588F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 w:rsidRPr="00BB0C24">
              <w:rPr>
                <w:rFonts w:ascii="宋体" w:hAnsi="宋体" w:cs="宋体" w:hint="eastAsia"/>
                <w:bCs/>
                <w:szCs w:val="21"/>
              </w:rPr>
              <w:t>V0.9.2</w:t>
            </w:r>
          </w:p>
        </w:tc>
        <w:tc>
          <w:tcPr>
            <w:tcW w:w="1368" w:type="dxa"/>
            <w:shd w:val="clear" w:color="auto" w:fill="auto"/>
          </w:tcPr>
          <w:p w:rsidR="006E588F" w:rsidRPr="00BB0C24" w:rsidRDefault="00BB0C24" w:rsidP="006E588F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 w:rsidRPr="00BB0C24">
              <w:rPr>
                <w:rFonts w:ascii="宋体" w:hAnsi="宋体" w:cs="宋体" w:hint="eastAsia"/>
                <w:bCs/>
                <w:szCs w:val="21"/>
              </w:rPr>
              <w:t>2020.5.12</w:t>
            </w:r>
          </w:p>
        </w:tc>
        <w:tc>
          <w:tcPr>
            <w:tcW w:w="709" w:type="dxa"/>
            <w:shd w:val="clear" w:color="auto" w:fill="auto"/>
          </w:tcPr>
          <w:p w:rsidR="006E588F" w:rsidRPr="00BB0C24" w:rsidRDefault="00AC7C44" w:rsidP="006E588F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A、M</w:t>
            </w:r>
          </w:p>
        </w:tc>
        <w:tc>
          <w:tcPr>
            <w:tcW w:w="1275" w:type="dxa"/>
            <w:shd w:val="clear" w:color="auto" w:fill="auto"/>
          </w:tcPr>
          <w:p w:rsidR="006E588F" w:rsidRPr="00BB0C24" w:rsidRDefault="00BB0C24" w:rsidP="006E588F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 w:rsidRPr="00BB0C24"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598" w:type="dxa"/>
            <w:shd w:val="clear" w:color="auto" w:fill="auto"/>
          </w:tcPr>
          <w:p w:rsidR="006E588F" w:rsidRPr="00BB0C24" w:rsidRDefault="00BB0C24" w:rsidP="006E588F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 w:rsidRPr="00BB0C24">
              <w:rPr>
                <w:rFonts w:ascii="宋体" w:hAnsi="宋体" w:cs="宋体" w:hint="eastAsia"/>
                <w:bCs/>
                <w:szCs w:val="21"/>
              </w:rPr>
              <w:t>添加注意事项和操作说明</w:t>
            </w:r>
          </w:p>
        </w:tc>
      </w:tr>
      <w:tr w:rsidR="006E588F" w:rsidRPr="00114290" w:rsidTr="006F76E7">
        <w:trPr>
          <w:trHeight w:val="604"/>
        </w:trPr>
        <w:tc>
          <w:tcPr>
            <w:tcW w:w="1292" w:type="dxa"/>
            <w:shd w:val="clear" w:color="auto" w:fill="auto"/>
          </w:tcPr>
          <w:p w:rsidR="006E588F" w:rsidRPr="00114290" w:rsidRDefault="006E588F" w:rsidP="006E588F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368" w:type="dxa"/>
            <w:shd w:val="clear" w:color="auto" w:fill="auto"/>
          </w:tcPr>
          <w:p w:rsidR="006E588F" w:rsidRPr="00114290" w:rsidRDefault="006E588F" w:rsidP="006E588F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709" w:type="dxa"/>
            <w:shd w:val="clear" w:color="auto" w:fill="auto"/>
          </w:tcPr>
          <w:p w:rsidR="006E588F" w:rsidRPr="00114290" w:rsidRDefault="006E588F" w:rsidP="006E588F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275" w:type="dxa"/>
            <w:shd w:val="clear" w:color="auto" w:fill="auto"/>
          </w:tcPr>
          <w:p w:rsidR="006E588F" w:rsidRPr="00114290" w:rsidRDefault="006E588F" w:rsidP="006E588F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2598" w:type="dxa"/>
            <w:shd w:val="clear" w:color="auto" w:fill="auto"/>
          </w:tcPr>
          <w:p w:rsidR="006E588F" w:rsidRPr="00114290" w:rsidRDefault="006E588F" w:rsidP="006E588F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</w:tr>
    </w:tbl>
    <w:p w:rsidR="00114290" w:rsidRDefault="00114290">
      <w:pPr>
        <w:spacing w:line="360" w:lineRule="auto"/>
        <w:rPr>
          <w:color w:val="000000"/>
        </w:rPr>
      </w:pPr>
    </w:p>
    <w:p w:rsidR="00114290" w:rsidRDefault="00114290" w:rsidP="00A422C5">
      <w:pPr>
        <w:spacing w:line="360" w:lineRule="auto"/>
        <w:rPr>
          <w:color w:val="000000"/>
        </w:rPr>
      </w:pPr>
    </w:p>
    <w:p w:rsidR="00114290" w:rsidRDefault="00114290" w:rsidP="00A422C5">
      <w:pPr>
        <w:spacing w:line="360" w:lineRule="auto"/>
        <w:rPr>
          <w:color w:val="000000"/>
        </w:rPr>
      </w:pPr>
    </w:p>
    <w:p w:rsidR="00114290" w:rsidRDefault="00114290" w:rsidP="00A422C5">
      <w:pPr>
        <w:spacing w:line="360" w:lineRule="auto"/>
        <w:rPr>
          <w:color w:val="000000"/>
        </w:rPr>
      </w:pPr>
    </w:p>
    <w:p w:rsidR="00114290" w:rsidRDefault="00114290" w:rsidP="00A422C5">
      <w:pPr>
        <w:spacing w:line="360" w:lineRule="auto"/>
        <w:rPr>
          <w:color w:val="000000"/>
        </w:rPr>
      </w:pPr>
    </w:p>
    <w:p w:rsidR="00114290" w:rsidRDefault="00114290" w:rsidP="00A422C5">
      <w:pPr>
        <w:spacing w:line="360" w:lineRule="auto"/>
        <w:rPr>
          <w:color w:val="000000"/>
        </w:rPr>
      </w:pPr>
    </w:p>
    <w:p w:rsidR="006660B5" w:rsidRDefault="006660B5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114290" w:rsidRDefault="00114290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（A-添加，M-修改，D-删除）</w:t>
      </w: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114290" w:rsidRDefault="00114290">
      <w:pPr>
        <w:spacing w:line="360" w:lineRule="auto"/>
      </w:pPr>
    </w:p>
    <w:p w:rsidR="0054795C" w:rsidRDefault="006466C8" w:rsidP="006466C8">
      <w:pPr>
        <w:widowControl/>
        <w:jc w:val="left"/>
      </w:pPr>
      <w:bookmarkStart w:id="0" w:name="OLE_LINK1"/>
      <w:r>
        <w:br w:type="page"/>
      </w:r>
    </w:p>
    <w:sdt>
      <w:sdtPr>
        <w:rPr>
          <w:rFonts w:ascii="Times New Roman" w:hAnsi="Times New Roman"/>
          <w:b w:val="0"/>
          <w:bCs w:val="0"/>
          <w:color w:val="auto"/>
          <w:kern w:val="2"/>
          <w:sz w:val="21"/>
          <w:szCs w:val="24"/>
          <w:lang w:val="zh-CN"/>
        </w:rPr>
        <w:id w:val="252570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4795C" w:rsidRDefault="0054795C" w:rsidP="0054795C">
          <w:pPr>
            <w:pStyle w:val="TOC"/>
            <w:jc w:val="center"/>
          </w:pPr>
          <w:r w:rsidRPr="0054795C">
            <w:rPr>
              <w:color w:val="auto"/>
              <w:lang w:val="zh-CN"/>
            </w:rPr>
            <w:t>目录</w:t>
          </w:r>
        </w:p>
        <w:p w:rsidR="006F76E7" w:rsidRDefault="006D54D9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54795C">
            <w:instrText xml:space="preserve"> TOC \o "1-3" \h \z \u </w:instrText>
          </w:r>
          <w:r>
            <w:fldChar w:fldCharType="separate"/>
          </w:r>
          <w:hyperlink w:anchor="_Toc28177159" w:history="1">
            <w:r w:rsidR="006F76E7" w:rsidRPr="0080706D">
              <w:rPr>
                <w:rStyle w:val="a3"/>
                <w:rFonts w:ascii="宋体" w:hAnsi="宋体"/>
                <w:noProof/>
              </w:rPr>
              <w:t>1、S</w:t>
            </w:r>
            <w:r w:rsidR="009B3C76">
              <w:rPr>
                <w:rStyle w:val="a3"/>
                <w:rFonts w:ascii="宋体" w:hAnsi="宋体" w:hint="eastAsia"/>
                <w:noProof/>
              </w:rPr>
              <w:t>系列源表</w:t>
            </w:r>
            <w:r w:rsidR="006F76E7" w:rsidRPr="0080706D">
              <w:rPr>
                <w:rStyle w:val="a3"/>
                <w:rFonts w:ascii="宋体" w:hAnsi="宋体"/>
                <w:noProof/>
              </w:rPr>
              <w:t>简介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60" w:history="1">
            <w:r w:rsidR="006F76E7" w:rsidRPr="0080706D">
              <w:rPr>
                <w:rStyle w:val="a3"/>
                <w:rFonts w:ascii="宋体" w:hAnsi="宋体"/>
                <w:noProof/>
              </w:rPr>
              <w:t>1.1 S</w:t>
            </w:r>
            <w:r w:rsidR="009B3C76">
              <w:rPr>
                <w:rStyle w:val="a3"/>
                <w:rFonts w:ascii="宋体" w:hAnsi="宋体" w:hint="eastAsia"/>
                <w:noProof/>
              </w:rPr>
              <w:t>系列源表</w:t>
            </w:r>
            <w:r w:rsidR="006F76E7" w:rsidRPr="0080706D">
              <w:rPr>
                <w:rStyle w:val="a3"/>
                <w:rFonts w:ascii="宋体" w:hAnsi="宋体"/>
                <w:noProof/>
              </w:rPr>
              <w:t>按键操作说明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61" w:history="1">
            <w:r w:rsidR="006F76E7" w:rsidRPr="0080706D">
              <w:rPr>
                <w:rStyle w:val="a3"/>
                <w:rFonts w:ascii="宋体" w:hAnsi="宋体"/>
                <w:noProof/>
              </w:rPr>
              <w:t>1.2 主界面功能介绍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62" w:history="1">
            <w:r w:rsidR="006F76E7" w:rsidRPr="0080706D">
              <w:rPr>
                <w:rStyle w:val="a3"/>
                <w:noProof/>
              </w:rPr>
              <w:t>2</w:t>
            </w:r>
            <w:r w:rsidR="006F76E7" w:rsidRPr="0080706D">
              <w:rPr>
                <w:rStyle w:val="a3"/>
                <w:noProof/>
              </w:rPr>
              <w:t>、测量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63" w:history="1">
            <w:r w:rsidR="006F76E7" w:rsidRPr="0080706D">
              <w:rPr>
                <w:rStyle w:val="a3"/>
                <w:rFonts w:ascii="宋体" w:hAnsi="宋体"/>
                <w:noProof/>
              </w:rPr>
              <w:t>2.1测量界面简介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64" w:history="1">
            <w:r w:rsidR="006F76E7" w:rsidRPr="0080706D">
              <w:rPr>
                <w:rStyle w:val="a3"/>
                <w:rFonts w:ascii="宋体" w:hAnsi="宋体"/>
                <w:noProof/>
              </w:rPr>
              <w:t>2.2功能介绍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Pr="00D852E5" w:rsidRDefault="006D54D9" w:rsidP="00D852E5">
          <w:pPr>
            <w:pStyle w:val="30"/>
            <w:tabs>
              <w:tab w:val="right" w:leader="dot" w:pos="8296"/>
            </w:tabs>
            <w:spacing w:after="0" w:line="240" w:lineRule="auto"/>
            <w:ind w:left="442"/>
            <w:rPr>
              <w:rStyle w:val="a3"/>
              <w:rFonts w:ascii="宋体" w:eastAsia="宋体" w:hAnsi="宋体" w:cs="Times New Roman"/>
              <w:noProof/>
              <w:szCs w:val="24"/>
            </w:rPr>
          </w:pPr>
          <w:hyperlink w:anchor="_Toc28177165" w:history="1">
            <w:r w:rsidR="006F76E7" w:rsidRPr="00D852E5">
              <w:rPr>
                <w:rStyle w:val="a3"/>
                <w:rFonts w:ascii="宋体" w:eastAsia="宋体" w:hAnsi="宋体" w:cs="Times New Roman"/>
                <w:noProof/>
                <w:kern w:val="2"/>
                <w:sz w:val="21"/>
                <w:szCs w:val="24"/>
              </w:rPr>
              <w:t>2.2.1精度介绍</w:t>
            </w:r>
            <w:r w:rsidR="006F76E7" w:rsidRPr="00D852E5">
              <w:rPr>
                <w:rFonts w:ascii="Times New Roman" w:hAnsi="Times New Roman"/>
                <w:noProof/>
                <w:webHidden/>
              </w:rPr>
              <w:tab/>
            </w:r>
            <w:r w:rsidRPr="00D852E5">
              <w:rPr>
                <w:rStyle w:val="a3"/>
                <w:rFonts w:ascii="宋体" w:eastAsia="宋体" w:hAnsi="宋体" w:cs="Times New Roman"/>
                <w:noProof/>
                <w:webHidden/>
                <w:kern w:val="2"/>
                <w:sz w:val="21"/>
                <w:szCs w:val="24"/>
              </w:rPr>
              <w:fldChar w:fldCharType="begin"/>
            </w:r>
            <w:r w:rsidR="006F76E7" w:rsidRPr="00D852E5">
              <w:rPr>
                <w:rStyle w:val="a3"/>
                <w:rFonts w:ascii="宋体" w:eastAsia="宋体" w:hAnsi="宋体" w:cs="Times New Roman"/>
                <w:noProof/>
                <w:webHidden/>
                <w:kern w:val="2"/>
                <w:sz w:val="21"/>
                <w:szCs w:val="24"/>
              </w:rPr>
              <w:instrText xml:space="preserve"> PAGEREF _Toc28177165 \h </w:instrText>
            </w:r>
            <w:r w:rsidRPr="00D852E5">
              <w:rPr>
                <w:rStyle w:val="a3"/>
                <w:rFonts w:ascii="宋体" w:eastAsia="宋体" w:hAnsi="宋体" w:cs="Times New Roman"/>
                <w:noProof/>
                <w:webHidden/>
                <w:kern w:val="2"/>
                <w:sz w:val="21"/>
                <w:szCs w:val="24"/>
              </w:rPr>
            </w:r>
            <w:r w:rsidRPr="00D852E5">
              <w:rPr>
                <w:rStyle w:val="a3"/>
                <w:rFonts w:ascii="宋体" w:eastAsia="宋体" w:hAnsi="宋体" w:cs="Times New Roman"/>
                <w:noProof/>
                <w:webHidden/>
                <w:kern w:val="2"/>
                <w:sz w:val="21"/>
                <w:szCs w:val="24"/>
              </w:rPr>
              <w:fldChar w:fldCharType="separate"/>
            </w:r>
            <w:r w:rsidR="001F75CD">
              <w:rPr>
                <w:rStyle w:val="a3"/>
                <w:rFonts w:ascii="宋体" w:eastAsia="宋体" w:hAnsi="宋体" w:cs="Times New Roman"/>
                <w:noProof/>
                <w:webHidden/>
                <w:kern w:val="2"/>
                <w:sz w:val="21"/>
                <w:szCs w:val="24"/>
              </w:rPr>
              <w:t>6</w:t>
            </w:r>
            <w:r w:rsidRPr="00D852E5">
              <w:rPr>
                <w:rStyle w:val="a3"/>
                <w:rFonts w:ascii="宋体" w:eastAsia="宋体" w:hAnsi="宋体" w:cs="Times New Roman"/>
                <w:noProof/>
                <w:webHidden/>
                <w:kern w:val="2"/>
                <w:sz w:val="21"/>
                <w:szCs w:val="24"/>
              </w:rPr>
              <w:fldChar w:fldCharType="end"/>
            </w:r>
          </w:hyperlink>
        </w:p>
        <w:p w:rsidR="006F76E7" w:rsidRPr="00D852E5" w:rsidRDefault="006D54D9" w:rsidP="00D852E5">
          <w:pPr>
            <w:pStyle w:val="30"/>
            <w:tabs>
              <w:tab w:val="right" w:leader="dot" w:pos="8296"/>
            </w:tabs>
            <w:spacing w:after="0" w:line="240" w:lineRule="auto"/>
            <w:ind w:left="442"/>
            <w:rPr>
              <w:rStyle w:val="a3"/>
              <w:rFonts w:ascii="宋体" w:eastAsia="宋体" w:hAnsi="宋体" w:cs="Times New Roman"/>
              <w:noProof/>
              <w:szCs w:val="24"/>
            </w:rPr>
          </w:pPr>
          <w:hyperlink w:anchor="_Toc28177166" w:history="1">
            <w:r w:rsidR="006F76E7" w:rsidRPr="00D852E5">
              <w:rPr>
                <w:rStyle w:val="a3"/>
                <w:rFonts w:ascii="宋体" w:eastAsia="宋体" w:hAnsi="宋体" w:cs="Times New Roman"/>
                <w:noProof/>
                <w:kern w:val="2"/>
                <w:sz w:val="21"/>
                <w:szCs w:val="24"/>
              </w:rPr>
              <w:t>2.2.2 相关介绍</w:t>
            </w:r>
            <w:r w:rsidR="006F76E7" w:rsidRPr="00D852E5">
              <w:rPr>
                <w:rFonts w:ascii="Times New Roman" w:hAnsi="Times New Roman"/>
                <w:noProof/>
                <w:webHidden/>
              </w:rPr>
              <w:tab/>
            </w:r>
            <w:r w:rsidRPr="00D852E5">
              <w:rPr>
                <w:rStyle w:val="a3"/>
                <w:rFonts w:ascii="宋体" w:eastAsia="宋体" w:hAnsi="宋体" w:cs="Times New Roman"/>
                <w:noProof/>
                <w:webHidden/>
                <w:kern w:val="2"/>
                <w:sz w:val="21"/>
                <w:szCs w:val="24"/>
              </w:rPr>
              <w:fldChar w:fldCharType="begin"/>
            </w:r>
            <w:r w:rsidR="006F76E7" w:rsidRPr="00D852E5">
              <w:rPr>
                <w:rStyle w:val="a3"/>
                <w:rFonts w:ascii="宋体" w:eastAsia="宋体" w:hAnsi="宋体" w:cs="Times New Roman"/>
                <w:noProof/>
                <w:webHidden/>
                <w:kern w:val="2"/>
                <w:sz w:val="21"/>
                <w:szCs w:val="24"/>
              </w:rPr>
              <w:instrText xml:space="preserve"> PAGEREF _Toc28177166 \h </w:instrText>
            </w:r>
            <w:r w:rsidRPr="00D852E5">
              <w:rPr>
                <w:rStyle w:val="a3"/>
                <w:rFonts w:ascii="宋体" w:eastAsia="宋体" w:hAnsi="宋体" w:cs="Times New Roman"/>
                <w:noProof/>
                <w:webHidden/>
                <w:kern w:val="2"/>
                <w:sz w:val="21"/>
                <w:szCs w:val="24"/>
              </w:rPr>
            </w:r>
            <w:r w:rsidRPr="00D852E5">
              <w:rPr>
                <w:rStyle w:val="a3"/>
                <w:rFonts w:ascii="宋体" w:eastAsia="宋体" w:hAnsi="宋体" w:cs="Times New Roman"/>
                <w:noProof/>
                <w:webHidden/>
                <w:kern w:val="2"/>
                <w:sz w:val="21"/>
                <w:szCs w:val="24"/>
              </w:rPr>
              <w:fldChar w:fldCharType="separate"/>
            </w:r>
            <w:r w:rsidR="001F75CD">
              <w:rPr>
                <w:rStyle w:val="a3"/>
                <w:rFonts w:ascii="宋体" w:eastAsia="宋体" w:hAnsi="宋体" w:cs="Times New Roman"/>
                <w:noProof/>
                <w:webHidden/>
                <w:kern w:val="2"/>
                <w:sz w:val="21"/>
                <w:szCs w:val="24"/>
              </w:rPr>
              <w:t>7</w:t>
            </w:r>
            <w:r w:rsidRPr="00D852E5">
              <w:rPr>
                <w:rStyle w:val="a3"/>
                <w:rFonts w:ascii="宋体" w:eastAsia="宋体" w:hAnsi="宋体" w:cs="Times New Roman"/>
                <w:noProof/>
                <w:webHidden/>
                <w:kern w:val="2"/>
                <w:sz w:val="21"/>
                <w:szCs w:val="24"/>
              </w:rPr>
              <w:fldChar w:fldCharType="end"/>
            </w:r>
          </w:hyperlink>
        </w:p>
        <w:p w:rsidR="006F76E7" w:rsidRDefault="006D54D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67" w:history="1">
            <w:r w:rsidR="006F76E7" w:rsidRPr="0080706D">
              <w:rPr>
                <w:rStyle w:val="a3"/>
                <w:rFonts w:ascii="宋体" w:hAnsi="宋体" w:cs="宋体"/>
                <w:noProof/>
              </w:rPr>
              <w:t>2.3操作步骤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68" w:history="1">
            <w:r w:rsidR="006F76E7" w:rsidRPr="0080706D">
              <w:rPr>
                <w:rStyle w:val="a3"/>
                <w:rFonts w:ascii="宋体" w:hAnsi="宋体"/>
                <w:noProof/>
              </w:rPr>
              <w:t>3、扫描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69" w:history="1">
            <w:r w:rsidR="006F76E7" w:rsidRPr="0080706D">
              <w:rPr>
                <w:rStyle w:val="a3"/>
                <w:rFonts w:ascii="宋体" w:hAnsi="宋体"/>
                <w:noProof/>
              </w:rPr>
              <w:t>3.1 扫描界面简介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70" w:history="1">
            <w:r w:rsidR="006F76E7" w:rsidRPr="0080706D">
              <w:rPr>
                <w:rStyle w:val="a3"/>
                <w:rFonts w:ascii="宋体" w:hAnsi="宋体" w:cs="宋体"/>
                <w:noProof/>
              </w:rPr>
              <w:t>3.2 相关介绍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71" w:history="1">
            <w:r w:rsidR="006F76E7" w:rsidRPr="0080706D">
              <w:rPr>
                <w:rStyle w:val="a3"/>
                <w:rFonts w:ascii="宋体" w:hAnsi="宋体" w:cs="宋体"/>
                <w:noProof/>
              </w:rPr>
              <w:t>3.3 操作步骤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72" w:history="1">
            <w:r w:rsidR="006F76E7" w:rsidRPr="0080706D">
              <w:rPr>
                <w:rStyle w:val="a3"/>
                <w:rFonts w:ascii="宋体" w:hAnsi="宋体"/>
                <w:noProof/>
              </w:rPr>
              <w:t>4、校准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73" w:history="1">
            <w:r w:rsidR="006F76E7" w:rsidRPr="0080706D">
              <w:rPr>
                <w:rStyle w:val="a3"/>
                <w:rFonts w:ascii="宋体" w:hAnsi="宋体"/>
                <w:noProof/>
              </w:rPr>
              <w:t>5、设置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74" w:history="1">
            <w:r w:rsidR="006F76E7" w:rsidRPr="0080706D">
              <w:rPr>
                <w:rStyle w:val="a3"/>
                <w:rFonts w:ascii="宋体" w:hAnsi="宋体"/>
                <w:noProof/>
              </w:rPr>
              <w:t>5.1设置主页面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75" w:history="1">
            <w:r w:rsidR="006F76E7" w:rsidRPr="0080706D">
              <w:rPr>
                <w:rStyle w:val="a3"/>
                <w:rFonts w:ascii="宋体" w:hAnsi="宋体"/>
                <w:noProof/>
              </w:rPr>
              <w:t>5.2IP地址设置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76" w:history="1">
            <w:r w:rsidR="006F76E7" w:rsidRPr="0080706D">
              <w:rPr>
                <w:rStyle w:val="a3"/>
                <w:rFonts w:ascii="宋体" w:hAnsi="宋体"/>
                <w:noProof/>
              </w:rPr>
              <w:t>5.3 版本升级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77" w:history="1">
            <w:r w:rsidR="006F76E7" w:rsidRPr="0080706D">
              <w:rPr>
                <w:rStyle w:val="a3"/>
                <w:rFonts w:ascii="宋体" w:hAnsi="宋体"/>
                <w:noProof/>
              </w:rPr>
              <w:t>6、触屏测试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E7" w:rsidRDefault="006D54D9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77178" w:history="1">
            <w:r w:rsidR="006F76E7" w:rsidRPr="0080706D">
              <w:rPr>
                <w:rStyle w:val="a3"/>
                <w:rFonts w:ascii="宋体" w:hAnsi="宋体"/>
                <w:noProof/>
              </w:rPr>
              <w:t>7、版本信息</w:t>
            </w:r>
            <w:r w:rsidR="006F76E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76E7">
              <w:rPr>
                <w:noProof/>
                <w:webHidden/>
              </w:rPr>
              <w:instrText xml:space="preserve"> PAGEREF _Toc28177178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5C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6C8" w:rsidRDefault="006D54D9" w:rsidP="0054795C">
          <w:r>
            <w:fldChar w:fldCharType="end"/>
          </w:r>
        </w:p>
      </w:sdtContent>
    </w:sdt>
    <w:p w:rsidR="006466C8" w:rsidRDefault="006466C8" w:rsidP="00DD0C57">
      <w:pPr>
        <w:pStyle w:val="TOC"/>
        <w:jc w:val="center"/>
      </w:pPr>
    </w:p>
    <w:p w:rsidR="006466C8" w:rsidRDefault="006466C8" w:rsidP="00541A59">
      <w:pPr>
        <w:pStyle w:val="12"/>
      </w:pPr>
      <w:bookmarkStart w:id="1" w:name="_Toc27659587"/>
      <w:bookmarkStart w:id="2" w:name="_Toc27659674"/>
      <w:bookmarkStart w:id="3" w:name="_Toc27659725"/>
      <w:bookmarkStart w:id="4" w:name="_Toc27659809"/>
      <w:bookmarkStart w:id="5" w:name="_Toc27662329"/>
    </w:p>
    <w:p w:rsidR="006466C8" w:rsidRDefault="006466C8" w:rsidP="00541A59">
      <w:pPr>
        <w:pStyle w:val="12"/>
      </w:pPr>
    </w:p>
    <w:p w:rsidR="006466C8" w:rsidRDefault="006466C8" w:rsidP="00541A59">
      <w:pPr>
        <w:pStyle w:val="12"/>
      </w:pPr>
    </w:p>
    <w:p w:rsidR="006466C8" w:rsidRDefault="006466C8" w:rsidP="00541A59">
      <w:pPr>
        <w:pStyle w:val="12"/>
      </w:pPr>
    </w:p>
    <w:p w:rsidR="006466C8" w:rsidRDefault="006466C8" w:rsidP="00541A59">
      <w:pPr>
        <w:pStyle w:val="12"/>
      </w:pPr>
    </w:p>
    <w:p w:rsidR="006466C8" w:rsidRDefault="006466C8" w:rsidP="00541A59">
      <w:pPr>
        <w:pStyle w:val="12"/>
      </w:pPr>
    </w:p>
    <w:p w:rsidR="006466C8" w:rsidRDefault="006466C8" w:rsidP="00541A59">
      <w:pPr>
        <w:pStyle w:val="12"/>
      </w:pPr>
    </w:p>
    <w:p w:rsidR="00114290" w:rsidRPr="00541A59" w:rsidRDefault="007925E9" w:rsidP="00541A59">
      <w:pPr>
        <w:pStyle w:val="1"/>
        <w:spacing w:before="0" w:after="0" w:line="360" w:lineRule="auto"/>
        <w:rPr>
          <w:rFonts w:ascii="宋体" w:hAnsi="宋体"/>
          <w:sz w:val="28"/>
          <w:szCs w:val="28"/>
        </w:rPr>
      </w:pPr>
      <w:bookmarkStart w:id="6" w:name="_Toc28177159"/>
      <w:r w:rsidRPr="00541A59">
        <w:rPr>
          <w:rFonts w:ascii="宋体" w:hAnsi="宋体" w:hint="eastAsia"/>
          <w:sz w:val="28"/>
          <w:szCs w:val="28"/>
        </w:rPr>
        <w:lastRenderedPageBreak/>
        <w:t>1、</w:t>
      </w:r>
      <w:r w:rsidR="00914DA8" w:rsidRPr="00541A59">
        <w:rPr>
          <w:rFonts w:ascii="宋体" w:hAnsi="宋体" w:hint="eastAsia"/>
          <w:sz w:val="28"/>
          <w:szCs w:val="28"/>
        </w:rPr>
        <w:t>S</w:t>
      </w:r>
      <w:r w:rsidR="00AF62DB">
        <w:rPr>
          <w:rFonts w:ascii="宋体" w:hAnsi="宋体" w:hint="eastAsia"/>
          <w:sz w:val="28"/>
          <w:szCs w:val="28"/>
        </w:rPr>
        <w:t>系列源表</w:t>
      </w:r>
      <w:r w:rsidR="00914DA8" w:rsidRPr="00541A59">
        <w:rPr>
          <w:rFonts w:ascii="宋体" w:hAnsi="宋体" w:hint="eastAsia"/>
          <w:sz w:val="28"/>
          <w:szCs w:val="28"/>
        </w:rPr>
        <w:t>简介</w:t>
      </w:r>
      <w:bookmarkEnd w:id="1"/>
      <w:bookmarkEnd w:id="2"/>
      <w:bookmarkEnd w:id="3"/>
      <w:bookmarkEnd w:id="4"/>
      <w:bookmarkEnd w:id="5"/>
      <w:bookmarkEnd w:id="6"/>
    </w:p>
    <w:p w:rsidR="00AE43D8" w:rsidRPr="00BA005E" w:rsidRDefault="007925E9" w:rsidP="00541A59">
      <w:pPr>
        <w:pStyle w:val="2"/>
        <w:spacing w:before="0" w:after="0" w:line="360" w:lineRule="auto"/>
        <w:rPr>
          <w:rFonts w:ascii="宋体" w:eastAsia="宋体" w:hAnsi="宋体"/>
          <w:sz w:val="24"/>
          <w:szCs w:val="24"/>
        </w:rPr>
      </w:pPr>
      <w:bookmarkStart w:id="7" w:name="_Toc27659588"/>
      <w:bookmarkStart w:id="8" w:name="_Toc27659675"/>
      <w:bookmarkStart w:id="9" w:name="_Toc27659726"/>
      <w:bookmarkStart w:id="10" w:name="_Toc27659810"/>
      <w:bookmarkStart w:id="11" w:name="_Toc27662330"/>
      <w:bookmarkStart w:id="12" w:name="_Toc27662631"/>
      <w:bookmarkStart w:id="13" w:name="_Toc27663021"/>
      <w:bookmarkStart w:id="14" w:name="_Toc28177160"/>
      <w:r w:rsidRPr="00BA005E">
        <w:rPr>
          <w:rFonts w:ascii="宋体" w:eastAsia="宋体" w:hAnsi="宋体" w:hint="eastAsia"/>
          <w:sz w:val="24"/>
          <w:szCs w:val="24"/>
        </w:rPr>
        <w:t>1.1</w:t>
      </w:r>
      <w:r w:rsidR="009B3C76">
        <w:rPr>
          <w:rFonts w:ascii="宋体" w:eastAsia="宋体" w:hAnsi="宋体" w:hint="eastAsia"/>
          <w:sz w:val="24"/>
          <w:szCs w:val="24"/>
        </w:rPr>
        <w:t>S系列</w:t>
      </w:r>
      <w:r w:rsidR="00AF62DB">
        <w:rPr>
          <w:rFonts w:ascii="宋体" w:eastAsia="宋体" w:hAnsi="宋体" w:hint="eastAsia"/>
          <w:sz w:val="24"/>
          <w:szCs w:val="24"/>
        </w:rPr>
        <w:t>源表</w:t>
      </w:r>
      <w:r w:rsidR="00AE43D8" w:rsidRPr="00BA005E">
        <w:rPr>
          <w:rFonts w:ascii="宋体" w:eastAsia="宋体" w:hAnsi="宋体" w:hint="eastAsia"/>
          <w:sz w:val="24"/>
          <w:szCs w:val="24"/>
        </w:rPr>
        <w:t>按键操作说明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AE43D8" w:rsidRDefault="00A21BE6" w:rsidP="007D6A49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5274310" cy="2339423"/>
            <wp:effectExtent l="19050" t="0" r="2540" b="0"/>
            <wp:docPr id="11" name="图片 3" descr="C:\Users\LQ\AppData\Local\Temp\WeChat Files\49c56677f1a9a50efb1a4129cf461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Q\AppData\Local\Temp\WeChat Files\49c56677f1a9a50efb1a4129cf461e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FB3" w:rsidRDefault="00937CEC" w:rsidP="008D0E0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</w:t>
      </w:r>
      <w:r>
        <w:rPr>
          <w:rFonts w:ascii="宋体" w:hAnsi="宋体" w:cs="宋体"/>
          <w:sz w:val="24"/>
        </w:rPr>
        <w:t>.1</w:t>
      </w:r>
    </w:p>
    <w:p w:rsidR="007C567F" w:rsidRDefault="00937CEC" w:rsidP="007C1557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937CEC">
        <w:rPr>
          <w:rFonts w:ascii="宋体" w:hAnsi="宋体" w:cs="宋体" w:hint="eastAsia"/>
          <w:sz w:val="24"/>
        </w:rPr>
        <w:t>如图1.1所示</w:t>
      </w:r>
      <w:r>
        <w:rPr>
          <w:rFonts w:ascii="宋体" w:hAnsi="宋体" w:cs="宋体" w:hint="eastAsia"/>
          <w:sz w:val="24"/>
        </w:rPr>
        <w:t>，界面操作说明如下：</w:t>
      </w:r>
    </w:p>
    <w:p w:rsidR="007C567F" w:rsidRDefault="00937CEC" w:rsidP="007C1557">
      <w:pPr>
        <w:spacing w:line="360" w:lineRule="auto"/>
        <w:ind w:firstLineChars="200" w:firstLine="482"/>
        <w:rPr>
          <w:rFonts w:ascii="宋体" w:hAnsi="宋体" w:cs="宋体"/>
          <w:sz w:val="24"/>
        </w:rPr>
      </w:pPr>
      <w:r w:rsidRPr="00BB7EE5">
        <w:rPr>
          <w:rFonts w:ascii="宋体" w:hAnsi="宋体" w:cs="宋体" w:hint="eastAsia"/>
          <w:b/>
          <w:sz w:val="24"/>
        </w:rPr>
        <w:t>POWER:</w:t>
      </w:r>
      <w:r>
        <w:rPr>
          <w:rFonts w:ascii="宋体" w:hAnsi="宋体" w:cs="宋体" w:hint="eastAsia"/>
          <w:sz w:val="24"/>
        </w:rPr>
        <w:t>电源开关</w:t>
      </w:r>
      <w:r w:rsidR="00AF62DB">
        <w:rPr>
          <w:rFonts w:ascii="宋体" w:hAnsi="宋体" w:cs="宋体" w:hint="eastAsia"/>
          <w:sz w:val="24"/>
        </w:rPr>
        <w:t>按键；</w:t>
      </w:r>
    </w:p>
    <w:p w:rsidR="00937CEC" w:rsidRDefault="00937CEC" w:rsidP="007C1557">
      <w:pPr>
        <w:spacing w:line="360" w:lineRule="auto"/>
        <w:ind w:firstLineChars="200" w:firstLine="482"/>
        <w:rPr>
          <w:rFonts w:ascii="宋体" w:hAnsi="宋体" w:cs="宋体"/>
          <w:sz w:val="24"/>
        </w:rPr>
      </w:pPr>
      <w:r w:rsidRPr="00BB7EE5">
        <w:rPr>
          <w:rFonts w:ascii="宋体" w:hAnsi="宋体" w:cs="宋体" w:hint="eastAsia"/>
          <w:b/>
          <w:sz w:val="24"/>
        </w:rPr>
        <w:t>USB</w:t>
      </w:r>
      <w:r w:rsidR="00BB7EE5" w:rsidRPr="00BB7EE5">
        <w:rPr>
          <w:rFonts w:ascii="宋体" w:hAnsi="宋体" w:cs="宋体" w:hint="eastAsia"/>
          <w:b/>
          <w:sz w:val="24"/>
        </w:rPr>
        <w:t>接口：</w:t>
      </w:r>
      <w:r w:rsidR="00BB7EE5">
        <w:rPr>
          <w:rFonts w:ascii="宋体" w:hAnsi="宋体" w:cs="宋体" w:hint="eastAsia"/>
          <w:sz w:val="24"/>
        </w:rPr>
        <w:t>版本升级</w:t>
      </w:r>
      <w:r w:rsidR="00AF62DB">
        <w:rPr>
          <w:rFonts w:ascii="宋体" w:hAnsi="宋体" w:cs="宋体" w:hint="eastAsia"/>
          <w:sz w:val="24"/>
        </w:rPr>
        <w:t>及数据导出接口；</w:t>
      </w:r>
    </w:p>
    <w:p w:rsidR="00937CEC" w:rsidRDefault="00937CEC" w:rsidP="007C1557">
      <w:pPr>
        <w:spacing w:line="360" w:lineRule="auto"/>
        <w:ind w:firstLineChars="200" w:firstLine="482"/>
        <w:rPr>
          <w:rFonts w:ascii="宋体" w:hAnsi="宋体" w:cs="宋体"/>
          <w:sz w:val="24"/>
        </w:rPr>
      </w:pPr>
      <w:r w:rsidRPr="00BB7EE5">
        <w:rPr>
          <w:rFonts w:ascii="宋体" w:hAnsi="宋体" w:cs="宋体" w:hint="eastAsia"/>
          <w:b/>
          <w:sz w:val="24"/>
        </w:rPr>
        <w:t>BACK:</w:t>
      </w:r>
      <w:r w:rsidR="00BB7EE5" w:rsidRPr="00BB7EE5">
        <w:rPr>
          <w:rFonts w:ascii="宋体" w:hAnsi="宋体" w:cs="宋体" w:hint="eastAsia"/>
          <w:sz w:val="24"/>
        </w:rPr>
        <w:t>页面</w:t>
      </w:r>
      <w:r>
        <w:rPr>
          <w:rFonts w:ascii="宋体" w:hAnsi="宋体" w:cs="宋体" w:hint="eastAsia"/>
          <w:sz w:val="24"/>
        </w:rPr>
        <w:t>返回键</w:t>
      </w:r>
      <w:r w:rsidR="00AF62DB">
        <w:rPr>
          <w:rFonts w:ascii="宋体" w:hAnsi="宋体" w:cs="宋体" w:hint="eastAsia"/>
          <w:sz w:val="24"/>
        </w:rPr>
        <w:t>；</w:t>
      </w:r>
    </w:p>
    <w:p w:rsidR="007C567F" w:rsidRDefault="00BB7EE5" w:rsidP="007C1557">
      <w:pPr>
        <w:spacing w:line="360" w:lineRule="auto"/>
        <w:ind w:firstLineChars="200" w:firstLine="482"/>
        <w:rPr>
          <w:rFonts w:ascii="宋体" w:hAnsi="宋体" w:cs="宋体"/>
          <w:sz w:val="24"/>
        </w:rPr>
      </w:pPr>
      <w:r w:rsidRPr="00BB7EE5">
        <w:rPr>
          <w:rFonts w:ascii="宋体" w:hAnsi="宋体" w:cs="宋体" w:hint="eastAsia"/>
          <w:b/>
          <w:sz w:val="24"/>
        </w:rPr>
        <w:t>OUTPUT:</w:t>
      </w:r>
      <w:r w:rsidR="00AF62DB">
        <w:rPr>
          <w:rFonts w:ascii="宋体" w:hAnsi="宋体" w:cs="宋体" w:hint="eastAsia"/>
          <w:sz w:val="24"/>
        </w:rPr>
        <w:t>信号</w:t>
      </w:r>
      <w:r>
        <w:rPr>
          <w:rFonts w:ascii="宋体" w:hAnsi="宋体" w:cs="宋体" w:hint="eastAsia"/>
          <w:sz w:val="24"/>
        </w:rPr>
        <w:t>输出开/关</w:t>
      </w:r>
      <w:r w:rsidR="00AF62DB">
        <w:rPr>
          <w:rFonts w:ascii="宋体" w:hAnsi="宋体" w:cs="宋体" w:hint="eastAsia"/>
          <w:sz w:val="24"/>
        </w:rPr>
        <w:t>，当OUTPUT为绿色是表示正在输出，否则停止输出；</w:t>
      </w:r>
    </w:p>
    <w:p w:rsidR="007C567F" w:rsidRPr="00C2786E" w:rsidRDefault="00AF62DB" w:rsidP="00AF62DB">
      <w:pPr>
        <w:spacing w:line="360" w:lineRule="auto"/>
        <w:ind w:left="420" w:firstLineChars="25" w:firstLine="6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2/4</w:t>
      </w:r>
      <w:r w:rsidR="00AD2331">
        <w:rPr>
          <w:rFonts w:ascii="宋体" w:hAnsi="宋体" w:cs="宋体" w:hint="eastAsia"/>
          <w:b/>
          <w:sz w:val="24"/>
        </w:rPr>
        <w:t>线</w:t>
      </w:r>
      <w:r>
        <w:rPr>
          <w:rFonts w:ascii="宋体" w:hAnsi="宋体" w:cs="宋体" w:hint="eastAsia"/>
          <w:b/>
          <w:sz w:val="24"/>
        </w:rPr>
        <w:t>输入输出口</w:t>
      </w:r>
      <w:r w:rsidR="00BB7EE5" w:rsidRPr="00BB7EE5">
        <w:rPr>
          <w:rFonts w:ascii="宋体" w:hAnsi="宋体" w:cs="宋体" w:hint="eastAsia"/>
          <w:b/>
          <w:sz w:val="24"/>
        </w:rPr>
        <w:t>：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线时</w:t>
      </w:r>
      <w:r w:rsidR="00AD2331">
        <w:rPr>
          <w:rFonts w:ascii="宋体" w:hAnsi="宋体" w:cs="宋体" w:hint="eastAsia"/>
          <w:sz w:val="24"/>
        </w:rPr>
        <w:t>输入</w:t>
      </w:r>
      <w:r>
        <w:rPr>
          <w:rFonts w:ascii="宋体" w:hAnsi="宋体" w:cs="宋体" w:hint="eastAsia"/>
          <w:sz w:val="24"/>
        </w:rPr>
        <w:t>输出口为（FORCE</w:t>
      </w:r>
      <w:r>
        <w:rPr>
          <w:rFonts w:ascii="宋体" w:hAnsi="宋体" w:cs="宋体"/>
          <w:sz w:val="24"/>
        </w:rPr>
        <w:t xml:space="preserve"> HI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FORCE LO</w:t>
      </w:r>
      <w:r>
        <w:rPr>
          <w:rFonts w:ascii="宋体" w:hAnsi="宋体" w:cs="宋体" w:hint="eastAsia"/>
          <w:sz w:val="24"/>
        </w:rPr>
        <w:t>）,四线时</w:t>
      </w:r>
      <w:r w:rsidR="00AD2331">
        <w:rPr>
          <w:rFonts w:ascii="宋体" w:hAnsi="宋体" w:cs="宋体" w:hint="eastAsia"/>
          <w:sz w:val="24"/>
        </w:rPr>
        <w:t>输入</w:t>
      </w:r>
      <w:r>
        <w:rPr>
          <w:rFonts w:ascii="宋体" w:hAnsi="宋体" w:cs="宋体" w:hint="eastAsia"/>
          <w:sz w:val="24"/>
        </w:rPr>
        <w:t>输出口为（FORCE</w:t>
      </w:r>
      <w:r>
        <w:rPr>
          <w:rFonts w:ascii="宋体" w:hAnsi="宋体" w:cs="宋体"/>
          <w:sz w:val="24"/>
        </w:rPr>
        <w:t xml:space="preserve"> HI</w:t>
      </w:r>
      <w:r>
        <w:rPr>
          <w:rFonts w:ascii="宋体" w:hAnsi="宋体" w:cs="宋体" w:hint="eastAsia"/>
          <w:sz w:val="24"/>
        </w:rPr>
        <w:t>、SENSEHI、SENSELO、</w:t>
      </w:r>
      <w:r>
        <w:rPr>
          <w:rFonts w:ascii="宋体" w:hAnsi="宋体" w:cs="宋体"/>
          <w:sz w:val="24"/>
        </w:rPr>
        <w:t>FORCE LO</w:t>
      </w:r>
      <w:r>
        <w:rPr>
          <w:rFonts w:ascii="宋体" w:hAnsi="宋体" w:cs="宋体" w:hint="eastAsia"/>
          <w:sz w:val="24"/>
        </w:rPr>
        <w:t>）；</w:t>
      </w:r>
      <w:r w:rsidR="00C2786E" w:rsidRPr="00C2786E">
        <w:rPr>
          <w:rFonts w:ascii="宋体" w:hAnsi="宋体" w:cs="宋体" w:hint="eastAsia"/>
          <w:color w:val="FF0000"/>
          <w:sz w:val="24"/>
        </w:rPr>
        <w:t>注意：四线</w:t>
      </w:r>
      <w:r w:rsidR="006E2F55">
        <w:rPr>
          <w:rFonts w:ascii="宋体" w:hAnsi="宋体" w:cs="宋体" w:hint="eastAsia"/>
          <w:color w:val="FF0000"/>
          <w:sz w:val="24"/>
        </w:rPr>
        <w:t>模式</w:t>
      </w:r>
      <w:r w:rsidR="00C2786E" w:rsidRPr="00C2786E">
        <w:rPr>
          <w:rFonts w:ascii="宋体" w:hAnsi="宋体" w:cs="宋体" w:hint="eastAsia"/>
          <w:color w:val="FF0000"/>
          <w:sz w:val="24"/>
        </w:rPr>
        <w:t>时需确保对应的连接线已接好</w:t>
      </w:r>
      <w:r w:rsidR="006E2F55">
        <w:rPr>
          <w:rFonts w:ascii="宋体" w:hAnsi="宋体" w:cs="宋体" w:hint="eastAsia"/>
          <w:color w:val="FF0000"/>
          <w:sz w:val="24"/>
        </w:rPr>
        <w:t>，否则会有安全风险</w:t>
      </w:r>
      <w:r w:rsidR="00C2786E">
        <w:rPr>
          <w:rFonts w:ascii="宋体" w:hAnsi="宋体" w:cs="宋体" w:hint="eastAsia"/>
          <w:sz w:val="24"/>
        </w:rPr>
        <w:t>；</w:t>
      </w:r>
    </w:p>
    <w:p w:rsidR="00541A59" w:rsidRDefault="008C3188" w:rsidP="00541A59">
      <w:pPr>
        <w:spacing w:line="360" w:lineRule="auto"/>
        <w:ind w:firstLineChars="200" w:firstLine="482"/>
        <w:rPr>
          <w:rFonts w:ascii="宋体" w:hAnsi="宋体" w:cs="宋体"/>
          <w:sz w:val="24"/>
        </w:rPr>
      </w:pPr>
      <w:r w:rsidRPr="008C3188">
        <w:rPr>
          <w:rFonts w:ascii="宋体" w:hAnsi="宋体" w:cs="宋体" w:hint="eastAsia"/>
          <w:b/>
          <w:sz w:val="24"/>
        </w:rPr>
        <w:t>旋转按钮：</w:t>
      </w:r>
      <w:r>
        <w:rPr>
          <w:rFonts w:ascii="宋体" w:hAnsi="宋体" w:cs="宋体" w:hint="eastAsia"/>
          <w:sz w:val="24"/>
        </w:rPr>
        <w:t>量程、数值设定</w:t>
      </w:r>
      <w:r w:rsidR="00AF62DB">
        <w:rPr>
          <w:rFonts w:ascii="宋体" w:hAnsi="宋体" w:cs="宋体" w:hint="eastAsia"/>
          <w:sz w:val="24"/>
        </w:rPr>
        <w:t>；</w:t>
      </w:r>
    </w:p>
    <w:p w:rsidR="00541A59" w:rsidRPr="00791D2E" w:rsidRDefault="00541A59" w:rsidP="00791D2E">
      <w:pPr>
        <w:pStyle w:val="2"/>
        <w:spacing w:before="0" w:after="0" w:line="360" w:lineRule="auto"/>
        <w:rPr>
          <w:rFonts w:ascii="宋体" w:eastAsia="宋体" w:hAnsi="宋体"/>
          <w:sz w:val="24"/>
          <w:szCs w:val="24"/>
        </w:rPr>
      </w:pPr>
      <w:bookmarkStart w:id="15" w:name="_Toc28177161"/>
      <w:r w:rsidRPr="00791D2E">
        <w:rPr>
          <w:rFonts w:ascii="宋体" w:eastAsia="宋体" w:hAnsi="宋体" w:hint="eastAsia"/>
          <w:sz w:val="24"/>
          <w:szCs w:val="24"/>
        </w:rPr>
        <w:lastRenderedPageBreak/>
        <w:t>1.2主界面功能介绍</w:t>
      </w:r>
      <w:bookmarkEnd w:id="15"/>
    </w:p>
    <w:bookmarkEnd w:id="0"/>
    <w:p w:rsidR="00914DA8" w:rsidRDefault="001602FA" w:rsidP="001602F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>
            <wp:extent cx="4586400" cy="2746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主界面截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7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A8" w:rsidRDefault="00914DA8" w:rsidP="008D0E01">
      <w:pPr>
        <w:spacing w:line="360" w:lineRule="auto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</w:t>
      </w:r>
      <w:r w:rsidR="007C567F">
        <w:rPr>
          <w:rFonts w:ascii="宋体" w:hAnsi="宋体" w:cs="宋体"/>
          <w:sz w:val="24"/>
        </w:rPr>
        <w:t>.</w:t>
      </w:r>
      <w:r w:rsidR="007C567F">
        <w:rPr>
          <w:rFonts w:ascii="宋体" w:hAnsi="宋体" w:cs="宋体" w:hint="eastAsia"/>
          <w:sz w:val="24"/>
        </w:rPr>
        <w:t>2</w:t>
      </w:r>
    </w:p>
    <w:p w:rsidR="00914DA8" w:rsidRDefault="00914DA8" w:rsidP="00A21BE6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</w:t>
      </w:r>
      <w:r w:rsidR="00CE794C">
        <w:rPr>
          <w:rFonts w:ascii="宋体" w:hAnsi="宋体" w:cs="宋体" w:hint="eastAsia"/>
          <w:sz w:val="24"/>
        </w:rPr>
        <w:t>.</w:t>
      </w:r>
      <w:r w:rsidR="007C567F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所示，</w:t>
      </w:r>
      <w:r w:rsidR="00AF62DB">
        <w:rPr>
          <w:rFonts w:ascii="宋体" w:hAnsi="宋体" w:cs="宋体" w:hint="eastAsia"/>
          <w:sz w:val="24"/>
        </w:rPr>
        <w:t>源表</w:t>
      </w:r>
      <w:r w:rsidR="00B340BF">
        <w:rPr>
          <w:rFonts w:ascii="宋体" w:hAnsi="宋体" w:cs="宋体" w:hint="eastAsia"/>
          <w:sz w:val="24"/>
        </w:rPr>
        <w:t>按下电源开关后显示为当前主</w:t>
      </w:r>
      <w:r w:rsidR="001602FA">
        <w:rPr>
          <w:rFonts w:ascii="宋体" w:hAnsi="宋体" w:cs="宋体" w:hint="eastAsia"/>
          <w:sz w:val="24"/>
        </w:rPr>
        <w:t>界</w:t>
      </w:r>
      <w:r w:rsidR="00DA46BF">
        <w:rPr>
          <w:rFonts w:ascii="宋体" w:hAnsi="宋体" w:cs="宋体" w:hint="eastAsia"/>
          <w:sz w:val="24"/>
        </w:rPr>
        <w:t>面。</w:t>
      </w:r>
      <w:r w:rsidR="00AF62DB">
        <w:rPr>
          <w:rFonts w:ascii="宋体" w:hAnsi="宋体" w:cs="宋体" w:hint="eastAsia"/>
          <w:sz w:val="24"/>
        </w:rPr>
        <w:t>源表</w:t>
      </w:r>
      <w:r w:rsidR="00DA46BF">
        <w:rPr>
          <w:rFonts w:ascii="宋体" w:hAnsi="宋体" w:cs="宋体" w:hint="eastAsia"/>
          <w:sz w:val="24"/>
        </w:rPr>
        <w:t>主界面为可触屏操作，点击对应功能模块进入操作页面，各模块功能简介如下：</w:t>
      </w:r>
    </w:p>
    <w:p w:rsidR="000D5361" w:rsidRDefault="000D5361" w:rsidP="001F75CD">
      <w:pPr>
        <w:spacing w:line="360" w:lineRule="auto"/>
        <w:ind w:left="420" w:firstLineChars="25" w:firstLine="60"/>
        <w:rPr>
          <w:rFonts w:ascii="宋体" w:hAnsi="宋体" w:cs="宋体"/>
          <w:sz w:val="24"/>
        </w:rPr>
      </w:pPr>
      <w:r w:rsidRPr="000D5361">
        <w:rPr>
          <w:rFonts w:ascii="宋体" w:hAnsi="宋体" w:cs="宋体" w:hint="eastAsia"/>
          <w:b/>
          <w:bCs/>
          <w:sz w:val="24"/>
        </w:rPr>
        <w:t>测量</w:t>
      </w:r>
      <w:r w:rsidR="00A21BE6"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 w:hint="eastAsia"/>
          <w:sz w:val="24"/>
        </w:rPr>
        <w:t>设置</w:t>
      </w:r>
      <w:r w:rsidR="00AF62DB">
        <w:rPr>
          <w:rFonts w:ascii="宋体" w:hAnsi="宋体" w:cs="宋体" w:hint="eastAsia"/>
          <w:sz w:val="24"/>
        </w:rPr>
        <w:t>源表模式为</w:t>
      </w:r>
      <w:r w:rsidR="001F75CD">
        <w:rPr>
          <w:rFonts w:ascii="宋体" w:hAnsi="宋体" w:cs="宋体" w:hint="eastAsia"/>
          <w:sz w:val="24"/>
        </w:rPr>
        <w:t>源模式（电压源、电流源）或测量模式（测量电压、电流）；</w:t>
      </w:r>
    </w:p>
    <w:p w:rsidR="000D5361" w:rsidRDefault="000D5361" w:rsidP="00A21BE6">
      <w:pPr>
        <w:spacing w:line="360" w:lineRule="auto"/>
        <w:ind w:firstLineChars="200" w:firstLine="482"/>
        <w:rPr>
          <w:rFonts w:ascii="宋体" w:hAnsi="宋体" w:cs="宋体"/>
          <w:sz w:val="24"/>
        </w:rPr>
      </w:pPr>
      <w:r w:rsidRPr="000D5361">
        <w:rPr>
          <w:rFonts w:ascii="宋体" w:hAnsi="宋体" w:cs="宋体" w:hint="eastAsia"/>
          <w:b/>
          <w:bCs/>
          <w:sz w:val="24"/>
        </w:rPr>
        <w:t>扫描</w:t>
      </w:r>
      <w:r w:rsidR="00A21BE6">
        <w:rPr>
          <w:rFonts w:ascii="宋体" w:hAnsi="宋体" w:cs="宋体" w:hint="eastAsia"/>
          <w:sz w:val="24"/>
        </w:rPr>
        <w:t>：</w:t>
      </w:r>
      <w:r w:rsidR="004A1597">
        <w:rPr>
          <w:rFonts w:ascii="宋体" w:hAnsi="宋体" w:cs="宋体" w:hint="eastAsia"/>
          <w:sz w:val="24"/>
        </w:rPr>
        <w:t>测量</w:t>
      </w:r>
      <w:r w:rsidR="00AF62DB">
        <w:rPr>
          <w:rFonts w:ascii="宋体" w:hAnsi="宋体" w:cs="宋体" w:hint="eastAsia"/>
          <w:sz w:val="24"/>
        </w:rPr>
        <w:t>待测器件的</w:t>
      </w:r>
      <w:r w:rsidR="001602FA">
        <w:rPr>
          <w:rFonts w:ascii="宋体" w:hAnsi="宋体" w:cs="宋体" w:hint="eastAsia"/>
          <w:sz w:val="24"/>
        </w:rPr>
        <w:t>V</w:t>
      </w:r>
      <w:r w:rsidR="001602FA">
        <w:rPr>
          <w:rFonts w:ascii="宋体" w:hAnsi="宋体" w:cs="宋体"/>
          <w:sz w:val="24"/>
        </w:rPr>
        <w:t>/</w:t>
      </w:r>
      <w:r w:rsidR="001602FA">
        <w:rPr>
          <w:rFonts w:ascii="宋体" w:hAnsi="宋体" w:cs="宋体" w:hint="eastAsia"/>
          <w:sz w:val="24"/>
        </w:rPr>
        <w:t>I变化曲线</w:t>
      </w:r>
      <w:r w:rsidR="00A21BE6">
        <w:rPr>
          <w:rFonts w:ascii="宋体" w:hAnsi="宋体" w:cs="宋体" w:hint="eastAsia"/>
          <w:sz w:val="24"/>
        </w:rPr>
        <w:t>；</w:t>
      </w:r>
    </w:p>
    <w:p w:rsidR="000D5361" w:rsidRDefault="000D5361" w:rsidP="00A21BE6">
      <w:pPr>
        <w:spacing w:line="360" w:lineRule="auto"/>
        <w:ind w:firstLineChars="200" w:firstLine="482"/>
        <w:rPr>
          <w:rFonts w:ascii="宋体" w:hAnsi="宋体" w:cs="宋体"/>
          <w:sz w:val="24"/>
        </w:rPr>
      </w:pPr>
      <w:r w:rsidRPr="000D5361">
        <w:rPr>
          <w:rFonts w:ascii="宋体" w:hAnsi="宋体" w:cs="宋体" w:hint="eastAsia"/>
          <w:b/>
          <w:bCs/>
          <w:sz w:val="24"/>
        </w:rPr>
        <w:t>校准</w:t>
      </w:r>
      <w:r w:rsidR="00A21BE6">
        <w:rPr>
          <w:rFonts w:ascii="宋体" w:hAnsi="宋体" w:cs="宋体" w:hint="eastAsia"/>
          <w:sz w:val="24"/>
        </w:rPr>
        <w:t>：</w:t>
      </w:r>
      <w:r w:rsidR="001602FA">
        <w:rPr>
          <w:rFonts w:ascii="宋体" w:hAnsi="宋体" w:cs="宋体" w:hint="eastAsia"/>
          <w:sz w:val="24"/>
        </w:rPr>
        <w:t>对机器精度进行校准</w:t>
      </w:r>
      <w:r w:rsidR="00AF62DB">
        <w:rPr>
          <w:rFonts w:ascii="宋体" w:hAnsi="宋体" w:cs="宋体" w:hint="eastAsia"/>
          <w:sz w:val="24"/>
        </w:rPr>
        <w:t>（暂未对用户开放）</w:t>
      </w:r>
      <w:r>
        <w:rPr>
          <w:rFonts w:ascii="宋体" w:hAnsi="宋体" w:cs="宋体" w:hint="eastAsia"/>
          <w:sz w:val="24"/>
        </w:rPr>
        <w:t>；</w:t>
      </w:r>
    </w:p>
    <w:p w:rsidR="000D5361" w:rsidRDefault="000D5361" w:rsidP="00A21BE6">
      <w:pPr>
        <w:spacing w:line="360" w:lineRule="auto"/>
        <w:ind w:firstLineChars="200" w:firstLine="482"/>
        <w:rPr>
          <w:rFonts w:ascii="宋体" w:hAnsi="宋体" w:cs="宋体"/>
          <w:sz w:val="24"/>
        </w:rPr>
      </w:pPr>
      <w:r w:rsidRPr="000D5361">
        <w:rPr>
          <w:rFonts w:ascii="宋体" w:hAnsi="宋体" w:cs="宋体" w:hint="eastAsia"/>
          <w:b/>
          <w:bCs/>
          <w:sz w:val="24"/>
        </w:rPr>
        <w:t>设置</w:t>
      </w:r>
      <w:r w:rsidR="00A21BE6">
        <w:rPr>
          <w:rFonts w:ascii="宋体" w:hAnsi="宋体" w:cs="宋体" w:hint="eastAsia"/>
          <w:sz w:val="24"/>
        </w:rPr>
        <w:t>：设置</w:t>
      </w:r>
      <w:r w:rsidR="001602FA">
        <w:rPr>
          <w:rFonts w:ascii="宋体" w:hAnsi="宋体" w:cs="宋体" w:hint="eastAsia"/>
          <w:sz w:val="24"/>
        </w:rPr>
        <w:t>网络IP和系统升级功能</w:t>
      </w:r>
      <w:r w:rsidR="00A21BE6">
        <w:rPr>
          <w:rFonts w:ascii="宋体" w:hAnsi="宋体" w:cs="宋体" w:hint="eastAsia"/>
          <w:sz w:val="24"/>
        </w:rPr>
        <w:t>；</w:t>
      </w:r>
    </w:p>
    <w:p w:rsidR="000D5361" w:rsidRDefault="000D5361" w:rsidP="00A21BE6">
      <w:pPr>
        <w:spacing w:line="360" w:lineRule="auto"/>
        <w:ind w:firstLineChars="200" w:firstLine="482"/>
        <w:rPr>
          <w:rFonts w:ascii="宋体" w:hAnsi="宋体" w:cs="宋体"/>
          <w:sz w:val="24"/>
        </w:rPr>
      </w:pPr>
      <w:r w:rsidRPr="000D5361">
        <w:rPr>
          <w:rFonts w:ascii="宋体" w:hAnsi="宋体" w:cs="宋体" w:hint="eastAsia"/>
          <w:b/>
          <w:bCs/>
          <w:sz w:val="24"/>
        </w:rPr>
        <w:t>触屏测试</w:t>
      </w:r>
      <w:r w:rsidR="00D23D08"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 w:hint="eastAsia"/>
          <w:sz w:val="24"/>
        </w:rPr>
        <w:t>检测屏幕的灵敏度；</w:t>
      </w:r>
    </w:p>
    <w:p w:rsidR="00CE794C" w:rsidRPr="00D23D08" w:rsidRDefault="000D5361" w:rsidP="00D23D08">
      <w:pPr>
        <w:spacing w:line="360" w:lineRule="auto"/>
        <w:ind w:firstLineChars="200" w:firstLine="482"/>
        <w:rPr>
          <w:rFonts w:ascii="宋体" w:hAnsi="宋体" w:cs="宋体"/>
          <w:sz w:val="24"/>
        </w:rPr>
      </w:pPr>
      <w:r w:rsidRPr="000D5361">
        <w:rPr>
          <w:rFonts w:ascii="宋体" w:hAnsi="宋体" w:cs="宋体" w:hint="eastAsia"/>
          <w:b/>
          <w:bCs/>
          <w:sz w:val="24"/>
        </w:rPr>
        <w:t>版本信息</w:t>
      </w:r>
      <w:r w:rsidR="00D23D08">
        <w:rPr>
          <w:rFonts w:ascii="宋体" w:hAnsi="宋体" w:cs="宋体" w:hint="eastAsia"/>
          <w:sz w:val="24"/>
        </w:rPr>
        <w:t>：显示当前</w:t>
      </w:r>
      <w:r>
        <w:rPr>
          <w:rFonts w:ascii="宋体" w:hAnsi="宋体" w:cs="宋体" w:hint="eastAsia"/>
          <w:sz w:val="24"/>
        </w:rPr>
        <w:t>Qt、模拟板、前面板版本信息</w:t>
      </w:r>
      <w:r w:rsidR="00CE794C">
        <w:rPr>
          <w:rFonts w:ascii="宋体" w:hAnsi="宋体" w:cs="宋体" w:hint="eastAsia"/>
          <w:sz w:val="24"/>
        </w:rPr>
        <w:t>；</w:t>
      </w:r>
    </w:p>
    <w:p w:rsidR="00CE794C" w:rsidRDefault="007925E9" w:rsidP="001F0E1E">
      <w:pPr>
        <w:pStyle w:val="1"/>
        <w:spacing w:before="0" w:after="0" w:line="360" w:lineRule="auto"/>
        <w:rPr>
          <w:sz w:val="28"/>
          <w:szCs w:val="28"/>
        </w:rPr>
      </w:pPr>
      <w:bookmarkStart w:id="16" w:name="_Toc27659589"/>
      <w:bookmarkStart w:id="17" w:name="_Toc27659676"/>
      <w:bookmarkStart w:id="18" w:name="_Toc27659727"/>
      <w:bookmarkStart w:id="19" w:name="_Toc27659811"/>
      <w:bookmarkStart w:id="20" w:name="_Toc27662332"/>
      <w:bookmarkStart w:id="21" w:name="_Toc27662633"/>
      <w:bookmarkStart w:id="22" w:name="_Toc27663023"/>
      <w:bookmarkStart w:id="23" w:name="_Toc28177162"/>
      <w:r w:rsidRPr="00BA005E">
        <w:rPr>
          <w:rFonts w:hint="eastAsia"/>
          <w:sz w:val="28"/>
          <w:szCs w:val="28"/>
        </w:rPr>
        <w:lastRenderedPageBreak/>
        <w:t>2</w:t>
      </w:r>
      <w:r w:rsidRPr="00BA005E">
        <w:rPr>
          <w:rFonts w:hint="eastAsia"/>
          <w:sz w:val="28"/>
          <w:szCs w:val="28"/>
        </w:rPr>
        <w:t>、</w:t>
      </w:r>
      <w:r w:rsidR="00CE794C" w:rsidRPr="00BA005E">
        <w:rPr>
          <w:rFonts w:hint="eastAsia"/>
          <w:sz w:val="28"/>
          <w:szCs w:val="28"/>
        </w:rPr>
        <w:t>测量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A12830" w:rsidRPr="00A12830" w:rsidRDefault="006D54D9" w:rsidP="00A12830">
      <w:pPr>
        <w:pStyle w:val="2"/>
        <w:spacing w:before="0" w:after="0" w:line="360" w:lineRule="auto"/>
        <w:rPr>
          <w:rFonts w:ascii="宋体" w:eastAsia="宋体" w:hAnsi="宋体"/>
          <w:sz w:val="24"/>
          <w:szCs w:val="24"/>
        </w:rPr>
      </w:pPr>
      <w:bookmarkStart w:id="24" w:name="_Toc27659590"/>
      <w:bookmarkStart w:id="25" w:name="_Toc27659677"/>
      <w:bookmarkStart w:id="26" w:name="_Toc27659728"/>
      <w:bookmarkStart w:id="27" w:name="_Toc27659812"/>
      <w:bookmarkStart w:id="28" w:name="_Toc27662333"/>
      <w:bookmarkStart w:id="29" w:name="_Toc27662634"/>
      <w:bookmarkStart w:id="30" w:name="_Toc27663024"/>
      <w:bookmarkStart w:id="31" w:name="_Toc28177163"/>
      <w:r w:rsidRPr="006D54D9">
        <w:rPr>
          <w:noProof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114" type="#_x0000_t47" style="position:absolute;left:0;text-align:left;margin-left:-32.9pt;margin-top:24.4pt;width:21.65pt;height:23.15pt;z-index:251695104" adj="68092,24073,27586,8397,53576,18614,60211,22766" strokecolor="red">
            <v:textbox style="mso-next-textbox:#_x0000_s1114">
              <w:txbxContent>
                <w:p w:rsidR="001602FA" w:rsidRDefault="001602FA" w:rsidP="00C04705">
                  <w:pPr>
                    <w:jc w:val="center"/>
                  </w:pPr>
                  <w:r>
                    <w:t>1</w:t>
                  </w:r>
                  <w:r>
                    <w:rPr>
                      <w:rFonts w:hint="eastAsia"/>
                    </w:rPr>
                    <w:t>=</w:t>
                  </w:r>
                </w:p>
              </w:txbxContent>
            </v:textbox>
            <o:callout v:ext="edit" minusx="t" minusy="t"/>
          </v:shape>
        </w:pict>
      </w:r>
      <w:r w:rsidR="00A12830" w:rsidRPr="00A12830">
        <w:rPr>
          <w:rFonts w:ascii="宋体" w:eastAsia="宋体" w:hAnsi="宋体" w:hint="eastAsia"/>
          <w:sz w:val="24"/>
          <w:szCs w:val="24"/>
        </w:rPr>
        <w:t>2.1测量界面简介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740C59" w:rsidRDefault="006D54D9" w:rsidP="001602FA">
      <w:pPr>
        <w:jc w:val="center"/>
      </w:pPr>
      <w:r w:rsidRPr="006D54D9">
        <w:rPr>
          <w:rFonts w:ascii="宋体" w:hAnsi="宋体" w:cs="宋体"/>
          <w:noProof/>
          <w:sz w:val="24"/>
        </w:rPr>
        <w:pict>
          <v:shape id="_x0000_s1115" type="#_x0000_t47" style="position:absolute;left:0;text-align:left;margin-left:-35.1pt;margin-top:163.8pt;width:21.65pt;height:23.15pt;z-index:251696128" adj="68092,24073,27586,8397,53576,18614,60211,22766" strokecolor="red">
            <v:textbox style="mso-next-textbox:#_x0000_s1115">
              <w:txbxContent>
                <w:p w:rsidR="001602FA" w:rsidRDefault="001602FA" w:rsidP="00C04705">
                  <w:pPr>
                    <w:jc w:val="center"/>
                  </w:pPr>
                  <w:r>
                    <w:t>4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>
          <v:rect id="_x0000_s1061" style="position:absolute;left:0;text-align:left;margin-left:286.55pt;margin-top:48.1pt;width:94.45pt;height:120.25pt;z-index:251660288" filled="f" strokecolor="red"/>
        </w:pict>
      </w:r>
      <w:r>
        <w:rPr>
          <w:noProof/>
        </w:rPr>
        <w:pict>
          <v:shape id="_x0000_s1066" type="#_x0000_t47" style="position:absolute;left:0;text-align:left;margin-left:445.15pt;margin-top:56.65pt;width:22.65pt;height:21.45pt;z-index:251665408" adj="-49971,36957,-5722,9063,-56313,32476,-49971,36957" strokecolor="red">
            <v:textbox style="mso-next-textbox:#_x0000_s1066">
              <w:txbxContent>
                <w:p w:rsidR="00C04705" w:rsidRDefault="00C04705" w:rsidP="00C04705">
                  <w:pPr>
                    <w:jc w:val="center"/>
                  </w:pPr>
                  <w:r>
                    <w:rPr>
                      <w:rFonts w:hint="eastAsia"/>
                    </w:rPr>
                    <w:t>2</w:t>
                  </w:r>
                </w:p>
              </w:txbxContent>
            </v:textbox>
            <o:callout v:ext="edit" minusy="t"/>
          </v:shape>
        </w:pict>
      </w:r>
      <w:r w:rsidRPr="006D54D9">
        <w:rPr>
          <w:rFonts w:ascii="宋体" w:hAnsi="宋体" w:cs="宋体"/>
          <w:noProof/>
          <w:sz w:val="24"/>
        </w:rPr>
        <w:pict>
          <v:rect id="_x0000_s1112" style="position:absolute;left:0;text-align:left;margin-left:31.95pt;margin-top:173.55pt;width:350.35pt;height:33.65pt;z-index:251694080" filled="f" strokecolor="red"/>
        </w:pict>
      </w:r>
      <w:r>
        <w:rPr>
          <w:noProof/>
        </w:rPr>
        <w:pict>
          <v:rect id="_x0000_s1064" style="position:absolute;left:0;text-align:left;margin-left:30.55pt;margin-top:2.95pt;width:351.75pt;height:40.1pt;z-index:251663360" filled="f" strokecolor="red"/>
        </w:pict>
      </w:r>
      <w:r>
        <w:rPr>
          <w:noProof/>
        </w:rPr>
        <w:pict>
          <v:shape id="_x0000_s1063" type="#_x0000_t47" style="position:absolute;left:0;text-align:left;margin-left:-34.35pt;margin-top:79.55pt;width:21.65pt;height:23.15pt;z-index:251662336" adj="68092,24073,27586,8397,53576,18614,60211,22766" strokecolor="red">
            <v:textbox style="mso-next-textbox:#_x0000_s1063">
              <w:txbxContent>
                <w:p w:rsidR="00C04705" w:rsidRDefault="00C04705" w:rsidP="00C04705">
                  <w:pPr>
                    <w:jc w:val="center"/>
                  </w:pPr>
                  <w:r>
                    <w:t>3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>
          <v:rect id="_x0000_s1059" style="position:absolute;left:0;text-align:left;margin-left:34.55pt;margin-top:44.45pt;width:248.4pt;height:125.3pt;z-index:251659264" filled="f" strokecolor="red"/>
        </w:pict>
      </w:r>
      <w:r w:rsidR="00B370CC">
        <w:rPr>
          <w:noProof/>
        </w:rPr>
        <w:drawing>
          <wp:inline distT="0" distB="0" distL="0" distR="0">
            <wp:extent cx="4586400" cy="274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测量主界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7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B3" w:rsidRPr="007925E9" w:rsidRDefault="00CE794C" w:rsidP="008D0E01">
      <w:pPr>
        <w:spacing w:line="360" w:lineRule="auto"/>
        <w:jc w:val="center"/>
        <w:rPr>
          <w:sz w:val="24"/>
        </w:rPr>
      </w:pPr>
      <w:r w:rsidRPr="007925E9">
        <w:rPr>
          <w:rFonts w:hAnsi="宋体"/>
          <w:sz w:val="24"/>
        </w:rPr>
        <w:t>图</w:t>
      </w:r>
      <w:r w:rsidR="00CE71EE">
        <w:rPr>
          <w:rFonts w:hint="eastAsia"/>
          <w:sz w:val="24"/>
        </w:rPr>
        <w:t>2.1</w:t>
      </w:r>
    </w:p>
    <w:p w:rsidR="00C04705" w:rsidRDefault="00C04705" w:rsidP="008D0E0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如图2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所示，该界面主要分为4个区域</w:t>
      </w:r>
      <w:r w:rsidR="000936A6">
        <w:rPr>
          <w:rFonts w:ascii="宋体" w:hAnsi="宋体" w:cs="宋体" w:hint="eastAsia"/>
          <w:sz w:val="24"/>
        </w:rPr>
        <w:t>，其中白色显示字体为</w:t>
      </w:r>
      <w:r w:rsidR="000936A6" w:rsidRPr="00AF62DB">
        <w:rPr>
          <w:rFonts w:ascii="宋体" w:hAnsi="宋体" w:cs="宋体" w:hint="eastAsia"/>
          <w:sz w:val="24"/>
        </w:rPr>
        <w:t>不可</w:t>
      </w:r>
      <w:r w:rsidR="00AF62DB" w:rsidRPr="00AF62DB">
        <w:rPr>
          <w:rFonts w:ascii="宋体" w:hAnsi="宋体" w:cs="宋体" w:hint="eastAsia"/>
          <w:sz w:val="24"/>
        </w:rPr>
        <w:t>修改</w:t>
      </w:r>
      <w:r w:rsidR="000936A6">
        <w:rPr>
          <w:rFonts w:ascii="宋体" w:hAnsi="宋体" w:cs="宋体" w:hint="eastAsia"/>
          <w:sz w:val="24"/>
        </w:rPr>
        <w:t>部分，淡蓝色为可</w:t>
      </w:r>
      <w:r w:rsidR="00AF62DB">
        <w:rPr>
          <w:rFonts w:ascii="宋体" w:hAnsi="宋体" w:cs="宋体" w:hint="eastAsia"/>
          <w:sz w:val="24"/>
        </w:rPr>
        <w:t>修改</w:t>
      </w:r>
      <w:r w:rsidR="00161C3A">
        <w:rPr>
          <w:rFonts w:ascii="宋体" w:hAnsi="宋体" w:cs="宋体" w:hint="eastAsia"/>
          <w:sz w:val="24"/>
        </w:rPr>
        <w:t>部分</w:t>
      </w:r>
      <w:r w:rsidR="00567F62">
        <w:rPr>
          <w:rFonts w:ascii="宋体" w:hAnsi="宋体" w:cs="宋体" w:hint="eastAsia"/>
          <w:sz w:val="24"/>
        </w:rPr>
        <w:t>。具体区域说明</w:t>
      </w:r>
      <w:r w:rsidR="000936A6">
        <w:rPr>
          <w:rFonts w:ascii="宋体" w:hAnsi="宋体" w:cs="宋体" w:hint="eastAsia"/>
          <w:sz w:val="24"/>
        </w:rPr>
        <w:t>如下：</w:t>
      </w:r>
    </w:p>
    <w:p w:rsidR="00C04705" w:rsidRDefault="00C04705" w:rsidP="008D0E0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区域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：用于切换2/</w:t>
      </w:r>
      <w:r>
        <w:rPr>
          <w:rFonts w:ascii="宋体" w:hAnsi="宋体" w:cs="宋体"/>
          <w:sz w:val="24"/>
        </w:rPr>
        <w:t>4</w:t>
      </w:r>
      <w:r w:rsidR="00567F62">
        <w:rPr>
          <w:rFonts w:ascii="宋体" w:hAnsi="宋体" w:cs="宋体" w:hint="eastAsia"/>
          <w:sz w:val="24"/>
        </w:rPr>
        <w:t>线和前后面板</w:t>
      </w:r>
      <w:r w:rsidR="001602FA">
        <w:rPr>
          <w:rFonts w:ascii="宋体" w:hAnsi="宋体" w:cs="宋体" w:hint="eastAsia"/>
          <w:sz w:val="24"/>
        </w:rPr>
        <w:t>输出</w:t>
      </w:r>
      <w:r w:rsidR="00567F62">
        <w:rPr>
          <w:rFonts w:ascii="宋体" w:hAnsi="宋体" w:cs="宋体" w:hint="eastAsia"/>
          <w:sz w:val="24"/>
        </w:rPr>
        <w:t>、选择源类型；</w:t>
      </w:r>
      <w:r w:rsidR="00C2786E">
        <w:rPr>
          <w:rFonts w:ascii="宋体" w:hAnsi="宋体" w:cs="宋体" w:hint="eastAsia"/>
          <w:sz w:val="24"/>
        </w:rPr>
        <w:t>注：本地表示可在机器上进行操作；</w:t>
      </w:r>
    </w:p>
    <w:p w:rsidR="00C2786E" w:rsidRDefault="00C04705" w:rsidP="008D0E01">
      <w:pPr>
        <w:spacing w:line="360" w:lineRule="auto"/>
        <w:ind w:leftChars="228" w:left="479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区域2</w:t>
      </w:r>
      <w:r w:rsidR="00567F62">
        <w:rPr>
          <w:rFonts w:ascii="宋体" w:hAnsi="宋体" w:cs="宋体" w:hint="eastAsia"/>
          <w:sz w:val="24"/>
        </w:rPr>
        <w:t>：用于设置源</w:t>
      </w:r>
      <w:r>
        <w:rPr>
          <w:rFonts w:ascii="宋体" w:hAnsi="宋体" w:cs="宋体" w:hint="eastAsia"/>
          <w:sz w:val="24"/>
        </w:rPr>
        <w:t>量程，其中量程会自动关联区域</w:t>
      </w:r>
      <w:r w:rsidR="00567F62"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 w:hint="eastAsia"/>
          <w:sz w:val="24"/>
        </w:rPr>
        <w:t>中的小数点位置和精</w:t>
      </w:r>
    </w:p>
    <w:p w:rsidR="00C04705" w:rsidRDefault="00C04705" w:rsidP="00C2786E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度；</w:t>
      </w:r>
    </w:p>
    <w:p w:rsidR="000936A6" w:rsidRPr="000936A6" w:rsidRDefault="00C04705" w:rsidP="008D0E0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区域 </w:t>
      </w:r>
      <w:r>
        <w:rPr>
          <w:rFonts w:ascii="宋体" w:hAnsi="宋体" w:cs="宋体"/>
          <w:sz w:val="24"/>
        </w:rPr>
        <w:t>3</w:t>
      </w:r>
      <w:r w:rsidR="000936A6">
        <w:rPr>
          <w:rFonts w:ascii="宋体" w:hAnsi="宋体" w:cs="宋体" w:hint="eastAsia"/>
          <w:sz w:val="24"/>
        </w:rPr>
        <w:t>：设置电压、电流值，</w:t>
      </w:r>
      <w:r w:rsidR="00D25740">
        <w:rPr>
          <w:rFonts w:ascii="宋体" w:hAnsi="宋体" w:cs="宋体" w:hint="eastAsia"/>
          <w:sz w:val="24"/>
        </w:rPr>
        <w:t>并回显实际输出</w:t>
      </w:r>
      <w:r w:rsidR="000936A6">
        <w:rPr>
          <w:rFonts w:ascii="宋体" w:hAnsi="宋体" w:cs="宋体" w:hint="eastAsia"/>
          <w:sz w:val="24"/>
        </w:rPr>
        <w:t>电压、电流值</w:t>
      </w:r>
      <w:r w:rsidR="00B370CC">
        <w:rPr>
          <w:rFonts w:ascii="宋体" w:hAnsi="宋体" w:cs="宋体" w:hint="eastAsia"/>
          <w:sz w:val="24"/>
        </w:rPr>
        <w:t>，上面一行表示源值，下面一行表示限值；</w:t>
      </w:r>
    </w:p>
    <w:p w:rsidR="002D7C78" w:rsidRDefault="00C04705" w:rsidP="008D0E0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区域 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：回显设置的电压和电流值；</w:t>
      </w:r>
    </w:p>
    <w:p w:rsidR="00A028FA" w:rsidRDefault="006E2F55" w:rsidP="008D0E01">
      <w:pPr>
        <w:spacing w:line="360" w:lineRule="auto"/>
        <w:ind w:firstLineChars="200" w:firstLine="480"/>
        <w:rPr>
          <w:rFonts w:ascii="宋体" w:hAnsi="宋体" w:cs="宋体"/>
          <w:color w:val="FF0000"/>
          <w:sz w:val="24"/>
        </w:rPr>
      </w:pPr>
      <w:r w:rsidRPr="006E2F55">
        <w:rPr>
          <w:rFonts w:ascii="宋体" w:hAnsi="宋体" w:cs="宋体" w:hint="eastAsia"/>
          <w:color w:val="FF0000"/>
          <w:sz w:val="24"/>
        </w:rPr>
        <w:t>注意：</w:t>
      </w:r>
    </w:p>
    <w:p w:rsidR="006E2F55" w:rsidRDefault="00A028FA" w:rsidP="008D0E01">
      <w:pPr>
        <w:spacing w:line="360" w:lineRule="auto"/>
        <w:ind w:firstLineChars="200" w:firstLine="480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1.</w:t>
      </w:r>
      <w:r w:rsidR="00675295">
        <w:rPr>
          <w:rFonts w:ascii="宋体" w:hAnsi="宋体" w:cs="宋体" w:hint="eastAsia"/>
          <w:color w:val="FF0000"/>
          <w:sz w:val="24"/>
        </w:rPr>
        <w:t>插拔线时务必确保机器处于输出关闭态.高于36V输出时,即使设备处于输出关闭态,也请不要用手触摸输出接口.</w:t>
      </w:r>
    </w:p>
    <w:p w:rsidR="00A028FA" w:rsidRDefault="00A028FA" w:rsidP="008D0E01">
      <w:pPr>
        <w:spacing w:line="360" w:lineRule="auto"/>
        <w:ind w:firstLineChars="200" w:firstLine="480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2.设置四线测试前,请先将四线电缆连接好并插入机器相对应的测试孔,然后在触摸面板选择四线,再启动输出.</w:t>
      </w:r>
    </w:p>
    <w:p w:rsidR="00A028FA" w:rsidRPr="006E2F55" w:rsidRDefault="00A028FA" w:rsidP="008D0E01">
      <w:pPr>
        <w:spacing w:line="360" w:lineRule="auto"/>
        <w:ind w:firstLineChars="200" w:firstLine="480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3.四线测试使用完毕后请先将四线测试设置为二线测试,然后关闭输出,再拔出测试线.</w:t>
      </w:r>
    </w:p>
    <w:p w:rsidR="00CE71EE" w:rsidRPr="007602E9" w:rsidRDefault="007C1557" w:rsidP="002D6861">
      <w:pPr>
        <w:pStyle w:val="2"/>
        <w:spacing w:before="0" w:after="0" w:line="360" w:lineRule="auto"/>
        <w:rPr>
          <w:rFonts w:ascii="宋体" w:eastAsia="宋体" w:hAnsi="宋体"/>
          <w:sz w:val="28"/>
          <w:szCs w:val="28"/>
        </w:rPr>
      </w:pPr>
      <w:bookmarkStart w:id="32" w:name="_Toc27659591"/>
      <w:bookmarkStart w:id="33" w:name="_Toc27659678"/>
      <w:bookmarkStart w:id="34" w:name="_Toc27659729"/>
      <w:bookmarkStart w:id="35" w:name="_Toc27659813"/>
      <w:bookmarkStart w:id="36" w:name="_Toc27662334"/>
      <w:bookmarkStart w:id="37" w:name="_Toc27662635"/>
      <w:bookmarkStart w:id="38" w:name="_Toc27663025"/>
      <w:bookmarkStart w:id="39" w:name="_Toc28177164"/>
      <w:r w:rsidRPr="007602E9">
        <w:rPr>
          <w:rFonts w:ascii="宋体" w:eastAsia="宋体" w:hAnsi="宋体" w:hint="eastAsia"/>
          <w:sz w:val="28"/>
          <w:szCs w:val="28"/>
        </w:rPr>
        <w:lastRenderedPageBreak/>
        <w:t>2</w:t>
      </w:r>
      <w:r w:rsidR="007925E9" w:rsidRPr="007602E9">
        <w:rPr>
          <w:rFonts w:ascii="宋体" w:eastAsia="宋体" w:hAnsi="宋体" w:hint="eastAsia"/>
          <w:sz w:val="28"/>
          <w:szCs w:val="28"/>
        </w:rPr>
        <w:t>.2</w:t>
      </w:r>
      <w:r w:rsidR="00FF418E" w:rsidRPr="007602E9">
        <w:rPr>
          <w:rFonts w:ascii="宋体" w:eastAsia="宋体" w:hAnsi="宋体" w:hint="eastAsia"/>
          <w:sz w:val="28"/>
          <w:szCs w:val="28"/>
        </w:rPr>
        <w:t>功能</w:t>
      </w:r>
      <w:r w:rsidR="000936A6" w:rsidRPr="007602E9">
        <w:rPr>
          <w:rFonts w:ascii="宋体" w:eastAsia="宋体" w:hAnsi="宋体" w:hint="eastAsia"/>
          <w:sz w:val="28"/>
          <w:szCs w:val="28"/>
        </w:rPr>
        <w:t>介绍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1F0E1E" w:rsidRPr="006466C8" w:rsidRDefault="00CE71EE" w:rsidP="006466C8">
      <w:pPr>
        <w:pStyle w:val="3"/>
        <w:spacing w:before="0" w:after="0" w:line="360" w:lineRule="auto"/>
        <w:rPr>
          <w:rFonts w:ascii="宋体" w:hAnsi="宋体" w:cs="宋体"/>
          <w:sz w:val="24"/>
          <w:szCs w:val="24"/>
        </w:rPr>
      </w:pPr>
      <w:bookmarkStart w:id="40" w:name="_Toc27662335"/>
      <w:bookmarkStart w:id="41" w:name="_Toc27662636"/>
      <w:bookmarkStart w:id="42" w:name="_Toc27663026"/>
      <w:bookmarkStart w:id="43" w:name="_Toc28177165"/>
      <w:r w:rsidRPr="006466C8">
        <w:rPr>
          <w:rFonts w:ascii="宋体" w:hAnsi="宋体" w:hint="eastAsia"/>
          <w:sz w:val="24"/>
          <w:szCs w:val="24"/>
        </w:rPr>
        <w:t>2.2.1</w:t>
      </w:r>
      <w:r w:rsidR="00FF418E" w:rsidRPr="006466C8">
        <w:rPr>
          <w:rFonts w:ascii="宋体" w:hAnsi="宋体" w:hint="eastAsia"/>
          <w:sz w:val="24"/>
          <w:szCs w:val="24"/>
        </w:rPr>
        <w:t>精度</w:t>
      </w:r>
      <w:r w:rsidRPr="006466C8">
        <w:rPr>
          <w:rFonts w:ascii="宋体" w:hAnsi="宋体" w:hint="eastAsia"/>
          <w:sz w:val="24"/>
          <w:szCs w:val="24"/>
        </w:rPr>
        <w:t>介绍</w:t>
      </w:r>
      <w:bookmarkEnd w:id="40"/>
      <w:bookmarkEnd w:id="41"/>
      <w:bookmarkEnd w:id="42"/>
      <w:bookmarkEnd w:id="43"/>
    </w:p>
    <w:p w:rsidR="00D25740" w:rsidRDefault="00D25740" w:rsidP="008D0E01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 w:rsidR="00EF22DB">
        <w:rPr>
          <w:rFonts w:hint="eastAsia"/>
          <w:sz w:val="24"/>
        </w:rPr>
        <w:t>如图</w:t>
      </w:r>
      <w:r w:rsidR="00EF22DB">
        <w:rPr>
          <w:rFonts w:hint="eastAsia"/>
          <w:sz w:val="24"/>
        </w:rPr>
        <w:t>2</w:t>
      </w:r>
      <w:r w:rsidR="00EF22DB">
        <w:rPr>
          <w:sz w:val="24"/>
        </w:rPr>
        <w:t>.2</w:t>
      </w:r>
      <w:r w:rsidR="00EF22DB">
        <w:rPr>
          <w:rFonts w:hint="eastAsia"/>
          <w:sz w:val="24"/>
        </w:rPr>
        <w:t>所示：选择对应量程之后在区域</w:t>
      </w:r>
      <w:r w:rsidR="00EF22DB">
        <w:rPr>
          <w:rFonts w:hint="eastAsia"/>
          <w:sz w:val="24"/>
        </w:rPr>
        <w:t>3</w:t>
      </w:r>
      <w:r w:rsidR="00EF22DB">
        <w:rPr>
          <w:rFonts w:hint="eastAsia"/>
          <w:sz w:val="24"/>
        </w:rPr>
        <w:t>显示可设置</w:t>
      </w:r>
      <w:r w:rsidR="00615AF0">
        <w:rPr>
          <w:rFonts w:hint="eastAsia"/>
          <w:sz w:val="24"/>
        </w:rPr>
        <w:t>负载值</w:t>
      </w:r>
      <w:r w:rsidR="00EF22DB">
        <w:rPr>
          <w:rFonts w:hint="eastAsia"/>
          <w:sz w:val="24"/>
        </w:rPr>
        <w:t>，</w:t>
      </w:r>
      <w:r w:rsidR="00615AF0">
        <w:rPr>
          <w:rFonts w:hint="eastAsia"/>
          <w:sz w:val="24"/>
        </w:rPr>
        <w:t>单击</w:t>
      </w:r>
      <w:r w:rsidR="00615AF0">
        <w:rPr>
          <w:rFonts w:hint="eastAsia"/>
          <w:sz w:val="24"/>
        </w:rPr>
        <w:t>OUTPUT</w:t>
      </w:r>
      <w:r w:rsidR="00615AF0">
        <w:rPr>
          <w:rFonts w:hint="eastAsia"/>
          <w:sz w:val="24"/>
        </w:rPr>
        <w:t>后，待</w:t>
      </w:r>
      <w:r w:rsidR="00615AF0">
        <w:rPr>
          <w:rFonts w:hint="eastAsia"/>
          <w:sz w:val="24"/>
        </w:rPr>
        <w:t>OUTPUT</w:t>
      </w:r>
      <w:r w:rsidR="00615AF0">
        <w:rPr>
          <w:rFonts w:hint="eastAsia"/>
          <w:sz w:val="24"/>
        </w:rPr>
        <w:t>按键</w:t>
      </w:r>
      <w:r w:rsidR="00AD2331">
        <w:rPr>
          <w:rFonts w:hint="eastAsia"/>
          <w:sz w:val="24"/>
        </w:rPr>
        <w:t>为</w:t>
      </w:r>
      <w:r w:rsidR="00615AF0">
        <w:rPr>
          <w:rFonts w:hint="eastAsia"/>
          <w:sz w:val="24"/>
        </w:rPr>
        <w:t>绿色后</w:t>
      </w:r>
      <w:r w:rsidR="00EF22DB">
        <w:rPr>
          <w:rFonts w:hint="eastAsia"/>
          <w:sz w:val="24"/>
        </w:rPr>
        <w:t>开始输出</w:t>
      </w:r>
      <w:r w:rsidR="00615AF0">
        <w:rPr>
          <w:rFonts w:hint="eastAsia"/>
          <w:sz w:val="24"/>
        </w:rPr>
        <w:t>，</w:t>
      </w:r>
      <w:r w:rsidR="00B370CC">
        <w:rPr>
          <w:rFonts w:hint="eastAsia"/>
          <w:sz w:val="24"/>
        </w:rPr>
        <w:t>输出时界面处于不可编辑状态，此时</w:t>
      </w:r>
      <w:r w:rsidR="00615AF0">
        <w:rPr>
          <w:rFonts w:hint="eastAsia"/>
          <w:sz w:val="24"/>
        </w:rPr>
        <w:t>在</w:t>
      </w:r>
      <w:r w:rsidR="00EF22DB">
        <w:rPr>
          <w:rFonts w:hint="eastAsia"/>
          <w:sz w:val="24"/>
        </w:rPr>
        <w:t>区域</w:t>
      </w:r>
      <w:r w:rsidR="00EF22DB">
        <w:rPr>
          <w:rFonts w:hint="eastAsia"/>
          <w:sz w:val="24"/>
        </w:rPr>
        <w:t>3</w:t>
      </w:r>
      <w:r w:rsidR="00EF22DB">
        <w:rPr>
          <w:rFonts w:hint="eastAsia"/>
          <w:sz w:val="24"/>
        </w:rPr>
        <w:t>会回显输出值，精度为</w:t>
      </w:r>
      <w:r w:rsidR="00615AF0">
        <w:rPr>
          <w:rFonts w:hint="eastAsia"/>
          <w:sz w:val="24"/>
        </w:rPr>
        <w:t>设置值的</w:t>
      </w:r>
      <w:r w:rsidR="00EF22DB">
        <w:rPr>
          <w:rFonts w:hint="eastAsia"/>
          <w:sz w:val="24"/>
        </w:rPr>
        <w:t>千分之一</w:t>
      </w:r>
      <w:r w:rsidR="00615AF0">
        <w:rPr>
          <w:rFonts w:hint="eastAsia"/>
          <w:sz w:val="24"/>
        </w:rPr>
        <w:t>，如图</w:t>
      </w:r>
      <w:r w:rsidR="00615AF0">
        <w:rPr>
          <w:rFonts w:hint="eastAsia"/>
          <w:sz w:val="24"/>
        </w:rPr>
        <w:t>2</w:t>
      </w:r>
      <w:r w:rsidR="00615AF0">
        <w:rPr>
          <w:sz w:val="24"/>
        </w:rPr>
        <w:t>.3</w:t>
      </w:r>
      <w:r w:rsidR="00615AF0">
        <w:rPr>
          <w:rFonts w:hint="eastAsia"/>
          <w:sz w:val="24"/>
        </w:rPr>
        <w:t>所示</w:t>
      </w:r>
      <w:r w:rsidR="00EF22DB">
        <w:rPr>
          <w:rFonts w:hint="eastAsia"/>
          <w:sz w:val="24"/>
        </w:rPr>
        <w:t>。</w:t>
      </w:r>
    </w:p>
    <w:p w:rsidR="007B5238" w:rsidRPr="002D7C78" w:rsidRDefault="00B370CC" w:rsidP="00D25740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586400" cy="2746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 测量主界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7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DB" w:rsidRPr="002D7C78" w:rsidRDefault="00FF418E" w:rsidP="008D0E01">
      <w:pPr>
        <w:spacing w:line="360" w:lineRule="auto"/>
        <w:jc w:val="center"/>
        <w:rPr>
          <w:sz w:val="24"/>
        </w:rPr>
      </w:pPr>
      <w:r w:rsidRPr="002D7C78">
        <w:rPr>
          <w:rFonts w:hint="eastAsia"/>
          <w:sz w:val="24"/>
        </w:rPr>
        <w:t>图</w:t>
      </w:r>
      <w:r w:rsidRPr="002D7C78">
        <w:rPr>
          <w:rFonts w:hint="eastAsia"/>
          <w:sz w:val="24"/>
        </w:rPr>
        <w:t>2</w:t>
      </w:r>
      <w:r w:rsidRPr="002D7C78">
        <w:rPr>
          <w:sz w:val="24"/>
        </w:rPr>
        <w:t>.2</w:t>
      </w:r>
    </w:p>
    <w:p w:rsidR="00161C3A" w:rsidRDefault="00B370CC" w:rsidP="00D25740">
      <w:pPr>
        <w:jc w:val="center"/>
      </w:pPr>
      <w:r>
        <w:rPr>
          <w:noProof/>
        </w:rPr>
        <w:drawing>
          <wp:inline distT="0" distB="0" distL="0" distR="0">
            <wp:extent cx="4586400" cy="2736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 回显用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B3" w:rsidRPr="002D7C78" w:rsidRDefault="00161C3A" w:rsidP="008D0E01">
      <w:pPr>
        <w:spacing w:line="360" w:lineRule="auto"/>
        <w:jc w:val="center"/>
        <w:rPr>
          <w:sz w:val="24"/>
        </w:rPr>
      </w:pPr>
      <w:r w:rsidRPr="002D7C78">
        <w:rPr>
          <w:rFonts w:hint="eastAsia"/>
          <w:sz w:val="24"/>
        </w:rPr>
        <w:t>图</w:t>
      </w:r>
      <w:r w:rsidRPr="002D7C78">
        <w:rPr>
          <w:rFonts w:hint="eastAsia"/>
          <w:sz w:val="24"/>
        </w:rPr>
        <w:t>2</w:t>
      </w:r>
      <w:r w:rsidRPr="002D7C78">
        <w:rPr>
          <w:sz w:val="24"/>
        </w:rPr>
        <w:t>.3</w:t>
      </w:r>
    </w:p>
    <w:p w:rsidR="00161C3A" w:rsidRPr="006466C8" w:rsidRDefault="002D7C78" w:rsidP="006466C8">
      <w:pPr>
        <w:pStyle w:val="3"/>
        <w:spacing w:before="0" w:after="0" w:line="360" w:lineRule="auto"/>
        <w:rPr>
          <w:rFonts w:ascii="宋体" w:hAnsi="宋体"/>
          <w:sz w:val="24"/>
          <w:szCs w:val="24"/>
        </w:rPr>
      </w:pPr>
      <w:bookmarkStart w:id="44" w:name="_Toc27662336"/>
      <w:bookmarkStart w:id="45" w:name="_Toc27662637"/>
      <w:bookmarkStart w:id="46" w:name="_Toc27663027"/>
      <w:bookmarkStart w:id="47" w:name="_Toc28177166"/>
      <w:r w:rsidRPr="006466C8">
        <w:rPr>
          <w:rFonts w:ascii="宋体" w:hAnsi="宋体" w:hint="eastAsia"/>
          <w:sz w:val="24"/>
          <w:szCs w:val="24"/>
        </w:rPr>
        <w:t>2</w:t>
      </w:r>
      <w:r w:rsidR="00CF1982" w:rsidRPr="006466C8">
        <w:rPr>
          <w:rFonts w:ascii="宋体" w:hAnsi="宋体" w:hint="eastAsia"/>
          <w:sz w:val="24"/>
          <w:szCs w:val="24"/>
        </w:rPr>
        <w:t xml:space="preserve">.2.2 </w:t>
      </w:r>
      <w:r w:rsidR="00161C3A" w:rsidRPr="006466C8">
        <w:rPr>
          <w:rFonts w:ascii="宋体" w:hAnsi="宋体" w:hint="eastAsia"/>
          <w:sz w:val="24"/>
          <w:szCs w:val="24"/>
        </w:rPr>
        <w:t>相关介绍</w:t>
      </w:r>
      <w:bookmarkEnd w:id="44"/>
      <w:bookmarkEnd w:id="45"/>
      <w:bookmarkEnd w:id="46"/>
      <w:bookmarkEnd w:id="47"/>
    </w:p>
    <w:p w:rsidR="00161C3A" w:rsidRDefault="00161C3A" w:rsidP="00315474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2D7C78">
        <w:rPr>
          <w:rFonts w:ascii="宋体" w:hAnsi="宋体" w:cs="宋体" w:hint="eastAsia"/>
          <w:sz w:val="24"/>
        </w:rPr>
        <w:t>a.选中数字（数字将高亮）后，旋动旋钮调整值的大小；</w:t>
      </w:r>
    </w:p>
    <w:p w:rsidR="00743FB3" w:rsidRPr="002D7C78" w:rsidRDefault="00743FB3" w:rsidP="00315474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b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图中蓝色标识为可点击修改字符；</w:t>
      </w:r>
    </w:p>
    <w:p w:rsidR="00161C3A" w:rsidRPr="002D7C78" w:rsidRDefault="00743FB3" w:rsidP="00315474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</w:t>
      </w:r>
      <w:r w:rsidR="00161C3A" w:rsidRPr="002D7C78">
        <w:rPr>
          <w:rFonts w:ascii="宋体" w:hAnsi="宋体" w:cs="宋体" w:hint="eastAsia"/>
          <w:sz w:val="24"/>
        </w:rPr>
        <w:t>.通过单击+</w:t>
      </w:r>
      <w:r w:rsidR="00161C3A" w:rsidRPr="002D7C78">
        <w:rPr>
          <w:rFonts w:ascii="宋体" w:hAnsi="宋体" w:cs="宋体"/>
          <w:sz w:val="24"/>
        </w:rPr>
        <w:t>-</w:t>
      </w:r>
      <w:r w:rsidR="00161C3A" w:rsidRPr="002D7C78">
        <w:rPr>
          <w:rFonts w:ascii="宋体" w:hAnsi="宋体" w:cs="宋体" w:hint="eastAsia"/>
          <w:sz w:val="24"/>
        </w:rPr>
        <w:t>符号可设置源方向，相关符号将自动匹配；</w:t>
      </w:r>
    </w:p>
    <w:p w:rsidR="00161C3A" w:rsidRPr="002D7C78" w:rsidRDefault="00743FB3" w:rsidP="00315474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d</w:t>
      </w:r>
      <w:r w:rsidR="00161C3A" w:rsidRPr="002D7C78">
        <w:rPr>
          <w:rFonts w:ascii="宋体" w:hAnsi="宋体" w:cs="宋体" w:hint="eastAsia"/>
          <w:sz w:val="24"/>
        </w:rPr>
        <w:t>.改变源</w:t>
      </w:r>
      <w:r w:rsidR="00CF1982">
        <w:rPr>
          <w:rFonts w:ascii="宋体" w:hAnsi="宋体" w:cs="宋体" w:hint="eastAsia"/>
          <w:sz w:val="24"/>
        </w:rPr>
        <w:t>类型</w:t>
      </w:r>
      <w:r w:rsidR="00161C3A" w:rsidRPr="002D7C78">
        <w:rPr>
          <w:rFonts w:ascii="宋体" w:hAnsi="宋体" w:cs="宋体" w:hint="eastAsia"/>
          <w:sz w:val="24"/>
        </w:rPr>
        <w:t>后，量程和区域1的精度将自动做相应变化；</w:t>
      </w:r>
    </w:p>
    <w:p w:rsidR="00161C3A" w:rsidRPr="002D7C78" w:rsidRDefault="00743FB3" w:rsidP="00315474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</w:t>
      </w:r>
      <w:r w:rsidR="00161C3A" w:rsidRPr="002D7C78">
        <w:rPr>
          <w:rFonts w:ascii="宋体" w:hAnsi="宋体" w:cs="宋体" w:hint="eastAsia"/>
          <w:sz w:val="24"/>
        </w:rPr>
        <w:t>.启动输出后，区域4显示设置负载值，区域3实时显示</w:t>
      </w:r>
      <w:r>
        <w:rPr>
          <w:rFonts w:ascii="宋体" w:hAnsi="宋体" w:cs="宋体" w:hint="eastAsia"/>
          <w:sz w:val="24"/>
        </w:rPr>
        <w:t>输出</w:t>
      </w:r>
      <w:r w:rsidR="00161C3A" w:rsidRPr="002D7C78">
        <w:rPr>
          <w:rFonts w:ascii="宋体" w:hAnsi="宋体" w:cs="宋体" w:hint="eastAsia"/>
          <w:sz w:val="24"/>
        </w:rPr>
        <w:t>电压电流。</w:t>
      </w:r>
    </w:p>
    <w:p w:rsidR="00E27210" w:rsidRPr="007602E9" w:rsidRDefault="007C1557" w:rsidP="00FD54C0">
      <w:pPr>
        <w:pStyle w:val="2"/>
        <w:spacing w:before="0" w:after="0" w:line="360" w:lineRule="auto"/>
        <w:rPr>
          <w:rFonts w:ascii="宋体" w:eastAsia="宋体" w:hAnsi="宋体" w:cs="宋体"/>
          <w:sz w:val="28"/>
          <w:szCs w:val="28"/>
        </w:rPr>
      </w:pPr>
      <w:bookmarkStart w:id="48" w:name="_Toc27662337"/>
      <w:bookmarkStart w:id="49" w:name="_Toc27662638"/>
      <w:bookmarkStart w:id="50" w:name="_Toc27663028"/>
      <w:bookmarkStart w:id="51" w:name="_Toc28177167"/>
      <w:r w:rsidRPr="007602E9">
        <w:rPr>
          <w:rFonts w:ascii="宋体" w:eastAsia="宋体" w:hAnsi="宋体" w:cs="宋体" w:hint="eastAsia"/>
          <w:sz w:val="28"/>
          <w:szCs w:val="28"/>
        </w:rPr>
        <w:t>2.3</w:t>
      </w:r>
      <w:r w:rsidR="00161C3A" w:rsidRPr="007602E9">
        <w:rPr>
          <w:rFonts w:ascii="宋体" w:eastAsia="宋体" w:hAnsi="宋体" w:cs="宋体" w:hint="eastAsia"/>
          <w:sz w:val="28"/>
          <w:szCs w:val="28"/>
        </w:rPr>
        <w:t>操作步骤</w:t>
      </w:r>
      <w:bookmarkEnd w:id="48"/>
      <w:bookmarkEnd w:id="49"/>
      <w:bookmarkEnd w:id="50"/>
      <w:bookmarkEnd w:id="51"/>
    </w:p>
    <w:p w:rsidR="00E27210" w:rsidRPr="002D7C78" w:rsidRDefault="00E27210" w:rsidP="007C1557">
      <w:pPr>
        <w:spacing w:line="360" w:lineRule="auto"/>
        <w:ind w:firstLineChars="200" w:firstLine="480"/>
        <w:rPr>
          <w:sz w:val="24"/>
        </w:rPr>
      </w:pPr>
      <w:r w:rsidRPr="002D7C78">
        <w:rPr>
          <w:rFonts w:hint="eastAsia"/>
          <w:sz w:val="24"/>
        </w:rPr>
        <w:t>第</w:t>
      </w:r>
      <w:r w:rsidR="00CF1982">
        <w:rPr>
          <w:rFonts w:hint="eastAsia"/>
          <w:sz w:val="24"/>
        </w:rPr>
        <w:t>1</w:t>
      </w:r>
      <w:r w:rsidRPr="002D7C78">
        <w:rPr>
          <w:rFonts w:hint="eastAsia"/>
          <w:sz w:val="24"/>
        </w:rPr>
        <w:t>步：</w:t>
      </w:r>
      <w:r w:rsidR="00743FB3">
        <w:rPr>
          <w:rFonts w:hint="eastAsia"/>
          <w:sz w:val="24"/>
        </w:rPr>
        <w:t>在区域</w:t>
      </w:r>
      <w:r w:rsidR="00743FB3">
        <w:rPr>
          <w:rFonts w:hint="eastAsia"/>
          <w:sz w:val="24"/>
        </w:rPr>
        <w:t>1</w:t>
      </w:r>
      <w:r w:rsidR="00743FB3">
        <w:rPr>
          <w:rFonts w:hint="eastAsia"/>
          <w:sz w:val="24"/>
        </w:rPr>
        <w:t>点击对应标签可设置相关模式如：</w:t>
      </w:r>
      <w:r w:rsidR="00743FB3">
        <w:rPr>
          <w:rFonts w:hint="eastAsia"/>
          <w:sz w:val="24"/>
        </w:rPr>
        <w:t>2/</w:t>
      </w:r>
      <w:r w:rsidR="00743FB3">
        <w:rPr>
          <w:sz w:val="24"/>
        </w:rPr>
        <w:t>4</w:t>
      </w:r>
      <w:r w:rsidR="00743FB3">
        <w:rPr>
          <w:rFonts w:hint="eastAsia"/>
          <w:sz w:val="24"/>
        </w:rPr>
        <w:t>线输出、前后面板</w:t>
      </w:r>
      <w:r w:rsidR="006D54D9">
        <w:rPr>
          <w:noProof/>
          <w:sz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0" type="#_x0000_t32" style="position:absolute;left:0;text-align:left;margin-left:337.7pt;margin-top:22pt;width:44.15pt;height:20.05pt;flip:x;z-index:251669504;mso-position-horizontal-relative:text;mso-position-vertical-relative:text" o:connectortype="straight" strokecolor="red">
            <v:stroke endarrow="block"/>
          </v:shape>
        </w:pict>
      </w:r>
      <w:r w:rsidR="006D54D9">
        <w:rPr>
          <w:noProof/>
          <w:sz w:val="24"/>
        </w:rPr>
        <w:pict>
          <v:shape id="_x0000_s1092" type="#_x0000_t32" style="position:absolute;left:0;text-align:left;margin-left:271.3pt;margin-top:15.85pt;width:44.15pt;height:20.05pt;flip:x;z-index:251676672;mso-position-horizontal-relative:text;mso-position-vertical-relative:text" o:connectortype="straight" strokecolor="red">
            <v:stroke endarrow="block"/>
          </v:shape>
        </w:pict>
      </w:r>
      <w:r w:rsidR="006D54D9">
        <w:rPr>
          <w:noProof/>
          <w:sz w:val="24"/>
        </w:rPr>
        <w:pict>
          <v:shape id="_x0000_s1093" type="#_x0000_t32" style="position:absolute;left:0;text-align:left;margin-left:179.8pt;margin-top:15.85pt;width:44.15pt;height:20.05pt;flip:x;z-index:251677696;mso-position-horizontal-relative:text;mso-position-vertical-relative:text" o:connectortype="straight" strokecolor="red">
            <v:stroke endarrow="block"/>
          </v:shape>
        </w:pict>
      </w:r>
      <w:r w:rsidR="00743FB3">
        <w:rPr>
          <w:rFonts w:hint="eastAsia"/>
          <w:sz w:val="24"/>
        </w:rPr>
        <w:t>输出、</w:t>
      </w:r>
      <w:r w:rsidRPr="002D7C78">
        <w:rPr>
          <w:rFonts w:hint="eastAsia"/>
          <w:sz w:val="24"/>
        </w:rPr>
        <w:t>电压源或者电流源，如图</w:t>
      </w:r>
      <w:r w:rsidRPr="002D7C78">
        <w:rPr>
          <w:rFonts w:hint="eastAsia"/>
          <w:sz w:val="24"/>
        </w:rPr>
        <w:t>2</w:t>
      </w:r>
      <w:r w:rsidR="00CF1982">
        <w:rPr>
          <w:sz w:val="24"/>
        </w:rPr>
        <w:t>.</w:t>
      </w:r>
      <w:r w:rsidR="00374893">
        <w:rPr>
          <w:rFonts w:hint="eastAsia"/>
          <w:sz w:val="24"/>
        </w:rPr>
        <w:t>4</w:t>
      </w:r>
      <w:r w:rsidRPr="002D7C78">
        <w:rPr>
          <w:rFonts w:hint="eastAsia"/>
          <w:sz w:val="24"/>
        </w:rPr>
        <w:t>所示：</w:t>
      </w:r>
    </w:p>
    <w:p w:rsidR="00E27210" w:rsidRPr="002D7C78" w:rsidRDefault="006D54D9" w:rsidP="008D0E01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pict>
          <v:rect id="_x0000_s1117" style="position:absolute;left:0;text-align:left;margin-left:301.95pt;margin-top:10pt;width:45.95pt;height:22pt;z-index:251698176" filled="f" strokecolor="red"/>
        </w:pict>
      </w:r>
      <w:r>
        <w:rPr>
          <w:noProof/>
          <w:sz w:val="24"/>
        </w:rPr>
        <w:pict>
          <v:rect id="_x0000_s1116" style="position:absolute;left:0;text-align:left;margin-left:236.85pt;margin-top:10pt;width:48.05pt;height:22pt;z-index:251697152" filled="f" strokecolor="red"/>
        </w:pict>
      </w:r>
      <w:r>
        <w:rPr>
          <w:noProof/>
          <w:sz w:val="24"/>
        </w:rPr>
        <w:pict>
          <v:rect id="_x0000_s1091" style="position:absolute;left:0;text-align:left;margin-left:145.15pt;margin-top:11.65pt;width:61.5pt;height:22pt;z-index:251675648" filled="f" strokecolor="red"/>
        </w:pict>
      </w:r>
      <w:r w:rsidR="00B370CC">
        <w:rPr>
          <w:noProof/>
          <w:sz w:val="24"/>
        </w:rPr>
        <w:drawing>
          <wp:inline distT="0" distB="0" distL="0" distR="0">
            <wp:extent cx="4586400" cy="274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 测量主界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7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B3" w:rsidRPr="002D7C78" w:rsidRDefault="00E27210" w:rsidP="008D0E01">
      <w:pPr>
        <w:spacing w:line="360" w:lineRule="auto"/>
        <w:jc w:val="center"/>
        <w:rPr>
          <w:sz w:val="24"/>
        </w:rPr>
      </w:pPr>
      <w:r w:rsidRPr="002D7C78">
        <w:rPr>
          <w:rFonts w:hint="eastAsia"/>
          <w:sz w:val="24"/>
        </w:rPr>
        <w:t>图</w:t>
      </w:r>
      <w:r w:rsidRPr="002D7C78">
        <w:rPr>
          <w:rFonts w:hint="eastAsia"/>
          <w:sz w:val="24"/>
        </w:rPr>
        <w:t>2</w:t>
      </w:r>
      <w:r w:rsidR="00CF1982">
        <w:rPr>
          <w:sz w:val="24"/>
        </w:rPr>
        <w:t>.</w:t>
      </w:r>
      <w:r w:rsidR="00374893">
        <w:rPr>
          <w:rFonts w:hint="eastAsia"/>
          <w:sz w:val="24"/>
        </w:rPr>
        <w:t>4</w:t>
      </w:r>
    </w:p>
    <w:p w:rsidR="00E27210" w:rsidRPr="002D7C78" w:rsidRDefault="00E27210" w:rsidP="008D0E01">
      <w:pPr>
        <w:spacing w:line="360" w:lineRule="auto"/>
        <w:ind w:firstLine="420"/>
        <w:rPr>
          <w:sz w:val="24"/>
        </w:rPr>
      </w:pPr>
      <w:r w:rsidRPr="002D7C78">
        <w:rPr>
          <w:rFonts w:hint="eastAsia"/>
          <w:sz w:val="24"/>
        </w:rPr>
        <w:t>第</w:t>
      </w:r>
      <w:r w:rsidR="007C1557">
        <w:rPr>
          <w:rFonts w:hint="eastAsia"/>
          <w:sz w:val="24"/>
        </w:rPr>
        <w:t>2</w:t>
      </w:r>
      <w:r w:rsidRPr="002D7C78">
        <w:rPr>
          <w:rFonts w:hint="eastAsia"/>
          <w:sz w:val="24"/>
        </w:rPr>
        <w:t>步：选择电压</w:t>
      </w:r>
      <w:r w:rsidRPr="002D7C78">
        <w:rPr>
          <w:rFonts w:hint="eastAsia"/>
          <w:sz w:val="24"/>
        </w:rPr>
        <w:t>/</w:t>
      </w:r>
      <w:r w:rsidRPr="002D7C78">
        <w:rPr>
          <w:rFonts w:hint="eastAsia"/>
          <w:sz w:val="24"/>
        </w:rPr>
        <w:t>电流量程</w:t>
      </w:r>
      <w:r w:rsidR="00743FB3">
        <w:rPr>
          <w:rFonts w:hint="eastAsia"/>
          <w:sz w:val="24"/>
        </w:rPr>
        <w:t>点击对应量程标签可进行设置</w:t>
      </w:r>
      <w:r w:rsidRPr="002D7C78">
        <w:rPr>
          <w:rFonts w:hint="eastAsia"/>
          <w:sz w:val="24"/>
        </w:rPr>
        <w:t>，如图</w:t>
      </w:r>
      <w:r w:rsidRPr="002D7C78">
        <w:rPr>
          <w:rFonts w:hint="eastAsia"/>
          <w:sz w:val="24"/>
        </w:rPr>
        <w:t>2</w:t>
      </w:r>
      <w:r w:rsidR="00AB3185">
        <w:rPr>
          <w:rFonts w:hint="eastAsia"/>
          <w:sz w:val="24"/>
        </w:rPr>
        <w:t>.5</w:t>
      </w:r>
      <w:r w:rsidRPr="002D7C78">
        <w:rPr>
          <w:rFonts w:hint="eastAsia"/>
          <w:sz w:val="24"/>
        </w:rPr>
        <w:t>所示：</w:t>
      </w:r>
    </w:p>
    <w:p w:rsidR="00E27210" w:rsidRPr="002D7C78" w:rsidRDefault="006D54D9" w:rsidP="002D7C78">
      <w:pPr>
        <w:jc w:val="center"/>
        <w:rPr>
          <w:sz w:val="24"/>
        </w:rPr>
      </w:pPr>
      <w:r>
        <w:rPr>
          <w:noProof/>
          <w:sz w:val="24"/>
        </w:rPr>
        <w:pict>
          <v:rect id="_x0000_s1071" style="position:absolute;left:0;text-align:left;margin-left:298.9pt;margin-top:79.3pt;width:68.7pt;height:21.95pt;z-index:251670528" filled="f" strokecolor="red"/>
        </w:pict>
      </w:r>
      <w:r>
        <w:rPr>
          <w:noProof/>
          <w:sz w:val="24"/>
        </w:rPr>
        <w:pict>
          <v:shape id="_x0000_s1072" type="#_x0000_t32" style="position:absolute;left:0;text-align:left;margin-left:359.7pt;margin-top:66.5pt;width:47pt;height:23.95pt;flip:x;z-index:251671552" o:connectortype="straight" strokecolor="red">
            <v:stroke endarrow="block"/>
          </v:shape>
        </w:pict>
      </w:r>
      <w:r w:rsidR="00B370CC">
        <w:rPr>
          <w:noProof/>
          <w:sz w:val="24"/>
        </w:rPr>
        <w:drawing>
          <wp:inline distT="0" distB="0" distL="0" distR="0">
            <wp:extent cx="4590000" cy="2746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 设置量程用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7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B3" w:rsidRPr="002D7C78" w:rsidRDefault="00E27210" w:rsidP="008D0E01">
      <w:pPr>
        <w:spacing w:line="360" w:lineRule="auto"/>
        <w:jc w:val="center"/>
        <w:rPr>
          <w:sz w:val="24"/>
        </w:rPr>
      </w:pPr>
      <w:r w:rsidRPr="002D7C78">
        <w:rPr>
          <w:rFonts w:hint="eastAsia"/>
          <w:sz w:val="24"/>
        </w:rPr>
        <w:t>图</w:t>
      </w:r>
      <w:r w:rsidRPr="002D7C78">
        <w:rPr>
          <w:rFonts w:hint="eastAsia"/>
          <w:sz w:val="24"/>
        </w:rPr>
        <w:t>2</w:t>
      </w:r>
      <w:r w:rsidR="00AB3185">
        <w:rPr>
          <w:sz w:val="24"/>
        </w:rPr>
        <w:t>.</w:t>
      </w:r>
      <w:r w:rsidR="00AB3185">
        <w:rPr>
          <w:rFonts w:hint="eastAsia"/>
          <w:sz w:val="24"/>
        </w:rPr>
        <w:t>5</w:t>
      </w:r>
    </w:p>
    <w:p w:rsidR="00A028FA" w:rsidRDefault="00A028FA" w:rsidP="008D0E01">
      <w:pPr>
        <w:spacing w:line="360" w:lineRule="auto"/>
        <w:ind w:firstLine="420"/>
        <w:rPr>
          <w:sz w:val="24"/>
        </w:rPr>
      </w:pPr>
    </w:p>
    <w:p w:rsidR="00E27210" w:rsidRPr="002D7C78" w:rsidRDefault="00E27210" w:rsidP="008D0E01">
      <w:pPr>
        <w:spacing w:line="360" w:lineRule="auto"/>
        <w:ind w:firstLine="420"/>
        <w:rPr>
          <w:sz w:val="24"/>
        </w:rPr>
      </w:pPr>
      <w:r w:rsidRPr="002D7C78">
        <w:rPr>
          <w:rFonts w:hint="eastAsia"/>
          <w:sz w:val="24"/>
        </w:rPr>
        <w:lastRenderedPageBreak/>
        <w:t>第</w:t>
      </w:r>
      <w:r w:rsidR="007C1557">
        <w:rPr>
          <w:rFonts w:hint="eastAsia"/>
          <w:sz w:val="24"/>
        </w:rPr>
        <w:t>3</w:t>
      </w:r>
      <w:r w:rsidRPr="002D7C78">
        <w:rPr>
          <w:rFonts w:hint="eastAsia"/>
          <w:sz w:val="24"/>
        </w:rPr>
        <w:t>步：设置电压电流</w:t>
      </w:r>
      <w:r w:rsidR="00AB3185">
        <w:rPr>
          <w:rFonts w:hint="eastAsia"/>
          <w:sz w:val="24"/>
        </w:rPr>
        <w:t>源限值</w:t>
      </w:r>
      <w:r w:rsidRPr="002D7C78">
        <w:rPr>
          <w:rFonts w:hint="eastAsia"/>
          <w:sz w:val="24"/>
        </w:rPr>
        <w:t>（选中对应字符标签，</w:t>
      </w:r>
      <w:r w:rsidR="001F75CD">
        <w:rPr>
          <w:rFonts w:hint="eastAsia"/>
          <w:sz w:val="24"/>
        </w:rPr>
        <w:t>待其高亮后，</w:t>
      </w:r>
      <w:r w:rsidR="001D4E50" w:rsidRPr="002D7C78">
        <w:rPr>
          <w:rFonts w:hint="eastAsia"/>
          <w:sz w:val="24"/>
        </w:rPr>
        <w:t>旋转旋钮</w:t>
      </w:r>
      <w:r w:rsidRPr="002D7C78">
        <w:rPr>
          <w:rFonts w:hint="eastAsia"/>
          <w:sz w:val="24"/>
        </w:rPr>
        <w:t>设置负载值</w:t>
      </w:r>
      <w:r w:rsidR="001D4E50" w:rsidRPr="002D7C78">
        <w:rPr>
          <w:rFonts w:hint="eastAsia"/>
          <w:sz w:val="24"/>
        </w:rPr>
        <w:t>为</w:t>
      </w:r>
      <w:r w:rsidR="001D4E50" w:rsidRPr="002D7C78">
        <w:rPr>
          <w:rFonts w:hint="eastAsia"/>
          <w:sz w:val="24"/>
        </w:rPr>
        <w:t>3</w:t>
      </w:r>
      <w:r w:rsidR="00D46700">
        <w:rPr>
          <w:sz w:val="24"/>
        </w:rPr>
        <w:t>.03</w:t>
      </w:r>
      <w:r w:rsidR="001D4E50" w:rsidRPr="002D7C78">
        <w:rPr>
          <w:rFonts w:hint="eastAsia"/>
          <w:sz w:val="24"/>
        </w:rPr>
        <w:t>V</w:t>
      </w:r>
      <w:r w:rsidR="00E04C5D">
        <w:rPr>
          <w:rFonts w:hint="eastAsia"/>
          <w:sz w:val="24"/>
        </w:rPr>
        <w:t xml:space="preserve"> 0.</w:t>
      </w:r>
      <w:r w:rsidR="001D4E50" w:rsidRPr="002D7C78">
        <w:rPr>
          <w:sz w:val="24"/>
        </w:rPr>
        <w:t>1</w:t>
      </w:r>
      <w:r w:rsidR="001D4E50" w:rsidRPr="002D7C78">
        <w:rPr>
          <w:rFonts w:hint="eastAsia"/>
          <w:sz w:val="24"/>
        </w:rPr>
        <w:t>uA</w:t>
      </w:r>
      <w:r w:rsidRPr="002D7C78">
        <w:rPr>
          <w:rFonts w:hint="eastAsia"/>
          <w:sz w:val="24"/>
        </w:rPr>
        <w:t>），如图</w:t>
      </w:r>
      <w:r w:rsidRPr="002D7C78">
        <w:rPr>
          <w:rFonts w:hint="eastAsia"/>
          <w:sz w:val="24"/>
        </w:rPr>
        <w:t>2</w:t>
      </w:r>
      <w:r w:rsidR="00AB3185">
        <w:rPr>
          <w:sz w:val="24"/>
        </w:rPr>
        <w:t>.</w:t>
      </w:r>
      <w:r w:rsidR="00AB3185">
        <w:rPr>
          <w:rFonts w:hint="eastAsia"/>
          <w:sz w:val="24"/>
        </w:rPr>
        <w:t>6</w:t>
      </w:r>
      <w:r w:rsidRPr="002D7C78">
        <w:rPr>
          <w:rFonts w:hint="eastAsia"/>
          <w:sz w:val="24"/>
        </w:rPr>
        <w:t>所示：</w:t>
      </w:r>
    </w:p>
    <w:p w:rsidR="00E27210" w:rsidRPr="002D7C78" w:rsidRDefault="006D54D9" w:rsidP="00F665CA">
      <w:pPr>
        <w:jc w:val="center"/>
        <w:rPr>
          <w:sz w:val="24"/>
        </w:rPr>
      </w:pPr>
      <w:r>
        <w:rPr>
          <w:noProof/>
          <w:sz w:val="24"/>
        </w:rPr>
        <w:pict>
          <v:rect id="_x0000_s1073" style="position:absolute;left:0;text-align:left;margin-left:46.25pt;margin-top:52.9pt;width:156.95pt;height:109.45pt;z-index:251672576" filled="f" strokecolor="red"/>
        </w:pict>
      </w:r>
      <w:r>
        <w:rPr>
          <w:noProof/>
          <w:sz w:val="24"/>
        </w:rPr>
        <w:pict>
          <v:shape id="_x0000_s1074" type="#_x0000_t32" style="position:absolute;left:0;text-align:left;margin-left:16.85pt;margin-top:44.85pt;width:40.4pt;height:24.55pt;z-index:251673600" o:connectortype="straight" strokecolor="red">
            <v:stroke endarrow="block"/>
          </v:shape>
        </w:pict>
      </w:r>
      <w:r w:rsidR="00B370CC">
        <w:rPr>
          <w:noProof/>
          <w:sz w:val="24"/>
        </w:rPr>
        <w:drawing>
          <wp:inline distT="0" distB="0" distL="0" distR="0">
            <wp:extent cx="4590000" cy="2757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 设置值用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7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CA" w:rsidRDefault="001D4E50" w:rsidP="008D0E01">
      <w:pPr>
        <w:spacing w:line="360" w:lineRule="auto"/>
        <w:jc w:val="center"/>
        <w:rPr>
          <w:sz w:val="24"/>
        </w:rPr>
      </w:pPr>
      <w:r w:rsidRPr="002D7C78">
        <w:rPr>
          <w:rFonts w:hint="eastAsia"/>
          <w:sz w:val="24"/>
        </w:rPr>
        <w:t>图</w:t>
      </w:r>
      <w:r w:rsidRPr="002D7C78">
        <w:rPr>
          <w:rFonts w:hint="eastAsia"/>
          <w:sz w:val="24"/>
        </w:rPr>
        <w:t>2</w:t>
      </w:r>
      <w:r w:rsidR="00AB3185">
        <w:rPr>
          <w:sz w:val="24"/>
        </w:rPr>
        <w:t>.</w:t>
      </w:r>
      <w:r w:rsidR="00AB3185">
        <w:rPr>
          <w:rFonts w:hint="eastAsia"/>
          <w:sz w:val="24"/>
        </w:rPr>
        <w:t>6</w:t>
      </w:r>
    </w:p>
    <w:p w:rsidR="00F665CA" w:rsidRDefault="00F665CA" w:rsidP="00FD54C0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65CA">
        <w:rPr>
          <w:rFonts w:ascii="宋体" w:hAnsi="宋体" w:hint="eastAsia"/>
          <w:sz w:val="24"/>
        </w:rPr>
        <w:t>第</w:t>
      </w:r>
      <w:r w:rsidR="007C1557">
        <w:rPr>
          <w:rFonts w:ascii="宋体" w:hAnsi="宋体" w:hint="eastAsia"/>
          <w:sz w:val="24"/>
        </w:rPr>
        <w:t>4</w:t>
      </w:r>
      <w:r w:rsidRPr="00F665CA">
        <w:rPr>
          <w:rFonts w:ascii="宋体" w:hAnsi="宋体" w:hint="eastAsia"/>
          <w:sz w:val="24"/>
        </w:rPr>
        <w:t>步：单击O</w:t>
      </w:r>
      <w:r w:rsidRPr="00F665CA">
        <w:rPr>
          <w:rFonts w:ascii="宋体" w:hAnsi="宋体"/>
          <w:sz w:val="24"/>
        </w:rPr>
        <w:t>UTPU</w:t>
      </w:r>
      <w:r>
        <w:rPr>
          <w:rFonts w:ascii="宋体" w:hAnsi="宋体" w:hint="eastAsia"/>
          <w:sz w:val="24"/>
        </w:rPr>
        <w:t>T</w:t>
      </w:r>
      <w:r w:rsidR="00615AF0">
        <w:rPr>
          <w:rFonts w:ascii="宋体" w:hAnsi="宋体" w:hint="eastAsia"/>
          <w:sz w:val="24"/>
        </w:rPr>
        <w:t>按键，待其变绿后开始</w:t>
      </w:r>
      <w:r>
        <w:rPr>
          <w:rFonts w:ascii="宋体" w:hAnsi="宋体" w:hint="eastAsia"/>
          <w:sz w:val="24"/>
        </w:rPr>
        <w:t>输出，</w:t>
      </w:r>
      <w:r w:rsidR="00615AF0">
        <w:rPr>
          <w:rFonts w:ascii="宋体" w:hAnsi="宋体" w:hint="eastAsia"/>
          <w:sz w:val="24"/>
        </w:rPr>
        <w:t>此时</w:t>
      </w:r>
      <w:r w:rsidR="008A7219" w:rsidRPr="002D7C78">
        <w:rPr>
          <w:rFonts w:ascii="宋体" w:hAnsi="宋体" w:cs="宋体" w:hint="eastAsia"/>
          <w:sz w:val="24"/>
        </w:rPr>
        <w:t>区域4显示设置值，区域3实时显示</w:t>
      </w:r>
      <w:r w:rsidR="00D46700">
        <w:rPr>
          <w:rFonts w:ascii="宋体" w:hAnsi="宋体" w:cs="宋体" w:hint="eastAsia"/>
          <w:sz w:val="24"/>
        </w:rPr>
        <w:t>输出</w:t>
      </w:r>
      <w:r w:rsidR="008A7219" w:rsidRPr="002D7C78">
        <w:rPr>
          <w:rFonts w:ascii="宋体" w:hAnsi="宋体" w:cs="宋体" w:hint="eastAsia"/>
          <w:sz w:val="24"/>
        </w:rPr>
        <w:t>电压电流</w:t>
      </w:r>
      <w:r w:rsidR="008A7219">
        <w:rPr>
          <w:rFonts w:ascii="宋体" w:hAnsi="宋体" w:cs="宋体" w:hint="eastAsia"/>
          <w:sz w:val="24"/>
        </w:rPr>
        <w:t>，</w:t>
      </w:r>
      <w:r>
        <w:rPr>
          <w:rFonts w:ascii="宋体" w:hAnsi="宋体" w:hint="eastAsia"/>
          <w:sz w:val="24"/>
        </w:rPr>
        <w:t>如图2</w:t>
      </w:r>
      <w:r w:rsidR="007C1557">
        <w:rPr>
          <w:rFonts w:ascii="宋体" w:hAnsi="宋体"/>
          <w:sz w:val="24"/>
        </w:rPr>
        <w:t>.</w:t>
      </w:r>
      <w:r w:rsidR="007C1557">
        <w:rPr>
          <w:rFonts w:ascii="宋体" w:hAnsi="宋体" w:hint="eastAsia"/>
          <w:sz w:val="24"/>
        </w:rPr>
        <w:t>7</w:t>
      </w:r>
      <w:r>
        <w:rPr>
          <w:rFonts w:ascii="宋体" w:hAnsi="宋体" w:hint="eastAsia"/>
          <w:sz w:val="24"/>
        </w:rPr>
        <w:t>所示：</w:t>
      </w:r>
    </w:p>
    <w:p w:rsidR="008A7219" w:rsidRDefault="006D54D9" w:rsidP="00D46700">
      <w:pPr>
        <w:jc w:val="center"/>
        <w:rPr>
          <w:rFonts w:ascii="宋体" w:hAnsi="宋体"/>
          <w:sz w:val="24"/>
        </w:rPr>
      </w:pPr>
      <w:bookmarkStart w:id="52" w:name="_GoBack"/>
      <w:bookmarkEnd w:id="52"/>
      <w:r w:rsidRPr="006D54D9">
        <w:rPr>
          <w:noProof/>
          <w:sz w:val="24"/>
        </w:rPr>
        <w:pict>
          <v:shape id="_x0000_s1130" type="#_x0000_t32" style="position:absolute;left:0;text-align:left;margin-left:13.25pt;margin-top:43.7pt;width:57.25pt;height:24.55pt;z-index:251709440" o:connectortype="straight" strokecolor="red">
            <v:stroke endarrow="block"/>
          </v:shape>
        </w:pict>
      </w:r>
      <w:r w:rsidRPr="006D54D9">
        <w:rPr>
          <w:noProof/>
          <w:sz w:val="24"/>
        </w:rPr>
        <w:pict>
          <v:rect id="_x0000_s1129" style="position:absolute;left:0;text-align:left;margin-left:42.65pt;margin-top:51.75pt;width:222.35pt;height:109.45pt;z-index:251708416" filled="f" strokecolor="red"/>
        </w:pict>
      </w:r>
      <w:r w:rsidR="00B370CC">
        <w:rPr>
          <w:rFonts w:ascii="宋体" w:hAnsi="宋体"/>
          <w:noProof/>
          <w:sz w:val="24"/>
        </w:rPr>
        <w:drawing>
          <wp:inline distT="0" distB="0" distL="0" distR="0">
            <wp:extent cx="4586400" cy="2732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 回显用图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57" w:rsidRPr="007C1557" w:rsidRDefault="007C1557" w:rsidP="008D0E01">
      <w:pPr>
        <w:spacing w:line="360" w:lineRule="auto"/>
        <w:jc w:val="center"/>
        <w:rPr>
          <w:b/>
          <w:sz w:val="28"/>
          <w:szCs w:val="28"/>
        </w:rPr>
      </w:pPr>
      <w:r w:rsidRPr="007C1557">
        <w:rPr>
          <w:rFonts w:hAnsi="宋体"/>
          <w:sz w:val="24"/>
        </w:rPr>
        <w:t>图</w:t>
      </w:r>
      <w:r w:rsidRPr="007C1557">
        <w:rPr>
          <w:sz w:val="24"/>
        </w:rPr>
        <w:t xml:space="preserve"> 2.7</w:t>
      </w:r>
    </w:p>
    <w:p w:rsidR="007C1557" w:rsidRPr="007602E9" w:rsidRDefault="007C1557" w:rsidP="001F0E1E">
      <w:pPr>
        <w:pStyle w:val="1"/>
        <w:spacing w:before="0" w:after="0" w:line="360" w:lineRule="auto"/>
        <w:rPr>
          <w:rFonts w:ascii="宋体" w:hAnsi="宋体"/>
          <w:sz w:val="28"/>
          <w:szCs w:val="28"/>
        </w:rPr>
      </w:pPr>
      <w:bookmarkStart w:id="53" w:name="_Toc27662338"/>
      <w:bookmarkStart w:id="54" w:name="_Toc27662639"/>
      <w:bookmarkStart w:id="55" w:name="_Toc27663029"/>
      <w:bookmarkStart w:id="56" w:name="_Toc28177168"/>
      <w:r w:rsidRPr="007602E9">
        <w:rPr>
          <w:rFonts w:ascii="宋体" w:hAnsi="宋体" w:hint="eastAsia"/>
          <w:sz w:val="28"/>
          <w:szCs w:val="28"/>
        </w:rPr>
        <w:lastRenderedPageBreak/>
        <w:t>3、</w:t>
      </w:r>
      <w:r w:rsidR="00A964D4" w:rsidRPr="007602E9">
        <w:rPr>
          <w:rFonts w:ascii="宋体" w:hAnsi="宋体" w:hint="eastAsia"/>
          <w:sz w:val="28"/>
          <w:szCs w:val="28"/>
        </w:rPr>
        <w:t>扫描</w:t>
      </w:r>
      <w:bookmarkEnd w:id="53"/>
      <w:bookmarkEnd w:id="54"/>
      <w:bookmarkEnd w:id="55"/>
      <w:bookmarkEnd w:id="56"/>
    </w:p>
    <w:p w:rsidR="00A964D4" w:rsidRPr="007602E9" w:rsidRDefault="006D54D9" w:rsidP="001F0E1E">
      <w:pPr>
        <w:pStyle w:val="2"/>
        <w:spacing w:before="0" w:after="0" w:line="360" w:lineRule="auto"/>
        <w:rPr>
          <w:rFonts w:ascii="宋体" w:eastAsia="宋体" w:hAnsi="宋体"/>
          <w:sz w:val="24"/>
          <w:szCs w:val="24"/>
        </w:rPr>
      </w:pPr>
      <w:bookmarkStart w:id="57" w:name="_Toc27662339"/>
      <w:bookmarkStart w:id="58" w:name="_Toc27662640"/>
      <w:bookmarkStart w:id="59" w:name="_Toc27663030"/>
      <w:bookmarkStart w:id="60" w:name="_Toc28177169"/>
      <w:r w:rsidRPr="006D54D9">
        <w:rPr>
          <w:rFonts w:ascii="宋体" w:hAnsi="宋体"/>
          <w:b w:val="0"/>
          <w:noProof/>
          <w:sz w:val="28"/>
          <w:szCs w:val="28"/>
        </w:rPr>
        <w:pict>
          <v:shape id="_x0000_s1102" type="#_x0000_t47" style="position:absolute;left:0;text-align:left;margin-left:-37.85pt;margin-top:24.35pt;width:21.65pt;height:23.15pt;z-index:251683840" adj="60211,22766,27586,8397,53576,18614,60211,22766" strokecolor="red">
            <v:textbox style="mso-next-textbox:#_x0000_s1102">
              <w:txbxContent>
                <w:p w:rsidR="00276112" w:rsidRDefault="00276112" w:rsidP="00276112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xbxContent>
            </v:textbox>
            <o:callout v:ext="edit" minusx="t" minusy="t"/>
          </v:shape>
        </w:pict>
      </w:r>
      <w:r w:rsidR="00A964D4" w:rsidRPr="007602E9">
        <w:rPr>
          <w:rFonts w:ascii="宋体" w:eastAsia="宋体" w:hAnsi="宋体" w:hint="eastAsia"/>
          <w:sz w:val="24"/>
          <w:szCs w:val="24"/>
        </w:rPr>
        <w:t>3.1 扫描界面简介</w:t>
      </w:r>
      <w:bookmarkEnd w:id="57"/>
      <w:bookmarkEnd w:id="58"/>
      <w:bookmarkEnd w:id="59"/>
      <w:bookmarkEnd w:id="60"/>
    </w:p>
    <w:p w:rsidR="00A964D4" w:rsidRDefault="006D54D9" w:rsidP="008D0E01">
      <w:pPr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noProof/>
          <w:sz w:val="28"/>
          <w:szCs w:val="28"/>
        </w:rPr>
        <w:pict>
          <v:shape id="_x0000_s1108" type="#_x0000_t32" style="position:absolute;left:0;text-align:left;margin-left:385.4pt;margin-top:193.8pt;width:52.55pt;height:0;flip:x;z-index:251689984;mso-width-relative:margin;mso-height-relative:margin" o:connectortype="straight"/>
        </w:pict>
      </w:r>
      <w:r>
        <w:rPr>
          <w:rFonts w:ascii="宋体" w:hAnsi="宋体"/>
          <w:b/>
          <w:noProof/>
          <w:sz w:val="28"/>
          <w:szCs w:val="28"/>
        </w:rPr>
        <w:pict>
          <v:rect id="_x0000_s1101" style="position:absolute;left:0;text-align:left;margin-left:264.25pt;margin-top:167.75pt;width:121.9pt;height:48.2pt;z-index:251682816" filled="f" fillcolor="#c00000" strokecolor="red"/>
        </w:pict>
      </w:r>
      <w:r>
        <w:rPr>
          <w:rFonts w:ascii="宋体" w:hAnsi="宋体"/>
          <w:b/>
          <w:noProof/>
          <w:sz w:val="28"/>
          <w:szCs w:val="28"/>
        </w:rPr>
        <w:pict>
          <v:shape id="_x0000_s1106" type="#_x0000_t32" style="position:absolute;left:0;text-align:left;margin-left:384.5pt;margin-top:95.85pt;width:48.95pt;height:17.15pt;flip:x;z-index:251687936;mso-width-relative:margin;mso-height-relative:margin" o:connectortype="straight"/>
        </w:pict>
      </w:r>
      <w:r>
        <w:rPr>
          <w:rFonts w:ascii="宋体" w:hAnsi="宋体"/>
          <w:b/>
          <w:noProof/>
          <w:sz w:val="28"/>
          <w:szCs w:val="28"/>
        </w:rPr>
        <w:pict>
          <v:rect id="_x0000_s1097" style="position:absolute;left:0;text-align:left;margin-left:298.85pt;margin-top:39.7pt;width:84.2pt;height:124.45pt;z-index:251679744" filled="f" fillcolor="#c00000" strokecolor="red"/>
        </w:pict>
      </w:r>
      <w:r>
        <w:rPr>
          <w:rFonts w:ascii="宋体" w:hAnsi="宋体"/>
          <w:b/>
          <w:noProof/>
          <w:sz w:val="28"/>
          <w:szCs w:val="28"/>
        </w:rPr>
        <w:pict>
          <v:rect id="_x0000_s1099" style="position:absolute;left:0;text-align:left;margin-left:36.7pt;margin-top:165.45pt;width:227.55pt;height:49.1pt;z-index:251680768" filled="f" fillcolor="#c00000" strokecolor="red"/>
        </w:pict>
      </w:r>
      <w:r>
        <w:rPr>
          <w:rFonts w:ascii="宋体" w:hAnsi="宋体"/>
          <w:b/>
          <w:noProof/>
          <w:sz w:val="28"/>
          <w:szCs w:val="28"/>
        </w:rPr>
        <w:pict>
          <v:shape id="_x0000_s1104" type="#_x0000_t47" style="position:absolute;left:0;text-align:left;margin-left:-40.4pt;margin-top:189.2pt;width:21.65pt;height:23.15pt;z-index:251685888" adj="74577,20060,27586,8397,53576,18614,60211,22766" strokecolor="red">
            <v:textbox style="mso-next-textbox:#_x0000_s1104">
              <w:txbxContent>
                <w:p w:rsidR="00276112" w:rsidRDefault="00276112" w:rsidP="00276112">
                  <w:pPr>
                    <w:jc w:val="center"/>
                  </w:pPr>
                  <w:r>
                    <w:rPr>
                      <w:rFonts w:hint="eastAsia"/>
                    </w:rPr>
                    <w:t>3</w:t>
                  </w:r>
                </w:p>
              </w:txbxContent>
            </v:textbox>
            <o:callout v:ext="edit" minusx="t" minusy="t"/>
          </v:shape>
        </w:pict>
      </w:r>
      <w:r>
        <w:rPr>
          <w:rFonts w:ascii="宋体" w:hAnsi="宋体"/>
          <w:b/>
          <w:noProof/>
          <w:sz w:val="28"/>
          <w:szCs w:val="28"/>
        </w:rPr>
        <w:pict>
          <v:rect id="_x0000_s1100" style="position:absolute;left:0;text-align:left;margin-left:40.65pt;margin-top:39.7pt;width:252.4pt;height:123.1pt;z-index:251681792" filled="f" fillcolor="#c00000" strokecolor="red"/>
        </w:pict>
      </w:r>
      <w:r>
        <w:rPr>
          <w:rFonts w:ascii="宋体" w:hAnsi="宋体"/>
          <w:b/>
          <w:noProof/>
          <w:sz w:val="28"/>
          <w:szCs w:val="28"/>
        </w:rPr>
        <w:pict>
          <v:rect id="_x0000_s1096" style="position:absolute;left:0;text-align:left;margin-left:28.8pt;margin-top:.95pt;width:354.95pt;height:35pt;z-index:251678720" filled="f" fillcolor="#c00000" strokecolor="red"/>
        </w:pict>
      </w:r>
      <w:r>
        <w:rPr>
          <w:rFonts w:ascii="宋体" w:hAnsi="宋体"/>
          <w:b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0" type="#_x0000_t202" style="position:absolute;left:0;text-align:left;margin-left:442.9pt;margin-top:172.75pt;width:24.4pt;height:24.45pt;z-index:251693056;mso-width-relative:margin;mso-height-relative:margin" strokecolor="red">
            <v:textbox style="mso-next-textbox:#_x0000_s1110">
              <w:txbxContent>
                <w:p w:rsidR="00276112" w:rsidRDefault="00276112" w:rsidP="00276112">
                  <w:r>
                    <w:rPr>
                      <w:rFonts w:hint="eastAsia"/>
                    </w:rPr>
                    <w:t>5</w:t>
                  </w:r>
                </w:p>
              </w:txbxContent>
            </v:textbox>
          </v:shape>
        </w:pict>
      </w:r>
      <w:r>
        <w:rPr>
          <w:rFonts w:ascii="宋体" w:hAnsi="宋体"/>
          <w:b/>
          <w:noProof/>
          <w:sz w:val="28"/>
          <w:szCs w:val="28"/>
        </w:rPr>
        <w:pict>
          <v:shape id="_x0000_s1109" type="#_x0000_t202" style="position:absolute;left:0;text-align:left;margin-left:438.85pt;margin-top:78.15pt;width:23.15pt;height:23.55pt;z-index:251692032;mso-height-percent:200;mso-height-percent:200;mso-width-relative:margin;mso-height-relative:margin" strokecolor="red">
            <v:textbox style="mso-next-textbox:#_x0000_s1109;mso-fit-shape-to-text:t">
              <w:txbxContent>
                <w:p w:rsidR="00276112" w:rsidRDefault="00276112">
                  <w:r>
                    <w:rPr>
                      <w:rFonts w:hint="eastAsia"/>
                    </w:rPr>
                    <w:t>4</w:t>
                  </w:r>
                </w:p>
              </w:txbxContent>
            </v:textbox>
          </v:shape>
        </w:pict>
      </w:r>
      <w:r>
        <w:rPr>
          <w:rFonts w:ascii="宋体" w:hAnsi="宋体"/>
          <w:b/>
          <w:noProof/>
          <w:sz w:val="28"/>
          <w:szCs w:val="28"/>
        </w:rPr>
        <w:pict>
          <v:shape id="_x0000_s1103" type="#_x0000_t47" style="position:absolute;left:0;text-align:left;margin-left:-37.85pt;margin-top:91.25pt;width:21.65pt;height:23.15pt;z-index:251684864" adj="74577,20760,27586,8397,53576,18614,60211,22766" strokecolor="red">
            <v:textbox style="mso-next-textbox:#_x0000_s1103">
              <w:txbxContent>
                <w:p w:rsidR="00276112" w:rsidRDefault="00276112" w:rsidP="00276112">
                  <w:pPr>
                    <w:jc w:val="center"/>
                  </w:pPr>
                  <w:r>
                    <w:rPr>
                      <w:rFonts w:hint="eastAsia"/>
                    </w:rPr>
                    <w:t>2</w:t>
                  </w:r>
                </w:p>
              </w:txbxContent>
            </v:textbox>
            <o:callout v:ext="edit" minusx="t" minusy="t"/>
          </v:shape>
        </w:pict>
      </w:r>
      <w:r w:rsidR="00A964D4">
        <w:rPr>
          <w:rFonts w:ascii="宋体" w:hAnsi="宋体"/>
          <w:b/>
          <w:noProof/>
          <w:sz w:val="28"/>
          <w:szCs w:val="28"/>
        </w:rPr>
        <w:drawing>
          <wp:inline distT="0" distB="0" distL="0" distR="0">
            <wp:extent cx="4590000" cy="2739600"/>
            <wp:effectExtent l="0" t="0" r="0" b="0"/>
            <wp:docPr id="3" name="图片 1" descr="F:\操作手册截图\扫描\第1张 设置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操作手册截图\扫描\第1张 设置用图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000" cy="273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F62" w:rsidRPr="000A5ADA" w:rsidRDefault="00567F62" w:rsidP="00567F62">
      <w:pPr>
        <w:jc w:val="center"/>
        <w:rPr>
          <w:noProof/>
          <w:sz w:val="24"/>
        </w:rPr>
      </w:pPr>
      <w:r w:rsidRPr="000A5ADA">
        <w:rPr>
          <w:rFonts w:hint="eastAsia"/>
          <w:noProof/>
          <w:sz w:val="24"/>
        </w:rPr>
        <w:t>图</w:t>
      </w:r>
      <w:r w:rsidRPr="000A5ADA">
        <w:rPr>
          <w:rFonts w:hint="eastAsia"/>
          <w:noProof/>
          <w:sz w:val="24"/>
        </w:rPr>
        <w:t xml:space="preserve"> 3.1</w:t>
      </w:r>
    </w:p>
    <w:p w:rsidR="00567F62" w:rsidRDefault="00567F62" w:rsidP="0063124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如图3.1所示，该界面主要分为5个区域，具体区域说明如下：</w:t>
      </w:r>
    </w:p>
    <w:p w:rsidR="00567F62" w:rsidRDefault="00567F62" w:rsidP="0063124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hint="eastAsia"/>
          <w:sz w:val="24"/>
        </w:rPr>
        <w:t>区域1：</w:t>
      </w:r>
      <w:r>
        <w:rPr>
          <w:rFonts w:ascii="宋体" w:hAnsi="宋体" w:cs="宋体" w:hint="eastAsia"/>
          <w:sz w:val="24"/>
        </w:rPr>
        <w:t>选择源类型、切换2/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线和前后面板；</w:t>
      </w:r>
    </w:p>
    <w:p w:rsidR="00942C05" w:rsidRDefault="00942C05" w:rsidP="0063124E">
      <w:pPr>
        <w:spacing w:line="360" w:lineRule="auto"/>
        <w:ind w:leftChars="228" w:left="479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区域2</w:t>
      </w:r>
      <w:r w:rsidR="003B3290"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 w:hint="eastAsia"/>
          <w:sz w:val="24"/>
        </w:rPr>
        <w:t>设置</w:t>
      </w:r>
      <w:r w:rsidR="003B3290">
        <w:rPr>
          <w:rFonts w:ascii="宋体" w:hAnsi="宋体" w:cs="宋体" w:hint="eastAsia"/>
          <w:sz w:val="24"/>
        </w:rPr>
        <w:t>起点源、终点源对应的电压值、电流值，002表示</w:t>
      </w:r>
      <w:r w:rsidR="008D0E01">
        <w:rPr>
          <w:rFonts w:ascii="宋体" w:hAnsi="宋体" w:cs="宋体" w:hint="eastAsia"/>
          <w:sz w:val="24"/>
        </w:rPr>
        <w:t>V</w:t>
      </w:r>
      <w:r w:rsidR="003B3290">
        <w:rPr>
          <w:rFonts w:ascii="宋体" w:hAnsi="宋体" w:cs="宋体" w:hint="eastAsia"/>
          <w:sz w:val="24"/>
        </w:rPr>
        <w:t>/I曲线</w:t>
      </w:r>
      <w:r w:rsidR="00D46700">
        <w:rPr>
          <w:rFonts w:ascii="宋体" w:hAnsi="宋体" w:cs="宋体" w:hint="eastAsia"/>
          <w:sz w:val="24"/>
        </w:rPr>
        <w:t>采样的点数；</w:t>
      </w:r>
    </w:p>
    <w:p w:rsidR="003B3290" w:rsidRDefault="003B3290" w:rsidP="0063124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区域3：切换起点源、终点源状态，显示当前状态下</w:t>
      </w:r>
      <w:r w:rsidR="008D0E01">
        <w:rPr>
          <w:rFonts w:ascii="宋体" w:hAnsi="宋体" w:cs="宋体" w:hint="eastAsia"/>
          <w:sz w:val="24"/>
        </w:rPr>
        <w:t>源</w:t>
      </w:r>
      <w:r>
        <w:rPr>
          <w:rFonts w:ascii="宋体" w:hAnsi="宋体" w:cs="宋体" w:hint="eastAsia"/>
          <w:sz w:val="24"/>
        </w:rPr>
        <w:t>值、源量程</w:t>
      </w:r>
      <w:r w:rsidR="00D46700">
        <w:rPr>
          <w:rFonts w:ascii="宋体" w:hAnsi="宋体" w:cs="宋体" w:hint="eastAsia"/>
          <w:sz w:val="24"/>
        </w:rPr>
        <w:t>；</w:t>
      </w:r>
    </w:p>
    <w:p w:rsidR="00567F62" w:rsidRDefault="00567F62" w:rsidP="0063124E">
      <w:pPr>
        <w:spacing w:line="360" w:lineRule="auto"/>
        <w:ind w:leftChars="228" w:left="479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区域</w:t>
      </w:r>
      <w:r w:rsidR="00942C05">
        <w:rPr>
          <w:rFonts w:ascii="宋体" w:hAnsi="宋体" w:cs="宋体" w:hint="eastAsia"/>
          <w:sz w:val="24"/>
        </w:rPr>
        <w:t>4</w:t>
      </w:r>
      <w:r w:rsidR="003B3290"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 w:hint="eastAsia"/>
          <w:sz w:val="24"/>
        </w:rPr>
        <w:t>设置源量程，其中量程会自动关联区域</w:t>
      </w:r>
      <w:r w:rsidR="00B816B6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中的小数点位置和精度；</w:t>
      </w:r>
    </w:p>
    <w:p w:rsidR="00A234F4" w:rsidRDefault="003B3290" w:rsidP="00A234F4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区域5：显示</w:t>
      </w:r>
      <w:r w:rsidR="00B61B21">
        <w:rPr>
          <w:rFonts w:ascii="宋体" w:hAnsi="宋体" w:cs="宋体" w:hint="eastAsia"/>
          <w:sz w:val="24"/>
        </w:rPr>
        <w:t>起点源的</w:t>
      </w:r>
      <w:r w:rsidR="008D0E01">
        <w:rPr>
          <w:rFonts w:ascii="宋体" w:hAnsi="宋体" w:cs="宋体" w:hint="eastAsia"/>
          <w:sz w:val="24"/>
        </w:rPr>
        <w:t>限制值。</w:t>
      </w:r>
    </w:p>
    <w:p w:rsidR="003065FE" w:rsidRPr="007602E9" w:rsidRDefault="0063124E" w:rsidP="001F0E1E">
      <w:pPr>
        <w:pStyle w:val="2"/>
        <w:spacing w:before="0" w:after="0" w:line="360" w:lineRule="auto"/>
        <w:rPr>
          <w:rFonts w:ascii="宋体" w:eastAsia="宋体" w:hAnsi="宋体" w:cs="宋体"/>
          <w:sz w:val="24"/>
        </w:rPr>
      </w:pPr>
      <w:bookmarkStart w:id="61" w:name="_Toc27662340"/>
      <w:bookmarkStart w:id="62" w:name="_Toc27662641"/>
      <w:bookmarkStart w:id="63" w:name="_Toc27663031"/>
      <w:bookmarkStart w:id="64" w:name="_Toc28177170"/>
      <w:r w:rsidRPr="007602E9">
        <w:rPr>
          <w:rFonts w:ascii="宋体" w:eastAsia="宋体" w:hAnsi="宋体" w:cs="宋体" w:hint="eastAsia"/>
          <w:sz w:val="24"/>
        </w:rPr>
        <w:t>3.2 相关</w:t>
      </w:r>
      <w:r w:rsidR="003065FE" w:rsidRPr="007602E9">
        <w:rPr>
          <w:rFonts w:ascii="宋体" w:eastAsia="宋体" w:hAnsi="宋体" w:cs="宋体" w:hint="eastAsia"/>
          <w:sz w:val="24"/>
        </w:rPr>
        <w:t>介绍</w:t>
      </w:r>
      <w:bookmarkEnd w:id="61"/>
      <w:bookmarkEnd w:id="62"/>
      <w:bookmarkEnd w:id="63"/>
      <w:bookmarkEnd w:id="64"/>
    </w:p>
    <w:p w:rsidR="003065FE" w:rsidRDefault="003065FE" w:rsidP="00A234F4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a：</w:t>
      </w:r>
      <w:r w:rsidR="00777D04">
        <w:rPr>
          <w:rFonts w:ascii="宋体" w:hAnsi="宋体" w:cs="宋体" w:hint="eastAsia"/>
          <w:sz w:val="24"/>
        </w:rPr>
        <w:t>如图3.1所示蓝色显示部分包括区域3中起点源、终点源</w:t>
      </w:r>
      <w:r w:rsidR="00F96ECA">
        <w:rPr>
          <w:rFonts w:ascii="宋体" w:hAnsi="宋体" w:cs="宋体" w:hint="eastAsia"/>
          <w:sz w:val="24"/>
        </w:rPr>
        <w:t>,</w:t>
      </w:r>
      <w:r w:rsidR="00777D04">
        <w:rPr>
          <w:rFonts w:ascii="宋体" w:hAnsi="宋体" w:cs="宋体" w:hint="eastAsia"/>
          <w:sz w:val="24"/>
        </w:rPr>
        <w:t>可触屏</w:t>
      </w:r>
      <w:r w:rsidR="00F96ECA">
        <w:rPr>
          <w:rFonts w:ascii="宋体" w:hAnsi="宋体" w:cs="宋体" w:hint="eastAsia"/>
          <w:sz w:val="24"/>
        </w:rPr>
        <w:t>操作</w:t>
      </w:r>
      <w:r w:rsidR="00D46700">
        <w:rPr>
          <w:rFonts w:ascii="宋体" w:hAnsi="宋体" w:cs="宋体" w:hint="eastAsia"/>
          <w:sz w:val="24"/>
        </w:rPr>
        <w:t>；</w:t>
      </w:r>
    </w:p>
    <w:p w:rsidR="0063384E" w:rsidRDefault="0063384E" w:rsidP="00A234F4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b:</w:t>
      </w:r>
      <w:r w:rsidR="00F96ECA">
        <w:rPr>
          <w:rFonts w:ascii="宋体" w:hAnsi="宋体" w:cs="宋体" w:hint="eastAsia"/>
          <w:sz w:val="24"/>
        </w:rPr>
        <w:t xml:space="preserve"> 区域2中显示值可通过</w:t>
      </w:r>
      <w:r w:rsidR="00615AF0">
        <w:rPr>
          <w:rFonts w:ascii="宋体" w:hAnsi="宋体" w:cs="宋体" w:hint="eastAsia"/>
          <w:sz w:val="24"/>
        </w:rPr>
        <w:t>单击对应字符，待其高亮后</w:t>
      </w:r>
      <w:r w:rsidR="00F96ECA">
        <w:rPr>
          <w:rFonts w:ascii="宋体" w:hAnsi="宋体" w:cs="宋体" w:hint="eastAsia"/>
          <w:sz w:val="24"/>
        </w:rPr>
        <w:t>旋转</w:t>
      </w:r>
      <w:r w:rsidR="00615AF0">
        <w:rPr>
          <w:rFonts w:ascii="宋体" w:hAnsi="宋体" w:cs="宋体" w:hint="eastAsia"/>
          <w:sz w:val="24"/>
        </w:rPr>
        <w:t>旋钮</w:t>
      </w:r>
      <w:r w:rsidR="00F96ECA">
        <w:rPr>
          <w:rFonts w:ascii="宋体" w:hAnsi="宋体" w:cs="宋体" w:hint="eastAsia"/>
          <w:sz w:val="24"/>
        </w:rPr>
        <w:t>进行更改</w:t>
      </w:r>
      <w:r w:rsidR="00D46700">
        <w:rPr>
          <w:rFonts w:ascii="宋体" w:hAnsi="宋体" w:cs="宋体" w:hint="eastAsia"/>
          <w:sz w:val="24"/>
        </w:rPr>
        <w:t>；</w:t>
      </w:r>
    </w:p>
    <w:p w:rsidR="00E41D7A" w:rsidRDefault="00F96ECA" w:rsidP="00A234F4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</w:t>
      </w:r>
      <w:r w:rsidR="008D0E01">
        <w:rPr>
          <w:rFonts w:ascii="宋体" w:hAnsi="宋体" w:cs="宋体" w:hint="eastAsia"/>
          <w:sz w:val="24"/>
        </w:rPr>
        <w:t>：</w:t>
      </w:r>
      <w:r w:rsidR="0063124E">
        <w:rPr>
          <w:rFonts w:ascii="宋体" w:hAnsi="宋体" w:cs="宋体" w:hint="eastAsia"/>
          <w:sz w:val="24"/>
        </w:rPr>
        <w:t>区域5中</w:t>
      </w:r>
      <w:r w:rsidR="008D0E01">
        <w:rPr>
          <w:rFonts w:ascii="宋体" w:hAnsi="宋体" w:cs="宋体" w:hint="eastAsia"/>
          <w:sz w:val="24"/>
        </w:rPr>
        <w:t>为设置扫描的限制值，在设置起点源</w:t>
      </w:r>
      <w:r w:rsidR="00615AF0">
        <w:rPr>
          <w:rFonts w:ascii="宋体" w:hAnsi="宋体" w:cs="宋体" w:hint="eastAsia"/>
          <w:sz w:val="24"/>
        </w:rPr>
        <w:t>的时候</w:t>
      </w:r>
      <w:r w:rsidR="008D0E01">
        <w:rPr>
          <w:rFonts w:ascii="宋体" w:hAnsi="宋体" w:cs="宋体" w:hint="eastAsia"/>
          <w:sz w:val="24"/>
        </w:rPr>
        <w:t>进行设置</w:t>
      </w:r>
      <w:r w:rsidR="0063124E">
        <w:rPr>
          <w:rFonts w:ascii="宋体" w:hAnsi="宋体" w:cs="宋体" w:hint="eastAsia"/>
          <w:sz w:val="24"/>
        </w:rPr>
        <w:t>，</w:t>
      </w:r>
      <w:r w:rsidR="00615AF0">
        <w:rPr>
          <w:rFonts w:ascii="宋体" w:hAnsi="宋体" w:cs="宋体" w:hint="eastAsia"/>
          <w:sz w:val="24"/>
        </w:rPr>
        <w:t>在</w:t>
      </w:r>
      <w:r w:rsidR="008D0E01">
        <w:rPr>
          <w:rFonts w:ascii="宋体" w:hAnsi="宋体" w:cs="宋体" w:hint="eastAsia"/>
          <w:sz w:val="24"/>
        </w:rPr>
        <w:t>进行</w:t>
      </w:r>
      <w:r w:rsidR="0063124E">
        <w:rPr>
          <w:rFonts w:ascii="宋体" w:hAnsi="宋体" w:cs="宋体" w:hint="eastAsia"/>
          <w:sz w:val="24"/>
        </w:rPr>
        <w:t>终点源</w:t>
      </w:r>
      <w:r w:rsidR="00615AF0">
        <w:rPr>
          <w:rFonts w:ascii="宋体" w:hAnsi="宋体" w:cs="宋体" w:hint="eastAsia"/>
          <w:sz w:val="24"/>
        </w:rPr>
        <w:t>设置的时候不可改变</w:t>
      </w:r>
      <w:r w:rsidR="00D46700">
        <w:rPr>
          <w:rFonts w:ascii="宋体" w:hAnsi="宋体" w:cs="宋体" w:hint="eastAsia"/>
          <w:sz w:val="24"/>
        </w:rPr>
        <w:t>。</w:t>
      </w:r>
    </w:p>
    <w:p w:rsidR="0063124E" w:rsidRPr="007602E9" w:rsidRDefault="0063124E" w:rsidP="001F0E1E">
      <w:pPr>
        <w:pStyle w:val="2"/>
        <w:spacing w:before="0" w:after="0" w:line="360" w:lineRule="auto"/>
        <w:rPr>
          <w:rFonts w:ascii="宋体" w:eastAsia="宋体" w:hAnsi="宋体" w:cs="宋体"/>
          <w:sz w:val="24"/>
        </w:rPr>
      </w:pPr>
      <w:bookmarkStart w:id="65" w:name="_Toc27662341"/>
      <w:bookmarkStart w:id="66" w:name="_Toc27662642"/>
      <w:bookmarkStart w:id="67" w:name="_Toc27663032"/>
      <w:bookmarkStart w:id="68" w:name="_Toc28177171"/>
      <w:r w:rsidRPr="007602E9">
        <w:rPr>
          <w:rFonts w:ascii="宋体" w:eastAsia="宋体" w:hAnsi="宋体" w:cs="宋体" w:hint="eastAsia"/>
          <w:sz w:val="24"/>
        </w:rPr>
        <w:t>3.3 操作步骤</w:t>
      </w:r>
      <w:bookmarkEnd w:id="65"/>
      <w:bookmarkEnd w:id="66"/>
      <w:bookmarkEnd w:id="67"/>
      <w:bookmarkEnd w:id="68"/>
    </w:p>
    <w:p w:rsidR="0063124E" w:rsidRPr="002D7C78" w:rsidRDefault="0063124E" w:rsidP="00E41D7A">
      <w:pPr>
        <w:spacing w:line="360" w:lineRule="auto"/>
        <w:ind w:firstLineChars="200" w:firstLine="480"/>
        <w:rPr>
          <w:sz w:val="24"/>
        </w:rPr>
      </w:pPr>
      <w:r w:rsidRPr="002D7C78">
        <w:rPr>
          <w:rFonts w:hint="eastAsia"/>
          <w:sz w:val="24"/>
        </w:rPr>
        <w:t>第</w:t>
      </w:r>
      <w:r>
        <w:rPr>
          <w:rFonts w:hint="eastAsia"/>
          <w:sz w:val="24"/>
        </w:rPr>
        <w:t>1</w:t>
      </w:r>
      <w:r w:rsidR="00BF32B9">
        <w:rPr>
          <w:rFonts w:hint="eastAsia"/>
          <w:sz w:val="24"/>
        </w:rPr>
        <w:t>步：源类型、</w:t>
      </w:r>
      <w:r w:rsidR="00BF32B9">
        <w:rPr>
          <w:rFonts w:hint="eastAsia"/>
          <w:sz w:val="24"/>
        </w:rPr>
        <w:t>2</w:t>
      </w:r>
      <w:r w:rsidR="00BF32B9">
        <w:rPr>
          <w:rFonts w:hint="eastAsia"/>
          <w:sz w:val="24"/>
        </w:rPr>
        <w:t>线</w:t>
      </w:r>
      <w:r w:rsidR="00BF32B9">
        <w:rPr>
          <w:rFonts w:hint="eastAsia"/>
          <w:sz w:val="24"/>
        </w:rPr>
        <w:t>/4</w:t>
      </w:r>
      <w:r w:rsidR="00BF32B9">
        <w:rPr>
          <w:rFonts w:hint="eastAsia"/>
          <w:sz w:val="24"/>
        </w:rPr>
        <w:t>线、前后面板切换</w:t>
      </w:r>
      <w:r w:rsidR="00B30C8B">
        <w:rPr>
          <w:rFonts w:hint="eastAsia"/>
          <w:sz w:val="24"/>
        </w:rPr>
        <w:t>分别单击对应标签</w:t>
      </w:r>
      <w:r w:rsidR="00BF32B9">
        <w:rPr>
          <w:rFonts w:hint="eastAsia"/>
          <w:sz w:val="24"/>
        </w:rPr>
        <w:t>，切换后界面</w:t>
      </w:r>
      <w:r w:rsidRPr="002D7C78">
        <w:rPr>
          <w:rFonts w:hint="eastAsia"/>
          <w:sz w:val="24"/>
        </w:rPr>
        <w:t>如图</w:t>
      </w:r>
      <w:r w:rsidR="00BF32B9">
        <w:rPr>
          <w:rFonts w:hint="eastAsia"/>
          <w:sz w:val="24"/>
        </w:rPr>
        <w:t>3.2</w:t>
      </w:r>
      <w:r w:rsidRPr="002D7C78">
        <w:rPr>
          <w:rFonts w:hint="eastAsia"/>
          <w:sz w:val="24"/>
        </w:rPr>
        <w:t>所示：</w:t>
      </w:r>
    </w:p>
    <w:p w:rsidR="00BF32B9" w:rsidRDefault="006D54D9" w:rsidP="008D0E01">
      <w:pPr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pict>
          <v:rect id="_x0000_s1126" style="position:absolute;left:0;text-align:left;margin-left:294.6pt;margin-top:6.05pt;width:66.95pt;height:22.9pt;z-index:251706368;mso-width-relative:margin;mso-height-relative:margin" filled="f" strokecolor="red"/>
        </w:pict>
      </w:r>
      <w:r>
        <w:rPr>
          <w:rFonts w:ascii="宋体" w:hAnsi="宋体"/>
          <w:noProof/>
          <w:sz w:val="24"/>
        </w:rPr>
        <w:pict>
          <v:rect id="_x0000_s1125" style="position:absolute;left:0;text-align:left;margin-left:209.75pt;margin-top:6.65pt;width:66.95pt;height:22.9pt;z-index:251705344;mso-width-relative:margin;mso-height-relative:margin" filled="f" strokecolor="red"/>
        </w:pict>
      </w:r>
      <w:r>
        <w:rPr>
          <w:rFonts w:ascii="宋体" w:hAnsi="宋体"/>
          <w:noProof/>
          <w:sz w:val="24"/>
        </w:rPr>
        <w:pict>
          <v:rect id="_x0000_s1124" style="position:absolute;left:0;text-align:left;margin-left:128.25pt;margin-top:7.2pt;width:66.95pt;height:22.9pt;z-index:251704320;mso-width-relative:margin;mso-height-relative:margin" filled="f" strokecolor="red"/>
        </w:pict>
      </w:r>
      <w:r w:rsidR="00BF32B9">
        <w:rPr>
          <w:rFonts w:ascii="宋体" w:hAnsi="宋体"/>
          <w:noProof/>
          <w:sz w:val="24"/>
        </w:rPr>
        <w:drawing>
          <wp:inline distT="0" distB="0" distL="0" distR="0">
            <wp:extent cx="4590000" cy="2746800"/>
            <wp:effectExtent l="0" t="0" r="0" b="0"/>
            <wp:docPr id="7" name="图片 3" descr="F:\操作手册截图\扫描\第2张 与第1张对应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操作手册截图\扫描\第2张 与第1张对应的图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000" cy="274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700" w:rsidRPr="000A5ADA" w:rsidRDefault="0063124E" w:rsidP="00AA3720">
      <w:pPr>
        <w:spacing w:line="360" w:lineRule="auto"/>
        <w:jc w:val="center"/>
        <w:rPr>
          <w:noProof/>
          <w:sz w:val="24"/>
        </w:rPr>
      </w:pPr>
      <w:r w:rsidRPr="000A5ADA">
        <w:rPr>
          <w:rFonts w:hint="eastAsia"/>
          <w:noProof/>
          <w:sz w:val="24"/>
        </w:rPr>
        <w:t>图</w:t>
      </w:r>
      <w:r w:rsidRPr="000A5ADA">
        <w:rPr>
          <w:rFonts w:hint="eastAsia"/>
          <w:noProof/>
          <w:sz w:val="24"/>
        </w:rPr>
        <w:t xml:space="preserve"> 3.2</w:t>
      </w:r>
    </w:p>
    <w:p w:rsidR="00BF32B9" w:rsidRDefault="00BF32B9" w:rsidP="00AA372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第2步：设置起点源（当前源类型已设置为电压源），</w:t>
      </w:r>
      <w:r w:rsidR="001F75CD">
        <w:rPr>
          <w:rFonts w:ascii="宋体" w:hAnsi="宋体" w:hint="eastAsia"/>
          <w:sz w:val="24"/>
        </w:rPr>
        <w:t>起点源为蓝色表示正在设置起点源</w:t>
      </w:r>
      <w:r w:rsidR="00CB64C4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如图</w:t>
      </w:r>
      <w:r w:rsidR="00CB64C4">
        <w:rPr>
          <w:rFonts w:ascii="宋体" w:hAnsi="宋体" w:hint="eastAsia"/>
          <w:sz w:val="24"/>
        </w:rPr>
        <w:t>3.3</w:t>
      </w:r>
      <w:r>
        <w:rPr>
          <w:rFonts w:ascii="宋体" w:hAnsi="宋体" w:hint="eastAsia"/>
          <w:sz w:val="24"/>
        </w:rPr>
        <w:t>所示</w:t>
      </w:r>
      <w:r w:rsidR="00735C7B">
        <w:rPr>
          <w:rFonts w:ascii="宋体" w:hAnsi="宋体" w:hint="eastAsia"/>
          <w:sz w:val="24"/>
        </w:rPr>
        <w:t>：</w:t>
      </w:r>
    </w:p>
    <w:p w:rsidR="00BF32B9" w:rsidRDefault="006D54D9" w:rsidP="00AA3720">
      <w:pPr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pict>
          <v:rect id="_x0000_s1127" style="position:absolute;left:0;text-align:left;margin-left:32.25pt;margin-top:167.35pt;width:66.95pt;height:22.9pt;z-index:251707392;mso-width-relative:margin;mso-height-relative:margin" filled="f" strokecolor="red"/>
        </w:pict>
      </w:r>
      <w:r w:rsidR="00BF32B9">
        <w:rPr>
          <w:rFonts w:ascii="宋体" w:hAnsi="宋体"/>
          <w:noProof/>
          <w:sz w:val="24"/>
        </w:rPr>
        <w:drawing>
          <wp:inline distT="0" distB="0" distL="0" distR="0">
            <wp:extent cx="4590000" cy="2739600"/>
            <wp:effectExtent l="0" t="0" r="0" b="0"/>
            <wp:docPr id="8" name="图片 4" descr="F:\操作手册截图\扫描\第3张 设置起点源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操作手册截图\扫描\第3张 设置起点源用图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000" cy="273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700" w:rsidRPr="000A5ADA" w:rsidRDefault="00CB64C4" w:rsidP="00AA3720">
      <w:pPr>
        <w:spacing w:line="360" w:lineRule="auto"/>
        <w:jc w:val="center"/>
        <w:rPr>
          <w:noProof/>
          <w:sz w:val="24"/>
        </w:rPr>
      </w:pPr>
      <w:r w:rsidRPr="000A5ADA">
        <w:rPr>
          <w:rFonts w:hint="eastAsia"/>
          <w:noProof/>
          <w:sz w:val="24"/>
        </w:rPr>
        <w:t>图</w:t>
      </w:r>
      <w:r w:rsidRPr="000A5ADA">
        <w:rPr>
          <w:rFonts w:hint="eastAsia"/>
          <w:noProof/>
          <w:sz w:val="24"/>
        </w:rPr>
        <w:t xml:space="preserve"> 3.3</w:t>
      </w:r>
    </w:p>
    <w:p w:rsidR="00CB64C4" w:rsidRDefault="00CB64C4" w:rsidP="00407F90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第3步：设置</w:t>
      </w:r>
      <w:r w:rsidR="001F75CD">
        <w:rPr>
          <w:rFonts w:ascii="宋体" w:hAnsi="宋体" w:hint="eastAsia"/>
          <w:sz w:val="24"/>
        </w:rPr>
        <w:t>起点源的</w:t>
      </w:r>
      <w:r>
        <w:rPr>
          <w:rFonts w:ascii="宋体" w:hAnsi="宋体" w:hint="eastAsia"/>
          <w:sz w:val="24"/>
        </w:rPr>
        <w:t>源量程、限量程，如图3.4所示</w:t>
      </w:r>
      <w:r w:rsidR="00633F28">
        <w:rPr>
          <w:rFonts w:ascii="宋体" w:hAnsi="宋体" w:hint="eastAsia"/>
          <w:sz w:val="24"/>
        </w:rPr>
        <w:t>点击对应标签</w:t>
      </w:r>
      <w:r w:rsidR="00735C7B">
        <w:rPr>
          <w:rFonts w:ascii="宋体" w:hAnsi="宋体" w:hint="eastAsia"/>
          <w:sz w:val="24"/>
        </w:rPr>
        <w:t>：</w:t>
      </w:r>
    </w:p>
    <w:p w:rsidR="00CB64C4" w:rsidRPr="000A5ADA" w:rsidRDefault="006D54D9" w:rsidP="000A5ADA">
      <w:pPr>
        <w:jc w:val="center"/>
        <w:rPr>
          <w:noProof/>
          <w:sz w:val="24"/>
        </w:rPr>
      </w:pPr>
      <w:r w:rsidRPr="006D54D9">
        <w:rPr>
          <w:rFonts w:ascii="宋体" w:hAnsi="宋体"/>
          <w:b/>
          <w:noProof/>
          <w:sz w:val="28"/>
          <w:szCs w:val="28"/>
        </w:rPr>
        <w:lastRenderedPageBreak/>
        <w:pict>
          <v:rect id="_x0000_s1118" style="position:absolute;left:0;text-align:left;margin-left:298.45pt;margin-top:70.4pt;width:78.05pt;height:21.55pt;z-index:251699200" filled="f" fillcolor="#c00000" strokecolor="red"/>
        </w:pict>
      </w:r>
      <w:r w:rsidR="00633F28">
        <w:rPr>
          <w:noProof/>
          <w:sz w:val="24"/>
        </w:rPr>
        <w:drawing>
          <wp:inline distT="0" distB="0" distL="0" distR="0">
            <wp:extent cx="4590000" cy="2725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00" w:rsidRPr="000A5ADA" w:rsidRDefault="00CB64C4" w:rsidP="00AA3720">
      <w:pPr>
        <w:spacing w:line="360" w:lineRule="auto"/>
        <w:jc w:val="center"/>
        <w:rPr>
          <w:noProof/>
          <w:sz w:val="24"/>
        </w:rPr>
      </w:pPr>
      <w:r w:rsidRPr="000A5ADA">
        <w:rPr>
          <w:rFonts w:hint="eastAsia"/>
          <w:noProof/>
          <w:sz w:val="24"/>
        </w:rPr>
        <w:t>图</w:t>
      </w:r>
      <w:r w:rsidRPr="000A5ADA">
        <w:rPr>
          <w:rFonts w:hint="eastAsia"/>
          <w:noProof/>
          <w:sz w:val="24"/>
        </w:rPr>
        <w:t>3.4</w:t>
      </w:r>
    </w:p>
    <w:p w:rsidR="00CB64C4" w:rsidRDefault="00CB64C4" w:rsidP="00407F9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第4步：设置起点源电压、电流值，如图3.5所示</w:t>
      </w:r>
      <w:r w:rsidR="00735C7B">
        <w:rPr>
          <w:rFonts w:ascii="宋体" w:hAnsi="宋体" w:hint="eastAsia"/>
          <w:sz w:val="24"/>
        </w:rPr>
        <w:t>：</w:t>
      </w:r>
    </w:p>
    <w:p w:rsidR="00CB64C4" w:rsidRDefault="006D54D9" w:rsidP="00AA3720">
      <w:pPr>
        <w:jc w:val="center"/>
        <w:rPr>
          <w:rFonts w:ascii="宋体" w:hAnsi="宋体"/>
          <w:sz w:val="24"/>
        </w:rPr>
      </w:pPr>
      <w:r w:rsidRPr="006D54D9">
        <w:rPr>
          <w:rFonts w:ascii="宋体" w:hAnsi="宋体"/>
          <w:b/>
          <w:noProof/>
          <w:sz w:val="28"/>
          <w:szCs w:val="28"/>
        </w:rPr>
        <w:pict>
          <v:rect id="_x0000_s1119" style="position:absolute;left:0;text-align:left;margin-left:90.7pt;margin-top:53.35pt;width:139pt;height:103.95pt;z-index:251700224" filled="f" fillcolor="#c00000" strokecolor="red"/>
        </w:pict>
      </w:r>
      <w:r w:rsidR="00633F28">
        <w:rPr>
          <w:rFonts w:ascii="宋体" w:hAnsi="宋体"/>
          <w:noProof/>
          <w:sz w:val="24"/>
        </w:rPr>
        <w:drawing>
          <wp:inline distT="0" distB="0" distL="0" distR="0">
            <wp:extent cx="4586400" cy="2746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22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7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00" w:rsidRPr="00AA3720" w:rsidRDefault="00CB64C4" w:rsidP="00AA3720">
      <w:pPr>
        <w:spacing w:line="360" w:lineRule="auto"/>
        <w:jc w:val="center"/>
        <w:rPr>
          <w:noProof/>
          <w:sz w:val="24"/>
        </w:rPr>
      </w:pPr>
      <w:r w:rsidRPr="000A5ADA">
        <w:rPr>
          <w:rFonts w:hint="eastAsia"/>
          <w:noProof/>
          <w:sz w:val="24"/>
        </w:rPr>
        <w:t>图</w:t>
      </w:r>
      <w:r w:rsidRPr="000A5ADA">
        <w:rPr>
          <w:rFonts w:hint="eastAsia"/>
          <w:noProof/>
          <w:sz w:val="24"/>
        </w:rPr>
        <w:t>3.5</w:t>
      </w:r>
    </w:p>
    <w:p w:rsidR="00B61B21" w:rsidRDefault="00B61B21" w:rsidP="00407F9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第5步：设置终点源电压值，</w:t>
      </w:r>
      <w:r w:rsidR="001F75CD">
        <w:rPr>
          <w:rFonts w:ascii="宋体" w:hAnsi="宋体" w:hint="eastAsia"/>
          <w:sz w:val="24"/>
        </w:rPr>
        <w:t>此时点击终点源标签，终点源标签会变为淡蓝色，起点源标签会变为白色，进入编辑终点源状态，</w:t>
      </w:r>
      <w:r>
        <w:rPr>
          <w:rFonts w:ascii="宋体" w:hAnsi="宋体" w:hint="eastAsia"/>
          <w:sz w:val="24"/>
        </w:rPr>
        <w:t>如图3.6所示</w:t>
      </w:r>
      <w:r w:rsidR="00735C7B">
        <w:rPr>
          <w:rFonts w:ascii="宋体" w:hAnsi="宋体" w:hint="eastAsia"/>
          <w:sz w:val="24"/>
        </w:rPr>
        <w:t>：</w:t>
      </w:r>
    </w:p>
    <w:p w:rsidR="00B61B21" w:rsidRDefault="006D54D9" w:rsidP="00AA3720">
      <w:pPr>
        <w:jc w:val="center"/>
        <w:rPr>
          <w:rFonts w:ascii="宋体" w:hAnsi="宋体"/>
          <w:sz w:val="24"/>
        </w:rPr>
      </w:pPr>
      <w:r w:rsidRPr="006D54D9">
        <w:rPr>
          <w:rFonts w:ascii="宋体" w:hAnsi="宋体"/>
          <w:b/>
          <w:noProof/>
          <w:sz w:val="28"/>
          <w:szCs w:val="28"/>
        </w:rPr>
        <w:lastRenderedPageBreak/>
        <w:pict>
          <v:rect id="_x0000_s1121" style="position:absolute;left:0;text-align:left;margin-left:91.25pt;margin-top:54.55pt;width:146.7pt;height:40.85pt;z-index:251702272" filled="f" fillcolor="#c00000" strokecolor="red"/>
        </w:pict>
      </w:r>
      <w:r w:rsidRPr="006D54D9">
        <w:rPr>
          <w:rFonts w:ascii="宋体" w:hAnsi="宋体"/>
          <w:b/>
          <w:noProof/>
          <w:sz w:val="28"/>
          <w:szCs w:val="28"/>
        </w:rPr>
        <w:pict>
          <v:rect id="_x0000_s1120" style="position:absolute;left:0;text-align:left;margin-left:41.75pt;margin-top:188.7pt;width:49.5pt;height:20.65pt;z-index:251701248" filled="f" fillcolor="#c00000" strokecolor="red"/>
        </w:pict>
      </w:r>
      <w:r w:rsidR="00633F28">
        <w:rPr>
          <w:rFonts w:ascii="宋体" w:hAnsi="宋体"/>
          <w:noProof/>
          <w:sz w:val="24"/>
        </w:rPr>
        <w:drawing>
          <wp:inline distT="0" distB="0" distL="0" distR="0">
            <wp:extent cx="4590000" cy="2739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33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00" w:rsidRPr="000A5ADA" w:rsidRDefault="00B61B21" w:rsidP="00AA3720">
      <w:pPr>
        <w:spacing w:line="360" w:lineRule="auto"/>
        <w:jc w:val="center"/>
        <w:rPr>
          <w:noProof/>
          <w:sz w:val="24"/>
        </w:rPr>
      </w:pPr>
      <w:r w:rsidRPr="000A5ADA">
        <w:rPr>
          <w:rFonts w:hint="eastAsia"/>
          <w:noProof/>
          <w:sz w:val="24"/>
        </w:rPr>
        <w:t>图</w:t>
      </w:r>
      <w:r w:rsidRPr="000A5ADA">
        <w:rPr>
          <w:rFonts w:hint="eastAsia"/>
          <w:noProof/>
          <w:sz w:val="24"/>
        </w:rPr>
        <w:t>3.6</w:t>
      </w:r>
    </w:p>
    <w:p w:rsidR="00B61B21" w:rsidRPr="00407F90" w:rsidRDefault="00B61B21" w:rsidP="00407F9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第6步：设置</w:t>
      </w:r>
      <w:r w:rsidR="00AA3720">
        <w:rPr>
          <w:rFonts w:ascii="宋体" w:hAnsi="宋体" w:hint="eastAsia"/>
          <w:sz w:val="24"/>
        </w:rPr>
        <w:t>V</w:t>
      </w:r>
      <w:r w:rsidRPr="00407F90">
        <w:rPr>
          <w:rFonts w:ascii="宋体" w:hAnsi="宋体" w:hint="eastAsia"/>
          <w:sz w:val="24"/>
        </w:rPr>
        <w:t>/I曲线的</w:t>
      </w:r>
      <w:r w:rsidR="00AA3720">
        <w:rPr>
          <w:rFonts w:ascii="宋体" w:hAnsi="宋体" w:hint="eastAsia"/>
          <w:sz w:val="24"/>
        </w:rPr>
        <w:t>采样点数为1</w:t>
      </w:r>
      <w:r w:rsidR="00AA3720">
        <w:rPr>
          <w:rFonts w:ascii="宋体" w:hAnsi="宋体"/>
          <w:sz w:val="24"/>
        </w:rPr>
        <w:t>00</w:t>
      </w:r>
      <w:r w:rsidRPr="00407F90">
        <w:rPr>
          <w:rFonts w:ascii="宋体" w:hAnsi="宋体" w:hint="eastAsia"/>
          <w:sz w:val="24"/>
        </w:rPr>
        <w:t>，如图3.7所示</w:t>
      </w:r>
      <w:r w:rsidR="00735C7B" w:rsidRPr="00407F90">
        <w:rPr>
          <w:rFonts w:ascii="宋体" w:hAnsi="宋体" w:hint="eastAsia"/>
          <w:sz w:val="24"/>
        </w:rPr>
        <w:t>：</w:t>
      </w:r>
    </w:p>
    <w:p w:rsidR="00B61B21" w:rsidRDefault="006D54D9" w:rsidP="00AA3720">
      <w:pPr>
        <w:spacing w:line="360" w:lineRule="auto"/>
        <w:jc w:val="center"/>
        <w:rPr>
          <w:rFonts w:ascii="宋体" w:hAnsi="宋体" w:cs="宋体"/>
          <w:sz w:val="24"/>
        </w:rPr>
      </w:pPr>
      <w:r w:rsidRPr="006D54D9">
        <w:rPr>
          <w:rFonts w:ascii="宋体" w:hAnsi="宋体"/>
          <w:b/>
          <w:noProof/>
          <w:sz w:val="28"/>
          <w:szCs w:val="28"/>
        </w:rPr>
        <w:pict>
          <v:rect id="_x0000_s1122" style="position:absolute;left:0;text-align:left;margin-left:43.85pt;margin-top:123.4pt;width:49.5pt;height:25.25pt;z-index:251703296" filled="f" fillcolor="#c00000" strokecolor="red"/>
        </w:pict>
      </w:r>
      <w:r w:rsidR="00633F28">
        <w:rPr>
          <w:rFonts w:ascii="宋体" w:hAnsi="宋体" w:cs="宋体"/>
          <w:noProof/>
          <w:sz w:val="24"/>
        </w:rPr>
        <w:drawing>
          <wp:inline distT="0" distB="0" distL="0" distR="0">
            <wp:extent cx="4590000" cy="2739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44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21" w:rsidRDefault="00B61B21" w:rsidP="00AA3720">
      <w:pPr>
        <w:spacing w:line="360" w:lineRule="auto"/>
        <w:jc w:val="center"/>
        <w:rPr>
          <w:noProof/>
          <w:sz w:val="24"/>
        </w:rPr>
      </w:pPr>
      <w:r w:rsidRPr="000A5ADA">
        <w:rPr>
          <w:rFonts w:hint="eastAsia"/>
          <w:noProof/>
          <w:sz w:val="24"/>
        </w:rPr>
        <w:t>图</w:t>
      </w:r>
      <w:r w:rsidRPr="000A5ADA">
        <w:rPr>
          <w:rFonts w:hint="eastAsia"/>
          <w:noProof/>
          <w:sz w:val="24"/>
        </w:rPr>
        <w:t xml:space="preserve"> 3.7</w:t>
      </w:r>
    </w:p>
    <w:p w:rsidR="00B61B21" w:rsidRDefault="00B61B21" w:rsidP="00AA372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第7步：</w:t>
      </w:r>
      <w:r w:rsidRPr="00F665CA">
        <w:rPr>
          <w:rFonts w:ascii="宋体" w:hAnsi="宋体" w:hint="eastAsia"/>
          <w:sz w:val="24"/>
        </w:rPr>
        <w:t>单击O</w:t>
      </w:r>
      <w:r w:rsidRPr="00F665CA">
        <w:rPr>
          <w:rFonts w:ascii="宋体" w:hAnsi="宋体"/>
          <w:sz w:val="24"/>
        </w:rPr>
        <w:t>UTPU</w:t>
      </w:r>
      <w:r>
        <w:rPr>
          <w:rFonts w:ascii="宋体" w:hAnsi="宋体" w:hint="eastAsia"/>
          <w:sz w:val="24"/>
        </w:rPr>
        <w:t>T</w:t>
      </w:r>
      <w:r w:rsidR="001F75CD">
        <w:rPr>
          <w:rFonts w:ascii="宋体" w:hAnsi="宋体" w:hint="eastAsia"/>
          <w:sz w:val="24"/>
        </w:rPr>
        <w:t>按键，待其变为绿色后开启</w:t>
      </w:r>
      <w:r>
        <w:rPr>
          <w:rFonts w:ascii="宋体" w:hAnsi="宋体" w:hint="eastAsia"/>
          <w:sz w:val="24"/>
        </w:rPr>
        <w:t>输出</w:t>
      </w:r>
      <w:r w:rsidR="001F75CD">
        <w:rPr>
          <w:rFonts w:ascii="宋体" w:hAnsi="宋体" w:hint="eastAsia"/>
          <w:sz w:val="24"/>
        </w:rPr>
        <w:t>，</w:t>
      </w:r>
      <w:r w:rsidR="007D6A49">
        <w:rPr>
          <w:rFonts w:ascii="宋体" w:hAnsi="宋体" w:hint="eastAsia"/>
          <w:sz w:val="24"/>
        </w:rPr>
        <w:t>可得到如下曲线</w:t>
      </w:r>
      <w:r w:rsidR="001F75CD">
        <w:rPr>
          <w:rFonts w:ascii="宋体" w:hAnsi="宋体" w:hint="eastAsia"/>
          <w:sz w:val="24"/>
        </w:rPr>
        <w:t>（以二极管为例）</w:t>
      </w:r>
      <w:r w:rsidR="007D6A49">
        <w:rPr>
          <w:rFonts w:ascii="宋体" w:hAnsi="宋体" w:hint="eastAsia"/>
          <w:sz w:val="24"/>
        </w:rPr>
        <w:t>，如图3</w:t>
      </w:r>
      <w:r w:rsidR="007D6A49">
        <w:rPr>
          <w:rFonts w:ascii="宋体" w:hAnsi="宋体"/>
          <w:sz w:val="24"/>
        </w:rPr>
        <w:t>.8</w:t>
      </w:r>
    </w:p>
    <w:p w:rsidR="00FB21D9" w:rsidRDefault="00CD1BC7" w:rsidP="007D6A49">
      <w:pPr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5274310" cy="219646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3d7631a343c6954e334f4b0ad58a2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D9" w:rsidRDefault="007D6A49" w:rsidP="007D6A49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</w:t>
      </w:r>
      <w:r>
        <w:rPr>
          <w:rFonts w:ascii="宋体" w:hAnsi="宋体"/>
          <w:sz w:val="24"/>
        </w:rPr>
        <w:t>.8</w:t>
      </w:r>
    </w:p>
    <w:p w:rsidR="00FB21D9" w:rsidRDefault="00FB21D9" w:rsidP="00B61B21">
      <w:pPr>
        <w:rPr>
          <w:rFonts w:ascii="宋体" w:hAnsi="宋体"/>
          <w:sz w:val="24"/>
        </w:rPr>
      </w:pPr>
    </w:p>
    <w:p w:rsidR="00FB21D9" w:rsidRDefault="00FB21D9" w:rsidP="00B61B21">
      <w:pPr>
        <w:rPr>
          <w:rFonts w:ascii="宋体" w:hAnsi="宋体"/>
          <w:sz w:val="24"/>
        </w:rPr>
      </w:pPr>
    </w:p>
    <w:p w:rsidR="00FB21D9" w:rsidRDefault="00FB21D9" w:rsidP="00B61B21">
      <w:pPr>
        <w:rPr>
          <w:rFonts w:ascii="宋体" w:hAnsi="宋体"/>
          <w:sz w:val="24"/>
        </w:rPr>
      </w:pPr>
    </w:p>
    <w:p w:rsidR="00FB21D9" w:rsidRDefault="00FB21D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7D6A49" w:rsidRDefault="007D6A49" w:rsidP="00B61B21">
      <w:pPr>
        <w:rPr>
          <w:rFonts w:ascii="宋体" w:hAnsi="宋体"/>
          <w:sz w:val="24"/>
        </w:rPr>
      </w:pPr>
    </w:p>
    <w:p w:rsidR="00AA3720" w:rsidRDefault="00AA3720" w:rsidP="00B61B21">
      <w:pPr>
        <w:rPr>
          <w:rFonts w:ascii="宋体" w:hAnsi="宋体"/>
          <w:sz w:val="24"/>
        </w:rPr>
      </w:pPr>
    </w:p>
    <w:p w:rsidR="00FB21D9" w:rsidRPr="007602E9" w:rsidRDefault="0093236D" w:rsidP="00BA005E">
      <w:pPr>
        <w:pStyle w:val="1"/>
        <w:spacing w:before="0" w:after="0" w:line="360" w:lineRule="auto"/>
        <w:rPr>
          <w:rFonts w:ascii="宋体" w:hAnsi="宋体"/>
          <w:sz w:val="28"/>
          <w:szCs w:val="28"/>
        </w:rPr>
      </w:pPr>
      <w:bookmarkStart w:id="69" w:name="_Toc27662342"/>
      <w:bookmarkStart w:id="70" w:name="_Toc27662643"/>
      <w:bookmarkStart w:id="71" w:name="_Toc27663033"/>
      <w:bookmarkStart w:id="72" w:name="_Toc28177172"/>
      <w:r w:rsidRPr="007602E9">
        <w:rPr>
          <w:rFonts w:ascii="宋体" w:hAnsi="宋体" w:hint="eastAsia"/>
          <w:sz w:val="28"/>
          <w:szCs w:val="28"/>
        </w:rPr>
        <w:t>4、</w:t>
      </w:r>
      <w:r w:rsidR="00FB21D9" w:rsidRPr="007602E9">
        <w:rPr>
          <w:rFonts w:ascii="宋体" w:hAnsi="宋体" w:hint="eastAsia"/>
          <w:sz w:val="28"/>
          <w:szCs w:val="28"/>
        </w:rPr>
        <w:t>校准</w:t>
      </w:r>
      <w:bookmarkEnd w:id="69"/>
      <w:bookmarkEnd w:id="70"/>
      <w:bookmarkEnd w:id="71"/>
      <w:bookmarkEnd w:id="72"/>
    </w:p>
    <w:p w:rsidR="00FB21D9" w:rsidRPr="00407F90" w:rsidRDefault="00735C7B" w:rsidP="00407F90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07F90">
        <w:rPr>
          <w:rFonts w:ascii="宋体" w:hAnsi="宋体" w:hint="eastAsia"/>
          <w:sz w:val="24"/>
        </w:rPr>
        <w:t>点击主界面校准后</w:t>
      </w:r>
      <w:r w:rsidR="001C0190">
        <w:rPr>
          <w:rFonts w:ascii="宋体" w:hAnsi="宋体" w:hint="eastAsia"/>
          <w:sz w:val="24"/>
        </w:rPr>
        <w:t>进入该界面</w:t>
      </w:r>
      <w:r w:rsidRPr="00407F90">
        <w:rPr>
          <w:rFonts w:ascii="宋体" w:hAnsi="宋体" w:hint="eastAsia"/>
          <w:sz w:val="24"/>
        </w:rPr>
        <w:t>，</w:t>
      </w:r>
      <w:r w:rsidR="00FB21D9" w:rsidRPr="00407F90">
        <w:rPr>
          <w:rFonts w:ascii="宋体" w:hAnsi="宋体" w:hint="eastAsia"/>
          <w:sz w:val="24"/>
        </w:rPr>
        <w:t>设置</w:t>
      </w:r>
      <w:r w:rsidR="001F75CD">
        <w:rPr>
          <w:rFonts w:ascii="宋体" w:hAnsi="宋体" w:hint="eastAsia"/>
          <w:sz w:val="24"/>
        </w:rPr>
        <w:t>源表</w:t>
      </w:r>
      <w:r w:rsidR="00FB21D9" w:rsidRPr="00407F90">
        <w:rPr>
          <w:rFonts w:ascii="宋体" w:hAnsi="宋体" w:hint="eastAsia"/>
          <w:sz w:val="24"/>
        </w:rPr>
        <w:t>的Dac、Adc的系数，以提高</w:t>
      </w:r>
      <w:r w:rsidR="001F75CD">
        <w:rPr>
          <w:rFonts w:ascii="宋体" w:hAnsi="宋体" w:hint="eastAsia"/>
          <w:sz w:val="24"/>
        </w:rPr>
        <w:t>源表</w:t>
      </w:r>
      <w:r w:rsidR="00FB21D9" w:rsidRPr="00407F90">
        <w:rPr>
          <w:rFonts w:ascii="宋体" w:hAnsi="宋体" w:hint="eastAsia"/>
          <w:sz w:val="24"/>
        </w:rPr>
        <w:t>精度，如图4.1所示</w:t>
      </w:r>
      <w:r w:rsidRPr="00407F90">
        <w:rPr>
          <w:rFonts w:ascii="宋体" w:hAnsi="宋体" w:hint="eastAsia"/>
          <w:sz w:val="24"/>
        </w:rPr>
        <w:t>：</w:t>
      </w:r>
    </w:p>
    <w:p w:rsidR="00407F90" w:rsidRDefault="00407F90" w:rsidP="00407F90">
      <w:pPr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noProof/>
          <w:sz w:val="28"/>
          <w:szCs w:val="28"/>
        </w:rPr>
        <w:drawing>
          <wp:inline distT="0" distB="0" distL="0" distR="0">
            <wp:extent cx="5274310" cy="3158320"/>
            <wp:effectExtent l="19050" t="0" r="2540" b="0"/>
            <wp:docPr id="27" name="图片 14" descr="F:\操作手册截图\校准\校准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操作手册截图\校准\校准页面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1D9" w:rsidRDefault="00FB21D9" w:rsidP="00FB21D9">
      <w:pPr>
        <w:ind w:firstLineChars="150" w:firstLine="360"/>
        <w:jc w:val="center"/>
        <w:rPr>
          <w:sz w:val="24"/>
        </w:rPr>
      </w:pPr>
      <w:r w:rsidRPr="00FB21D9">
        <w:rPr>
          <w:sz w:val="24"/>
        </w:rPr>
        <w:t>图</w:t>
      </w:r>
      <w:r w:rsidRPr="00FB21D9">
        <w:rPr>
          <w:sz w:val="24"/>
        </w:rPr>
        <w:t xml:space="preserve"> 4.1</w:t>
      </w:r>
    </w:p>
    <w:p w:rsidR="001F75CD" w:rsidRDefault="001F75CD" w:rsidP="00FB21D9">
      <w:pPr>
        <w:ind w:firstLineChars="150" w:firstLine="360"/>
        <w:jc w:val="center"/>
        <w:rPr>
          <w:sz w:val="24"/>
        </w:rPr>
      </w:pPr>
    </w:p>
    <w:p w:rsidR="001F75CD" w:rsidRDefault="001F75CD" w:rsidP="00FB21D9">
      <w:pPr>
        <w:ind w:firstLineChars="150" w:firstLine="360"/>
        <w:jc w:val="center"/>
        <w:rPr>
          <w:sz w:val="24"/>
        </w:rPr>
      </w:pPr>
    </w:p>
    <w:p w:rsidR="001F75CD" w:rsidRDefault="001F75CD" w:rsidP="00FB21D9">
      <w:pPr>
        <w:ind w:firstLineChars="150" w:firstLine="360"/>
        <w:jc w:val="center"/>
        <w:rPr>
          <w:sz w:val="24"/>
        </w:rPr>
      </w:pPr>
    </w:p>
    <w:p w:rsidR="001F75CD" w:rsidRDefault="001F75CD" w:rsidP="00FB21D9">
      <w:pPr>
        <w:ind w:firstLineChars="150" w:firstLine="360"/>
        <w:jc w:val="center"/>
        <w:rPr>
          <w:sz w:val="24"/>
        </w:rPr>
      </w:pPr>
    </w:p>
    <w:p w:rsidR="00FB21D9" w:rsidRPr="007602E9" w:rsidRDefault="0093236D" w:rsidP="0054795C">
      <w:pPr>
        <w:pStyle w:val="1"/>
        <w:spacing w:before="0" w:after="0" w:line="360" w:lineRule="auto"/>
        <w:rPr>
          <w:rFonts w:ascii="宋体" w:hAnsi="宋体"/>
          <w:sz w:val="28"/>
          <w:szCs w:val="28"/>
        </w:rPr>
      </w:pPr>
      <w:bookmarkStart w:id="73" w:name="_Toc27662343"/>
      <w:bookmarkStart w:id="74" w:name="_Toc27662644"/>
      <w:bookmarkStart w:id="75" w:name="_Toc27663034"/>
      <w:bookmarkStart w:id="76" w:name="_Toc28177173"/>
      <w:r w:rsidRPr="007602E9">
        <w:rPr>
          <w:rFonts w:ascii="宋体" w:hAnsi="宋体" w:hint="eastAsia"/>
          <w:sz w:val="28"/>
          <w:szCs w:val="28"/>
        </w:rPr>
        <w:lastRenderedPageBreak/>
        <w:t>5、</w:t>
      </w:r>
      <w:r w:rsidR="00FB21D9" w:rsidRPr="007602E9">
        <w:rPr>
          <w:rFonts w:ascii="宋体" w:hAnsi="宋体" w:hint="eastAsia"/>
          <w:sz w:val="28"/>
          <w:szCs w:val="28"/>
        </w:rPr>
        <w:t>设置</w:t>
      </w:r>
      <w:bookmarkEnd w:id="73"/>
      <w:bookmarkEnd w:id="74"/>
      <w:bookmarkEnd w:id="75"/>
      <w:bookmarkEnd w:id="76"/>
    </w:p>
    <w:p w:rsidR="00735C7B" w:rsidRPr="007602E9" w:rsidRDefault="008C0AE2" w:rsidP="0054795C">
      <w:pPr>
        <w:pStyle w:val="2"/>
        <w:spacing w:before="0" w:after="0" w:line="360" w:lineRule="auto"/>
        <w:rPr>
          <w:rFonts w:ascii="宋体" w:eastAsia="宋体" w:hAnsi="宋体"/>
          <w:sz w:val="24"/>
        </w:rPr>
      </w:pPr>
      <w:bookmarkStart w:id="77" w:name="_Toc27662344"/>
      <w:bookmarkStart w:id="78" w:name="_Toc27662645"/>
      <w:bookmarkStart w:id="79" w:name="_Toc27663035"/>
      <w:bookmarkStart w:id="80" w:name="_Toc28177174"/>
      <w:r w:rsidRPr="007602E9">
        <w:rPr>
          <w:rFonts w:ascii="宋体" w:eastAsia="宋体" w:hAnsi="宋体" w:hint="eastAsia"/>
          <w:sz w:val="24"/>
        </w:rPr>
        <w:t>5.1设置主页面</w:t>
      </w:r>
      <w:bookmarkEnd w:id="77"/>
      <w:bookmarkEnd w:id="78"/>
      <w:bookmarkEnd w:id="79"/>
      <w:bookmarkEnd w:id="80"/>
    </w:p>
    <w:p w:rsidR="00735C7B" w:rsidRDefault="00407F90" w:rsidP="00407F90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274310" cy="3141842"/>
            <wp:effectExtent l="19050" t="0" r="2540" b="0"/>
            <wp:docPr id="28" name="图片 15" descr="F:\操作手册截图\设置\第1张 设置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操作手册截图\设置\第1张 设置界面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C7B" w:rsidRDefault="00735C7B" w:rsidP="00735C7B">
      <w:pPr>
        <w:ind w:firstLineChars="250" w:firstLine="600"/>
        <w:jc w:val="center"/>
        <w:rPr>
          <w:sz w:val="24"/>
        </w:rPr>
      </w:pPr>
      <w:r w:rsidRPr="00735C7B">
        <w:rPr>
          <w:rFonts w:hAnsi="宋体"/>
          <w:sz w:val="24"/>
        </w:rPr>
        <w:t>图</w:t>
      </w:r>
      <w:r w:rsidRPr="00735C7B">
        <w:rPr>
          <w:sz w:val="24"/>
        </w:rPr>
        <w:t xml:space="preserve"> 5.1</w:t>
      </w:r>
    </w:p>
    <w:p w:rsidR="00D46700" w:rsidRPr="00735C7B" w:rsidRDefault="00D46700" w:rsidP="00735C7B">
      <w:pPr>
        <w:ind w:firstLineChars="250" w:firstLine="600"/>
        <w:jc w:val="center"/>
        <w:rPr>
          <w:sz w:val="24"/>
        </w:rPr>
      </w:pPr>
    </w:p>
    <w:p w:rsidR="008C0AE2" w:rsidRPr="007602E9" w:rsidRDefault="008C0AE2" w:rsidP="007602E9">
      <w:pPr>
        <w:pStyle w:val="2"/>
        <w:spacing w:before="0" w:after="0" w:line="360" w:lineRule="auto"/>
        <w:rPr>
          <w:rFonts w:ascii="宋体" w:eastAsia="宋体" w:hAnsi="宋体"/>
          <w:sz w:val="24"/>
        </w:rPr>
      </w:pPr>
      <w:bookmarkStart w:id="81" w:name="_Toc27662345"/>
      <w:bookmarkStart w:id="82" w:name="_Toc27662646"/>
      <w:bookmarkStart w:id="83" w:name="_Toc27663036"/>
      <w:bookmarkStart w:id="84" w:name="_Toc28177175"/>
      <w:r w:rsidRPr="007602E9">
        <w:rPr>
          <w:rFonts w:ascii="宋体" w:eastAsia="宋体" w:hAnsi="宋体" w:hint="eastAsia"/>
          <w:sz w:val="24"/>
        </w:rPr>
        <w:t>5.2IP地址设置</w:t>
      </w:r>
      <w:bookmarkEnd w:id="81"/>
      <w:bookmarkEnd w:id="82"/>
      <w:bookmarkEnd w:id="83"/>
      <w:bookmarkEnd w:id="84"/>
    </w:p>
    <w:p w:rsidR="00735C7B" w:rsidRDefault="00735C7B" w:rsidP="008C0AE2">
      <w:pPr>
        <w:spacing w:line="360" w:lineRule="auto"/>
        <w:ind w:firstLineChars="150" w:first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IP地址</w:t>
      </w:r>
      <w:r w:rsidR="008C0AE2">
        <w:rPr>
          <w:rFonts w:ascii="宋体" w:hAnsi="宋体" w:hint="eastAsia"/>
          <w:sz w:val="24"/>
        </w:rPr>
        <w:t>设置</w:t>
      </w:r>
      <w:r>
        <w:rPr>
          <w:rFonts w:ascii="宋体" w:hAnsi="宋体" w:hint="eastAsia"/>
          <w:sz w:val="24"/>
        </w:rPr>
        <w:t>操作页面，如图5.2所示</w:t>
      </w:r>
    </w:p>
    <w:p w:rsidR="00735C7B" w:rsidRDefault="00407F90" w:rsidP="00407F90">
      <w:pPr>
        <w:jc w:val="left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274310" cy="2949911"/>
            <wp:effectExtent l="19050" t="0" r="2540" b="0"/>
            <wp:docPr id="29" name="图片 16" descr="F:\操作手册截图\设置\第2张 设置IP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操作手册截图\设置\第2张 设置IP用图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C7B" w:rsidRDefault="00735C7B" w:rsidP="00735C7B">
      <w:pPr>
        <w:ind w:firstLineChars="250" w:firstLine="600"/>
        <w:jc w:val="center"/>
        <w:rPr>
          <w:sz w:val="24"/>
        </w:rPr>
      </w:pPr>
      <w:r w:rsidRPr="00735C7B">
        <w:rPr>
          <w:rFonts w:hAnsi="宋体"/>
          <w:sz w:val="24"/>
        </w:rPr>
        <w:t>图</w:t>
      </w:r>
      <w:r w:rsidRPr="00735C7B">
        <w:rPr>
          <w:sz w:val="24"/>
        </w:rPr>
        <w:t xml:space="preserve"> 5.2</w:t>
      </w:r>
    </w:p>
    <w:p w:rsidR="00D46700" w:rsidRPr="00735C7B" w:rsidRDefault="00D46700" w:rsidP="00735C7B">
      <w:pPr>
        <w:ind w:firstLineChars="250" w:firstLine="600"/>
        <w:jc w:val="center"/>
        <w:rPr>
          <w:sz w:val="24"/>
        </w:rPr>
      </w:pPr>
    </w:p>
    <w:p w:rsidR="00735C7B" w:rsidRPr="007602E9" w:rsidRDefault="00735C7B" w:rsidP="007602E9">
      <w:pPr>
        <w:pStyle w:val="2"/>
        <w:spacing w:before="0" w:after="0" w:line="360" w:lineRule="auto"/>
        <w:rPr>
          <w:rFonts w:ascii="宋体" w:eastAsia="宋体" w:hAnsi="宋体"/>
          <w:sz w:val="24"/>
        </w:rPr>
      </w:pPr>
      <w:bookmarkStart w:id="85" w:name="_Toc27662346"/>
      <w:bookmarkStart w:id="86" w:name="_Toc27662647"/>
      <w:bookmarkStart w:id="87" w:name="_Toc27663037"/>
      <w:bookmarkStart w:id="88" w:name="_Toc28177176"/>
      <w:r w:rsidRPr="007602E9">
        <w:rPr>
          <w:rFonts w:ascii="宋体" w:eastAsia="宋体" w:hAnsi="宋体" w:hint="eastAsia"/>
          <w:sz w:val="24"/>
        </w:rPr>
        <w:lastRenderedPageBreak/>
        <w:t>5.3 版本升级</w:t>
      </w:r>
      <w:bookmarkEnd w:id="85"/>
      <w:bookmarkEnd w:id="86"/>
      <w:bookmarkEnd w:id="87"/>
      <w:bookmarkEnd w:id="88"/>
    </w:p>
    <w:p w:rsidR="00735C7B" w:rsidRDefault="00735C7B" w:rsidP="00E41D7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第1步：点击一键升级，确保除</w:t>
      </w:r>
      <w:r w:rsidR="009B3C76">
        <w:rPr>
          <w:rFonts w:ascii="宋体" w:hAnsi="宋体" w:hint="eastAsia"/>
          <w:sz w:val="24"/>
        </w:rPr>
        <w:t>源表</w:t>
      </w:r>
      <w:r>
        <w:rPr>
          <w:rFonts w:ascii="宋体" w:hAnsi="宋体" w:hint="eastAsia"/>
          <w:sz w:val="24"/>
        </w:rPr>
        <w:t>外其他设备断开后点击YES，如图5.3所示：</w:t>
      </w:r>
    </w:p>
    <w:p w:rsidR="00735C7B" w:rsidRDefault="00407F90" w:rsidP="00407F90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274310" cy="3140402"/>
            <wp:effectExtent l="19050" t="0" r="2540" b="0"/>
            <wp:docPr id="30" name="图片 17" descr="F:\操作手册截图\设置\第3张 点击升级 安全保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操作手册截图\设置\第3张 点击升级 安全保护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D7A" w:rsidRDefault="00553C79" w:rsidP="00E41D7A">
      <w:pPr>
        <w:ind w:firstLineChars="250" w:firstLine="600"/>
        <w:jc w:val="center"/>
        <w:rPr>
          <w:sz w:val="24"/>
        </w:rPr>
      </w:pPr>
      <w:r w:rsidRPr="00553C79">
        <w:rPr>
          <w:rFonts w:hAnsi="宋体"/>
          <w:sz w:val="24"/>
        </w:rPr>
        <w:t>图</w:t>
      </w:r>
      <w:r w:rsidRPr="00553C79">
        <w:rPr>
          <w:sz w:val="24"/>
        </w:rPr>
        <w:t xml:space="preserve"> 5.3</w:t>
      </w:r>
    </w:p>
    <w:p w:rsidR="00D46700" w:rsidRDefault="00D46700" w:rsidP="00E41D7A">
      <w:pPr>
        <w:ind w:firstLineChars="250" w:firstLine="600"/>
        <w:jc w:val="center"/>
        <w:rPr>
          <w:sz w:val="24"/>
        </w:rPr>
      </w:pPr>
    </w:p>
    <w:p w:rsidR="00553C79" w:rsidRDefault="00407F90" w:rsidP="00E41D7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步显示正在升级，如图</w:t>
      </w:r>
      <w:r>
        <w:rPr>
          <w:rFonts w:hint="eastAsia"/>
          <w:sz w:val="24"/>
        </w:rPr>
        <w:t>5.4</w:t>
      </w:r>
      <w:r>
        <w:rPr>
          <w:rFonts w:hint="eastAsia"/>
          <w:sz w:val="24"/>
        </w:rPr>
        <w:t>所示：</w:t>
      </w:r>
    </w:p>
    <w:p w:rsidR="00407F90" w:rsidRDefault="00407F90" w:rsidP="00407F90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3163927"/>
            <wp:effectExtent l="19050" t="0" r="2540" b="0"/>
            <wp:docPr id="25" name="图片 13" descr="F:\操作手册截图\设置\第4张 升级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操作手册截图\设置\第4张 升级界面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F90" w:rsidRDefault="00407F90" w:rsidP="00407F90">
      <w:pPr>
        <w:jc w:val="center"/>
        <w:rPr>
          <w:sz w:val="24"/>
        </w:rPr>
      </w:pPr>
      <w:r w:rsidRPr="00407F90">
        <w:rPr>
          <w:sz w:val="24"/>
        </w:rPr>
        <w:t>图</w:t>
      </w:r>
      <w:r w:rsidRPr="00407F90">
        <w:rPr>
          <w:sz w:val="24"/>
        </w:rPr>
        <w:t xml:space="preserve"> 5.4</w:t>
      </w:r>
    </w:p>
    <w:p w:rsidR="00407F90" w:rsidRPr="007602E9" w:rsidRDefault="00B810A0" w:rsidP="00BA005E">
      <w:pPr>
        <w:pStyle w:val="1"/>
        <w:spacing w:before="0" w:after="0" w:line="360" w:lineRule="auto"/>
        <w:rPr>
          <w:rFonts w:ascii="宋体" w:hAnsi="宋体"/>
          <w:sz w:val="28"/>
          <w:szCs w:val="28"/>
        </w:rPr>
      </w:pPr>
      <w:bookmarkStart w:id="89" w:name="_Toc27662347"/>
      <w:bookmarkStart w:id="90" w:name="_Toc27662648"/>
      <w:bookmarkStart w:id="91" w:name="_Toc27663038"/>
      <w:bookmarkStart w:id="92" w:name="_Toc28177177"/>
      <w:r w:rsidRPr="007602E9">
        <w:rPr>
          <w:rFonts w:ascii="宋体" w:hAnsi="宋体" w:hint="eastAsia"/>
          <w:sz w:val="28"/>
          <w:szCs w:val="28"/>
        </w:rPr>
        <w:lastRenderedPageBreak/>
        <w:t>6、</w:t>
      </w:r>
      <w:r w:rsidR="00407F90" w:rsidRPr="007602E9">
        <w:rPr>
          <w:rFonts w:ascii="宋体" w:hAnsi="宋体" w:hint="eastAsia"/>
          <w:sz w:val="28"/>
          <w:szCs w:val="28"/>
        </w:rPr>
        <w:t>触屏测试</w:t>
      </w:r>
      <w:bookmarkEnd w:id="89"/>
      <w:bookmarkEnd w:id="90"/>
      <w:bookmarkEnd w:id="91"/>
      <w:bookmarkEnd w:id="92"/>
    </w:p>
    <w:p w:rsidR="00407F90" w:rsidRPr="00407F90" w:rsidRDefault="00407F90" w:rsidP="00E41D7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使用过程中点击主页面触屏测试</w:t>
      </w:r>
      <w:r w:rsidR="00053BC1">
        <w:rPr>
          <w:rFonts w:hint="eastAsia"/>
          <w:sz w:val="24"/>
        </w:rPr>
        <w:t>进入如下页面，之后点击该页面可测试屏幕灵敏度</w:t>
      </w:r>
      <w:r>
        <w:rPr>
          <w:rFonts w:hint="eastAsia"/>
          <w:sz w:val="24"/>
        </w:rPr>
        <w:t>，如图</w:t>
      </w:r>
      <w:r>
        <w:rPr>
          <w:rFonts w:hint="eastAsia"/>
          <w:sz w:val="24"/>
        </w:rPr>
        <w:t>6.1</w:t>
      </w:r>
      <w:r>
        <w:rPr>
          <w:rFonts w:hint="eastAsia"/>
          <w:sz w:val="24"/>
        </w:rPr>
        <w:t>所示：</w:t>
      </w:r>
    </w:p>
    <w:p w:rsidR="00407F90" w:rsidRDefault="00407F90" w:rsidP="00407F90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3155344"/>
            <wp:effectExtent l="19050" t="0" r="2540" b="0"/>
            <wp:docPr id="31" name="图片 18" descr="F:\操作手册截图\触屏校准\就一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操作手册截图\触屏校准\就一张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F90" w:rsidRDefault="00407F90" w:rsidP="00407F90">
      <w:pPr>
        <w:jc w:val="center"/>
        <w:rPr>
          <w:sz w:val="24"/>
        </w:rPr>
      </w:pPr>
      <w:r w:rsidRPr="00407F90">
        <w:rPr>
          <w:sz w:val="24"/>
        </w:rPr>
        <w:t>图</w:t>
      </w:r>
      <w:r w:rsidRPr="00407F90">
        <w:rPr>
          <w:sz w:val="24"/>
        </w:rPr>
        <w:t xml:space="preserve"> 6.1</w:t>
      </w:r>
    </w:p>
    <w:p w:rsidR="006F76E7" w:rsidRDefault="006F76E7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1F75CD" w:rsidRDefault="001F75CD" w:rsidP="00407F90">
      <w:pPr>
        <w:jc w:val="center"/>
        <w:rPr>
          <w:sz w:val="24"/>
        </w:rPr>
      </w:pPr>
    </w:p>
    <w:p w:rsidR="00D46700" w:rsidRDefault="00D46700" w:rsidP="00407F90">
      <w:pPr>
        <w:jc w:val="center"/>
        <w:rPr>
          <w:sz w:val="24"/>
        </w:rPr>
      </w:pPr>
    </w:p>
    <w:p w:rsidR="00407F90" w:rsidRDefault="000E068D" w:rsidP="007602E9">
      <w:pPr>
        <w:pStyle w:val="1"/>
        <w:spacing w:before="0" w:after="0" w:line="360" w:lineRule="auto"/>
        <w:rPr>
          <w:rFonts w:ascii="宋体" w:hAnsi="宋体"/>
          <w:sz w:val="28"/>
          <w:szCs w:val="28"/>
        </w:rPr>
      </w:pPr>
      <w:bookmarkStart w:id="93" w:name="_Toc27662348"/>
      <w:bookmarkStart w:id="94" w:name="_Toc27662649"/>
      <w:bookmarkStart w:id="95" w:name="_Toc27663039"/>
      <w:bookmarkStart w:id="96" w:name="_Toc28177178"/>
      <w:r w:rsidRPr="00BA005E">
        <w:rPr>
          <w:rFonts w:ascii="宋体" w:hAnsi="宋体" w:hint="eastAsia"/>
          <w:sz w:val="28"/>
          <w:szCs w:val="28"/>
        </w:rPr>
        <w:lastRenderedPageBreak/>
        <w:t>7、</w:t>
      </w:r>
      <w:r w:rsidR="00407F90" w:rsidRPr="00BA005E">
        <w:rPr>
          <w:rFonts w:ascii="宋体" w:hAnsi="宋体" w:hint="eastAsia"/>
          <w:sz w:val="28"/>
          <w:szCs w:val="28"/>
        </w:rPr>
        <w:t>版本信息</w:t>
      </w:r>
      <w:bookmarkEnd w:id="93"/>
      <w:bookmarkEnd w:id="94"/>
      <w:bookmarkEnd w:id="95"/>
      <w:bookmarkEnd w:id="96"/>
    </w:p>
    <w:p w:rsidR="006F76E7" w:rsidRDefault="006F76E7" w:rsidP="006F76E7">
      <w:r>
        <w:tab/>
      </w:r>
      <w:r>
        <w:rPr>
          <w:rFonts w:hint="eastAsia"/>
        </w:rPr>
        <w:t>点击主界面中的版本信息按钮可进入如下界面进行查看相应的</w:t>
      </w:r>
      <w:r>
        <w:rPr>
          <w:rFonts w:hint="eastAsia"/>
        </w:rPr>
        <w:t>Qt</w:t>
      </w:r>
      <w:r>
        <w:rPr>
          <w:rFonts w:hint="eastAsia"/>
        </w:rPr>
        <w:t>、前面板、模拟板版本信息，如图</w:t>
      </w:r>
      <w:r>
        <w:rPr>
          <w:rFonts w:hint="eastAsia"/>
        </w:rPr>
        <w:t>7</w:t>
      </w:r>
      <w:r>
        <w:t>.1</w:t>
      </w:r>
      <w:r>
        <w:rPr>
          <w:rFonts w:hint="eastAsia"/>
        </w:rPr>
        <w:t>：</w:t>
      </w:r>
    </w:p>
    <w:p w:rsidR="006F76E7" w:rsidRDefault="006F76E7" w:rsidP="00D852E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99546" cy="194181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81567c5f8a1dcae89953b0a32ce39f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0613" cy="194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2E5" w:rsidRPr="006F76E7" w:rsidRDefault="00D852E5" w:rsidP="00D852E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.1</w:t>
      </w:r>
    </w:p>
    <w:sectPr w:rsidR="00D852E5" w:rsidRPr="006F76E7" w:rsidSect="00B00DE8">
      <w:headerReference w:type="default" r:id="rId30"/>
      <w:footerReference w:type="default" r:id="rId31"/>
      <w:pgSz w:w="11906" w:h="16838"/>
      <w:pgMar w:top="1440" w:right="1800" w:bottom="1440" w:left="1800" w:header="851" w:footer="85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1341" w:rsidRDefault="00491341">
      <w:r>
        <w:separator/>
      </w:r>
    </w:p>
  </w:endnote>
  <w:endnote w:type="continuationSeparator" w:id="1">
    <w:p w:rsidR="00491341" w:rsidRDefault="004913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25730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B00DE8" w:rsidRDefault="006D54D9">
            <w:pPr>
              <w:pStyle w:val="a4"/>
              <w:jc w:val="center"/>
            </w:pPr>
            <w:r>
              <w:rPr>
                <w:b/>
                <w:sz w:val="24"/>
                <w:szCs w:val="24"/>
              </w:rPr>
              <w:fldChar w:fldCharType="begin"/>
            </w:r>
            <w:r w:rsidR="00B00DE8"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C7C44">
              <w:rPr>
                <w:b/>
                <w:noProof/>
              </w:rPr>
              <w:t>4</w:t>
            </w:r>
            <w:r>
              <w:rPr>
                <w:b/>
                <w:sz w:val="24"/>
                <w:szCs w:val="24"/>
              </w:rPr>
              <w:fldChar w:fldCharType="end"/>
            </w:r>
            <w:r w:rsidR="00B00DE8"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 w:rsidR="00B00DE8"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C7C44">
              <w:rPr>
                <w:b/>
                <w:noProof/>
              </w:rPr>
              <w:t>19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114290" w:rsidRDefault="00114290">
    <w:pPr>
      <w:spacing w:line="300" w:lineRule="auto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1341" w:rsidRDefault="00491341">
      <w:r>
        <w:separator/>
      </w:r>
    </w:p>
  </w:footnote>
  <w:footnote w:type="continuationSeparator" w:id="1">
    <w:p w:rsidR="00491341" w:rsidRDefault="0049134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4290" w:rsidRDefault="006D54D9">
    <w:pPr>
      <w:pStyle w:val="a5"/>
      <w:pBdr>
        <w:bottom w:val="none" w:sz="0" w:space="1" w:color="auto"/>
      </w:pBdr>
    </w:pPr>
    <w:r w:rsidRPr="006D54D9">
      <w:rPr>
        <w:sz w:val="28"/>
        <w:szCs w:val="28"/>
        <w:u w:val="single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Simsun&quot;;font-size:1pt" string="严禁复制"/>
          <w10:wrap anchorx="margin" anchory="margin"/>
        </v:shape>
      </w:pict>
    </w:r>
    <w:r w:rsidR="00100914">
      <w:rPr>
        <w:rFonts w:hint="eastAsia"/>
        <w:noProof/>
        <w:sz w:val="28"/>
        <w:szCs w:val="28"/>
        <w:u w:val="single"/>
      </w:rPr>
      <w:drawing>
        <wp:inline distT="0" distB="0" distL="0" distR="0">
          <wp:extent cx="1025525" cy="507365"/>
          <wp:effectExtent l="0" t="0" r="0" b="0"/>
          <wp:docPr id="1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普赛斯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14290">
      <w:rPr>
        <w:u w:val="single"/>
      </w:rPr>
      <w:tab/>
    </w:r>
    <w:r w:rsidR="00932F65" w:rsidRPr="00932F65">
      <w:rPr>
        <w:rFonts w:hint="eastAsia"/>
        <w:u w:val="single"/>
      </w:rPr>
      <w:t>S</w:t>
    </w:r>
    <w:r w:rsidR="009B3C76">
      <w:rPr>
        <w:rFonts w:hint="eastAsia"/>
        <w:u w:val="single"/>
      </w:rPr>
      <w:t>系列源表</w:t>
    </w:r>
    <w:r w:rsidR="00914DA8">
      <w:rPr>
        <w:rFonts w:hint="eastAsia"/>
        <w:u w:val="single"/>
      </w:rPr>
      <w:t>操作</w:t>
    </w:r>
    <w:r w:rsidR="00581D11">
      <w:rPr>
        <w:rFonts w:hint="eastAsia"/>
        <w:u w:val="single"/>
      </w:rPr>
      <w:t>手册</w:t>
    </w:r>
    <w:r w:rsidR="00114290">
      <w:rPr>
        <w:u w:val="single"/>
      </w:rPr>
      <w:tab/>
    </w:r>
    <w:r w:rsidR="00114290">
      <w:rPr>
        <w:rFonts w:hint="eastAsia"/>
        <w:u w:val="single"/>
      </w:rPr>
      <w:t>普赛斯</w:t>
    </w:r>
    <w:r w:rsidR="004A1597">
      <w:rPr>
        <w:rFonts w:hint="eastAsia"/>
        <w:u w:val="single"/>
      </w:rPr>
      <w:t>仪表</w:t>
    </w:r>
    <w:r w:rsidR="00114290">
      <w:rPr>
        <w:rFonts w:hint="eastAsia"/>
        <w:u w:val="single"/>
      </w:rPr>
      <w:t>研发部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A4D30"/>
    <w:multiLevelType w:val="hybridMultilevel"/>
    <w:tmpl w:val="FB9E6FB4"/>
    <w:lvl w:ilvl="0" w:tplc="2FD45E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84003A"/>
    <w:multiLevelType w:val="multilevel"/>
    <w:tmpl w:val="A556573C"/>
    <w:lvl w:ilvl="0">
      <w:start w:val="4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6F50B3F"/>
    <w:multiLevelType w:val="hybridMultilevel"/>
    <w:tmpl w:val="72B61BC4"/>
    <w:lvl w:ilvl="0" w:tplc="2E0C0E5E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">
    <w:nsid w:val="15D8443F"/>
    <w:multiLevelType w:val="hybridMultilevel"/>
    <w:tmpl w:val="AF2235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9C13F37"/>
    <w:multiLevelType w:val="hybridMultilevel"/>
    <w:tmpl w:val="2BD4D2D6"/>
    <w:lvl w:ilvl="0" w:tplc="538CB7D6">
      <w:start w:val="1"/>
      <w:numFmt w:val="decimal"/>
      <w:lvlText w:val="3.%1"/>
      <w:lvlJc w:val="left"/>
      <w:pPr>
        <w:ind w:left="840" w:hanging="420"/>
      </w:pPr>
      <w:rPr>
        <w:rFonts w:hint="eastAsia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D9803D8"/>
    <w:multiLevelType w:val="hybridMultilevel"/>
    <w:tmpl w:val="C9B4738C"/>
    <w:lvl w:ilvl="0" w:tplc="6CC2F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AB0687"/>
    <w:multiLevelType w:val="hybridMultilevel"/>
    <w:tmpl w:val="246A734C"/>
    <w:lvl w:ilvl="0" w:tplc="979CDF68">
      <w:start w:val="1"/>
      <w:numFmt w:val="decimal"/>
      <w:lvlText w:val="3.%1"/>
      <w:lvlJc w:val="left"/>
      <w:pPr>
        <w:ind w:left="840" w:hanging="420"/>
      </w:pPr>
      <w:rPr>
        <w:rFonts w:hint="eastAsia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BD26148"/>
    <w:multiLevelType w:val="hybridMultilevel"/>
    <w:tmpl w:val="99ACF24A"/>
    <w:lvl w:ilvl="0" w:tplc="24F06F96">
      <w:start w:val="1"/>
      <w:numFmt w:val="decimal"/>
      <w:lvlText w:val="3.%1"/>
      <w:lvlJc w:val="left"/>
      <w:pPr>
        <w:ind w:left="840" w:hanging="420"/>
      </w:pPr>
      <w:rPr>
        <w:rFonts w:hint="eastAsia"/>
        <w:sz w:val="30"/>
      </w:rPr>
    </w:lvl>
    <w:lvl w:ilvl="1" w:tplc="7488F2E4">
      <w:start w:val="1"/>
      <w:numFmt w:val="decimal"/>
      <w:lvlText w:val="3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5845CE"/>
    <w:multiLevelType w:val="hybridMultilevel"/>
    <w:tmpl w:val="800001A8"/>
    <w:lvl w:ilvl="0" w:tplc="3A925362">
      <w:start w:val="2"/>
      <w:numFmt w:val="decimal"/>
      <w:lvlText w:val="3.%1"/>
      <w:lvlJc w:val="left"/>
      <w:pPr>
        <w:ind w:left="840" w:hanging="420"/>
      </w:pPr>
      <w:rPr>
        <w:rFonts w:hint="eastAsia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A95964"/>
    <w:multiLevelType w:val="hybridMultilevel"/>
    <w:tmpl w:val="2EFCE3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CB173F"/>
    <w:multiLevelType w:val="hybridMultilevel"/>
    <w:tmpl w:val="10107840"/>
    <w:lvl w:ilvl="0" w:tplc="18E46C5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780CC1"/>
    <w:multiLevelType w:val="hybridMultilevel"/>
    <w:tmpl w:val="E4DE98E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>
    <w:nsid w:val="4A7D6F03"/>
    <w:multiLevelType w:val="hybridMultilevel"/>
    <w:tmpl w:val="D3A021F8"/>
    <w:lvl w:ilvl="0" w:tplc="D5604D1E">
      <w:start w:val="1"/>
      <w:numFmt w:val="decimal"/>
      <w:lvlText w:val="%1、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30" w:hanging="420"/>
      </w:pPr>
    </w:lvl>
    <w:lvl w:ilvl="2" w:tplc="0409001B" w:tentative="1">
      <w:start w:val="1"/>
      <w:numFmt w:val="lowerRoman"/>
      <w:lvlText w:val="%3."/>
      <w:lvlJc w:val="right"/>
      <w:pPr>
        <w:ind w:left="1950" w:hanging="420"/>
      </w:pPr>
    </w:lvl>
    <w:lvl w:ilvl="3" w:tplc="0409000F" w:tentative="1">
      <w:start w:val="1"/>
      <w:numFmt w:val="decimal"/>
      <w:lvlText w:val="%4."/>
      <w:lvlJc w:val="left"/>
      <w:pPr>
        <w:ind w:left="2370" w:hanging="420"/>
      </w:pPr>
    </w:lvl>
    <w:lvl w:ilvl="4" w:tplc="04090019" w:tentative="1">
      <w:start w:val="1"/>
      <w:numFmt w:val="lowerLetter"/>
      <w:lvlText w:val="%5)"/>
      <w:lvlJc w:val="left"/>
      <w:pPr>
        <w:ind w:left="2790" w:hanging="420"/>
      </w:pPr>
    </w:lvl>
    <w:lvl w:ilvl="5" w:tplc="0409001B" w:tentative="1">
      <w:start w:val="1"/>
      <w:numFmt w:val="lowerRoman"/>
      <w:lvlText w:val="%6."/>
      <w:lvlJc w:val="right"/>
      <w:pPr>
        <w:ind w:left="3210" w:hanging="420"/>
      </w:pPr>
    </w:lvl>
    <w:lvl w:ilvl="6" w:tplc="0409000F" w:tentative="1">
      <w:start w:val="1"/>
      <w:numFmt w:val="decimal"/>
      <w:lvlText w:val="%7."/>
      <w:lvlJc w:val="left"/>
      <w:pPr>
        <w:ind w:left="3630" w:hanging="420"/>
      </w:pPr>
    </w:lvl>
    <w:lvl w:ilvl="7" w:tplc="04090019" w:tentative="1">
      <w:start w:val="1"/>
      <w:numFmt w:val="lowerLetter"/>
      <w:lvlText w:val="%8)"/>
      <w:lvlJc w:val="left"/>
      <w:pPr>
        <w:ind w:left="4050" w:hanging="420"/>
      </w:pPr>
    </w:lvl>
    <w:lvl w:ilvl="8" w:tplc="0409001B" w:tentative="1">
      <w:start w:val="1"/>
      <w:numFmt w:val="lowerRoman"/>
      <w:lvlText w:val="%9."/>
      <w:lvlJc w:val="right"/>
      <w:pPr>
        <w:ind w:left="4470" w:hanging="420"/>
      </w:pPr>
    </w:lvl>
  </w:abstractNum>
  <w:abstractNum w:abstractNumId="13">
    <w:nsid w:val="5A2213AB"/>
    <w:multiLevelType w:val="multilevel"/>
    <w:tmpl w:val="5A2213AB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5C35D7E1"/>
    <w:multiLevelType w:val="multilevel"/>
    <w:tmpl w:val="9BFC878C"/>
    <w:lvl w:ilvl="0">
      <w:start w:val="1"/>
      <w:numFmt w:val="chineseCountingThousand"/>
      <w:lvlText w:val="%1、"/>
      <w:lvlJc w:val="left"/>
      <w:pPr>
        <w:tabs>
          <w:tab w:val="num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74A65E14"/>
    <w:multiLevelType w:val="hybridMultilevel"/>
    <w:tmpl w:val="E7A06E14"/>
    <w:lvl w:ilvl="0" w:tplc="11CE58D2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503502D"/>
    <w:multiLevelType w:val="hybridMultilevel"/>
    <w:tmpl w:val="29CA999C"/>
    <w:lvl w:ilvl="0" w:tplc="80E67814">
      <w:start w:val="1"/>
      <w:numFmt w:val="decimal"/>
      <w:lvlText w:val="3.%1"/>
      <w:lvlJc w:val="left"/>
      <w:pPr>
        <w:ind w:left="420" w:hanging="420"/>
      </w:pPr>
      <w:rPr>
        <w:rFonts w:hint="eastAsia"/>
        <w:sz w:val="3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CA2C7E"/>
    <w:multiLevelType w:val="hybridMultilevel"/>
    <w:tmpl w:val="9C3AF62E"/>
    <w:lvl w:ilvl="0" w:tplc="9E28DB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5"/>
  </w:num>
  <w:num w:numId="4">
    <w:abstractNumId w:val="0"/>
  </w:num>
  <w:num w:numId="5">
    <w:abstractNumId w:val="3"/>
  </w:num>
  <w:num w:numId="6">
    <w:abstractNumId w:val="9"/>
  </w:num>
  <w:num w:numId="7">
    <w:abstractNumId w:val="11"/>
  </w:num>
  <w:num w:numId="8">
    <w:abstractNumId w:val="10"/>
  </w:num>
  <w:num w:numId="9">
    <w:abstractNumId w:val="16"/>
  </w:num>
  <w:num w:numId="10">
    <w:abstractNumId w:val="6"/>
  </w:num>
  <w:num w:numId="11">
    <w:abstractNumId w:val="7"/>
  </w:num>
  <w:num w:numId="12">
    <w:abstractNumId w:val="1"/>
  </w:num>
  <w:num w:numId="13">
    <w:abstractNumId w:val="8"/>
  </w:num>
  <w:num w:numId="14">
    <w:abstractNumId w:val="4"/>
  </w:num>
  <w:num w:numId="15">
    <w:abstractNumId w:val="12"/>
  </w:num>
  <w:num w:numId="16">
    <w:abstractNumId w:val="2"/>
  </w:num>
  <w:num w:numId="17">
    <w:abstractNumId w:val="17"/>
  </w:num>
  <w:num w:numId="1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6146" style="mso-width-relative:margin;mso-height-relative:margin" fillcolor="white">
      <v:fill color="whit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31F9"/>
    <w:rsid w:val="00011F77"/>
    <w:rsid w:val="00012DAC"/>
    <w:rsid w:val="00015BA0"/>
    <w:rsid w:val="000172B2"/>
    <w:rsid w:val="00022EFC"/>
    <w:rsid w:val="000279AD"/>
    <w:rsid w:val="000367C6"/>
    <w:rsid w:val="0003684B"/>
    <w:rsid w:val="00041627"/>
    <w:rsid w:val="00043AF8"/>
    <w:rsid w:val="00046871"/>
    <w:rsid w:val="00047C69"/>
    <w:rsid w:val="00053BC1"/>
    <w:rsid w:val="00053C44"/>
    <w:rsid w:val="00057906"/>
    <w:rsid w:val="00063416"/>
    <w:rsid w:val="000646C0"/>
    <w:rsid w:val="000805B4"/>
    <w:rsid w:val="0008288B"/>
    <w:rsid w:val="00082F59"/>
    <w:rsid w:val="00084D6B"/>
    <w:rsid w:val="0008733A"/>
    <w:rsid w:val="000936A6"/>
    <w:rsid w:val="00094918"/>
    <w:rsid w:val="0009785F"/>
    <w:rsid w:val="000A0477"/>
    <w:rsid w:val="000A390F"/>
    <w:rsid w:val="000A5ADA"/>
    <w:rsid w:val="000C0055"/>
    <w:rsid w:val="000C6D16"/>
    <w:rsid w:val="000D3109"/>
    <w:rsid w:val="000D4D92"/>
    <w:rsid w:val="000D5361"/>
    <w:rsid w:val="000E068D"/>
    <w:rsid w:val="000E0E6F"/>
    <w:rsid w:val="000E1FA4"/>
    <w:rsid w:val="000F5D00"/>
    <w:rsid w:val="001001F9"/>
    <w:rsid w:val="00100914"/>
    <w:rsid w:val="0010618B"/>
    <w:rsid w:val="0010679F"/>
    <w:rsid w:val="00112F64"/>
    <w:rsid w:val="00113C87"/>
    <w:rsid w:val="00114290"/>
    <w:rsid w:val="00115BE9"/>
    <w:rsid w:val="00123C22"/>
    <w:rsid w:val="001335F3"/>
    <w:rsid w:val="00134427"/>
    <w:rsid w:val="001443A4"/>
    <w:rsid w:val="00153AD3"/>
    <w:rsid w:val="001602FA"/>
    <w:rsid w:val="00161C3A"/>
    <w:rsid w:val="00172A27"/>
    <w:rsid w:val="0017432D"/>
    <w:rsid w:val="00175049"/>
    <w:rsid w:val="001827B1"/>
    <w:rsid w:val="001835FF"/>
    <w:rsid w:val="00187602"/>
    <w:rsid w:val="00190353"/>
    <w:rsid w:val="00192E4F"/>
    <w:rsid w:val="00193A45"/>
    <w:rsid w:val="00196823"/>
    <w:rsid w:val="001A20D1"/>
    <w:rsid w:val="001A4541"/>
    <w:rsid w:val="001B1D40"/>
    <w:rsid w:val="001B7497"/>
    <w:rsid w:val="001C0190"/>
    <w:rsid w:val="001C68B0"/>
    <w:rsid w:val="001C78AC"/>
    <w:rsid w:val="001D1BE6"/>
    <w:rsid w:val="001D1E3E"/>
    <w:rsid w:val="001D365D"/>
    <w:rsid w:val="001D4E50"/>
    <w:rsid w:val="001E1574"/>
    <w:rsid w:val="001F0E1E"/>
    <w:rsid w:val="001F14BC"/>
    <w:rsid w:val="001F1BA1"/>
    <w:rsid w:val="001F75CD"/>
    <w:rsid w:val="00213BEA"/>
    <w:rsid w:val="00215921"/>
    <w:rsid w:val="00230778"/>
    <w:rsid w:val="002459AC"/>
    <w:rsid w:val="00245E1A"/>
    <w:rsid w:val="00245F8B"/>
    <w:rsid w:val="002502C3"/>
    <w:rsid w:val="002515BC"/>
    <w:rsid w:val="002525C8"/>
    <w:rsid w:val="00252728"/>
    <w:rsid w:val="0026214D"/>
    <w:rsid w:val="002651CC"/>
    <w:rsid w:val="00276112"/>
    <w:rsid w:val="002806E9"/>
    <w:rsid w:val="002868DA"/>
    <w:rsid w:val="00286F09"/>
    <w:rsid w:val="002925F9"/>
    <w:rsid w:val="002A1295"/>
    <w:rsid w:val="002A4872"/>
    <w:rsid w:val="002B0DA0"/>
    <w:rsid w:val="002B2253"/>
    <w:rsid w:val="002B5D15"/>
    <w:rsid w:val="002C587F"/>
    <w:rsid w:val="002D100B"/>
    <w:rsid w:val="002D2633"/>
    <w:rsid w:val="002D6861"/>
    <w:rsid w:val="002D7C78"/>
    <w:rsid w:val="002E77B7"/>
    <w:rsid w:val="002F233B"/>
    <w:rsid w:val="002F28B8"/>
    <w:rsid w:val="002F7174"/>
    <w:rsid w:val="00302374"/>
    <w:rsid w:val="0030316D"/>
    <w:rsid w:val="00305483"/>
    <w:rsid w:val="003065FE"/>
    <w:rsid w:val="00315474"/>
    <w:rsid w:val="00317615"/>
    <w:rsid w:val="00321CCD"/>
    <w:rsid w:val="00325E05"/>
    <w:rsid w:val="00334CB1"/>
    <w:rsid w:val="00335A22"/>
    <w:rsid w:val="003378C0"/>
    <w:rsid w:val="00337C11"/>
    <w:rsid w:val="0034267A"/>
    <w:rsid w:val="00346CCE"/>
    <w:rsid w:val="00355D4B"/>
    <w:rsid w:val="003562F2"/>
    <w:rsid w:val="00356D61"/>
    <w:rsid w:val="00364614"/>
    <w:rsid w:val="00367771"/>
    <w:rsid w:val="00367AE3"/>
    <w:rsid w:val="00374893"/>
    <w:rsid w:val="0038461B"/>
    <w:rsid w:val="0039289A"/>
    <w:rsid w:val="003A4C65"/>
    <w:rsid w:val="003A6D7B"/>
    <w:rsid w:val="003B3290"/>
    <w:rsid w:val="003B4237"/>
    <w:rsid w:val="003B6D04"/>
    <w:rsid w:val="003C57D8"/>
    <w:rsid w:val="003D23C3"/>
    <w:rsid w:val="003D7839"/>
    <w:rsid w:val="003E2470"/>
    <w:rsid w:val="003E715C"/>
    <w:rsid w:val="00407F90"/>
    <w:rsid w:val="004101C1"/>
    <w:rsid w:val="004111D1"/>
    <w:rsid w:val="00417386"/>
    <w:rsid w:val="00417428"/>
    <w:rsid w:val="00422821"/>
    <w:rsid w:val="00423988"/>
    <w:rsid w:val="00424EF6"/>
    <w:rsid w:val="004272F8"/>
    <w:rsid w:val="0043088B"/>
    <w:rsid w:val="004416A0"/>
    <w:rsid w:val="0044674B"/>
    <w:rsid w:val="00485332"/>
    <w:rsid w:val="00487813"/>
    <w:rsid w:val="00491341"/>
    <w:rsid w:val="00493496"/>
    <w:rsid w:val="00493CD7"/>
    <w:rsid w:val="00495458"/>
    <w:rsid w:val="00496D54"/>
    <w:rsid w:val="004A1597"/>
    <w:rsid w:val="004A5569"/>
    <w:rsid w:val="004A56AC"/>
    <w:rsid w:val="004A6014"/>
    <w:rsid w:val="004B3802"/>
    <w:rsid w:val="004C164B"/>
    <w:rsid w:val="004C3DBD"/>
    <w:rsid w:val="004D2356"/>
    <w:rsid w:val="004E0DDA"/>
    <w:rsid w:val="004E20CD"/>
    <w:rsid w:val="004E4733"/>
    <w:rsid w:val="004E7581"/>
    <w:rsid w:val="004F44C2"/>
    <w:rsid w:val="005002DC"/>
    <w:rsid w:val="00500329"/>
    <w:rsid w:val="00500C00"/>
    <w:rsid w:val="00500DBC"/>
    <w:rsid w:val="0050320D"/>
    <w:rsid w:val="0050485E"/>
    <w:rsid w:val="00524AFE"/>
    <w:rsid w:val="00532E4C"/>
    <w:rsid w:val="0053332C"/>
    <w:rsid w:val="0053536B"/>
    <w:rsid w:val="00541A59"/>
    <w:rsid w:val="0054680A"/>
    <w:rsid w:val="0054795C"/>
    <w:rsid w:val="00553C79"/>
    <w:rsid w:val="00556236"/>
    <w:rsid w:val="0055777B"/>
    <w:rsid w:val="00557EB2"/>
    <w:rsid w:val="00564683"/>
    <w:rsid w:val="00567960"/>
    <w:rsid w:val="00567F62"/>
    <w:rsid w:val="0057252C"/>
    <w:rsid w:val="00572ED2"/>
    <w:rsid w:val="00577988"/>
    <w:rsid w:val="005812B4"/>
    <w:rsid w:val="00581D11"/>
    <w:rsid w:val="00587A2F"/>
    <w:rsid w:val="00587F38"/>
    <w:rsid w:val="005A2419"/>
    <w:rsid w:val="005B1A00"/>
    <w:rsid w:val="005C5391"/>
    <w:rsid w:val="005C74F7"/>
    <w:rsid w:val="005D3E63"/>
    <w:rsid w:val="005E50C5"/>
    <w:rsid w:val="005E6223"/>
    <w:rsid w:val="005E6661"/>
    <w:rsid w:val="005F4CC6"/>
    <w:rsid w:val="005F6C7B"/>
    <w:rsid w:val="006007DC"/>
    <w:rsid w:val="00615AF0"/>
    <w:rsid w:val="00615CC2"/>
    <w:rsid w:val="00620BFB"/>
    <w:rsid w:val="00621FF7"/>
    <w:rsid w:val="006254C3"/>
    <w:rsid w:val="00627836"/>
    <w:rsid w:val="00630E3E"/>
    <w:rsid w:val="0063124E"/>
    <w:rsid w:val="0063384E"/>
    <w:rsid w:val="00633F28"/>
    <w:rsid w:val="00637E11"/>
    <w:rsid w:val="00640606"/>
    <w:rsid w:val="006466C8"/>
    <w:rsid w:val="00656F6A"/>
    <w:rsid w:val="00663028"/>
    <w:rsid w:val="006660B5"/>
    <w:rsid w:val="00670C3E"/>
    <w:rsid w:val="00675295"/>
    <w:rsid w:val="00680A90"/>
    <w:rsid w:val="00682F06"/>
    <w:rsid w:val="00693BC1"/>
    <w:rsid w:val="0069526E"/>
    <w:rsid w:val="006A6BE5"/>
    <w:rsid w:val="006A6C48"/>
    <w:rsid w:val="006B1245"/>
    <w:rsid w:val="006C03CC"/>
    <w:rsid w:val="006C19C6"/>
    <w:rsid w:val="006C781C"/>
    <w:rsid w:val="006D3F2B"/>
    <w:rsid w:val="006D54D9"/>
    <w:rsid w:val="006E2F55"/>
    <w:rsid w:val="006E3E42"/>
    <w:rsid w:val="006E588F"/>
    <w:rsid w:val="006E6E14"/>
    <w:rsid w:val="006F3AF0"/>
    <w:rsid w:val="006F5C49"/>
    <w:rsid w:val="006F76E7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5C7B"/>
    <w:rsid w:val="0073611E"/>
    <w:rsid w:val="00740C59"/>
    <w:rsid w:val="0074277B"/>
    <w:rsid w:val="00743FB3"/>
    <w:rsid w:val="00744326"/>
    <w:rsid w:val="00751986"/>
    <w:rsid w:val="007602E9"/>
    <w:rsid w:val="00762155"/>
    <w:rsid w:val="0076286A"/>
    <w:rsid w:val="00762E16"/>
    <w:rsid w:val="00764645"/>
    <w:rsid w:val="00766CAA"/>
    <w:rsid w:val="00767421"/>
    <w:rsid w:val="00767748"/>
    <w:rsid w:val="00770004"/>
    <w:rsid w:val="00770C2B"/>
    <w:rsid w:val="00771521"/>
    <w:rsid w:val="0077186A"/>
    <w:rsid w:val="00771AD5"/>
    <w:rsid w:val="00772121"/>
    <w:rsid w:val="00777D04"/>
    <w:rsid w:val="00786EAC"/>
    <w:rsid w:val="00790F2E"/>
    <w:rsid w:val="00791D2E"/>
    <w:rsid w:val="00791DAE"/>
    <w:rsid w:val="00792496"/>
    <w:rsid w:val="007925E9"/>
    <w:rsid w:val="00795F63"/>
    <w:rsid w:val="00797A23"/>
    <w:rsid w:val="007A3849"/>
    <w:rsid w:val="007A5B5E"/>
    <w:rsid w:val="007B0CDC"/>
    <w:rsid w:val="007B5238"/>
    <w:rsid w:val="007C1557"/>
    <w:rsid w:val="007C3970"/>
    <w:rsid w:val="007C567F"/>
    <w:rsid w:val="007C6C79"/>
    <w:rsid w:val="007D1519"/>
    <w:rsid w:val="007D212A"/>
    <w:rsid w:val="007D263F"/>
    <w:rsid w:val="007D55FA"/>
    <w:rsid w:val="007D6A49"/>
    <w:rsid w:val="007F0097"/>
    <w:rsid w:val="007F2CA9"/>
    <w:rsid w:val="008031A8"/>
    <w:rsid w:val="00805B92"/>
    <w:rsid w:val="00806065"/>
    <w:rsid w:val="00811DF9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6049"/>
    <w:rsid w:val="00877ED1"/>
    <w:rsid w:val="00880095"/>
    <w:rsid w:val="008807BE"/>
    <w:rsid w:val="00892267"/>
    <w:rsid w:val="008A7219"/>
    <w:rsid w:val="008B1BAF"/>
    <w:rsid w:val="008B1CF1"/>
    <w:rsid w:val="008B787E"/>
    <w:rsid w:val="008C0AE2"/>
    <w:rsid w:val="008C3188"/>
    <w:rsid w:val="008C60FD"/>
    <w:rsid w:val="008D0E01"/>
    <w:rsid w:val="008D72FC"/>
    <w:rsid w:val="008E0AB6"/>
    <w:rsid w:val="008E2570"/>
    <w:rsid w:val="008E2B3F"/>
    <w:rsid w:val="008F2FA2"/>
    <w:rsid w:val="008F5281"/>
    <w:rsid w:val="008F77DA"/>
    <w:rsid w:val="00900A94"/>
    <w:rsid w:val="00914DA8"/>
    <w:rsid w:val="00916091"/>
    <w:rsid w:val="0092649E"/>
    <w:rsid w:val="0093095B"/>
    <w:rsid w:val="0093236D"/>
    <w:rsid w:val="009329A6"/>
    <w:rsid w:val="00932F65"/>
    <w:rsid w:val="009363E0"/>
    <w:rsid w:val="00937CEC"/>
    <w:rsid w:val="00942C05"/>
    <w:rsid w:val="0095406E"/>
    <w:rsid w:val="00973177"/>
    <w:rsid w:val="00980ADC"/>
    <w:rsid w:val="00981538"/>
    <w:rsid w:val="00983836"/>
    <w:rsid w:val="00985EC9"/>
    <w:rsid w:val="00994F12"/>
    <w:rsid w:val="00996219"/>
    <w:rsid w:val="009A3EF8"/>
    <w:rsid w:val="009B3C76"/>
    <w:rsid w:val="009C4AC1"/>
    <w:rsid w:val="009E6E94"/>
    <w:rsid w:val="009E7DC9"/>
    <w:rsid w:val="009E7F7E"/>
    <w:rsid w:val="00A01D39"/>
    <w:rsid w:val="00A028FA"/>
    <w:rsid w:val="00A046CF"/>
    <w:rsid w:val="00A05091"/>
    <w:rsid w:val="00A12830"/>
    <w:rsid w:val="00A141F0"/>
    <w:rsid w:val="00A16F26"/>
    <w:rsid w:val="00A2122F"/>
    <w:rsid w:val="00A21BE6"/>
    <w:rsid w:val="00A234F4"/>
    <w:rsid w:val="00A258AF"/>
    <w:rsid w:val="00A25E9A"/>
    <w:rsid w:val="00A25F9C"/>
    <w:rsid w:val="00A33614"/>
    <w:rsid w:val="00A33638"/>
    <w:rsid w:val="00A406A8"/>
    <w:rsid w:val="00A422C5"/>
    <w:rsid w:val="00A658E5"/>
    <w:rsid w:val="00A66AB5"/>
    <w:rsid w:val="00A674DF"/>
    <w:rsid w:val="00A76F54"/>
    <w:rsid w:val="00A90EA1"/>
    <w:rsid w:val="00A91059"/>
    <w:rsid w:val="00A964D4"/>
    <w:rsid w:val="00A977F1"/>
    <w:rsid w:val="00AA3720"/>
    <w:rsid w:val="00AA47C0"/>
    <w:rsid w:val="00AB1B36"/>
    <w:rsid w:val="00AB2798"/>
    <w:rsid w:val="00AB3185"/>
    <w:rsid w:val="00AB5D7D"/>
    <w:rsid w:val="00AB7C64"/>
    <w:rsid w:val="00AC0952"/>
    <w:rsid w:val="00AC618D"/>
    <w:rsid w:val="00AC7C44"/>
    <w:rsid w:val="00AD2331"/>
    <w:rsid w:val="00AD2695"/>
    <w:rsid w:val="00AD41E8"/>
    <w:rsid w:val="00AD4204"/>
    <w:rsid w:val="00AD441F"/>
    <w:rsid w:val="00AD7733"/>
    <w:rsid w:val="00AD780E"/>
    <w:rsid w:val="00AE024C"/>
    <w:rsid w:val="00AE43D8"/>
    <w:rsid w:val="00AE456B"/>
    <w:rsid w:val="00AF62DB"/>
    <w:rsid w:val="00B00DE8"/>
    <w:rsid w:val="00B02B7D"/>
    <w:rsid w:val="00B03F77"/>
    <w:rsid w:val="00B05130"/>
    <w:rsid w:val="00B07AEC"/>
    <w:rsid w:val="00B176D0"/>
    <w:rsid w:val="00B21A7D"/>
    <w:rsid w:val="00B21BCF"/>
    <w:rsid w:val="00B21F29"/>
    <w:rsid w:val="00B30C8B"/>
    <w:rsid w:val="00B31D35"/>
    <w:rsid w:val="00B340BF"/>
    <w:rsid w:val="00B35176"/>
    <w:rsid w:val="00B35F64"/>
    <w:rsid w:val="00B370CC"/>
    <w:rsid w:val="00B40ADE"/>
    <w:rsid w:val="00B46634"/>
    <w:rsid w:val="00B50A9B"/>
    <w:rsid w:val="00B57CF6"/>
    <w:rsid w:val="00B60106"/>
    <w:rsid w:val="00B61B21"/>
    <w:rsid w:val="00B61D51"/>
    <w:rsid w:val="00B6565A"/>
    <w:rsid w:val="00B76A3D"/>
    <w:rsid w:val="00B810A0"/>
    <w:rsid w:val="00B816B6"/>
    <w:rsid w:val="00B93785"/>
    <w:rsid w:val="00B96692"/>
    <w:rsid w:val="00B97F49"/>
    <w:rsid w:val="00BA005E"/>
    <w:rsid w:val="00BA264F"/>
    <w:rsid w:val="00BB0C24"/>
    <w:rsid w:val="00BB7EE5"/>
    <w:rsid w:val="00BC1DC9"/>
    <w:rsid w:val="00BC2A09"/>
    <w:rsid w:val="00BE3C2D"/>
    <w:rsid w:val="00BE4176"/>
    <w:rsid w:val="00BE7380"/>
    <w:rsid w:val="00BF32B9"/>
    <w:rsid w:val="00C00B9F"/>
    <w:rsid w:val="00C024C4"/>
    <w:rsid w:val="00C04705"/>
    <w:rsid w:val="00C105D1"/>
    <w:rsid w:val="00C24330"/>
    <w:rsid w:val="00C2786E"/>
    <w:rsid w:val="00C27F22"/>
    <w:rsid w:val="00C32C47"/>
    <w:rsid w:val="00C3786A"/>
    <w:rsid w:val="00C37BC6"/>
    <w:rsid w:val="00C41B30"/>
    <w:rsid w:val="00C455F2"/>
    <w:rsid w:val="00C47CD6"/>
    <w:rsid w:val="00C50478"/>
    <w:rsid w:val="00C52B71"/>
    <w:rsid w:val="00C57B7F"/>
    <w:rsid w:val="00C65DE5"/>
    <w:rsid w:val="00C702E9"/>
    <w:rsid w:val="00C70D19"/>
    <w:rsid w:val="00C7215A"/>
    <w:rsid w:val="00C74ECA"/>
    <w:rsid w:val="00C773A0"/>
    <w:rsid w:val="00C77B1E"/>
    <w:rsid w:val="00C847C7"/>
    <w:rsid w:val="00C86D38"/>
    <w:rsid w:val="00C91689"/>
    <w:rsid w:val="00CA058F"/>
    <w:rsid w:val="00CA6009"/>
    <w:rsid w:val="00CB2487"/>
    <w:rsid w:val="00CB49CD"/>
    <w:rsid w:val="00CB64C4"/>
    <w:rsid w:val="00CC56DB"/>
    <w:rsid w:val="00CD0812"/>
    <w:rsid w:val="00CD1BC7"/>
    <w:rsid w:val="00CD1CB5"/>
    <w:rsid w:val="00CD2619"/>
    <w:rsid w:val="00CE4D0B"/>
    <w:rsid w:val="00CE5348"/>
    <w:rsid w:val="00CE71EE"/>
    <w:rsid w:val="00CE794C"/>
    <w:rsid w:val="00CF1982"/>
    <w:rsid w:val="00CF1CBE"/>
    <w:rsid w:val="00CF2283"/>
    <w:rsid w:val="00CF46B7"/>
    <w:rsid w:val="00D012BA"/>
    <w:rsid w:val="00D02635"/>
    <w:rsid w:val="00D06A74"/>
    <w:rsid w:val="00D07E70"/>
    <w:rsid w:val="00D10F22"/>
    <w:rsid w:val="00D16D6D"/>
    <w:rsid w:val="00D17F33"/>
    <w:rsid w:val="00D23D08"/>
    <w:rsid w:val="00D25740"/>
    <w:rsid w:val="00D311DD"/>
    <w:rsid w:val="00D320F9"/>
    <w:rsid w:val="00D321EA"/>
    <w:rsid w:val="00D36ABF"/>
    <w:rsid w:val="00D3746D"/>
    <w:rsid w:val="00D43593"/>
    <w:rsid w:val="00D46700"/>
    <w:rsid w:val="00D47665"/>
    <w:rsid w:val="00D60A53"/>
    <w:rsid w:val="00D73141"/>
    <w:rsid w:val="00D840B8"/>
    <w:rsid w:val="00D852E5"/>
    <w:rsid w:val="00D90FE4"/>
    <w:rsid w:val="00D95B52"/>
    <w:rsid w:val="00DA379F"/>
    <w:rsid w:val="00DA46BF"/>
    <w:rsid w:val="00DA50AF"/>
    <w:rsid w:val="00DA54FB"/>
    <w:rsid w:val="00DA580A"/>
    <w:rsid w:val="00DB264B"/>
    <w:rsid w:val="00DB26DE"/>
    <w:rsid w:val="00DB54FE"/>
    <w:rsid w:val="00DB6216"/>
    <w:rsid w:val="00DC4FD8"/>
    <w:rsid w:val="00DC714B"/>
    <w:rsid w:val="00DD0C57"/>
    <w:rsid w:val="00DE4201"/>
    <w:rsid w:val="00DF1770"/>
    <w:rsid w:val="00E031CC"/>
    <w:rsid w:val="00E04C5D"/>
    <w:rsid w:val="00E062EC"/>
    <w:rsid w:val="00E077E2"/>
    <w:rsid w:val="00E1384A"/>
    <w:rsid w:val="00E160DF"/>
    <w:rsid w:val="00E27210"/>
    <w:rsid w:val="00E35D0C"/>
    <w:rsid w:val="00E40F53"/>
    <w:rsid w:val="00E41D7A"/>
    <w:rsid w:val="00E426BB"/>
    <w:rsid w:val="00E44EEF"/>
    <w:rsid w:val="00E4538F"/>
    <w:rsid w:val="00E56155"/>
    <w:rsid w:val="00E60211"/>
    <w:rsid w:val="00E60B24"/>
    <w:rsid w:val="00E6546D"/>
    <w:rsid w:val="00E74B24"/>
    <w:rsid w:val="00E843FD"/>
    <w:rsid w:val="00E85FF0"/>
    <w:rsid w:val="00E96626"/>
    <w:rsid w:val="00E96CE2"/>
    <w:rsid w:val="00EA12B2"/>
    <w:rsid w:val="00EA7295"/>
    <w:rsid w:val="00EB1C8E"/>
    <w:rsid w:val="00EB1F0B"/>
    <w:rsid w:val="00ED76D9"/>
    <w:rsid w:val="00EF22DB"/>
    <w:rsid w:val="00EF4A83"/>
    <w:rsid w:val="00F02864"/>
    <w:rsid w:val="00F16DC3"/>
    <w:rsid w:val="00F24619"/>
    <w:rsid w:val="00F24B05"/>
    <w:rsid w:val="00F25A5C"/>
    <w:rsid w:val="00F25AA2"/>
    <w:rsid w:val="00F26B15"/>
    <w:rsid w:val="00F322EF"/>
    <w:rsid w:val="00F32B07"/>
    <w:rsid w:val="00F365B9"/>
    <w:rsid w:val="00F41259"/>
    <w:rsid w:val="00F451B4"/>
    <w:rsid w:val="00F459A3"/>
    <w:rsid w:val="00F5015A"/>
    <w:rsid w:val="00F50E8C"/>
    <w:rsid w:val="00F665CA"/>
    <w:rsid w:val="00F6697E"/>
    <w:rsid w:val="00F84237"/>
    <w:rsid w:val="00F96ECA"/>
    <w:rsid w:val="00F97FA2"/>
    <w:rsid w:val="00FA0455"/>
    <w:rsid w:val="00FB21D9"/>
    <w:rsid w:val="00FB38B0"/>
    <w:rsid w:val="00FB7F0C"/>
    <w:rsid w:val="00FC12A2"/>
    <w:rsid w:val="00FC2ECF"/>
    <w:rsid w:val="00FD54C0"/>
    <w:rsid w:val="00FE16B0"/>
    <w:rsid w:val="00FE3FBA"/>
    <w:rsid w:val="00FE6D86"/>
    <w:rsid w:val="00FF1A04"/>
    <w:rsid w:val="00FF418E"/>
    <w:rsid w:val="00FF4C45"/>
    <w:rsid w:val="05883271"/>
    <w:rsid w:val="05C34A3C"/>
    <w:rsid w:val="0A2111AC"/>
    <w:rsid w:val="0CF91D71"/>
    <w:rsid w:val="0EBA482D"/>
    <w:rsid w:val="0EE7363F"/>
    <w:rsid w:val="1633322F"/>
    <w:rsid w:val="16DB35C7"/>
    <w:rsid w:val="2B7D4A71"/>
    <w:rsid w:val="2D3E5A41"/>
    <w:rsid w:val="2E7406A3"/>
    <w:rsid w:val="2EA8068F"/>
    <w:rsid w:val="308374C2"/>
    <w:rsid w:val="32793A57"/>
    <w:rsid w:val="339C2B55"/>
    <w:rsid w:val="34C96CA8"/>
    <w:rsid w:val="38BF6564"/>
    <w:rsid w:val="42DC1DCB"/>
    <w:rsid w:val="441527AE"/>
    <w:rsid w:val="501F4C47"/>
    <w:rsid w:val="5FF51D45"/>
    <w:rsid w:val="61D72394"/>
    <w:rsid w:val="62FC3E7A"/>
    <w:rsid w:val="6598329D"/>
    <w:rsid w:val="6C5D5A21"/>
    <w:rsid w:val="703B1CDF"/>
    <w:rsid w:val="7BDE4961"/>
    <w:rsid w:val="7CE026C1"/>
    <w:rsid w:val="7E0432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 style="mso-width-relative:margin;mso-height-relative:margin" fillcolor="white">
      <v:fill color="white"/>
    </o:shapedefaults>
    <o:shapelayout v:ext="edit">
      <o:idmap v:ext="edit" data="1"/>
      <o:rules v:ext="edit">
        <o:r id="V:Rule1" type="callout" idref="#_x0000_s1114"/>
        <o:r id="V:Rule2" type="callout" idref="#_x0000_s1115"/>
        <o:r id="V:Rule3" type="callout" idref="#_x0000_s1066"/>
        <o:r id="V:Rule4" type="callout" idref="#_x0000_s1063"/>
        <o:r id="V:Rule11" type="callout" idref="#_x0000_s1102"/>
        <o:r id="V:Rule14" type="callout" idref="#_x0000_s1104"/>
        <o:r id="V:Rule15" type="callout" idref="#_x0000_s1103"/>
        <o:r id="V:Rule16" type="connector" idref="#_x0000_s1092"/>
        <o:r id="V:Rule17" type="connector" idref="#_x0000_s1072"/>
        <o:r id="V:Rule18" type="connector" idref="#_x0000_s1070"/>
        <o:r id="V:Rule19" type="connector" idref="#_x0000_s1074"/>
        <o:r id="V:Rule20" type="connector" idref="#_x0000_s1106"/>
        <o:r id="V:Rule21" type="connector" idref="#_x0000_s1130"/>
        <o:r id="V:Rule22" type="connector" idref="#_x0000_s1108"/>
        <o:r id="V:Rule23" type="connector" idref="#_x0000_s109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nhideWhenUsed="0"/>
    <w:lsdException w:name="Placeholder Text" w:uiPriority="99"/>
    <w:lsdException w:name="No Spacing" w:semiHidden="0" w:uiPriority="9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 w:qFormat="1"/>
    <w:lsdException w:name="Intense Quote" w:semiHidden="0" w:uiPriority="99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6CA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9264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766CAA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1F0E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766CAA"/>
    <w:rPr>
      <w:color w:val="0000FF"/>
      <w:u w:val="single"/>
    </w:rPr>
  </w:style>
  <w:style w:type="character" w:customStyle="1" w:styleId="Char">
    <w:name w:val="页脚 Char"/>
    <w:link w:val="a4"/>
    <w:uiPriority w:val="99"/>
    <w:rsid w:val="00766CAA"/>
    <w:rPr>
      <w:rFonts w:eastAsia="宋体"/>
      <w:kern w:val="2"/>
      <w:sz w:val="18"/>
      <w:szCs w:val="18"/>
      <w:lang w:val="en-US" w:eastAsia="zh-CN" w:bidi="ar-SA"/>
    </w:rPr>
  </w:style>
  <w:style w:type="paragraph" w:styleId="a4">
    <w:name w:val="footer"/>
    <w:basedOn w:val="a"/>
    <w:link w:val="Char"/>
    <w:uiPriority w:val="99"/>
    <w:rsid w:val="00766C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rsid w:val="00766C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ody Text"/>
    <w:basedOn w:val="a"/>
    <w:rsid w:val="00766CAA"/>
    <w:pPr>
      <w:spacing w:after="120"/>
    </w:pPr>
  </w:style>
  <w:style w:type="paragraph" w:customStyle="1" w:styleId="21">
    <w:name w:val="目录 21"/>
    <w:basedOn w:val="a"/>
    <w:next w:val="a"/>
    <w:uiPriority w:val="39"/>
    <w:qFormat/>
    <w:rsid w:val="00766CAA"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Figure">
    <w:name w:val="Figure"/>
    <w:basedOn w:val="a6"/>
    <w:rsid w:val="00766CAA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p16">
    <w:name w:val="p16"/>
    <w:basedOn w:val="a"/>
    <w:rsid w:val="00766CAA"/>
    <w:pPr>
      <w:widowControl/>
      <w:jc w:val="left"/>
    </w:pPr>
    <w:rPr>
      <w:rFonts w:ascii="Calibri" w:hAnsi="Calibri" w:hint="eastAsia"/>
      <w:sz w:val="18"/>
      <w:szCs w:val="22"/>
    </w:rPr>
  </w:style>
  <w:style w:type="table" w:styleId="a7">
    <w:name w:val="Table Grid"/>
    <w:basedOn w:val="a1"/>
    <w:rsid w:val="00766CA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link w:val="1"/>
    <w:rsid w:val="0092649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2649E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1">
    <w:name w:val="目录 11"/>
    <w:basedOn w:val="a"/>
    <w:next w:val="a"/>
    <w:autoRedefine/>
    <w:uiPriority w:val="39"/>
    <w:unhideWhenUsed/>
    <w:qFormat/>
    <w:rsid w:val="00134427"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31">
    <w:name w:val="目录 31"/>
    <w:basedOn w:val="a"/>
    <w:next w:val="a"/>
    <w:autoRedefine/>
    <w:uiPriority w:val="39"/>
    <w:unhideWhenUsed/>
    <w:qFormat/>
    <w:rsid w:val="0092649E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8">
    <w:name w:val="Balloon Text"/>
    <w:basedOn w:val="a"/>
    <w:link w:val="Char0"/>
    <w:rsid w:val="0092649E"/>
    <w:rPr>
      <w:sz w:val="18"/>
      <w:szCs w:val="18"/>
    </w:rPr>
  </w:style>
  <w:style w:type="character" w:customStyle="1" w:styleId="Char0">
    <w:name w:val="批注框文本 Char"/>
    <w:link w:val="a8"/>
    <w:rsid w:val="0092649E"/>
    <w:rPr>
      <w:kern w:val="2"/>
      <w:sz w:val="18"/>
      <w:szCs w:val="18"/>
    </w:rPr>
  </w:style>
  <w:style w:type="paragraph" w:styleId="a9">
    <w:name w:val="footnote text"/>
    <w:basedOn w:val="a"/>
    <w:link w:val="Char1"/>
    <w:rsid w:val="00524AFE"/>
    <w:pPr>
      <w:snapToGrid w:val="0"/>
      <w:jc w:val="left"/>
    </w:pPr>
    <w:rPr>
      <w:sz w:val="18"/>
      <w:szCs w:val="18"/>
    </w:rPr>
  </w:style>
  <w:style w:type="character" w:customStyle="1" w:styleId="Char1">
    <w:name w:val="脚注文本 Char"/>
    <w:link w:val="a9"/>
    <w:rsid w:val="00524AFE"/>
    <w:rPr>
      <w:kern w:val="2"/>
      <w:sz w:val="18"/>
      <w:szCs w:val="18"/>
    </w:rPr>
  </w:style>
  <w:style w:type="character" w:styleId="aa">
    <w:name w:val="footnote reference"/>
    <w:rsid w:val="00524AFE"/>
    <w:rPr>
      <w:vertAlign w:val="superscript"/>
    </w:rPr>
  </w:style>
  <w:style w:type="character" w:customStyle="1" w:styleId="10">
    <w:name w:val="未处理的提及1"/>
    <w:uiPriority w:val="99"/>
    <w:semiHidden/>
    <w:unhideWhenUsed/>
    <w:rsid w:val="007D55F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qFormat/>
    <w:rsid w:val="00541A59"/>
    <w:pPr>
      <w:tabs>
        <w:tab w:val="right" w:leader="dot" w:pos="8296"/>
      </w:tabs>
      <w:spacing w:line="360" w:lineRule="auto"/>
      <w:outlineLvl w:val="0"/>
    </w:pPr>
  </w:style>
  <w:style w:type="paragraph" w:styleId="20">
    <w:name w:val="toc 2"/>
    <w:basedOn w:val="a"/>
    <w:next w:val="a"/>
    <w:autoRedefine/>
    <w:uiPriority w:val="39"/>
    <w:qFormat/>
    <w:rsid w:val="00DE4201"/>
    <w:pPr>
      <w:ind w:leftChars="200" w:left="420"/>
    </w:pPr>
  </w:style>
  <w:style w:type="paragraph" w:styleId="ab">
    <w:name w:val="List Paragraph"/>
    <w:basedOn w:val="a"/>
    <w:uiPriority w:val="99"/>
    <w:qFormat/>
    <w:rsid w:val="00DE4201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qFormat/>
    <w:rsid w:val="00F24619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3Char">
    <w:name w:val="标题 3 Char"/>
    <w:basedOn w:val="a0"/>
    <w:link w:val="3"/>
    <w:rsid w:val="001F0E1E"/>
    <w:rPr>
      <w:b/>
      <w:bCs/>
      <w:kern w:val="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9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4992D8-CD79-4B76-985B-7AD3D5775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</TotalTime>
  <Pages>19</Pages>
  <Words>630</Words>
  <Characters>3597</Characters>
  <Application>Microsoft Office Word</Application>
  <DocSecurity>0</DocSecurity>
  <PresentationFormat/>
  <Lines>29</Lines>
  <Paragraphs>8</Paragraphs>
  <Slides>0</Slides>
  <Notes>0</Notes>
  <HiddenSlides>0</HiddenSlides>
  <MMClips>0</MMClips>
  <ScaleCrop>false</ScaleCrop>
  <Company>pss</Company>
  <LinksUpToDate>false</LinksUpToDate>
  <CharactersWithSpaces>4219</CharactersWithSpaces>
  <SharedDoc>false</SharedDoc>
  <HLinks>
    <vt:vector size="12" baseType="variant">
      <vt:variant>
        <vt:i4>3932202</vt:i4>
      </vt:variant>
      <vt:variant>
        <vt:i4>60</vt:i4>
      </vt:variant>
      <vt:variant>
        <vt:i4>0</vt:i4>
      </vt:variant>
      <vt:variant>
        <vt:i4>5</vt:i4>
      </vt:variant>
      <vt:variant>
        <vt:lpwstr>https://www.python.org/ftp/python/3.7.4/python-3.7.4-amd64.exe</vt:lpwstr>
      </vt:variant>
      <vt:variant>
        <vt:lpwstr/>
      </vt:variant>
      <vt:variant>
        <vt:i4>4915227</vt:i4>
      </vt:variant>
      <vt:variant>
        <vt:i4>0</vt:i4>
      </vt:variant>
      <vt:variant>
        <vt:i4>0</vt:i4>
      </vt:variant>
      <vt:variant>
        <vt:i4>5</vt:i4>
      </vt:variant>
      <vt:variant>
        <vt:lpwstr>http://www.whprecise.com/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subject/>
  <dc:creator>machao</dc:creator>
  <cp:keywords/>
  <cp:lastModifiedBy>Xiongyf</cp:lastModifiedBy>
  <cp:revision>256</cp:revision>
  <cp:lastPrinted>2019-10-17T09:19:00Z</cp:lastPrinted>
  <dcterms:created xsi:type="dcterms:W3CDTF">2019-10-10T05:39:00Z</dcterms:created>
  <dcterms:modified xsi:type="dcterms:W3CDTF">2020-05-12T11:06:00Z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