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FC1" w:rsidRDefault="00E57FC1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</w:pPr>
    </w:p>
    <w:p w:rsidR="00E57FC1" w:rsidRDefault="00E57FC1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E57FC1" w:rsidRDefault="00220B4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系列源表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E57FC1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E57FC1" w:rsidRDefault="00220B45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E57FC1" w:rsidRDefault="00E57FC1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E57FC1" w:rsidRDefault="00E57FC1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E57FC1" w:rsidRDefault="00220B45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E57FC1" w:rsidRDefault="00220B45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E57FC1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E57FC1">
        <w:trPr>
          <w:trHeight w:val="510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E57FC1">
        <w:trPr>
          <w:trHeight w:val="595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E57FC1">
        <w:trPr>
          <w:trHeight w:val="595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E57FC1">
        <w:trPr>
          <w:trHeight w:val="604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E57FC1">
        <w:trPr>
          <w:trHeight w:val="580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trig</w:t>
            </w:r>
            <w:r>
              <w:rPr>
                <w:rFonts w:ascii="宋体" w:hAnsi="宋体" w:cs="宋体" w:hint="eastAsia"/>
                <w:bCs/>
                <w:szCs w:val="21"/>
              </w:rPr>
              <w:t>和扫描指令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trig</w:t>
            </w:r>
            <w:r>
              <w:rPr>
                <w:rFonts w:ascii="宋体" w:hAnsi="宋体" w:cs="宋体" w:hint="eastAsia"/>
                <w:bCs/>
                <w:szCs w:val="21"/>
              </w:rPr>
              <w:t>输入指令和说明以及补充示例</w:t>
            </w:r>
          </w:p>
        </w:tc>
      </w:tr>
      <w:tr w:rsidR="00E57FC1">
        <w:trPr>
          <w:trHeight w:val="566"/>
        </w:trPr>
        <w:tc>
          <w:tcPr>
            <w:tcW w:w="129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E57FC1" w:rsidRDefault="00220B4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NPLC</w:t>
            </w:r>
            <w:r>
              <w:rPr>
                <w:rFonts w:ascii="宋体" w:hAnsi="宋体" w:cs="宋体" w:hint="eastAsia"/>
                <w:bCs/>
                <w:szCs w:val="21"/>
              </w:rPr>
              <w:t>和</w:t>
            </w:r>
            <w:r>
              <w:rPr>
                <w:rFonts w:ascii="宋体" w:hAnsi="宋体" w:cs="宋体" w:hint="eastAsia"/>
                <w:bCs/>
                <w:szCs w:val="21"/>
              </w:rPr>
              <w:t>OUTP?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</w:tbl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color w:val="000000"/>
        </w:rPr>
      </w:pPr>
    </w:p>
    <w:p w:rsidR="00E57FC1" w:rsidRDefault="00E57FC1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E57FC1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E57FC1" w:rsidRDefault="00220B45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>
        <w:rPr>
          <w:rFonts w:ascii="宋体" w:hAnsi="宋体" w:cs="宋体" w:hint="eastAsia"/>
          <w:color w:val="000000"/>
          <w:sz w:val="18"/>
          <w:szCs w:val="18"/>
        </w:rPr>
        <w:t>A-</w:t>
      </w:r>
      <w:r>
        <w:rPr>
          <w:rFonts w:ascii="宋体" w:hAnsi="宋体" w:cs="宋体" w:hint="eastAsia"/>
          <w:color w:val="000000"/>
          <w:sz w:val="18"/>
          <w:szCs w:val="18"/>
        </w:rPr>
        <w:t>添加，</w:t>
      </w:r>
      <w:r>
        <w:rPr>
          <w:rFonts w:ascii="宋体" w:hAnsi="宋体" w:cs="宋体" w:hint="eastAsia"/>
          <w:color w:val="000000"/>
          <w:sz w:val="18"/>
          <w:szCs w:val="18"/>
        </w:rPr>
        <w:t>M-</w:t>
      </w:r>
      <w:r>
        <w:rPr>
          <w:rFonts w:ascii="宋体" w:hAnsi="宋体" w:cs="宋体" w:hint="eastAsia"/>
          <w:color w:val="000000"/>
          <w:sz w:val="18"/>
          <w:szCs w:val="18"/>
        </w:rPr>
        <w:t>修改，</w:t>
      </w:r>
      <w:r>
        <w:rPr>
          <w:rFonts w:ascii="宋体" w:hAnsi="宋体" w:cs="宋体" w:hint="eastAsia"/>
          <w:color w:val="000000"/>
          <w:sz w:val="18"/>
          <w:szCs w:val="18"/>
        </w:rPr>
        <w:t>D-</w:t>
      </w:r>
      <w:r>
        <w:rPr>
          <w:rFonts w:ascii="宋体" w:hAnsi="宋体" w:cs="宋体" w:hint="eastAsia"/>
          <w:color w:val="000000"/>
          <w:sz w:val="18"/>
          <w:szCs w:val="18"/>
        </w:rPr>
        <w:t>删除）</w:t>
      </w:r>
    </w:p>
    <w:p w:rsidR="00E57FC1" w:rsidRDefault="00220B45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:rsidR="00E57FC1" w:rsidRDefault="00220B45">
      <w:pPr>
        <w:pStyle w:val="11"/>
      </w:pPr>
      <w:r>
        <w:rPr>
          <w:rFonts w:hint="eastAsia"/>
        </w:rPr>
        <w:lastRenderedPageBreak/>
        <w:t>目录</w:t>
      </w:r>
    </w:p>
    <w:p w:rsidR="00E57FC1" w:rsidRDefault="00220B45">
      <w:pPr>
        <w:jc w:val="center"/>
      </w:pPr>
      <w:bookmarkStart w:id="0" w:name="OLE_LINK1"/>
      <w:r>
        <w:rPr>
          <w:rFonts w:ascii="宋体" w:hAnsi="宋体"/>
        </w:rPr>
        <w:t>目录</w:t>
      </w:r>
    </w:p>
    <w:p w:rsidR="00E57FC1" w:rsidRDefault="00220B45"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27595" w:history="1">
        <w:r>
          <w:rPr>
            <w:rFonts w:hint="eastAsia"/>
            <w:szCs w:val="28"/>
          </w:rPr>
          <w:t>需求背景</w:t>
        </w:r>
        <w:r>
          <w:tab/>
        </w:r>
        <w:r>
          <w:fldChar w:fldCharType="begin"/>
        </w:r>
        <w:r>
          <w:instrText xml:space="preserve"> PAGEREF _Toc27595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2346" w:history="1">
        <w:r>
          <w:rPr>
            <w:rFonts w:ascii="宋体" w:hAnsi="宋体" w:cs="宋体"/>
            <w:szCs w:val="30"/>
          </w:rPr>
          <w:t xml:space="preserve">1.1 </w:t>
        </w:r>
        <w:r>
          <w:rPr>
            <w:rFonts w:ascii="宋体" w:hAnsi="宋体" w:cs="宋体" w:hint="eastAsia"/>
            <w:szCs w:val="30"/>
          </w:rPr>
          <w:t>源表接口图</w:t>
        </w:r>
        <w:r>
          <w:tab/>
        </w:r>
        <w:r>
          <w:fldChar w:fldCharType="begin"/>
        </w:r>
        <w:r>
          <w:instrText xml:space="preserve"> PAGEREF _Toc22346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E57FC1" w:rsidRDefault="00220B45">
      <w:pPr>
        <w:pStyle w:val="10"/>
        <w:tabs>
          <w:tab w:val="right" w:leader="dot" w:pos="8306"/>
        </w:tabs>
      </w:pPr>
      <w:hyperlink w:anchor="_Toc10814" w:history="1">
        <w:r>
          <w:rPr>
            <w:bCs/>
            <w:szCs w:val="32"/>
          </w:rPr>
          <w:t xml:space="preserve">2. </w:t>
        </w:r>
        <w:r>
          <w:rPr>
            <w:rFonts w:hint="eastAsia"/>
            <w:bCs/>
            <w:szCs w:val="32"/>
          </w:rPr>
          <w:t>SCPI</w:t>
        </w:r>
        <w:r>
          <w:rPr>
            <w:rFonts w:hint="eastAsia"/>
            <w:bCs/>
            <w:szCs w:val="32"/>
          </w:rPr>
          <w:t>帧格式</w:t>
        </w:r>
        <w:r>
          <w:tab/>
        </w:r>
        <w:r>
          <w:fldChar w:fldCharType="begin"/>
        </w:r>
        <w:r>
          <w:instrText xml:space="preserve"> PAGEREF _Toc10814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5887" w:history="1">
        <w:r>
          <w:rPr>
            <w:rFonts w:ascii="宋体" w:hAnsi="宋体" w:cs="宋体"/>
            <w:szCs w:val="30"/>
          </w:rPr>
          <w:t xml:space="preserve">2.1 </w:t>
        </w:r>
        <w:r>
          <w:rPr>
            <w:rFonts w:ascii="宋体" w:hAnsi="宋体" w:cs="宋体" w:hint="eastAsia"/>
            <w:szCs w:val="30"/>
          </w:rPr>
          <w:t>设备标识</w:t>
        </w:r>
        <w:r>
          <w:tab/>
        </w:r>
        <w:r>
          <w:fldChar w:fldCharType="begin"/>
        </w:r>
        <w:r>
          <w:instrText xml:space="preserve"> PAGEREF _Toc5887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8179" w:history="1">
        <w:r>
          <w:rPr>
            <w:rFonts w:ascii="宋体" w:hAnsi="宋体" w:cs="宋体"/>
            <w:szCs w:val="30"/>
          </w:rPr>
          <w:t xml:space="preserve">2.2 </w:t>
        </w:r>
        <w:r>
          <w:rPr>
            <w:rFonts w:ascii="宋体" w:hAnsi="宋体" w:cs="宋体" w:hint="eastAsia"/>
            <w:szCs w:val="30"/>
          </w:rPr>
          <w:t>源选择</w:t>
        </w:r>
        <w:r>
          <w:tab/>
        </w:r>
        <w:r>
          <w:fldChar w:fldCharType="begin"/>
        </w:r>
        <w:r>
          <w:instrText xml:space="preserve"> PAGEREF _Toc28179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6178" w:history="1">
        <w:r>
          <w:rPr>
            <w:rFonts w:ascii="宋体" w:hAnsi="宋体" w:cs="宋体"/>
            <w:szCs w:val="30"/>
          </w:rPr>
          <w:t xml:space="preserve">2.3 </w:t>
        </w:r>
        <w:r>
          <w:rPr>
            <w:rFonts w:ascii="宋体" w:hAnsi="宋体" w:cs="宋体" w:hint="eastAsia"/>
            <w:szCs w:val="30"/>
          </w:rPr>
          <w:t>源量程</w:t>
        </w:r>
        <w:r>
          <w:tab/>
        </w:r>
        <w:r>
          <w:fldChar w:fldCharType="begin"/>
        </w:r>
        <w:r>
          <w:instrText xml:space="preserve"> PAGEREF _Toc26178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7695" w:history="1">
        <w:r>
          <w:rPr>
            <w:rFonts w:ascii="宋体" w:hAnsi="宋体" w:cs="宋体"/>
            <w:szCs w:val="30"/>
          </w:rPr>
          <w:t xml:space="preserve">2.4 </w:t>
        </w:r>
        <w:r>
          <w:rPr>
            <w:rFonts w:ascii="宋体" w:hAnsi="宋体" w:cs="宋体" w:hint="eastAsia"/>
            <w:szCs w:val="30"/>
          </w:rPr>
          <w:t>源值</w:t>
        </w:r>
        <w:r>
          <w:tab/>
        </w:r>
        <w:r>
          <w:fldChar w:fldCharType="begin"/>
        </w:r>
        <w:r>
          <w:instrText xml:space="preserve"> PAGEREF _Toc17695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1302" w:history="1">
        <w:r>
          <w:rPr>
            <w:rFonts w:ascii="宋体" w:hAnsi="宋体" w:cs="宋体"/>
            <w:szCs w:val="30"/>
          </w:rPr>
          <w:t xml:space="preserve">2.5 </w:t>
        </w:r>
        <w:r>
          <w:rPr>
            <w:rFonts w:ascii="宋体" w:hAnsi="宋体" w:cs="宋体" w:hint="eastAsia"/>
            <w:szCs w:val="30"/>
          </w:rPr>
          <w:t>限量程</w:t>
        </w:r>
        <w:r>
          <w:tab/>
        </w:r>
        <w:r>
          <w:fldChar w:fldCharType="begin"/>
        </w:r>
        <w:r>
          <w:instrText xml:space="preserve"> PAGEREF _Toc21302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6137" w:history="1">
        <w:r>
          <w:rPr>
            <w:rFonts w:ascii="宋体" w:hAnsi="宋体" w:cs="宋体"/>
            <w:szCs w:val="30"/>
          </w:rPr>
          <w:t xml:space="preserve">2.6 </w:t>
        </w:r>
        <w:r>
          <w:rPr>
            <w:rFonts w:ascii="宋体" w:hAnsi="宋体" w:cs="宋体" w:hint="eastAsia"/>
            <w:szCs w:val="30"/>
          </w:rPr>
          <w:t>限值</w:t>
        </w:r>
        <w:r>
          <w:tab/>
        </w:r>
        <w:r>
          <w:fldChar w:fldCharType="begin"/>
        </w:r>
        <w:r>
          <w:instrText xml:space="preserve"> PAGEREF _Toc26137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32364" w:history="1">
        <w:r>
          <w:rPr>
            <w:rFonts w:ascii="宋体" w:hAnsi="宋体" w:cs="宋体"/>
            <w:szCs w:val="30"/>
          </w:rPr>
          <w:t xml:space="preserve">2.7 </w:t>
        </w:r>
        <w:r>
          <w:rPr>
            <w:rFonts w:ascii="宋体" w:hAnsi="宋体" w:cs="宋体"/>
            <w:szCs w:val="30"/>
          </w:rPr>
          <w:t>2</w:t>
        </w:r>
        <w:r>
          <w:rPr>
            <w:rFonts w:ascii="宋体" w:hAnsi="宋体" w:cs="宋体" w:hint="eastAsia"/>
            <w:szCs w:val="30"/>
          </w:rPr>
          <w:t>/</w:t>
        </w:r>
        <w:r>
          <w:rPr>
            <w:rFonts w:ascii="宋体" w:hAnsi="宋体" w:cs="宋体"/>
            <w:szCs w:val="30"/>
          </w:rPr>
          <w:t>4</w:t>
        </w:r>
        <w:r>
          <w:rPr>
            <w:rFonts w:ascii="宋体" w:hAnsi="宋体" w:cs="宋体" w:hint="eastAsia"/>
            <w:szCs w:val="30"/>
          </w:rPr>
          <w:t>线切换</w:t>
        </w:r>
        <w:r>
          <w:tab/>
        </w:r>
        <w:r>
          <w:fldChar w:fldCharType="begin"/>
        </w:r>
        <w:r>
          <w:instrText xml:space="preserve"> PAGEREF _Toc32364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6932" w:history="1">
        <w:r>
          <w:rPr>
            <w:rFonts w:ascii="宋体" w:hAnsi="宋体" w:cs="宋体"/>
            <w:szCs w:val="30"/>
          </w:rPr>
          <w:t xml:space="preserve">2.8 </w:t>
        </w:r>
        <w:r>
          <w:rPr>
            <w:rFonts w:ascii="宋体" w:hAnsi="宋体" w:cs="宋体" w:hint="eastAsia"/>
            <w:szCs w:val="30"/>
          </w:rPr>
          <w:t>前后面板切换</w:t>
        </w:r>
        <w:r>
          <w:tab/>
        </w:r>
        <w:r>
          <w:fldChar w:fldCharType="begin"/>
        </w:r>
        <w:r>
          <w:instrText xml:space="preserve"> PAGEREF _Toc26932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2916" w:history="1">
        <w:r>
          <w:rPr>
            <w:rFonts w:ascii="宋体" w:hAnsi="宋体" w:cs="宋体"/>
            <w:szCs w:val="30"/>
          </w:rPr>
          <w:t xml:space="preserve">2.9 </w:t>
        </w:r>
        <w:r>
          <w:rPr>
            <w:rFonts w:ascii="宋体" w:hAnsi="宋体" w:cs="宋体"/>
            <w:szCs w:val="30"/>
          </w:rPr>
          <w:t>输出控制</w:t>
        </w:r>
        <w:r>
          <w:tab/>
        </w:r>
        <w:r>
          <w:fldChar w:fldCharType="begin"/>
        </w:r>
        <w:r>
          <w:instrText xml:space="preserve"> PAGEREF _Toc22916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1194" w:history="1">
        <w:r>
          <w:rPr>
            <w:rFonts w:ascii="宋体" w:hAnsi="宋体" w:cs="宋体"/>
            <w:szCs w:val="30"/>
          </w:rPr>
          <w:t xml:space="preserve">2.10 </w:t>
        </w:r>
        <w:r>
          <w:rPr>
            <w:rFonts w:ascii="宋体" w:hAnsi="宋体" w:cs="宋体"/>
            <w:szCs w:val="30"/>
          </w:rPr>
          <w:t>数据读取</w:t>
        </w:r>
        <w:r>
          <w:tab/>
        </w:r>
        <w:r>
          <w:fldChar w:fldCharType="begin"/>
        </w:r>
        <w:r>
          <w:instrText xml:space="preserve"> PAGEREF _Toc21194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3260" w:history="1">
        <w:r>
          <w:rPr>
            <w:rFonts w:ascii="宋体" w:hAnsi="宋体" w:cs="宋体"/>
            <w:szCs w:val="30"/>
          </w:rPr>
          <w:t xml:space="preserve">2.11 </w:t>
        </w:r>
        <w:r>
          <w:rPr>
            <w:rFonts w:ascii="宋体" w:hAnsi="宋体" w:cs="宋体" w:hint="eastAsia"/>
            <w:szCs w:val="30"/>
          </w:rPr>
          <w:t>设置触发线</w:t>
        </w:r>
        <w:r>
          <w:tab/>
        </w:r>
        <w:r>
          <w:fldChar w:fldCharType="begin"/>
        </w:r>
        <w:r>
          <w:instrText xml:space="preserve"> PAGEREF _Toc13260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6619" w:history="1">
        <w:r>
          <w:rPr>
            <w:rFonts w:ascii="宋体" w:hAnsi="宋体" w:cs="宋体"/>
            <w:szCs w:val="30"/>
          </w:rPr>
          <w:t xml:space="preserve">2.12 </w:t>
        </w:r>
        <w:r>
          <w:rPr>
            <w:rFonts w:ascii="宋体" w:hAnsi="宋体" w:cs="宋体" w:hint="eastAsia"/>
            <w:szCs w:val="30"/>
          </w:rPr>
          <w:t>设置设备模式</w:t>
        </w:r>
        <w:r>
          <w:tab/>
        </w:r>
        <w:r>
          <w:fldChar w:fldCharType="begin"/>
        </w:r>
        <w:r>
          <w:instrText xml:space="preserve"> PAGEREF _Toc26619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9646" w:history="1">
        <w:r>
          <w:rPr>
            <w:rFonts w:ascii="宋体" w:hAnsi="宋体" w:cs="宋体"/>
            <w:szCs w:val="30"/>
          </w:rPr>
          <w:t xml:space="preserve">2.13 </w:t>
        </w:r>
        <w:r>
          <w:rPr>
            <w:rFonts w:ascii="宋体" w:hAnsi="宋体" w:cs="宋体" w:hint="eastAsia"/>
            <w:szCs w:val="30"/>
          </w:rPr>
          <w:t>设置设备</w:t>
        </w:r>
        <w:r>
          <w:rPr>
            <w:rFonts w:ascii="宋体" w:hAnsi="宋体" w:cs="宋体" w:hint="eastAsia"/>
            <w:szCs w:val="30"/>
          </w:rPr>
          <w:t>TRIG</w:t>
        </w:r>
        <w:r>
          <w:rPr>
            <w:rFonts w:ascii="宋体" w:hAnsi="宋体" w:cs="宋体" w:hint="eastAsia"/>
            <w:szCs w:val="30"/>
          </w:rPr>
          <w:t>输入开关</w:t>
        </w:r>
        <w:r>
          <w:tab/>
        </w:r>
        <w:r>
          <w:fldChar w:fldCharType="begin"/>
        </w:r>
        <w:r>
          <w:instrText xml:space="preserve"> PAGEREF _Toc19646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7840" w:history="1">
        <w:r>
          <w:rPr>
            <w:rFonts w:ascii="宋体" w:hAnsi="宋体" w:cs="宋体"/>
            <w:szCs w:val="30"/>
          </w:rPr>
          <w:t xml:space="preserve">2.14 </w:t>
        </w:r>
        <w:r>
          <w:rPr>
            <w:rFonts w:ascii="宋体" w:hAnsi="宋体" w:cs="宋体" w:hint="eastAsia"/>
            <w:szCs w:val="30"/>
          </w:rPr>
          <w:t>设置扫描模式</w:t>
        </w:r>
        <w:r>
          <w:tab/>
        </w:r>
        <w:r>
          <w:fldChar w:fldCharType="begin"/>
        </w:r>
        <w:r>
          <w:instrText xml:space="preserve"> PAGEREF _Toc17840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9107" w:history="1">
        <w:r>
          <w:rPr>
            <w:rFonts w:ascii="宋体" w:hAnsi="宋体" w:cs="宋体"/>
            <w:szCs w:val="30"/>
          </w:rPr>
          <w:t xml:space="preserve">2.15 </w:t>
        </w:r>
        <w:r>
          <w:rPr>
            <w:rFonts w:ascii="宋体" w:hAnsi="宋体" w:cs="宋体" w:hint="eastAsia"/>
            <w:szCs w:val="30"/>
          </w:rPr>
          <w:t>设置扫描起点值</w:t>
        </w:r>
        <w:r>
          <w:tab/>
        </w:r>
        <w:r>
          <w:fldChar w:fldCharType="begin"/>
        </w:r>
        <w:r>
          <w:instrText xml:space="preserve"> PAGEREF _Toc9107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3422" w:history="1">
        <w:r>
          <w:rPr>
            <w:rFonts w:ascii="宋体" w:hAnsi="宋体" w:cs="宋体"/>
            <w:szCs w:val="30"/>
          </w:rPr>
          <w:t>2.16</w:t>
        </w:r>
        <w:r>
          <w:rPr>
            <w:rFonts w:ascii="宋体" w:hAnsi="宋体" w:cs="宋体"/>
            <w:szCs w:val="30"/>
          </w:rPr>
          <w:t xml:space="preserve"> </w:t>
        </w:r>
        <w:r>
          <w:rPr>
            <w:rFonts w:ascii="宋体" w:hAnsi="宋体" w:cs="宋体" w:hint="eastAsia"/>
            <w:szCs w:val="30"/>
          </w:rPr>
          <w:t>设置扫描终点值</w:t>
        </w:r>
        <w:r>
          <w:tab/>
        </w:r>
        <w:r>
          <w:fldChar w:fldCharType="begin"/>
        </w:r>
        <w:r>
          <w:instrText xml:space="preserve"> PAGEREF _Toc13422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3379" w:history="1">
        <w:r>
          <w:rPr>
            <w:rFonts w:ascii="宋体" w:hAnsi="宋体" w:cs="宋体"/>
            <w:szCs w:val="30"/>
          </w:rPr>
          <w:t xml:space="preserve">2.17 </w:t>
        </w:r>
        <w:r>
          <w:rPr>
            <w:rFonts w:ascii="宋体" w:hAnsi="宋体" w:cs="宋体" w:hint="eastAsia"/>
            <w:szCs w:val="30"/>
          </w:rPr>
          <w:t>设置扫描点数</w:t>
        </w:r>
        <w:r>
          <w:tab/>
        </w:r>
        <w:r>
          <w:fldChar w:fldCharType="begin"/>
        </w:r>
        <w:r>
          <w:instrText xml:space="preserve"> PAGEREF _Toc13379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8375" w:history="1">
        <w:r>
          <w:rPr>
            <w:rFonts w:ascii="宋体" w:hAnsi="宋体" w:cs="宋体"/>
            <w:szCs w:val="30"/>
          </w:rPr>
          <w:t xml:space="preserve">2.18 </w:t>
        </w:r>
        <w:r>
          <w:rPr>
            <w:rFonts w:ascii="宋体" w:hAnsi="宋体" w:cs="宋体" w:hint="eastAsia"/>
            <w:szCs w:val="30"/>
          </w:rPr>
          <w:t>自定义扫描参数</w:t>
        </w:r>
        <w:r>
          <w:tab/>
        </w:r>
        <w:r>
          <w:fldChar w:fldCharType="begin"/>
        </w:r>
        <w:r>
          <w:instrText xml:space="preserve"> PAGEREF _Toc18375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5540" w:history="1">
        <w:r>
          <w:rPr>
            <w:rFonts w:ascii="宋体" w:hAnsi="宋体" w:cs="宋体"/>
            <w:szCs w:val="30"/>
          </w:rPr>
          <w:t xml:space="preserve">2.19 </w:t>
        </w:r>
        <w:r>
          <w:rPr>
            <w:rFonts w:ascii="宋体" w:hAnsi="宋体" w:cs="宋体" w:hint="eastAsia"/>
            <w:szCs w:val="30"/>
          </w:rPr>
          <w:t>NPLC</w:t>
        </w:r>
        <w:r>
          <w:rPr>
            <w:rFonts w:ascii="宋体" w:hAnsi="宋体" w:cs="宋体" w:hint="eastAsia"/>
            <w:szCs w:val="30"/>
          </w:rPr>
          <w:t>设置</w:t>
        </w:r>
        <w:r>
          <w:tab/>
        </w:r>
        <w:r>
          <w:fldChar w:fldCharType="begin"/>
        </w:r>
        <w:r>
          <w:instrText xml:space="preserve"> PAGEREF _Toc5540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3709" w:history="1">
        <w:r>
          <w:rPr>
            <w:rFonts w:ascii="宋体" w:hAnsi="宋体" w:cs="宋体"/>
            <w:szCs w:val="30"/>
          </w:rPr>
          <w:t xml:space="preserve">2.20 </w:t>
        </w:r>
        <w:r>
          <w:rPr>
            <w:rFonts w:ascii="宋体" w:hAnsi="宋体" w:cs="宋体" w:hint="eastAsia"/>
            <w:szCs w:val="30"/>
          </w:rPr>
          <w:t>输出状态查询</w:t>
        </w:r>
        <w:r>
          <w:tab/>
        </w:r>
        <w:r>
          <w:fldChar w:fldCharType="begin"/>
        </w:r>
        <w:r>
          <w:instrText xml:space="preserve"> PAGEREF _Toc3709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E57FC1" w:rsidRDefault="00220B45">
      <w:pPr>
        <w:pStyle w:val="10"/>
        <w:tabs>
          <w:tab w:val="right" w:leader="dot" w:pos="8306"/>
        </w:tabs>
      </w:pPr>
      <w:hyperlink w:anchor="_Toc18838" w:history="1">
        <w:r>
          <w:rPr>
            <w:bCs/>
            <w:szCs w:val="32"/>
          </w:rPr>
          <w:t xml:space="preserve">3. </w:t>
        </w:r>
        <w:r>
          <w:rPr>
            <w:bCs/>
            <w:szCs w:val="32"/>
          </w:rPr>
          <w:t>串口</w:t>
        </w:r>
        <w:r>
          <w:rPr>
            <w:rFonts w:hint="eastAsia"/>
            <w:bCs/>
            <w:szCs w:val="32"/>
          </w:rPr>
          <w:t>(</w:t>
        </w:r>
        <w:r>
          <w:rPr>
            <w:rFonts w:hint="eastAsia"/>
            <w:bCs/>
            <w:szCs w:val="32"/>
          </w:rPr>
          <w:t>网口</w:t>
        </w:r>
        <w:r>
          <w:rPr>
            <w:bCs/>
            <w:szCs w:val="32"/>
          </w:rPr>
          <w:t>)</w:t>
        </w:r>
        <w:r>
          <w:rPr>
            <w:bCs/>
            <w:szCs w:val="32"/>
          </w:rPr>
          <w:t>调试助手</w:t>
        </w:r>
        <w:r>
          <w:rPr>
            <w:rFonts w:hint="eastAsia"/>
            <w:bCs/>
            <w:szCs w:val="32"/>
          </w:rPr>
          <w:t>演示步骤</w:t>
        </w:r>
        <w:r>
          <w:tab/>
        </w:r>
        <w:r>
          <w:fldChar w:fldCharType="begin"/>
        </w:r>
        <w:r>
          <w:instrText xml:space="preserve"> PAGEREF _Toc18838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41" w:history="1">
        <w:r>
          <w:rPr>
            <w:rFonts w:ascii="宋体" w:hAnsi="宋体" w:cs="宋体"/>
            <w:szCs w:val="30"/>
          </w:rPr>
          <w:t xml:space="preserve">3.1 </w:t>
        </w:r>
        <w:r>
          <w:rPr>
            <w:rFonts w:ascii="宋体" w:hAnsi="宋体" w:cs="宋体" w:hint="eastAsia"/>
            <w:szCs w:val="30"/>
          </w:rPr>
          <w:t>串口连接</w:t>
        </w:r>
        <w:r>
          <w:tab/>
        </w:r>
        <w:r>
          <w:fldChar w:fldCharType="begin"/>
        </w:r>
        <w:r>
          <w:instrText xml:space="preserve"> PAGEREF _Toc141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2353" w:history="1">
        <w:r>
          <w:rPr>
            <w:rFonts w:ascii="宋体" w:hAnsi="宋体" w:cs="宋体"/>
            <w:szCs w:val="30"/>
          </w:rPr>
          <w:t xml:space="preserve">3.2 </w:t>
        </w:r>
        <w:r>
          <w:rPr>
            <w:rFonts w:ascii="宋体" w:hAnsi="宋体" w:cs="宋体" w:hint="eastAsia"/>
            <w:szCs w:val="30"/>
          </w:rPr>
          <w:t>网口连接</w:t>
        </w:r>
        <w:r>
          <w:tab/>
        </w:r>
        <w:r>
          <w:fldChar w:fldCharType="begin"/>
        </w:r>
        <w:r>
          <w:instrText xml:space="preserve"> PAGEREF _Toc22353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699" w:history="1">
        <w:r>
          <w:rPr>
            <w:rFonts w:ascii="宋体" w:hAnsi="宋体" w:cs="宋体"/>
            <w:szCs w:val="30"/>
          </w:rPr>
          <w:t xml:space="preserve">3.3 </w:t>
        </w:r>
        <w:r>
          <w:rPr>
            <w:rFonts w:ascii="宋体" w:hAnsi="宋体" w:cs="宋体" w:hint="eastAsia"/>
            <w:szCs w:val="30"/>
          </w:rPr>
          <w:t>获取设备标识</w:t>
        </w:r>
        <w:r>
          <w:tab/>
        </w:r>
        <w:r>
          <w:fldChar w:fldCharType="begin"/>
        </w:r>
        <w:r>
          <w:instrText xml:space="preserve"> P</w:instrText>
        </w:r>
        <w:r>
          <w:instrText xml:space="preserve">AGEREF _Toc699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8764" w:history="1">
        <w:r>
          <w:rPr>
            <w:rFonts w:ascii="宋体" w:hAnsi="宋体" w:cs="宋体"/>
            <w:szCs w:val="30"/>
          </w:rPr>
          <w:t xml:space="preserve">3.4 </w:t>
        </w:r>
        <w:r>
          <w:rPr>
            <w:rFonts w:ascii="宋体" w:hAnsi="宋体" w:cs="宋体" w:hint="eastAsia"/>
            <w:szCs w:val="30"/>
          </w:rPr>
          <w:t>源选择</w:t>
        </w:r>
        <w:r>
          <w:tab/>
        </w:r>
        <w:r>
          <w:fldChar w:fldCharType="begin"/>
        </w:r>
        <w:r>
          <w:instrText xml:space="preserve"> PAGEREF _Toc18764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1337" w:history="1">
        <w:r>
          <w:rPr>
            <w:rFonts w:ascii="宋体" w:hAnsi="宋体" w:cs="宋体"/>
            <w:szCs w:val="30"/>
          </w:rPr>
          <w:t xml:space="preserve">3.5 </w:t>
        </w:r>
        <w:r>
          <w:rPr>
            <w:rFonts w:ascii="宋体" w:hAnsi="宋体" w:cs="宋体" w:hint="eastAsia"/>
            <w:szCs w:val="30"/>
          </w:rPr>
          <w:t>源量程</w:t>
        </w:r>
        <w:r>
          <w:tab/>
        </w:r>
        <w:r>
          <w:fldChar w:fldCharType="begin"/>
        </w:r>
        <w:r>
          <w:instrText xml:space="preserve"> PAGEREF _Toc21337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3157" w:history="1">
        <w:r>
          <w:rPr>
            <w:rFonts w:ascii="宋体" w:hAnsi="宋体" w:cs="宋体"/>
            <w:szCs w:val="30"/>
          </w:rPr>
          <w:t xml:space="preserve">3.6 </w:t>
        </w:r>
        <w:r>
          <w:rPr>
            <w:rFonts w:ascii="宋体" w:hAnsi="宋体" w:cs="宋体" w:hint="eastAsia"/>
            <w:szCs w:val="30"/>
          </w:rPr>
          <w:t>源值</w:t>
        </w:r>
        <w:r>
          <w:tab/>
        </w:r>
        <w:r>
          <w:fldChar w:fldCharType="begin"/>
        </w:r>
        <w:r>
          <w:instrText xml:space="preserve"> PAGEREF _Toc13157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4696" w:history="1">
        <w:r>
          <w:rPr>
            <w:rFonts w:ascii="宋体" w:hAnsi="宋体" w:cs="宋体"/>
            <w:szCs w:val="30"/>
          </w:rPr>
          <w:t xml:space="preserve">3.7 </w:t>
        </w:r>
        <w:r>
          <w:rPr>
            <w:rFonts w:ascii="宋体" w:hAnsi="宋体" w:cs="宋体" w:hint="eastAsia"/>
            <w:szCs w:val="30"/>
          </w:rPr>
          <w:t>限量程</w:t>
        </w:r>
        <w:r>
          <w:tab/>
        </w:r>
        <w:r>
          <w:fldChar w:fldCharType="begin"/>
        </w:r>
        <w:r>
          <w:instrText xml:space="preserve"> PAGEREF _Toc4696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9241" w:history="1">
        <w:r>
          <w:rPr>
            <w:rFonts w:ascii="宋体" w:hAnsi="宋体" w:cs="宋体"/>
            <w:szCs w:val="30"/>
          </w:rPr>
          <w:t xml:space="preserve">3.8 </w:t>
        </w:r>
        <w:r>
          <w:rPr>
            <w:rFonts w:ascii="宋体" w:hAnsi="宋体" w:cs="宋体" w:hint="eastAsia"/>
            <w:szCs w:val="30"/>
          </w:rPr>
          <w:t>限值</w:t>
        </w:r>
        <w:r>
          <w:tab/>
        </w:r>
        <w:r>
          <w:fldChar w:fldCharType="begin"/>
        </w:r>
        <w:r>
          <w:instrText xml:space="preserve"> PAGEREF _Toc19241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6349" w:history="1">
        <w:r>
          <w:rPr>
            <w:rFonts w:ascii="宋体" w:hAnsi="宋体" w:cs="宋体"/>
            <w:szCs w:val="30"/>
          </w:rPr>
          <w:t xml:space="preserve">3.9 </w:t>
        </w:r>
        <w:r>
          <w:rPr>
            <w:rFonts w:ascii="宋体" w:hAnsi="宋体" w:cs="宋体" w:hint="eastAsia"/>
            <w:szCs w:val="30"/>
          </w:rPr>
          <w:t>2/</w:t>
        </w:r>
        <w:r>
          <w:rPr>
            <w:rFonts w:ascii="宋体" w:hAnsi="宋体" w:cs="宋体"/>
            <w:szCs w:val="30"/>
          </w:rPr>
          <w:t>4</w:t>
        </w:r>
        <w:r>
          <w:rPr>
            <w:rFonts w:ascii="宋体" w:hAnsi="宋体" w:cs="宋体" w:hint="eastAsia"/>
            <w:szCs w:val="30"/>
          </w:rPr>
          <w:t>线切换</w:t>
        </w:r>
        <w:r>
          <w:tab/>
        </w:r>
        <w:r>
          <w:fldChar w:fldCharType="begin"/>
        </w:r>
        <w:r>
          <w:instrText xml:space="preserve"> PAGEREF _Toc26349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1112" w:history="1">
        <w:r>
          <w:rPr>
            <w:rFonts w:ascii="宋体" w:hAnsi="宋体" w:cs="宋体"/>
            <w:szCs w:val="30"/>
          </w:rPr>
          <w:t xml:space="preserve">3.10 </w:t>
        </w:r>
        <w:r>
          <w:rPr>
            <w:rFonts w:ascii="宋体" w:hAnsi="宋体" w:cs="宋体" w:hint="eastAsia"/>
            <w:szCs w:val="30"/>
          </w:rPr>
          <w:t>前后面板切换</w:t>
        </w:r>
        <w:r>
          <w:tab/>
        </w:r>
        <w:r>
          <w:fldChar w:fldCharType="begin"/>
        </w:r>
        <w:r>
          <w:instrText xml:space="preserve"> PAGEREF _Toc11112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5967" w:history="1">
        <w:r>
          <w:rPr>
            <w:rFonts w:ascii="宋体" w:hAnsi="宋体" w:cs="宋体"/>
            <w:szCs w:val="30"/>
          </w:rPr>
          <w:t xml:space="preserve">3.11 </w:t>
        </w:r>
        <w:r>
          <w:rPr>
            <w:rFonts w:ascii="宋体" w:hAnsi="宋体" w:cs="宋体" w:hint="eastAsia"/>
            <w:szCs w:val="30"/>
          </w:rPr>
          <w:t>输出控制</w:t>
        </w:r>
        <w:r>
          <w:tab/>
        </w:r>
        <w:r>
          <w:fldChar w:fldCharType="begin"/>
        </w:r>
        <w:r>
          <w:instrText xml:space="preserve"> PAGEREF _Toc5967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5990" w:history="1">
        <w:r>
          <w:rPr>
            <w:rFonts w:ascii="宋体" w:hAnsi="宋体" w:cs="宋体"/>
            <w:szCs w:val="30"/>
          </w:rPr>
          <w:t xml:space="preserve">3.12 </w:t>
        </w:r>
        <w:r>
          <w:rPr>
            <w:rFonts w:ascii="宋体" w:hAnsi="宋体" w:cs="宋体" w:hint="eastAsia"/>
            <w:szCs w:val="30"/>
          </w:rPr>
          <w:t>数据读取</w:t>
        </w:r>
        <w:r>
          <w:tab/>
        </w:r>
        <w:r>
          <w:fldChar w:fldCharType="begin"/>
        </w:r>
        <w:r>
          <w:instrText xml:space="preserve"> PAGEREF _Toc25990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9278" w:history="1">
        <w:r>
          <w:rPr>
            <w:rFonts w:ascii="宋体" w:hAnsi="宋体" w:cs="宋体"/>
            <w:szCs w:val="30"/>
          </w:rPr>
          <w:t xml:space="preserve">3.13 </w:t>
        </w:r>
        <w:r>
          <w:rPr>
            <w:rFonts w:ascii="宋体" w:hAnsi="宋体" w:cs="宋体" w:hint="eastAsia"/>
            <w:szCs w:val="30"/>
          </w:rPr>
          <w:t>设置触发线</w:t>
        </w:r>
        <w:r>
          <w:tab/>
        </w:r>
        <w:r>
          <w:fldChar w:fldCharType="begin"/>
        </w:r>
        <w:r>
          <w:instrText xml:space="preserve"> PAGEREF _Toc19278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2046" w:history="1">
        <w:r>
          <w:rPr>
            <w:rFonts w:ascii="宋体" w:hAnsi="宋体" w:cs="宋体"/>
            <w:szCs w:val="30"/>
          </w:rPr>
          <w:t xml:space="preserve">3.14 </w:t>
        </w:r>
        <w:r>
          <w:rPr>
            <w:rFonts w:ascii="宋体" w:hAnsi="宋体" w:cs="宋体" w:hint="eastAsia"/>
            <w:szCs w:val="30"/>
          </w:rPr>
          <w:t>设置设备模式</w:t>
        </w:r>
        <w:r>
          <w:tab/>
        </w:r>
        <w:r>
          <w:fldChar w:fldCharType="begin"/>
        </w:r>
        <w:r>
          <w:instrText xml:space="preserve"> PAGEREF _Toc22046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4560" w:history="1">
        <w:r>
          <w:rPr>
            <w:rFonts w:ascii="宋体" w:hAnsi="宋体" w:cs="宋体"/>
            <w:szCs w:val="30"/>
          </w:rPr>
          <w:t xml:space="preserve">3.15 </w:t>
        </w:r>
        <w:r>
          <w:rPr>
            <w:rFonts w:ascii="宋体" w:hAnsi="宋体" w:cs="宋体" w:hint="eastAsia"/>
            <w:szCs w:val="30"/>
          </w:rPr>
          <w:t>设置</w:t>
        </w:r>
        <w:r>
          <w:rPr>
            <w:rFonts w:ascii="宋体" w:hAnsi="宋体" w:cs="宋体" w:hint="eastAsia"/>
            <w:szCs w:val="30"/>
          </w:rPr>
          <w:t>trig</w:t>
        </w:r>
        <w:r>
          <w:rPr>
            <w:rFonts w:ascii="宋体" w:hAnsi="宋体" w:cs="宋体" w:hint="eastAsia"/>
            <w:szCs w:val="30"/>
          </w:rPr>
          <w:t>输入</w:t>
        </w:r>
        <w:r>
          <w:tab/>
        </w:r>
        <w:r>
          <w:fldChar w:fldCharType="begin"/>
        </w:r>
        <w:r>
          <w:instrText xml:space="preserve"> PAGEREF _Toc14560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8181" w:history="1">
        <w:r>
          <w:rPr>
            <w:rFonts w:ascii="宋体" w:hAnsi="宋体" w:cs="宋体"/>
            <w:szCs w:val="30"/>
          </w:rPr>
          <w:t xml:space="preserve">3.16 </w:t>
        </w:r>
        <w:r>
          <w:rPr>
            <w:rFonts w:ascii="宋体" w:hAnsi="宋体" w:cs="宋体" w:hint="eastAsia"/>
            <w:szCs w:val="30"/>
          </w:rPr>
          <w:t>设置扫描模式</w:t>
        </w:r>
        <w:r>
          <w:tab/>
        </w:r>
        <w:r>
          <w:fldChar w:fldCharType="begin"/>
        </w:r>
        <w:r>
          <w:instrText xml:space="preserve"> PAGEREF _Toc8181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2756" w:history="1">
        <w:r>
          <w:rPr>
            <w:rFonts w:ascii="宋体" w:hAnsi="宋体" w:cs="宋体"/>
            <w:szCs w:val="30"/>
          </w:rPr>
          <w:t xml:space="preserve">3.17 </w:t>
        </w:r>
        <w:r>
          <w:rPr>
            <w:rFonts w:ascii="宋体" w:hAnsi="宋体" w:cs="宋体" w:hint="eastAsia"/>
            <w:szCs w:val="30"/>
          </w:rPr>
          <w:t>设置扫描起点值</w:t>
        </w:r>
        <w:r>
          <w:tab/>
        </w:r>
        <w:r>
          <w:fldChar w:fldCharType="begin"/>
        </w:r>
        <w:r>
          <w:instrText xml:space="preserve"> PAGEREF _Toc12756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873" w:history="1">
        <w:r>
          <w:rPr>
            <w:rFonts w:ascii="宋体" w:hAnsi="宋体" w:cs="宋体"/>
            <w:szCs w:val="30"/>
          </w:rPr>
          <w:t xml:space="preserve">3.18 </w:t>
        </w:r>
        <w:r>
          <w:rPr>
            <w:rFonts w:ascii="宋体" w:hAnsi="宋体" w:cs="宋体" w:hint="eastAsia"/>
            <w:szCs w:val="30"/>
          </w:rPr>
          <w:t>设置扫描终点值</w:t>
        </w:r>
        <w:r>
          <w:tab/>
        </w:r>
        <w:r>
          <w:fldChar w:fldCharType="begin"/>
        </w:r>
        <w:r>
          <w:instrText xml:space="preserve"> PAGEREF _Toc1873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1089" w:history="1">
        <w:r>
          <w:rPr>
            <w:rFonts w:ascii="宋体" w:hAnsi="宋体" w:cs="宋体"/>
            <w:szCs w:val="30"/>
          </w:rPr>
          <w:t xml:space="preserve">3.19 </w:t>
        </w:r>
        <w:r>
          <w:rPr>
            <w:rFonts w:ascii="宋体" w:hAnsi="宋体" w:cs="宋体" w:hint="eastAsia"/>
            <w:szCs w:val="30"/>
          </w:rPr>
          <w:t>设置扫描点数</w:t>
        </w:r>
        <w:r>
          <w:tab/>
        </w:r>
        <w:r>
          <w:fldChar w:fldCharType="begin"/>
        </w:r>
        <w:r>
          <w:instrText xml:space="preserve"> PAGEREF _Toc1089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31016" w:history="1">
        <w:r>
          <w:rPr>
            <w:rFonts w:ascii="宋体" w:hAnsi="宋体" w:cs="宋体"/>
            <w:szCs w:val="30"/>
          </w:rPr>
          <w:t xml:space="preserve">3.20 </w:t>
        </w:r>
        <w:r>
          <w:rPr>
            <w:rFonts w:ascii="宋体" w:hAnsi="宋体" w:cs="宋体" w:hint="eastAsia"/>
            <w:szCs w:val="30"/>
          </w:rPr>
          <w:t>自定义扫描参数</w:t>
        </w:r>
        <w:r>
          <w:tab/>
        </w:r>
        <w:r>
          <w:fldChar w:fldCharType="begin"/>
        </w:r>
        <w:r>
          <w:instrText xml:space="preserve"> PAGEREF _Toc31016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27517" w:history="1">
        <w:r>
          <w:rPr>
            <w:rFonts w:ascii="宋体" w:hAnsi="宋体" w:cs="宋体"/>
            <w:szCs w:val="30"/>
          </w:rPr>
          <w:t xml:space="preserve">3.21 </w:t>
        </w:r>
        <w:r>
          <w:rPr>
            <w:rFonts w:ascii="宋体" w:hAnsi="宋体" w:cs="宋体" w:hint="eastAsia"/>
            <w:szCs w:val="30"/>
          </w:rPr>
          <w:t xml:space="preserve">NPLC </w:t>
        </w:r>
        <w:r>
          <w:rPr>
            <w:rFonts w:ascii="宋体" w:hAnsi="宋体" w:cs="宋体" w:hint="eastAsia"/>
            <w:szCs w:val="30"/>
          </w:rPr>
          <w:t>设置</w:t>
        </w:r>
        <w:r>
          <w:tab/>
        </w:r>
        <w:r>
          <w:fldChar w:fldCharType="begin"/>
        </w:r>
        <w:r>
          <w:instrText xml:space="preserve"> PAGEREF _Toc27517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E57FC1" w:rsidRDefault="00220B45">
      <w:pPr>
        <w:pStyle w:val="20"/>
        <w:tabs>
          <w:tab w:val="right" w:leader="dot" w:pos="8306"/>
        </w:tabs>
      </w:pPr>
      <w:hyperlink w:anchor="_Toc9424" w:history="1">
        <w:r>
          <w:rPr>
            <w:rFonts w:ascii="宋体" w:hAnsi="宋体" w:cs="宋体"/>
            <w:szCs w:val="30"/>
          </w:rPr>
          <w:t xml:space="preserve">3.22 </w:t>
        </w:r>
        <w:r>
          <w:rPr>
            <w:rFonts w:ascii="宋体" w:hAnsi="宋体" w:cs="宋体" w:hint="eastAsia"/>
            <w:szCs w:val="30"/>
          </w:rPr>
          <w:t>输出状态查询</w:t>
        </w:r>
        <w:r>
          <w:tab/>
        </w:r>
        <w:r>
          <w:fldChar w:fldCharType="begin"/>
        </w:r>
        <w:r>
          <w:instrText xml:space="preserve"> PAGEREF _Toc9424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E57FC1" w:rsidRDefault="00220B45">
      <w:pPr>
        <w:pStyle w:val="10"/>
        <w:tabs>
          <w:tab w:val="right" w:leader="dot" w:pos="8306"/>
        </w:tabs>
      </w:pPr>
      <w:hyperlink w:anchor="_Toc32145" w:history="1">
        <w:r>
          <w:rPr>
            <w:bCs/>
            <w:szCs w:val="32"/>
          </w:rPr>
          <w:t xml:space="preserve">4. </w:t>
        </w:r>
        <w:r>
          <w:rPr>
            <w:rFonts w:hint="eastAsia"/>
            <w:bCs/>
            <w:szCs w:val="32"/>
          </w:rPr>
          <w:t>附录</w:t>
        </w:r>
        <w:r>
          <w:tab/>
        </w:r>
        <w:r>
          <w:fldChar w:fldCharType="begin"/>
        </w:r>
        <w:r>
          <w:instrText xml:space="preserve"> PAGEREF _Toc32145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E57FC1" w:rsidRDefault="00220B45">
      <w:pPr>
        <w:rPr>
          <w:b/>
        </w:rPr>
        <w:sectPr w:rsidR="00E57FC1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:rsidR="00E57FC1" w:rsidRDefault="00220B45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27595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系列源表产品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编程，特制定本文档。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22346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:rsidR="00E57FC1" w:rsidRDefault="00220B4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2" w:dyaOrig="25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7pt" o:ole="">
            <v:imagedata r:id="rId11" o:title=""/>
          </v:shape>
          <o:OLEObject Type="Embed" ProgID="Visio.Drawing.11" ShapeID="_x0000_i1025" DrawAspect="Content" ObjectID="_1660548080" r:id="rId12"/>
        </w:objec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源表接口图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，当前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:rsidR="00E57FC1" w:rsidRDefault="00220B45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10814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系列源表采用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</w:t>
      </w:r>
      <w:r>
        <w:rPr>
          <w:rFonts w:ascii="宋体" w:hAnsi="宋体" w:cs="宋体" w:hint="eastAsia"/>
          <w:color w:val="FF0000"/>
          <w:sz w:val="24"/>
        </w:rPr>
        <w:t>380ms</w:t>
      </w:r>
      <w:r>
        <w:rPr>
          <w:rFonts w:ascii="宋体" w:hAnsi="宋体" w:cs="宋体" w:hint="eastAsia"/>
          <w:color w:val="FF0000"/>
          <w:sz w:val="24"/>
        </w:rPr>
        <w:t>以确保仪器的</w:t>
      </w:r>
      <w:r>
        <w:rPr>
          <w:rFonts w:ascii="宋体" w:hAnsi="宋体" w:cs="宋体" w:hint="eastAsia"/>
          <w:color w:val="FF0000"/>
          <w:sz w:val="24"/>
        </w:rPr>
        <w:t>UI</w:t>
      </w:r>
      <w:r>
        <w:rPr>
          <w:rFonts w:ascii="宋体" w:hAnsi="宋体" w:cs="宋体" w:hint="eastAsia"/>
          <w:color w:val="FF0000"/>
          <w:sz w:val="24"/>
        </w:rPr>
        <w:t>界面能正确的绘制出图像</w:t>
      </w:r>
      <w:r>
        <w:rPr>
          <w:rFonts w:ascii="宋体" w:hAnsi="宋体" w:cs="宋体" w:hint="eastAsia"/>
          <w:sz w:val="24"/>
        </w:rPr>
        <w:t>，其他指令间无须加延时，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 w:hint="eastAsia"/>
          <w:sz w:val="24"/>
        </w:rPr>
        <w:t>表示空格，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887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*IDN</w:t>
      </w:r>
      <w:r>
        <w:rPr>
          <w:rFonts w:ascii="宋体" w:hAnsi="宋体" w:cs="宋体" w:hint="eastAsia"/>
          <w:sz w:val="24"/>
        </w:rPr>
        <w:t>？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WuhanPrecise Instrument,Sx00,XXXX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公司名，设备名，固件版本。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28179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:SOUR:FUNC&lt;space&gt;%1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26178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:SOUR:%1:RANG&lt;space&gt;%2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17695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:SOUR:%1:LEV&lt;space&gt;%2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21302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:SENS:%1:RANG&lt;space&gt;%2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26137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VLIM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ILIM</w:t>
      </w:r>
      <w:r>
        <w:rPr>
          <w:rFonts w:ascii="宋体" w:hAnsi="宋体" w:cs="宋体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VLIM </w:t>
      </w:r>
      <w:r>
        <w:rPr>
          <w:rFonts w:ascii="宋体" w:hAnsi="宋体" w:cs="宋体"/>
          <w:sz w:val="24"/>
        </w:rPr>
        <w:t>表示电流源时限制电压；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ILIM </w:t>
      </w:r>
      <w:r>
        <w:rPr>
          <w:rFonts w:ascii="宋体" w:hAnsi="宋体" w:cs="宋体"/>
          <w:sz w:val="24"/>
        </w:rPr>
        <w:t>表示电压源时限制电流；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32364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26932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22916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:OUTP&lt;space&gt;%1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ON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OFF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表示启动输出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表示关闭输出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</w:t>
      </w:r>
      <w:r>
        <w:rPr>
          <w:rFonts w:ascii="宋体" w:hAnsi="宋体" w:cs="宋体" w:hint="eastAsia"/>
          <w:sz w:val="24"/>
        </w:rPr>
        <w:t>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21194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:READ?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:rsidR="00E57FC1" w:rsidRDefault="00220B45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 w:hint="eastAsia"/>
          <w:sz w:val="24"/>
        </w:rPr>
        <w:t>表示当前电压测量值</w:t>
      </w:r>
      <w:r>
        <w:rPr>
          <w:rFonts w:ascii="宋体" w:hAnsi="宋体" w:cs="宋体" w:hint="eastAsia"/>
          <w:sz w:val="24"/>
        </w:rPr>
        <w:t>,%2</w:t>
      </w:r>
      <w:r>
        <w:rPr>
          <w:rFonts w:ascii="宋体" w:hAnsi="宋体" w:cs="宋体" w:hint="eastAsia"/>
          <w:sz w:val="24"/>
        </w:rPr>
        <w:t>表示当前电流测量值。格式为有效数字，例如</w:t>
      </w:r>
      <w:r>
        <w:rPr>
          <w:rFonts w:ascii="宋体" w:hAnsi="宋体" w:cs="宋体" w:hint="eastAsia"/>
          <w:sz w:val="24"/>
        </w:rPr>
        <w:t>: 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</w:t>
      </w:r>
      <w:r>
        <w:rPr>
          <w:rFonts w:ascii="宋体" w:hAnsi="宋体" w:cs="宋体" w:hint="eastAsia"/>
          <w:sz w:val="24"/>
        </w:rPr>
        <w:t>5ms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13260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2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表示设置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input</w:t>
      </w:r>
      <w:r>
        <w:rPr>
          <w:rFonts w:ascii="宋体" w:hAnsi="宋体" w:cs="宋体" w:hint="eastAsia"/>
          <w:sz w:val="24"/>
        </w:rPr>
        <w:t>口，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output</w:t>
      </w:r>
      <w:r>
        <w:rPr>
          <w:rFonts w:ascii="宋体" w:hAnsi="宋体" w:cs="宋体" w:hint="eastAsia"/>
          <w:sz w:val="24"/>
        </w:rPr>
        <w:t>口</w:t>
      </w:r>
    </w:p>
    <w:p w:rsidR="00E57FC1" w:rsidRDefault="00220B45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表示设置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output</w:t>
      </w:r>
      <w:r>
        <w:rPr>
          <w:rFonts w:ascii="宋体" w:hAnsi="宋体" w:cs="宋体" w:hint="eastAsia"/>
          <w:sz w:val="24"/>
        </w:rPr>
        <w:t>口，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</w:t>
      </w:r>
      <w:r>
        <w:rPr>
          <w:rFonts w:ascii="宋体" w:hAnsi="宋体" w:cs="宋体" w:hint="eastAsia"/>
          <w:sz w:val="24"/>
        </w:rPr>
        <w:t>口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26619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ACC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表示设置机器为主设备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</w:t>
      </w:r>
      <w:r>
        <w:rPr>
          <w:rFonts w:ascii="宋体" w:hAnsi="宋体" w:cs="宋体" w:hint="eastAsia"/>
          <w:sz w:val="24"/>
        </w:rPr>
        <w:t>表示设置机器为从设备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19646"/>
      <w:r>
        <w:rPr>
          <w:rFonts w:ascii="宋体" w:hAnsi="宋体" w:cs="宋体" w:hint="eastAsia"/>
          <w:sz w:val="30"/>
          <w:szCs w:val="30"/>
        </w:rPr>
        <w:t>设置设备</w:t>
      </w:r>
      <w:r>
        <w:rPr>
          <w:rFonts w:ascii="宋体" w:hAnsi="宋体" w:cs="宋体" w:hint="eastAsia"/>
          <w:sz w:val="30"/>
          <w:szCs w:val="30"/>
        </w:rPr>
        <w:t>TRIG</w:t>
      </w:r>
      <w:r>
        <w:rPr>
          <w:rFonts w:ascii="宋体" w:hAnsi="宋体" w:cs="宋体" w:hint="eastAsia"/>
          <w:sz w:val="30"/>
          <w:szCs w:val="30"/>
        </w:rPr>
        <w:t>输入开关</w:t>
      </w:r>
      <w:bookmarkEnd w:id="32"/>
      <w:bookmarkEnd w:id="3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OFF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</w:t>
      </w:r>
      <w:r>
        <w:rPr>
          <w:rFonts w:ascii="宋体" w:hAnsi="宋体" w:cs="宋体" w:hint="eastAsia"/>
          <w:sz w:val="24"/>
        </w:rPr>
        <w:t>表示设备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输入开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表示设备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输入关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17840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CURR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OLT</w:t>
      </w:r>
      <w:r>
        <w:rPr>
          <w:rFonts w:ascii="宋体" w:hAnsi="宋体" w:cs="宋体" w:hint="eastAsia"/>
          <w:sz w:val="24"/>
        </w:rPr>
        <w:t>表示为扫描电压模式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表示为扫描电流模式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SWE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FIXED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</w:t>
      </w:r>
      <w:r>
        <w:rPr>
          <w:rFonts w:ascii="宋体" w:hAnsi="宋体" w:cs="宋体" w:hint="eastAsia"/>
          <w:sz w:val="24"/>
        </w:rPr>
        <w:t>：表示电压或电流扫描模式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 w:hint="eastAsia"/>
          <w:sz w:val="24"/>
        </w:rPr>
        <w:t>：表示电压或电流列表扫描模式</w:t>
      </w:r>
    </w:p>
    <w:p w:rsidR="00E57FC1" w:rsidRDefault="00220B45">
      <w:pPr>
        <w:ind w:firstLine="435"/>
      </w:pPr>
      <w:r>
        <w:rPr>
          <w:rFonts w:ascii="宋体" w:hAnsi="宋体" w:cs="宋体" w:hint="eastAsia"/>
          <w:sz w:val="24"/>
        </w:rPr>
        <w:t>FIXED</w:t>
      </w:r>
      <w:r>
        <w:rPr>
          <w:rFonts w:ascii="宋体" w:hAnsi="宋体" w:cs="宋体" w:hint="eastAsia"/>
          <w:sz w:val="24"/>
        </w:rPr>
        <w:t>：表示固定源模式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 w:hint="eastAsia"/>
          <w:sz w:val="24"/>
        </w:rPr>
        <w:t>暂未实现</w:t>
      </w:r>
      <w:r>
        <w:rPr>
          <w:rFonts w:ascii="宋体" w:hAnsi="宋体" w:cs="宋体"/>
          <w:sz w:val="24"/>
        </w:rPr>
        <w:t>)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9107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</w:t>
      </w:r>
      <w:r>
        <w:rPr>
          <w:rFonts w:ascii="宋体" w:hAnsi="宋体" w:cs="宋体"/>
          <w:sz w:val="24"/>
        </w:rPr>
        <w:t>R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表示设置电流起点值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13422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</w:t>
      </w:r>
      <w:r>
        <w:rPr>
          <w:rFonts w:ascii="宋体" w:hAnsi="宋体" w:cs="宋体"/>
          <w:sz w:val="24"/>
        </w:rPr>
        <w:t>R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表示设置电流终点值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13379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183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或者</w:t>
      </w:r>
      <w:r>
        <w:rPr>
          <w:rFonts w:ascii="宋体" w:hAnsi="宋体" w:cs="宋体" w:hint="eastAsia"/>
          <w:sz w:val="24"/>
        </w:rPr>
        <w:t>CURR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540"/>
      <w:r>
        <w:rPr>
          <w:rFonts w:ascii="宋体" w:hAnsi="宋体" w:cs="宋体" w:hint="eastAsia"/>
          <w:sz w:val="30"/>
          <w:szCs w:val="30"/>
        </w:rPr>
        <w:t>NPLC</w:t>
      </w:r>
      <w:r>
        <w:rPr>
          <w:rFonts w:ascii="宋体" w:hAnsi="宋体" w:cs="宋体" w:hint="eastAsia"/>
          <w:sz w:val="30"/>
          <w:szCs w:val="30"/>
        </w:rPr>
        <w:t>设置</w:t>
      </w:r>
      <w:bookmarkEnd w:id="45"/>
    </w:p>
    <w:p w:rsidR="00E57FC1" w:rsidRDefault="00220B45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:SENS</w:t>
      </w:r>
      <w:r w:rsidR="00935D04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:NPLC&lt;space&gt;%</w:t>
      </w:r>
      <w:r w:rsidR="00BA5455">
        <w:rPr>
          <w:rFonts w:ascii="宋体" w:hAnsi="宋体" w:cs="宋体" w:hint="eastAsia"/>
          <w:sz w:val="24"/>
        </w:rPr>
        <w:t>2</w:t>
      </w:r>
    </w:p>
    <w:p w:rsidR="00BA5455" w:rsidRDefault="00BA545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BA5455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>MAX</w:t>
      </w:r>
      <w:r>
        <w:rPr>
          <w:rFonts w:ascii="宋体" w:hAnsi="宋体" w:cs="宋体" w:hint="eastAsia"/>
          <w:sz w:val="24"/>
        </w:rPr>
        <w:t>表示最大</w:t>
      </w:r>
      <w:r>
        <w:rPr>
          <w:rFonts w:ascii="宋体" w:hAnsi="宋体" w:cs="宋体" w:hint="eastAsia"/>
          <w:sz w:val="24"/>
        </w:rPr>
        <w:t>NPLC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MIN</w:t>
      </w:r>
      <w:r>
        <w:rPr>
          <w:rFonts w:ascii="宋体" w:hAnsi="宋体" w:cs="宋体" w:hint="eastAsia"/>
          <w:sz w:val="24"/>
        </w:rPr>
        <w:t>表示最低</w:t>
      </w:r>
      <w:r>
        <w:rPr>
          <w:rFonts w:ascii="宋体" w:hAnsi="宋体" w:cs="宋体" w:hint="eastAsia"/>
          <w:sz w:val="24"/>
        </w:rPr>
        <w:t>NPLC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DEF</w:t>
      </w:r>
      <w:r>
        <w:rPr>
          <w:rFonts w:ascii="宋体" w:hAnsi="宋体" w:cs="宋体" w:hint="eastAsia"/>
          <w:sz w:val="24"/>
        </w:rPr>
        <w:t>表示中等</w:t>
      </w:r>
      <w:r>
        <w:rPr>
          <w:rFonts w:ascii="宋体" w:hAnsi="宋体" w:cs="宋体" w:hint="eastAsia"/>
          <w:sz w:val="24"/>
        </w:rPr>
        <w:t>NPLC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</w:t>
      </w:r>
      <w:r w:rsidR="00D62F94">
        <w:rPr>
          <w:rFonts w:ascii="宋体" w:hAnsi="宋体" w:cs="宋体" w:hint="eastAsia"/>
          <w:sz w:val="24"/>
        </w:rPr>
        <w:t>电压</w:t>
      </w:r>
      <w:r>
        <w:rPr>
          <w:rFonts w:ascii="宋体" w:hAnsi="宋体" w:cs="宋体" w:hint="eastAsia"/>
          <w:sz w:val="24"/>
        </w:rPr>
        <w:t>NPLC</w:t>
      </w:r>
      <w:r>
        <w:rPr>
          <w:rFonts w:ascii="宋体" w:hAnsi="宋体" w:cs="宋体" w:hint="eastAsia"/>
          <w:sz w:val="24"/>
        </w:rPr>
        <w:t>为最大值：</w:t>
      </w:r>
      <w:r>
        <w:rPr>
          <w:rFonts w:ascii="宋体" w:hAnsi="宋体" w:cs="宋体" w:hint="eastAsia"/>
          <w:sz w:val="24"/>
        </w:rPr>
        <w:t xml:space="preserve"> :SENS</w:t>
      </w:r>
      <w:r w:rsidR="004664E1">
        <w:rPr>
          <w:rFonts w:ascii="宋体" w:hAnsi="宋体" w:cs="宋体" w:hint="eastAsia"/>
          <w:sz w:val="24"/>
        </w:rPr>
        <w:t>:VOLT</w:t>
      </w:r>
      <w:bookmarkStart w:id="46" w:name="_GoBack"/>
      <w:bookmarkEnd w:id="46"/>
      <w:r>
        <w:rPr>
          <w:rFonts w:ascii="宋体" w:hAnsi="宋体" w:cs="宋体" w:hint="eastAsia"/>
          <w:sz w:val="24"/>
        </w:rPr>
        <w:t>:NPLC MAX\n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3709"/>
      <w:r>
        <w:rPr>
          <w:rFonts w:ascii="宋体" w:hAnsi="宋体" w:cs="宋体" w:hint="eastAsia"/>
          <w:sz w:val="30"/>
          <w:szCs w:val="30"/>
        </w:rPr>
        <w:t>输出状态查询</w:t>
      </w:r>
      <w:bookmarkEnd w:id="47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</w:t>
      </w:r>
      <w:r>
        <w:rPr>
          <w:rFonts w:ascii="宋体" w:hAnsi="宋体" w:cs="宋体" w:hint="eastAsia"/>
          <w:sz w:val="24"/>
        </w:rPr>
        <w:t xml:space="preserve"> :OUTP?</w:t>
      </w:r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表示输出打开；</w:t>
      </w: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表示输出未打开</w:t>
      </w:r>
    </w:p>
    <w:p w:rsidR="00E57FC1" w:rsidRDefault="00220B45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8" w:name="_Toc1055"/>
      <w:bookmarkStart w:id="49" w:name="_Toc18838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48"/>
      <w:bookmarkEnd w:id="49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bookmarkStart w:id="50" w:name="_Toc21945225"/>
      <w:bookmarkStart w:id="51" w:name="_Toc21944702"/>
      <w:r>
        <w:rPr>
          <w:rFonts w:ascii="宋体" w:hAnsi="宋体" w:cs="宋体" w:hint="eastAsia"/>
          <w:sz w:val="24"/>
        </w:rPr>
        <w:t>参考第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节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</w:t>
      </w:r>
      <w:bookmarkEnd w:id="50"/>
      <w:bookmarkEnd w:id="5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32650"/>
      <w:bookmarkStart w:id="53" w:name="_Toc141"/>
      <w:r>
        <w:rPr>
          <w:rFonts w:ascii="宋体" w:hAnsi="宋体" w:cs="宋体" w:hint="eastAsia"/>
          <w:sz w:val="30"/>
          <w:szCs w:val="30"/>
        </w:rPr>
        <w:t>串口连接</w:t>
      </w:r>
      <w:bookmarkEnd w:id="52"/>
      <w:bookmarkEnd w:id="53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909695" cy="2971165"/>
            <wp:effectExtent l="0" t="0" r="14605" b="635"/>
            <wp:docPr id="5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Xiongyf\Desktop\1590210707(1)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 xml:space="preserve">3.1 </w:t>
      </w:r>
      <w:r>
        <w:rPr>
          <w:rFonts w:ascii="宋体" w:hAnsi="宋体" w:cs="宋体" w:hint="eastAsia"/>
          <w:sz w:val="24"/>
        </w:rPr>
        <w:t>串口连接示意图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4" w:name="_Toc15227"/>
      <w:bookmarkStart w:id="55" w:name="_Toc22353"/>
      <w:r>
        <w:rPr>
          <w:rFonts w:ascii="宋体" w:hAnsi="宋体" w:cs="宋体" w:hint="eastAsia"/>
          <w:sz w:val="30"/>
          <w:szCs w:val="30"/>
        </w:rPr>
        <w:t>网口连接</w:t>
      </w:r>
      <w:bookmarkEnd w:id="54"/>
      <w:bookmarkEnd w:id="55"/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:rsidR="00E57FC1" w:rsidRDefault="00220B4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以下命令默认在电压源基础上进行操作，当进行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指令进行操作时，</w:t>
      </w:r>
      <w:r>
        <w:rPr>
          <w:rFonts w:ascii="宋体" w:hAnsi="宋体" w:cs="宋体" w:hint="eastAsia"/>
          <w:sz w:val="24"/>
        </w:rPr>
        <w:t>ui</w:t>
      </w:r>
      <w:r>
        <w:rPr>
          <w:rFonts w:ascii="宋体" w:hAnsi="宋体" w:cs="宋体" w:hint="eastAsia"/>
          <w:sz w:val="24"/>
        </w:rPr>
        <w:t>界面将被锁定，禁止使用。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27713"/>
      <w:bookmarkStart w:id="57" w:name="_Toc699"/>
      <w:r>
        <w:rPr>
          <w:rFonts w:ascii="宋体" w:hAnsi="宋体" w:cs="宋体" w:hint="eastAsia"/>
          <w:sz w:val="30"/>
          <w:szCs w:val="30"/>
        </w:rPr>
        <w:t>获取设备标识</w:t>
      </w:r>
      <w:bookmarkEnd w:id="56"/>
      <w:bookmarkEnd w:id="57"/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2039620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5" o:spid="_x0000_s1026" o:spt="2" style="position:absolute;left:0pt;margin-left:161.65pt;margin-top:160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可获取设备标识，如图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3081655" cy="2219325"/>
            <wp:effectExtent l="0" t="0" r="44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21945226"/>
      <w:bookmarkStart w:id="59" w:name="_Toc7825"/>
      <w:bookmarkStart w:id="60" w:name="_Toc18764"/>
      <w:r>
        <w:rPr>
          <w:rFonts w:ascii="宋体" w:hAnsi="宋体" w:cs="宋体" w:hint="eastAsia"/>
          <w:sz w:val="30"/>
          <w:szCs w:val="30"/>
        </w:rPr>
        <w:t>源选择</w:t>
      </w:r>
      <w:bookmarkEnd w:id="58"/>
      <w:bookmarkEnd w:id="59"/>
      <w:bookmarkEnd w:id="60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</w:t>
      </w:r>
      <w:r>
        <w:rPr>
          <w:rFonts w:ascii="宋体" w:hAnsi="宋体" w:cs="宋体" w:hint="eastAsia"/>
          <w:sz w:val="24"/>
        </w:rPr>
        <w:t>可切换为电压源，如图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1873885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5" o:spid="_x0000_s1026" o:spt="2" style="position:absolute;left:0pt;margin-left:165.4pt;margin-top:147.55pt;height:16.4pt;width:35.4pt;z-index:251658240;mso-width-relative:page;mso-height-relative:page;" filled="f" stroked="t" coordsize="21600,21600" arcsize="0.166666666666667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SF&#10;EBXWAAAACwEAAA8AAAAAAAAAAQAgAAAAIgAAAGRycy9kb3ducmV2LnhtbFBLAQIUABQAAAAIAIdO&#10;4kAULVBEJQIAADg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</w:t>
      </w:r>
      <w:r>
        <w:rPr>
          <w:rFonts w:ascii="宋体" w:hAnsi="宋体" w:cs="宋体" w:hint="eastAsia"/>
          <w:sz w:val="24"/>
        </w:rPr>
        <w:t>可切换为电流源，如图</w:t>
      </w:r>
      <w:r>
        <w:rPr>
          <w:rFonts w:ascii="宋体" w:hAnsi="宋体" w:cs="宋体" w:hint="eastAsia"/>
          <w:sz w:val="24"/>
        </w:rPr>
        <w:t>3.4(2)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>
            <wp:extent cx="3002280" cy="2289175"/>
            <wp:effectExtent l="0" t="0" r="762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1860550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7" o:spid="_x0000_s1026" o:spt="2" style="position:absolute;left:0pt;margin-left:170.8pt;margin-top:146.5pt;height:16.4pt;width:29pt;z-index:251659264;mso-width-relative:page;mso-height-relative:page;" filled="f" stroked="t" coordsize="21600,21600" arcsize="0.166666666666667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3EZ9vWAAAACwEAAA8AAAAAAAAAAQAgAAAAIgAAAGRycy9kb3ducmV2LnhtbFBLAQIUABQAAAAI&#10;AIdO4kAxfC7kKAIAADg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8809"/>
      <w:bookmarkStart w:id="62" w:name="_Toc21337"/>
      <w:r>
        <w:rPr>
          <w:rFonts w:ascii="宋体" w:hAnsi="宋体" w:cs="宋体" w:hint="eastAsia"/>
          <w:sz w:val="30"/>
          <w:szCs w:val="30"/>
        </w:rPr>
        <w:t>源量程</w:t>
      </w:r>
      <w:bookmarkEnd w:id="61"/>
      <w:bookmarkEnd w:id="62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</w:t>
      </w:r>
      <w:r>
        <w:rPr>
          <w:rFonts w:ascii="宋体" w:hAnsi="宋体" w:cs="宋体" w:hint="eastAsia"/>
          <w:sz w:val="24"/>
        </w:rPr>
        <w:t>设置电压量程为</w:t>
      </w:r>
      <w:r>
        <w:rPr>
          <w:rFonts w:ascii="宋体" w:hAnsi="宋体" w:cs="宋体" w:hint="eastAsia"/>
          <w:sz w:val="24"/>
        </w:rPr>
        <w:t>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3.5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:rsidR="00E57FC1" w:rsidRDefault="00220B45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:SOUR:CURR:RANG&lt;space&gt;100E-6  </w:t>
      </w:r>
      <w:r>
        <w:rPr>
          <w:rFonts w:ascii="宋体" w:hAnsi="宋体" w:cs="宋体" w:hint="eastAsia"/>
          <w:sz w:val="24"/>
        </w:rPr>
        <w:t>设置电流量程为</w:t>
      </w:r>
      <w:r>
        <w:rPr>
          <w:rFonts w:ascii="宋体" w:hAnsi="宋体" w:cs="宋体" w:hint="eastAsia"/>
          <w:sz w:val="24"/>
        </w:rPr>
        <w:t>100uA</w:t>
      </w:r>
    </w:p>
    <w:p w:rsidR="00E57FC1" w:rsidRDefault="00220B45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12" o:spid="_x0000_s1026" o:spt="2" style="position:absolute;left:0pt;margin-left:163pt;margin-top:146.75pt;height:16.4pt;width:49.4pt;z-index:251660288;mso-width-relative:page;mso-height-relative:page;" filled="f" stroked="t" coordsize="21600,21600" arcsize="0.166666666666667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1p&#10;ImXWAAAACwEAAA8AAAAAAAAAAQAgAAAAIgAAAGRycy9kb3ducmV2LnhtbFBLAQIUABQAAAAIAIdO&#10;4kCBx0UpJQIAADkEAAAOAAAAAAAAAAEAIAAAACUBAABkcnMvZTJvRG9jLnhtbFBLBQYAAAAABgAG&#10;AFkBAAC8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1650" cy="232156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19575"/>
      <w:bookmarkStart w:id="64" w:name="_Toc13157"/>
      <w:r>
        <w:rPr>
          <w:rFonts w:ascii="宋体" w:hAnsi="宋体" w:cs="宋体" w:hint="eastAsia"/>
          <w:sz w:val="30"/>
          <w:szCs w:val="30"/>
        </w:rPr>
        <w:t>源值</w:t>
      </w:r>
      <w:bookmarkEnd w:id="63"/>
      <w:bookmarkEnd w:id="64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</w:t>
      </w:r>
      <w:r>
        <w:rPr>
          <w:rFonts w:ascii="宋体" w:hAnsi="宋体" w:cs="宋体" w:hint="eastAsia"/>
          <w:sz w:val="24"/>
        </w:rPr>
        <w:t xml:space="preserve">2     </w:t>
      </w:r>
      <w:r>
        <w:rPr>
          <w:rFonts w:ascii="宋体" w:hAnsi="宋体" w:cs="宋体" w:hint="eastAsia"/>
          <w:sz w:val="24"/>
        </w:rPr>
        <w:t>设置电压为</w:t>
      </w:r>
      <w:r>
        <w:rPr>
          <w:rFonts w:ascii="宋体" w:hAnsi="宋体" w:cs="宋体" w:hint="eastAsia"/>
          <w:sz w:val="24"/>
        </w:rPr>
        <w:t>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3.6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 xml:space="preserve">:CURR:LEV&lt;space&gt;1E-6  </w:t>
      </w:r>
      <w:r>
        <w:rPr>
          <w:rFonts w:ascii="宋体" w:hAnsi="宋体" w:cs="宋体" w:hint="eastAsia"/>
          <w:sz w:val="24"/>
        </w:rPr>
        <w:t>设置电流为</w:t>
      </w:r>
      <w:r>
        <w:rPr>
          <w:rFonts w:ascii="宋体" w:hAnsi="宋体" w:cs="宋体" w:hint="eastAsia"/>
          <w:sz w:val="24"/>
        </w:rPr>
        <w:t>1uA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1929765</wp:posOffset>
                </wp:positionV>
                <wp:extent cx="514350" cy="142240"/>
                <wp:effectExtent l="4445" t="4445" r="14605" b="5715"/>
                <wp:wrapNone/>
                <wp:docPr id="4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2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ect id="Rectangle 14" o:spid="_x0000_s1026" o:spt="1" style="position:absolute;left:0pt;margin-left:164.6pt;margin-top:151.95pt;height:11.2pt;width:40.5pt;z-index:251661312;mso-width-relative:page;mso-height-relative:page;" filled="f" stroked="t" coordsize="21600,21600" o:gfxdata="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DllJo/bAAAACwEAAA8A&#10;AAAAAAAAAQAgAAAAIgAAAGRycy9kb3ducmV2LnhtbFBLAQIUABQAAAAIAIdO4kBmulRhFAIAABUE&#10;AAAOAAAAAAAAAAEAIAAAACoBAABkcnMvZTJvRG9jLnhtbFBLBQYAAAAABgAGAFkBAACwBQAAAAA=&#10;">
                <v:fill on="f" focussize="0,0"/>
                <v:stroke color="#C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07590"/>
            <wp:effectExtent l="0" t="0" r="2540" b="165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5" w:name="_Toc23484"/>
      <w:bookmarkStart w:id="66" w:name="_Toc4696"/>
      <w:r>
        <w:rPr>
          <w:rFonts w:ascii="宋体" w:hAnsi="宋体" w:cs="宋体" w:hint="eastAsia"/>
          <w:sz w:val="30"/>
          <w:szCs w:val="30"/>
        </w:rPr>
        <w:t>限量程</w:t>
      </w:r>
      <w:bookmarkEnd w:id="65"/>
      <w:bookmarkEnd w:id="66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</w:t>
      </w:r>
      <w:r>
        <w:rPr>
          <w:rFonts w:ascii="宋体" w:hAnsi="宋体" w:cs="宋体" w:hint="eastAsia"/>
          <w:sz w:val="24"/>
        </w:rPr>
        <w:t>设置电流量程为</w:t>
      </w:r>
      <w:r>
        <w:rPr>
          <w:rFonts w:ascii="宋体" w:hAnsi="宋体" w:cs="宋体" w:hint="eastAsia"/>
          <w:sz w:val="24"/>
        </w:rPr>
        <w:t>100uA</w:t>
      </w:r>
      <w:r>
        <w:rPr>
          <w:rFonts w:ascii="宋体" w:hAnsi="宋体" w:cs="宋体" w:hint="eastAsia"/>
          <w:sz w:val="24"/>
        </w:rPr>
        <w:t>，如图</w:t>
      </w:r>
      <w:r>
        <w:rPr>
          <w:rFonts w:ascii="宋体" w:hAnsi="宋体" w:cs="宋体" w:hint="eastAsia"/>
          <w:sz w:val="24"/>
        </w:rPr>
        <w:t>3.7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 xml:space="preserve">:VOLT:RANG&lt;space&gt;3E+0    </w:t>
      </w:r>
      <w:r>
        <w:rPr>
          <w:rFonts w:ascii="宋体" w:hAnsi="宋体" w:cs="宋体" w:hint="eastAsia"/>
          <w:sz w:val="24"/>
        </w:rPr>
        <w:t>设置电压量程为</w:t>
      </w:r>
      <w:r>
        <w:rPr>
          <w:rFonts w:ascii="宋体" w:hAnsi="宋体" w:cs="宋体" w:hint="eastAsia"/>
          <w:sz w:val="24"/>
        </w:rPr>
        <w:t>3V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1884045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15" o:spid="_x0000_s1026" o:spt="2" style="position:absolute;left:0pt;margin-left:169.15pt;margin-top:148.35pt;height:18.7pt;width:49.1pt;z-index:251662336;mso-width-relative:page;mso-height-relative:page;" filled="f" stroked="t" coordsize="21600,21600" arcsize="0.166666666666667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UoL1TWAAAACwEAAA8AAAAAAAAAAQAgAAAAIgAAAGRycy9kb3ducmV2LnhtbFBLAQIUABQAAAAI&#10;AIdO4kBNWQfk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7" w:name="_Toc15122"/>
      <w:bookmarkStart w:id="68" w:name="_Toc19241"/>
      <w:r>
        <w:rPr>
          <w:rFonts w:ascii="宋体" w:hAnsi="宋体" w:cs="宋体" w:hint="eastAsia"/>
          <w:sz w:val="30"/>
          <w:szCs w:val="30"/>
        </w:rPr>
        <w:t>限值</w:t>
      </w:r>
      <w:bookmarkEnd w:id="67"/>
      <w:bookmarkEnd w:id="68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69" w:name="_Hlk40694075"/>
      <w:r>
        <w:rPr>
          <w:rFonts w:ascii="宋体" w:hAnsi="宋体" w:cs="宋体" w:hint="eastAsia"/>
          <w:sz w:val="24"/>
        </w:rPr>
        <w:t>设置电流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1uA</w:t>
      </w:r>
      <w:bookmarkEnd w:id="6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3.8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E57FC1" w:rsidRDefault="00220B45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 xml:space="preserve">&lt;space&gt;2     </w:t>
      </w:r>
      <w:r>
        <w:rPr>
          <w:rFonts w:ascii="宋体" w:hAnsi="宋体" w:cs="宋体" w:hint="eastAsia"/>
          <w:sz w:val="24"/>
        </w:rPr>
        <w:t>设置电压为</w:t>
      </w:r>
      <w:r>
        <w:rPr>
          <w:rFonts w:ascii="宋体" w:hAnsi="宋体" w:cs="宋体" w:hint="eastAsia"/>
          <w:sz w:val="24"/>
        </w:rPr>
        <w:t>2V</w:t>
      </w:r>
      <w:r>
        <w:rPr>
          <w:rFonts w:ascii="宋体" w:hAnsi="宋体" w:cs="宋体"/>
          <w:sz w:val="24"/>
        </w:rPr>
        <w:t>,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16" o:spid="_x0000_s1026" o:spt="2" style="position:absolute;left:0pt;margin-left:168pt;margin-top:150.55pt;height:18.7pt;width:45.35pt;z-index:251663360;mso-width-relative:page;mso-height-relative:page;" filled="f" stroked="t" coordsize="21600,21600" arcsize="0.166666666666667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eK4drWAAAACwEAAA8AAAAAAAAAAQAgAAAAIgAAAGRycy9kb3ducmV2LnhtbFBLAQIUABQAAAAI&#10;AIdO4kDZzP51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30220" cy="2310765"/>
            <wp:effectExtent l="0" t="0" r="17780" b="13335"/>
            <wp:docPr id="2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5459"/>
      <w:bookmarkStart w:id="71" w:name="_Toc26349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0"/>
      <w:bookmarkEnd w:id="71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Cs/>
          <w:noProof/>
          <w:sz w:val="24"/>
        </w:rPr>
        <w:drawing>
          <wp:inline distT="0" distB="0" distL="114300" distR="114300">
            <wp:extent cx="2756535" cy="2084070"/>
            <wp:effectExtent l="0" t="0" r="5715" b="11430"/>
            <wp:docPr id="24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bookmarkStart w:id="7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Cs/>
          <w:noProof/>
          <w:sz w:val="24"/>
        </w:rPr>
        <w:drawing>
          <wp:inline distT="0" distB="0" distL="114300" distR="114300">
            <wp:extent cx="3045460" cy="2306955"/>
            <wp:effectExtent l="0" t="0" r="2540" b="17145"/>
            <wp:docPr id="2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3" w:name="_Toc32436"/>
      <w:bookmarkStart w:id="74" w:name="_Toc11112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3"/>
      <w:bookmarkEnd w:id="74"/>
    </w:p>
    <w:p w:rsidR="00E57FC1" w:rsidRDefault="00220B45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0380" cy="2303780"/>
            <wp:effectExtent l="0" t="0" r="7620" b="1270"/>
            <wp:docPr id="26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:rsidR="00E57FC1" w:rsidRDefault="00220B45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/>
          <w:noProof/>
          <w:sz w:val="24"/>
        </w:rPr>
        <w:drawing>
          <wp:inline distT="0" distB="0" distL="114300" distR="114300">
            <wp:extent cx="3005455" cy="2276475"/>
            <wp:effectExtent l="0" t="0" r="4445" b="9525"/>
            <wp:docPr id="2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5" w:name="_Toc30547"/>
      <w:bookmarkStart w:id="76" w:name="_Toc5967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5"/>
      <w:bookmarkEnd w:id="76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 xml:space="preserve">&lt;space&gt;ON            </w:t>
      </w:r>
      <w:r>
        <w:rPr>
          <w:rFonts w:ascii="宋体" w:hAnsi="宋体" w:cs="宋体" w:hint="eastAsia"/>
          <w:sz w:val="24"/>
        </w:rPr>
        <w:t>设置为开启输出，如图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1893570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0" o:spid="_x0000_s1026" o:spt="2" style="position:absolute;left:0pt;margin-left:170.2pt;margin-top:149.1pt;height:12.15pt;width:23.4pt;z-index:251664384;mso-width-relative:page;mso-height-relative:page;" filled="f" stroked="t" coordsize="21600,21600" arcsize="0.166666666666667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se8L7WAAAACwEAAA8AAAAAAAAAAQAgAAAAIgAAAGRycy9kb3ducmV2LnhtbFBLAQIUABQAAAAI&#10;AIdO4kANwNpcKAIAADkEAAAOAAAAAAAAAAEAIAAAACUBAABkcnMvZTJvRG9jLnhtbFBLBQYAAAAA&#10;BgAGAFkBAAC/BQAAAAA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5775" cy="2291715"/>
            <wp:effectExtent l="0" t="0" r="3175" b="13335"/>
            <wp:docPr id="30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 xml:space="preserve">&lt;space&gt;OFF          </w:t>
      </w:r>
      <w:r>
        <w:rPr>
          <w:rFonts w:ascii="宋体" w:hAnsi="宋体" w:cs="宋体" w:hint="eastAsia"/>
          <w:sz w:val="24"/>
        </w:rPr>
        <w:t>设置为关闭输出，如图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6pt;margin-top:150.15pt;height:10.3pt;width:26.2pt;z-index:251667456;mso-width-relative:page;mso-height-relative:page;" filled="f" stroked="t" coordsize="21600,21600" arcsize="0.166666666666667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cZ0vdYAAAALAQAADwAAAAAAAAABACAAAAAiAAAAZHJzL2Rvd25yZXYueG1sUEsBAhQAFAAAAAgA&#10;h07iQFBr+A4nAgAAOQQAAA4AAAAAAAAAAQAgAAAAJQ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9585" cy="2294890"/>
            <wp:effectExtent l="0" t="0" r="18415" b="10160"/>
            <wp:docPr id="32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22439"/>
      <w:bookmarkStart w:id="78" w:name="_Toc25990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77"/>
      <w:bookmarkEnd w:id="78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 xml:space="preserve">?     </w:t>
      </w:r>
      <w:r>
        <w:rPr>
          <w:rFonts w:ascii="宋体" w:hAnsi="宋体" w:cs="宋体" w:hint="eastAsia"/>
          <w:sz w:val="24"/>
        </w:rPr>
        <w:t>可在串口调试助手中显示出获取的电压电流值，值格式参考</w:t>
      </w:r>
      <w:r>
        <w:rPr>
          <w:rFonts w:ascii="宋体" w:hAnsi="宋体" w:cs="宋体" w:hint="eastAsia"/>
          <w:sz w:val="24"/>
        </w:rPr>
        <w:t>2.10</w:t>
      </w:r>
      <w:r>
        <w:rPr>
          <w:rFonts w:ascii="宋体" w:hAnsi="宋体" w:cs="宋体" w:hint="eastAsia"/>
          <w:sz w:val="24"/>
        </w:rPr>
        <w:t>节，（注意要在输入</w:t>
      </w:r>
      <w:r>
        <w:rPr>
          <w:rFonts w:ascii="宋体" w:hAnsi="宋体" w:cs="宋体" w:hint="eastAsia"/>
          <w:sz w:val="24"/>
        </w:rPr>
        <w:t xml:space="preserve">:OUTP ON  </w:t>
      </w:r>
      <w:r>
        <w:rPr>
          <w:rFonts w:ascii="宋体" w:hAnsi="宋体" w:cs="宋体" w:hint="eastAsia"/>
          <w:sz w:val="24"/>
        </w:rPr>
        <w:t>之后输入该命令）参考图如图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1" o:spid="_x0000_s1026" o:spt="2" style="position:absolute;left:0pt;margin-left:161.05pt;margin-top:151.15pt;height:10.75pt;width:28.05pt;z-index:251665408;mso-width-relative:page;mso-height-relative:page;" filled="f" stroked="t" coordsize="21600,21600" arcsize="0.166666666666667" o:gfxdata="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Rn3021QAA&#10;AAsBAAAPAAAAAAAAAAEAIAAAACIAAABkcnMvZG93bnJldi54bWxQSwECFAAUAAAACACHTuJAxzib&#10;8SECAAA5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:rsidR="00E57FC1" w:rsidRDefault="00E57F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2" o:spid="_x0000_s1026" o:spt="2" style="position:absolute;left:0pt;margin-left:92.35pt;margin-top:16.5pt;height:32.25pt;width:93.05pt;z-index:251666432;mso-width-relative:page;mso-height-relative:page;" filled="f" stroked="t" coordsize="21600,21600" arcsize="0.166666666666667" o:gfxdata="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G7lP9UAAAAJAQAADwAAAAAAAAABACAAAAAiAAAAZHJzL2Rvd25yZXYueG1sUEsBAhQAFAAAAAgA&#10;h07iQPpPCaEoAgAAOgQAAA4AAAAAAAAAAQAgAAAAJAEAAGRycy9lMm9Eb2MueG1sUEsFBgAAAAAG&#10;AAYAWQEAAL4FAAAAAA==&#10;">
                <v:fill on="f" focussize="0,0"/>
                <v:stroke color="#C00000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2280" cy="227838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24260"/>
      <w:bookmarkStart w:id="80" w:name="_Toc19278"/>
      <w:r>
        <w:rPr>
          <w:rFonts w:ascii="宋体" w:hAnsi="宋体" w:cs="宋体" w:hint="eastAsia"/>
          <w:sz w:val="30"/>
          <w:szCs w:val="30"/>
        </w:rPr>
        <w:t>设置触发线</w:t>
      </w:r>
      <w:bookmarkEnd w:id="79"/>
      <w:bookmarkEnd w:id="80"/>
    </w:p>
    <w:p w:rsidR="00E57FC1" w:rsidRDefault="00220B45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>
            <wp:extent cx="3045460" cy="2310765"/>
            <wp:effectExtent l="0" t="0" r="254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 w:hint="eastAsia"/>
          <w:sz w:val="24"/>
        </w:rPr>
        <w:t>1</w:t>
      </w:r>
    </w:p>
    <w:p w:rsidR="00E57FC1" w:rsidRDefault="00220B45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:rsidR="00E57FC1" w:rsidRDefault="00220B45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20035" cy="2136775"/>
            <wp:effectExtent l="0" t="0" r="18415" b="158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32014"/>
      <w:bookmarkStart w:id="82" w:name="_Toc22046"/>
      <w:r>
        <w:rPr>
          <w:rFonts w:ascii="宋体" w:hAnsi="宋体" w:cs="宋体" w:hint="eastAsia"/>
          <w:sz w:val="30"/>
          <w:szCs w:val="30"/>
        </w:rPr>
        <w:t>设置设备模式</w:t>
      </w:r>
      <w:bookmarkEnd w:id="81"/>
      <w:bookmarkEnd w:id="82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设置为主设备，可以通过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719070" cy="2060575"/>
            <wp:effectExtent l="0" t="0" r="5080" b="15875"/>
            <wp:docPr id="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</w:t>
      </w:r>
      <w:r>
        <w:rPr>
          <w:rFonts w:ascii="宋体" w:hAnsi="宋体" w:cs="宋体" w:hint="eastAsia"/>
          <w:sz w:val="24"/>
        </w:rPr>
        <w:t>设置为从设备，接收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97505" cy="2192655"/>
            <wp:effectExtent l="0" t="0" r="17145" b="17145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3" w:name="_Toc17276"/>
      <w:bookmarkStart w:id="84" w:name="_Toc14560"/>
      <w:r>
        <w:rPr>
          <w:rFonts w:ascii="宋体" w:hAnsi="宋体" w:cs="宋体" w:hint="eastAsia"/>
          <w:sz w:val="30"/>
          <w:szCs w:val="30"/>
        </w:rPr>
        <w:lastRenderedPageBreak/>
        <w:t>设置</w:t>
      </w:r>
      <w:r>
        <w:rPr>
          <w:rFonts w:ascii="宋体" w:hAnsi="宋体" w:cs="宋体" w:hint="eastAsia"/>
          <w:sz w:val="30"/>
          <w:szCs w:val="30"/>
        </w:rPr>
        <w:t>trig</w:t>
      </w:r>
      <w:r>
        <w:rPr>
          <w:rFonts w:ascii="宋体" w:hAnsi="宋体" w:cs="宋体" w:hint="eastAsia"/>
          <w:sz w:val="30"/>
          <w:szCs w:val="30"/>
        </w:rPr>
        <w:t>输入</w:t>
      </w:r>
      <w:bookmarkEnd w:id="83"/>
      <w:bookmarkEnd w:id="84"/>
    </w:p>
    <w:p w:rsidR="00E57FC1" w:rsidRDefault="00220B45">
      <w:pPr>
        <w:ind w:firstLine="420"/>
        <w:rPr>
          <w:rFonts w:ascii="宋体" w:hAnsi="宋体" w:cs="宋体"/>
          <w:sz w:val="24"/>
        </w:rPr>
      </w:pPr>
      <w:bookmarkStart w:id="8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输入为开，如图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  <w:bookmarkEnd w:id="85"/>
    </w:p>
    <w:p w:rsidR="00E57FC1" w:rsidRDefault="00220B45">
      <w:pPr>
        <w:ind w:firstLine="420"/>
        <w:jc w:val="center"/>
      </w:pPr>
      <w:bookmarkStart w:id="86" w:name="_Toc14647"/>
      <w:r>
        <w:rPr>
          <w:noProof/>
        </w:rPr>
        <w:drawing>
          <wp:inline distT="0" distB="0" distL="114300" distR="114300">
            <wp:extent cx="3005455" cy="2270760"/>
            <wp:effectExtent l="0" t="0" r="4445" b="152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</w:p>
    <w:p w:rsidR="00E57FC1" w:rsidRDefault="00220B45">
      <w:pPr>
        <w:ind w:firstLine="420"/>
        <w:jc w:val="center"/>
      </w:pPr>
      <w:bookmarkStart w:id="87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87"/>
    </w:p>
    <w:p w:rsidR="00E57FC1" w:rsidRDefault="00220B45">
      <w:pPr>
        <w:ind w:firstLine="420"/>
        <w:rPr>
          <w:rFonts w:ascii="宋体" w:hAnsi="宋体" w:cs="宋体"/>
          <w:sz w:val="24"/>
        </w:rPr>
      </w:pPr>
      <w:bookmarkStart w:id="88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输入为关，如图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）：</w:t>
      </w:r>
      <w:bookmarkEnd w:id="88"/>
    </w:p>
    <w:p w:rsidR="00E57FC1" w:rsidRDefault="00220B45">
      <w:pPr>
        <w:ind w:firstLine="420"/>
        <w:jc w:val="center"/>
      </w:pPr>
      <w:bookmarkStart w:id="89" w:name="_Toc29726"/>
      <w:r>
        <w:rPr>
          <w:noProof/>
        </w:rPr>
        <w:drawing>
          <wp:inline distT="0" distB="0" distL="114300" distR="114300">
            <wp:extent cx="3048000" cy="2334895"/>
            <wp:effectExtent l="0" t="0" r="0" b="825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9"/>
    </w:p>
    <w:p w:rsidR="00E57FC1" w:rsidRDefault="00220B45">
      <w:pPr>
        <w:ind w:firstLine="420"/>
        <w:jc w:val="center"/>
      </w:pPr>
      <w:bookmarkStart w:id="90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0"/>
    </w:p>
    <w:p w:rsidR="00E57FC1" w:rsidRDefault="00E57FC1">
      <w:pPr>
        <w:ind w:firstLine="420"/>
        <w:jc w:val="center"/>
      </w:pP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6080"/>
      <w:bookmarkStart w:id="92" w:name="_Toc8181"/>
      <w:r>
        <w:rPr>
          <w:rFonts w:ascii="宋体" w:hAnsi="宋体" w:cs="宋体" w:hint="eastAsia"/>
          <w:sz w:val="30"/>
          <w:szCs w:val="30"/>
        </w:rPr>
        <w:t>设置扫描模式</w:t>
      </w:r>
      <w:bookmarkEnd w:id="91"/>
      <w:bookmarkEnd w:id="92"/>
    </w:p>
    <w:p w:rsidR="00E57FC1" w:rsidRDefault="00220B4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05455" cy="2271395"/>
            <wp:effectExtent l="0" t="0" r="4445" b="1460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:rsidR="00E57FC1" w:rsidRDefault="00220B45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45460" cy="2307590"/>
            <wp:effectExtent l="0" t="0" r="2540" b="165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:rsidR="00E57FC1" w:rsidRDefault="00220B4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SOUR:VO</w:t>
      </w:r>
      <w:r>
        <w:rPr>
          <w:rFonts w:ascii="宋体" w:hAnsi="宋体" w:cs="宋体"/>
          <w:sz w:val="24"/>
        </w:rPr>
        <w:t xml:space="preserve">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:rsidR="00E57FC1" w:rsidRDefault="00220B45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lastRenderedPageBreak/>
        <w:drawing>
          <wp:inline distT="0" distB="0" distL="114300" distR="114300">
            <wp:extent cx="3005455" cy="2286000"/>
            <wp:effectExtent l="0" t="0" r="444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6897"/>
      <w:bookmarkStart w:id="94" w:name="_Toc12756"/>
      <w:r>
        <w:rPr>
          <w:rFonts w:ascii="宋体" w:hAnsi="宋体" w:cs="宋体" w:hint="eastAsia"/>
          <w:sz w:val="30"/>
          <w:szCs w:val="30"/>
        </w:rPr>
        <w:t>设置扫描起点值</w:t>
      </w:r>
      <w:bookmarkEnd w:id="93"/>
      <w:bookmarkEnd w:id="94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 w:hint="eastAsia"/>
          <w:sz w:val="24"/>
        </w:rPr>
        <w:t>1E-6</w:t>
      </w:r>
      <w:r>
        <w:rPr>
          <w:rFonts w:ascii="宋体" w:hAnsi="宋体" w:cs="宋体" w:hint="eastAsia"/>
          <w:sz w:val="24"/>
        </w:rPr>
        <w:t>设置扫描电流起点为</w:t>
      </w:r>
      <w:r>
        <w:rPr>
          <w:rFonts w:ascii="宋体" w:hAnsi="宋体" w:cs="宋体" w:hint="eastAsia"/>
          <w:sz w:val="24"/>
        </w:rPr>
        <w:t>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）：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5455" cy="2282190"/>
            <wp:effectExtent l="0" t="0" r="444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13575"/>
      <w:bookmarkStart w:id="96" w:name="_Toc18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5"/>
      <w:bookmarkEnd w:id="96"/>
    </w:p>
    <w:p w:rsidR="00E57FC1" w:rsidRDefault="00220B45">
      <w:pPr>
        <w:ind w:left="420"/>
        <w:rPr>
          <w:rFonts w:ascii="宋体" w:hAnsi="宋体" w:cs="宋体"/>
          <w:sz w:val="24"/>
        </w:rPr>
      </w:pPr>
      <w:bookmarkStart w:id="97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7"/>
      <w:r>
        <w:rPr>
          <w:rFonts w:ascii="宋体" w:hAnsi="宋体" w:cs="宋体" w:hint="eastAsia"/>
          <w:sz w:val="24"/>
        </w:rPr>
        <w:t>设置扫描电压终点值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5455" cy="2271395"/>
            <wp:effectExtent l="0" t="0" r="4445" b="1460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:rsidR="00E57FC1" w:rsidRDefault="00220B45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05455" cy="2278380"/>
            <wp:effectExtent l="0" t="0" r="4445" b="762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:rsidR="00E57FC1" w:rsidRDefault="00220B45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4553"/>
      <w:bookmarkStart w:id="99" w:name="_Toc1089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98"/>
      <w:bookmarkEnd w:id="99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30837"/>
      <w:bookmarkStart w:id="101" w:name="_Toc31016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0"/>
      <w:bookmarkEnd w:id="101"/>
    </w:p>
    <w:p w:rsidR="00E57FC1" w:rsidRDefault="00220B45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</w:t>
      </w:r>
      <w:r>
        <w:rPr>
          <w:rFonts w:ascii="宋体" w:hAnsi="宋体" w:cs="宋体" w:hint="eastAsia"/>
          <w:sz w:val="24"/>
        </w:rPr>
        <w:t>7V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:rsidR="00E57FC1" w:rsidRDefault="00220B45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2" w:name="_Toc27517"/>
      <w:r>
        <w:rPr>
          <w:rFonts w:ascii="宋体" w:hAnsi="宋体" w:cs="宋体" w:hint="eastAsia"/>
          <w:sz w:val="30"/>
          <w:szCs w:val="30"/>
        </w:rPr>
        <w:t xml:space="preserve">NPLC </w:t>
      </w:r>
      <w:r>
        <w:rPr>
          <w:rFonts w:ascii="宋体" w:hAnsi="宋体" w:cs="宋体" w:hint="eastAsia"/>
          <w:sz w:val="30"/>
          <w:szCs w:val="30"/>
        </w:rPr>
        <w:t>设置</w:t>
      </w:r>
      <w:bookmarkEnd w:id="102"/>
    </w:p>
    <w:p w:rsidR="00E57FC1" w:rsidRDefault="00220B45" w:rsidP="00935D04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 xml:space="preserve">:SENS:NPLC MAX  </w:t>
      </w:r>
      <w:r>
        <w:rPr>
          <w:rFonts w:ascii="宋体" w:hAnsi="宋体" w:cs="宋体" w:hint="eastAsia"/>
          <w:bCs/>
          <w:sz w:val="24"/>
        </w:rPr>
        <w:t>设置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为最大值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3.21(1):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15920" cy="2207260"/>
            <wp:effectExtent l="0" t="0" r="17780" b="254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:rsidR="00E57FC1" w:rsidRDefault="00220B45" w:rsidP="00935D04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 xml:space="preserve">:SENS:NPLC DEF  </w:t>
      </w:r>
      <w:r>
        <w:rPr>
          <w:rFonts w:ascii="宋体" w:hAnsi="宋体" w:cs="宋体" w:hint="eastAsia"/>
          <w:bCs/>
          <w:sz w:val="24"/>
        </w:rPr>
        <w:t>设置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为中间值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3.21(2):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943225" cy="2238375"/>
            <wp:effectExtent l="0" t="0" r="9525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为中间值</w:t>
      </w:r>
    </w:p>
    <w:p w:rsidR="00E57FC1" w:rsidRDefault="00220B45" w:rsidP="00935D04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输入</w:t>
      </w:r>
      <w:r>
        <w:rPr>
          <w:rFonts w:ascii="宋体" w:hAnsi="宋体" w:cs="宋体" w:hint="eastAsia"/>
          <w:bCs/>
          <w:sz w:val="24"/>
        </w:rPr>
        <w:t xml:space="preserve">:SENS:NPLC MIN  </w:t>
      </w:r>
      <w:r>
        <w:rPr>
          <w:rFonts w:ascii="宋体" w:hAnsi="宋体" w:cs="宋体" w:hint="eastAsia"/>
          <w:bCs/>
          <w:sz w:val="24"/>
        </w:rPr>
        <w:t>设置</w:t>
      </w:r>
      <w:r>
        <w:rPr>
          <w:rFonts w:ascii="宋体" w:hAnsi="宋体" w:cs="宋体" w:hint="eastAsia"/>
          <w:bCs/>
          <w:sz w:val="24"/>
        </w:rPr>
        <w:t>NPLC</w:t>
      </w:r>
      <w:r>
        <w:rPr>
          <w:rFonts w:ascii="宋体" w:hAnsi="宋体" w:cs="宋体" w:hint="eastAsia"/>
          <w:bCs/>
          <w:sz w:val="24"/>
        </w:rPr>
        <w:t>为最小值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3.21(3):</w:t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>
            <wp:extent cx="2923540" cy="2211705"/>
            <wp:effectExtent l="0" t="0" r="10160" b="1714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 w:rsidP="00935D04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为最小值</w:t>
      </w:r>
    </w:p>
    <w:p w:rsidR="00E57FC1" w:rsidRDefault="00220B4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 xml:space="preserve"> </w:t>
      </w:r>
      <w:bookmarkStart w:id="103" w:name="_Toc9424"/>
      <w:r>
        <w:rPr>
          <w:rFonts w:ascii="宋体" w:hAnsi="宋体" w:cs="宋体" w:hint="eastAsia"/>
          <w:sz w:val="30"/>
          <w:szCs w:val="30"/>
        </w:rPr>
        <w:t>输出状态查询</w:t>
      </w:r>
      <w:bookmarkEnd w:id="103"/>
    </w:p>
    <w:p w:rsidR="00E57FC1" w:rsidRDefault="00220B45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</w:t>
      </w:r>
      <w:r>
        <w:rPr>
          <w:rFonts w:ascii="宋体" w:hAnsi="宋体" w:cs="宋体" w:hint="eastAsia"/>
          <w:bCs/>
          <w:sz w:val="24"/>
        </w:rPr>
        <w:t>OUTP?</w:t>
      </w:r>
      <w:r>
        <w:rPr>
          <w:rFonts w:ascii="宋体" w:hAnsi="宋体" w:cs="宋体" w:hint="eastAsia"/>
          <w:bCs/>
          <w:sz w:val="24"/>
        </w:rPr>
        <w:tab/>
      </w:r>
      <w:r>
        <w:rPr>
          <w:rFonts w:ascii="宋体" w:hAnsi="宋体" w:cs="宋体" w:hint="eastAsia"/>
          <w:bCs/>
          <w:sz w:val="24"/>
        </w:rPr>
        <w:t xml:space="preserve">   </w:t>
      </w:r>
      <w:r>
        <w:rPr>
          <w:rFonts w:ascii="宋体" w:hAnsi="宋体" w:cs="宋体" w:hint="eastAsia"/>
          <w:bCs/>
          <w:sz w:val="24"/>
        </w:rPr>
        <w:t>查询是否处于输出状态，若未输出则接收到</w:t>
      </w:r>
      <w:r>
        <w:rPr>
          <w:rFonts w:ascii="宋体" w:hAnsi="宋体" w:cs="宋体" w:hint="eastAsia"/>
          <w:bCs/>
          <w:sz w:val="24"/>
        </w:rPr>
        <w:t>OFF</w:t>
      </w:r>
      <w:r>
        <w:rPr>
          <w:rFonts w:ascii="宋体" w:hAnsi="宋体" w:cs="宋体" w:hint="eastAsia"/>
          <w:bCs/>
          <w:sz w:val="24"/>
        </w:rPr>
        <w:t>指令，若处于</w:t>
      </w:r>
      <w:r>
        <w:rPr>
          <w:rFonts w:ascii="宋体" w:hAnsi="宋体" w:cs="宋体" w:hint="eastAsia"/>
          <w:bCs/>
          <w:sz w:val="24"/>
        </w:rPr>
        <w:t>output</w:t>
      </w:r>
      <w:r>
        <w:rPr>
          <w:rFonts w:ascii="宋体" w:hAnsi="宋体" w:cs="宋体" w:hint="eastAsia"/>
          <w:bCs/>
          <w:sz w:val="24"/>
        </w:rPr>
        <w:t>状态则接收到</w:t>
      </w:r>
      <w:r>
        <w:rPr>
          <w:rFonts w:ascii="宋体" w:hAnsi="宋体" w:cs="宋体" w:hint="eastAsia"/>
          <w:bCs/>
          <w:sz w:val="24"/>
        </w:rPr>
        <w:t>ON</w:t>
      </w:r>
      <w:r>
        <w:rPr>
          <w:rFonts w:ascii="宋体" w:hAnsi="宋体" w:cs="宋体" w:hint="eastAsia"/>
          <w:bCs/>
          <w:sz w:val="24"/>
        </w:rPr>
        <w:t xml:space="preserve">   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3.2</w:t>
      </w:r>
      <w:r>
        <w:rPr>
          <w:rFonts w:ascii="宋体" w:hAnsi="宋体" w:cs="宋体" w:hint="eastAsia"/>
          <w:bCs/>
          <w:sz w:val="24"/>
        </w:rPr>
        <w:t>2:</w:t>
      </w:r>
    </w:p>
    <w:p w:rsidR="00E57FC1" w:rsidRDefault="00220B45">
      <w:pPr>
        <w:jc w:val="center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3097530" cy="2211705"/>
            <wp:effectExtent l="0" t="0" r="7620" b="1714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C1" w:rsidRDefault="00220B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:rsidR="00E57FC1" w:rsidRDefault="00E57FC1">
      <w:pPr>
        <w:ind w:left="420"/>
      </w:pPr>
    </w:p>
    <w:p w:rsidR="00E57FC1" w:rsidRDefault="00220B45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4" w:name="_Toc12877"/>
      <w:bookmarkStart w:id="105" w:name="_Toc32145"/>
      <w:r>
        <w:rPr>
          <w:rFonts w:hint="eastAsia"/>
          <w:bCs/>
          <w:sz w:val="32"/>
          <w:szCs w:val="32"/>
        </w:rPr>
        <w:lastRenderedPageBreak/>
        <w:t>附录</w:t>
      </w:r>
      <w:bookmarkEnd w:id="104"/>
      <w:bookmarkEnd w:id="105"/>
    </w:p>
    <w:p w:rsidR="00E57FC1" w:rsidRDefault="00220B45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:rsidR="00E57FC1" w:rsidRDefault="00E57FC1">
      <w:pPr>
        <w:ind w:left="420"/>
      </w:pPr>
    </w:p>
    <w:p w:rsidR="00E57FC1" w:rsidRDefault="00220B45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:rsidR="00E57FC1" w:rsidRDefault="00220B45">
      <w:pPr>
        <w:ind w:left="420"/>
      </w:pPr>
      <w:r>
        <w:rPr>
          <w:rFonts w:hint="eastAsia"/>
        </w:rPr>
        <w:t>可调试助手发送相关指令进行扫描操作。</w:t>
      </w:r>
    </w:p>
    <w:p w:rsidR="00E57FC1" w:rsidRDefault="00220B45">
      <w:pPr>
        <w:ind w:left="420"/>
      </w:pPr>
      <w:r>
        <w:rPr>
          <w:rFonts w:hint="eastAsia"/>
        </w:rPr>
        <w:t>从设备：</w:t>
      </w:r>
    </w:p>
    <w:p w:rsidR="00E57FC1" w:rsidRDefault="00220B45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:rsidR="00E57FC1" w:rsidRDefault="00E57FC1">
      <w:pPr>
        <w:rPr>
          <w:rFonts w:ascii="ArialMT" w:hAnsi="ArialMT" w:cs="ArialMT"/>
          <w:kern w:val="0"/>
          <w:sz w:val="16"/>
          <w:szCs w:val="16"/>
        </w:rPr>
      </w:pPr>
    </w:p>
    <w:p w:rsidR="00E57FC1" w:rsidRDefault="00E57FC1">
      <w:pPr>
        <w:ind w:left="420"/>
      </w:pPr>
    </w:p>
    <w:p w:rsidR="00E57FC1" w:rsidRDefault="00220B45">
      <w:pPr>
        <w:ind w:left="420"/>
      </w:pPr>
      <w:r>
        <w:rPr>
          <w:rFonts w:hint="eastAsia"/>
        </w:rPr>
        <w:t>主设备：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lastRenderedPageBreak/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</w:t>
      </w:r>
      <w:r>
        <w:rPr>
          <w:rFonts w:ascii="ArialMT" w:hAnsi="ArialMT" w:cs="ArialMT" w:hint="eastAsia"/>
          <w:kern w:val="0"/>
          <w:sz w:val="16"/>
          <w:szCs w:val="16"/>
        </w:rPr>
        <w:t>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E57FC1" w:rsidRDefault="00220B45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:rsidR="00E57FC1" w:rsidRDefault="00220B45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:rsidR="00E57FC1" w:rsidRDefault="00220B45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E57FC1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0B45" w:rsidRDefault="00220B45">
      <w:r>
        <w:separator/>
      </w:r>
    </w:p>
  </w:endnote>
  <w:endnote w:type="continuationSeparator" w:id="0">
    <w:p w:rsidR="00220B45" w:rsidRDefault="00220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FC1" w:rsidRDefault="00220B4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</w:t>
    </w:r>
    <w:r>
      <w:rPr>
        <w:rFonts w:ascii="宋体" w:hAnsi="宋体" w:cs="宋体" w:hint="eastAsia"/>
        <w:sz w:val="18"/>
        <w:szCs w:val="18"/>
      </w:rPr>
      <w:t xml:space="preserve">                                  All right reserved 2011-2021</w:t>
    </w:r>
  </w:p>
  <w:p w:rsidR="00E57FC1" w:rsidRDefault="00220B45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</w:t>
    </w:r>
    <w:r>
      <w:rPr>
        <w:rFonts w:ascii="宋体" w:hAnsi="宋体" w:cs="宋体" w:hint="eastAsia"/>
        <w:sz w:val="18"/>
        <w:szCs w:val="18"/>
      </w:rPr>
      <w:t xml:space="preserve">027-89908766/86638699                                 </w:t>
    </w:r>
    <w:r>
      <w:rPr>
        <w:rFonts w:ascii="宋体" w:hAnsi="宋体" w:cs="宋体" w:hint="eastAsia"/>
        <w:sz w:val="18"/>
        <w:szCs w:val="18"/>
      </w:rPr>
      <w:t>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:rsidR="00E57FC1" w:rsidRDefault="00220B45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308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号光谷动力绿色环保产业园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9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栋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4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0B45" w:rsidRDefault="00220B45">
      <w:r>
        <w:separator/>
      </w:r>
    </w:p>
  </w:footnote>
  <w:footnote w:type="continuationSeparator" w:id="0">
    <w:p w:rsidR="00220B45" w:rsidRDefault="00220B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FC1" w:rsidRDefault="00220B45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</w:t>
    </w:r>
    <w:r>
      <w:rPr>
        <w:rFonts w:hint="eastAsia"/>
        <w:u w:val="single"/>
      </w:rPr>
      <w:t>系列源表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664E1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38D102F"/>
    <w:rsid w:val="053122FA"/>
    <w:rsid w:val="05883271"/>
    <w:rsid w:val="05C34A3C"/>
    <w:rsid w:val="093F0B89"/>
    <w:rsid w:val="0A2111AC"/>
    <w:rsid w:val="0CF91D71"/>
    <w:rsid w:val="0EBA482D"/>
    <w:rsid w:val="0EE7363F"/>
    <w:rsid w:val="159764DF"/>
    <w:rsid w:val="1633322F"/>
    <w:rsid w:val="16DB35C7"/>
    <w:rsid w:val="1A5414C0"/>
    <w:rsid w:val="1AC8574E"/>
    <w:rsid w:val="1B42561E"/>
    <w:rsid w:val="21AD53E0"/>
    <w:rsid w:val="2219348F"/>
    <w:rsid w:val="27695082"/>
    <w:rsid w:val="287264A8"/>
    <w:rsid w:val="29382B29"/>
    <w:rsid w:val="296A563B"/>
    <w:rsid w:val="2A267434"/>
    <w:rsid w:val="2B7D4A71"/>
    <w:rsid w:val="2B9901C4"/>
    <w:rsid w:val="2D3E5A41"/>
    <w:rsid w:val="2DB37A42"/>
    <w:rsid w:val="2E7406A3"/>
    <w:rsid w:val="2EA8068F"/>
    <w:rsid w:val="2FD061E7"/>
    <w:rsid w:val="308374C2"/>
    <w:rsid w:val="32793A57"/>
    <w:rsid w:val="332C4F3A"/>
    <w:rsid w:val="339C2B55"/>
    <w:rsid w:val="34C96CA8"/>
    <w:rsid w:val="36647772"/>
    <w:rsid w:val="38BF6564"/>
    <w:rsid w:val="393A69C7"/>
    <w:rsid w:val="3A3C4DEE"/>
    <w:rsid w:val="42DC1DCB"/>
    <w:rsid w:val="441527AE"/>
    <w:rsid w:val="467A118D"/>
    <w:rsid w:val="470A0929"/>
    <w:rsid w:val="49124FC1"/>
    <w:rsid w:val="4C9D49AF"/>
    <w:rsid w:val="4E014D8A"/>
    <w:rsid w:val="501F4C47"/>
    <w:rsid w:val="503D1B14"/>
    <w:rsid w:val="50BC7004"/>
    <w:rsid w:val="51D32656"/>
    <w:rsid w:val="525D4032"/>
    <w:rsid w:val="52DE410A"/>
    <w:rsid w:val="537A5683"/>
    <w:rsid w:val="547B12A0"/>
    <w:rsid w:val="5B9A3116"/>
    <w:rsid w:val="5BA55A1C"/>
    <w:rsid w:val="5E117891"/>
    <w:rsid w:val="5F471CF6"/>
    <w:rsid w:val="5FF51D45"/>
    <w:rsid w:val="60AD2AAF"/>
    <w:rsid w:val="61575C5A"/>
    <w:rsid w:val="61D72394"/>
    <w:rsid w:val="62FC3E7A"/>
    <w:rsid w:val="63994178"/>
    <w:rsid w:val="63A70D7A"/>
    <w:rsid w:val="6598329D"/>
    <w:rsid w:val="68710007"/>
    <w:rsid w:val="6C5D5A21"/>
    <w:rsid w:val="6E72713A"/>
    <w:rsid w:val="6EDB37AC"/>
    <w:rsid w:val="703B1CDF"/>
    <w:rsid w:val="721570AE"/>
    <w:rsid w:val="755B7FBB"/>
    <w:rsid w:val="79363B26"/>
    <w:rsid w:val="7BDE4961"/>
    <w:rsid w:val="7BF528F0"/>
    <w:rsid w:val="7C3F1441"/>
    <w:rsid w:val="7CE026C1"/>
    <w:rsid w:val="7CF94CEC"/>
    <w:rsid w:val="7D8B6890"/>
    <w:rsid w:val="7DD96CB8"/>
    <w:rsid w:val="7E043283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1563</Words>
  <Characters>8913</Characters>
  <Application>Microsoft Office Word</Application>
  <DocSecurity>0</DocSecurity>
  <Lines>74</Lines>
  <Paragraphs>20</Paragraphs>
  <ScaleCrop>false</ScaleCrop>
  <Company>pss</Company>
  <LinksUpToDate>false</LinksUpToDate>
  <CharactersWithSpaces>10456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84</cp:revision>
  <cp:lastPrinted>2019-10-17T09:19:00Z</cp:lastPrinted>
  <dcterms:created xsi:type="dcterms:W3CDTF">2019-12-20T09:01:00Z</dcterms:created>
  <dcterms:modified xsi:type="dcterms:W3CDTF">2020-09-02T02:35:00Z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