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2715" w14:textId="77777777" w:rsidR="007946A7" w:rsidRPr="00F91E5D" w:rsidRDefault="007946A7" w:rsidP="007946A7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F91E5D">
        <w:rPr>
          <w:rFonts w:ascii="Arial" w:hAnsi="Arial" w:cs="Arial"/>
          <w:b/>
          <w:bCs/>
          <w:sz w:val="50"/>
          <w:szCs w:val="50"/>
        </w:rPr>
        <w:t>Darshan Shashikant Pathak</w:t>
      </w:r>
    </w:p>
    <w:p w14:paraId="049DFB7E" w14:textId="77777777" w:rsidR="007946A7" w:rsidRPr="00F91E5D" w:rsidRDefault="007946A7" w:rsidP="007946A7">
      <w:pPr>
        <w:spacing w:line="236" w:lineRule="auto"/>
        <w:jc w:val="center"/>
        <w:rPr>
          <w:rFonts w:ascii="Arial" w:eastAsia="Arial" w:hAnsi="Arial" w:cs="Arial"/>
          <w:sz w:val="20"/>
          <w:szCs w:val="20"/>
        </w:rPr>
      </w:pPr>
      <w:r w:rsidRPr="00F91E5D">
        <w:rPr>
          <w:rFonts w:ascii="Arial" w:eastAsia="Arial" w:hAnsi="Arial" w:cs="Arial"/>
          <w:sz w:val="20"/>
          <w:szCs w:val="20"/>
        </w:rPr>
        <w:t>Pune, Maharashtra, India</w:t>
      </w:r>
    </w:p>
    <w:p w14:paraId="3BC5C05A" w14:textId="77777777" w:rsidR="007946A7" w:rsidRPr="00F91E5D" w:rsidRDefault="007946A7" w:rsidP="007946A7">
      <w:pPr>
        <w:spacing w:line="0" w:lineRule="atLeast"/>
        <w:jc w:val="center"/>
        <w:rPr>
          <w:rFonts w:ascii="Arial" w:eastAsia="Arial" w:hAnsi="Arial" w:cs="Arial"/>
          <w:sz w:val="20"/>
          <w:szCs w:val="20"/>
        </w:rPr>
      </w:pPr>
      <w:r w:rsidRPr="00F91E5D">
        <w:rPr>
          <w:rFonts w:ascii="Arial" w:eastAsia="Arial" w:hAnsi="Arial" w:cs="Arial"/>
          <w:sz w:val="20"/>
          <w:szCs w:val="20"/>
        </w:rPr>
        <w:t xml:space="preserve">+91-9356478034 | </w:t>
      </w:r>
      <w:hyperlink r:id="rId5" w:history="1">
        <w:r w:rsidRPr="00F91E5D">
          <w:rPr>
            <w:rFonts w:ascii="Arial" w:eastAsia="Arial" w:hAnsi="Arial" w:cs="Arial"/>
            <w:sz w:val="20"/>
            <w:szCs w:val="20"/>
          </w:rPr>
          <w:t xml:space="preserve">pathak12darshan@gmail.com </w:t>
        </w:r>
      </w:hyperlink>
      <w:r w:rsidRPr="00F91E5D">
        <w:rPr>
          <w:rFonts w:ascii="Arial" w:eastAsia="Arial" w:hAnsi="Arial" w:cs="Arial"/>
          <w:sz w:val="20"/>
          <w:szCs w:val="20"/>
        </w:rPr>
        <w:t xml:space="preserve">| </w:t>
      </w:r>
      <w:hyperlink r:id="rId6" w:history="1">
        <w:r w:rsidRPr="00F91E5D">
          <w:rPr>
            <w:rFonts w:ascii="Arial" w:eastAsia="Arial" w:hAnsi="Arial" w:cs="Arial"/>
            <w:sz w:val="20"/>
            <w:szCs w:val="20"/>
          </w:rPr>
          <w:t>linkedin.com/in/pathakdarshan12</w:t>
        </w:r>
      </w:hyperlink>
    </w:p>
    <w:p w14:paraId="2C7123A6" w14:textId="77777777" w:rsidR="007946A7" w:rsidRPr="00F91E5D" w:rsidRDefault="007946A7" w:rsidP="007946A7">
      <w:pPr>
        <w:spacing w:line="87" w:lineRule="exact"/>
        <w:rPr>
          <w:rFonts w:ascii="Arial" w:eastAsia="Times New Roman" w:hAnsi="Arial" w:cs="Arial"/>
          <w:sz w:val="20"/>
          <w:szCs w:val="20"/>
        </w:rPr>
      </w:pPr>
    </w:p>
    <w:p w14:paraId="0B7160D0" w14:textId="49697A2C" w:rsidR="007946A7" w:rsidRPr="00F91E5D" w:rsidRDefault="00E3267E" w:rsidP="007946A7">
      <w:pPr>
        <w:spacing w:line="0" w:lineRule="atLeast"/>
        <w:jc w:val="center"/>
        <w:rPr>
          <w:rFonts w:ascii="Arial" w:eastAsia="Arial" w:hAnsi="Arial" w:cs="Arial"/>
          <w:sz w:val="20"/>
          <w:szCs w:val="20"/>
        </w:rPr>
      </w:pPr>
      <w:hyperlink r:id="rId7" w:history="1">
        <w:r w:rsidRPr="00E3267E">
          <w:rPr>
            <w:rStyle w:val="Hyperlink"/>
            <w:rFonts w:ascii="Arial" w:eastAsia="Arial" w:hAnsi="Arial" w:cs="Arial"/>
            <w:color w:val="000000" w:themeColor="text1"/>
            <w:sz w:val="20"/>
            <w:szCs w:val="20"/>
            <w:u w:val="none"/>
          </w:rPr>
          <w:t>Portfolio/Blog</w:t>
        </w:r>
      </w:hyperlink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| </w:t>
      </w:r>
      <w:hyperlink r:id="rId8" w:history="1">
        <w:r w:rsidR="007946A7" w:rsidRPr="00F91E5D">
          <w:rPr>
            <w:rFonts w:ascii="Arial" w:eastAsia="Arial" w:hAnsi="Arial" w:cs="Arial"/>
            <w:sz w:val="20"/>
            <w:szCs w:val="20"/>
          </w:rPr>
          <w:t xml:space="preserve">github.com/Pathakdarshan12 </w:t>
        </w:r>
      </w:hyperlink>
      <w:r w:rsidR="007946A7" w:rsidRPr="00F91E5D">
        <w:rPr>
          <w:rFonts w:ascii="Arial" w:eastAsia="Arial" w:hAnsi="Arial" w:cs="Arial"/>
          <w:sz w:val="20"/>
          <w:szCs w:val="20"/>
        </w:rPr>
        <w:t xml:space="preserve">| </w:t>
      </w:r>
      <w:hyperlink r:id="rId9" w:history="1">
        <w:r w:rsidR="007946A7" w:rsidRPr="00F91E5D">
          <w:rPr>
            <w:rFonts w:ascii="Arial" w:eastAsia="Arial" w:hAnsi="Arial" w:cs="Arial"/>
            <w:sz w:val="20"/>
            <w:szCs w:val="20"/>
          </w:rPr>
          <w:t>leetcode.com/pathakdarshan12</w:t>
        </w:r>
      </w:hyperlink>
    </w:p>
    <w:p w14:paraId="07FAFE5E" w14:textId="0B212FF5" w:rsidR="00E0391B" w:rsidRPr="00F91E5D" w:rsidRDefault="007946A7" w:rsidP="00E0391B">
      <w:pPr>
        <w:widowControl/>
        <w:pBdr>
          <w:bottom w:val="single" w:sz="4" w:space="1" w:color="auto"/>
        </w:pBdr>
        <w:tabs>
          <w:tab w:val="left" w:pos="620"/>
        </w:tabs>
        <w:autoSpaceDE/>
        <w:autoSpaceDN/>
        <w:spacing w:before="12" w:line="268" w:lineRule="auto"/>
        <w:ind w:right="180"/>
        <w:rPr>
          <w:rFonts w:ascii="Arial" w:eastAsia="Arial" w:hAnsi="Arial" w:cs="Arial"/>
          <w:b/>
          <w:sz w:val="24"/>
          <w:szCs w:val="24"/>
        </w:rPr>
      </w:pPr>
      <w:r w:rsidRPr="00F91E5D">
        <w:rPr>
          <w:rFonts w:ascii="Arial" w:eastAsia="Arial" w:hAnsi="Arial" w:cs="Arial"/>
          <w:b/>
          <w:sz w:val="24"/>
          <w:szCs w:val="24"/>
        </w:rPr>
        <w:t>Summary</w:t>
      </w:r>
    </w:p>
    <w:p w14:paraId="406873B6" w14:textId="715741E4" w:rsidR="00E0391B" w:rsidRPr="00F91E5D" w:rsidRDefault="00714A73" w:rsidP="007946A7">
      <w:pPr>
        <w:spacing w:line="0" w:lineRule="atLeast"/>
        <w:rPr>
          <w:rFonts w:ascii="Arial" w:hAnsi="Arial" w:cs="Arial"/>
        </w:rPr>
      </w:pPr>
      <w:r w:rsidRPr="00714A73">
        <w:rPr>
          <w:rFonts w:ascii="Arial" w:hAnsi="Arial" w:cs="Arial"/>
          <w:sz w:val="20"/>
          <w:szCs w:val="20"/>
        </w:rPr>
        <w:t xml:space="preserve">Data </w:t>
      </w:r>
      <w:r>
        <w:rPr>
          <w:rFonts w:ascii="Arial" w:hAnsi="Arial" w:cs="Arial"/>
          <w:sz w:val="20"/>
          <w:szCs w:val="20"/>
        </w:rPr>
        <w:t>q</w:t>
      </w:r>
      <w:r w:rsidRPr="00714A73">
        <w:rPr>
          <w:rFonts w:ascii="Arial" w:hAnsi="Arial" w:cs="Arial"/>
          <w:sz w:val="20"/>
          <w:szCs w:val="20"/>
        </w:rPr>
        <w:t xml:space="preserve">uality </w:t>
      </w:r>
      <w:r>
        <w:rPr>
          <w:rFonts w:ascii="Arial" w:hAnsi="Arial" w:cs="Arial"/>
          <w:sz w:val="20"/>
          <w:szCs w:val="20"/>
        </w:rPr>
        <w:t>a</w:t>
      </w:r>
      <w:r w:rsidRPr="00714A73">
        <w:rPr>
          <w:rFonts w:ascii="Arial" w:hAnsi="Arial" w:cs="Arial"/>
          <w:sz w:val="20"/>
          <w:szCs w:val="20"/>
        </w:rPr>
        <w:t>nalyst</w:t>
      </w:r>
      <w:r w:rsidR="00F91E5D" w:rsidRPr="00F91E5D">
        <w:rPr>
          <w:rFonts w:ascii="Arial" w:hAnsi="Arial" w:cs="Arial"/>
          <w:sz w:val="20"/>
          <w:szCs w:val="20"/>
        </w:rPr>
        <w:t xml:space="preserve"> with hands-on experience building, validating, and supporting production-grade data pipelines in Snowflake. Strong foundation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in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ETL/ELT</w:t>
      </w:r>
      <w:r w:rsidR="00F91E5D" w:rsidRPr="00F91E5D">
        <w:rPr>
          <w:rFonts w:ascii="Arial" w:hAnsi="Arial" w:cs="Arial"/>
          <w:spacing w:val="-7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pipelines,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data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warehousing,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dimensional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modeling,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and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dbt-based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transformations.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0363E5" w:rsidRPr="000363E5">
        <w:rPr>
          <w:rFonts w:ascii="Arial" w:hAnsi="Arial" w:cs="Arial"/>
          <w:sz w:val="20"/>
          <w:szCs w:val="20"/>
        </w:rPr>
        <w:t>Proven SQL/Python skills with hands-on experience in dbt, Kafka, and ELT workflows.</w:t>
      </w:r>
    </w:p>
    <w:p w14:paraId="4716B7F3" w14:textId="77777777" w:rsidR="00F91E5D" w:rsidRPr="00F91E5D" w:rsidRDefault="00F91E5D" w:rsidP="007946A7">
      <w:pPr>
        <w:spacing w:line="0" w:lineRule="atLeast"/>
        <w:rPr>
          <w:rFonts w:ascii="Arial" w:hAnsi="Arial" w:cs="Arial"/>
          <w:sz w:val="20"/>
        </w:rPr>
      </w:pPr>
    </w:p>
    <w:p w14:paraId="6A62832F" w14:textId="13398E1E" w:rsidR="007946A7" w:rsidRPr="00F91E5D" w:rsidRDefault="007946A7" w:rsidP="00E0391B">
      <w:pPr>
        <w:pBdr>
          <w:bottom w:val="single" w:sz="4" w:space="1" w:color="auto"/>
        </w:pBdr>
        <w:rPr>
          <w:rFonts w:ascii="Arial" w:hAnsi="Arial" w:cs="Arial"/>
          <w:sz w:val="24"/>
          <w:szCs w:val="24"/>
        </w:rPr>
      </w:pPr>
      <w:r w:rsidRPr="00F91E5D">
        <w:rPr>
          <w:rFonts w:ascii="Arial" w:hAnsi="Arial" w:cs="Arial"/>
          <w:b/>
          <w:bCs/>
          <w:sz w:val="24"/>
          <w:szCs w:val="24"/>
        </w:rPr>
        <w:t>Skills</w:t>
      </w:r>
    </w:p>
    <w:p w14:paraId="783A52DA" w14:textId="77777777" w:rsidR="00F91E5D" w:rsidRPr="00F91E5D" w:rsidRDefault="00F91E5D" w:rsidP="00F91E5D">
      <w:pPr>
        <w:rPr>
          <w:rFonts w:ascii="Arial" w:hAnsi="Arial" w:cs="Arial"/>
          <w:sz w:val="20"/>
          <w:szCs w:val="20"/>
        </w:rPr>
      </w:pPr>
      <w:r w:rsidRPr="00F91E5D">
        <w:rPr>
          <w:rFonts w:ascii="Arial" w:hAnsi="Arial" w:cs="Arial"/>
          <w:b/>
          <w:sz w:val="20"/>
          <w:szCs w:val="20"/>
        </w:rPr>
        <w:t xml:space="preserve">Languages &amp; Databases: </w:t>
      </w:r>
      <w:r w:rsidRPr="00F91E5D">
        <w:rPr>
          <w:rFonts w:ascii="Arial" w:hAnsi="Arial" w:cs="Arial"/>
          <w:sz w:val="20"/>
          <w:szCs w:val="20"/>
        </w:rPr>
        <w:t xml:space="preserve">Python, SQL, PostgreSQL, MySQL, </w:t>
      </w:r>
      <w:r w:rsidRPr="00F91E5D">
        <w:rPr>
          <w:rFonts w:ascii="Arial" w:hAnsi="Arial" w:cs="Arial"/>
          <w:spacing w:val="-2"/>
          <w:sz w:val="20"/>
          <w:szCs w:val="20"/>
        </w:rPr>
        <w:t>Snowflake</w:t>
      </w:r>
    </w:p>
    <w:p w14:paraId="38FBA67D" w14:textId="77777777" w:rsidR="00F91E5D" w:rsidRPr="00F91E5D" w:rsidRDefault="00F91E5D" w:rsidP="00F91E5D">
      <w:pPr>
        <w:rPr>
          <w:rFonts w:ascii="Arial" w:hAnsi="Arial" w:cs="Arial"/>
          <w:sz w:val="20"/>
          <w:szCs w:val="20"/>
        </w:rPr>
      </w:pPr>
      <w:r w:rsidRPr="00F91E5D">
        <w:rPr>
          <w:rFonts w:ascii="Arial" w:hAnsi="Arial" w:cs="Arial"/>
          <w:b/>
          <w:sz w:val="20"/>
          <w:szCs w:val="20"/>
        </w:rPr>
        <w:t>Data</w:t>
      </w:r>
      <w:r w:rsidRPr="00F91E5D">
        <w:rPr>
          <w:rFonts w:ascii="Arial" w:hAnsi="Arial" w:cs="Arial"/>
          <w:b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b/>
          <w:sz w:val="20"/>
          <w:szCs w:val="20"/>
        </w:rPr>
        <w:t>Engineering:</w:t>
      </w:r>
      <w:r w:rsidRPr="00F91E5D">
        <w:rPr>
          <w:rFonts w:ascii="Arial" w:hAnsi="Arial" w:cs="Arial"/>
          <w:b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ETL/ELT</w:t>
      </w:r>
      <w:r w:rsidRPr="00F91E5D">
        <w:rPr>
          <w:rFonts w:ascii="Arial" w:hAnsi="Arial" w:cs="Arial"/>
          <w:spacing w:val="-7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Pipelines,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dbt,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Databricks,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PySpark,</w:t>
      </w:r>
      <w:r w:rsidRPr="00F91E5D">
        <w:rPr>
          <w:rFonts w:ascii="Arial" w:hAnsi="Arial" w:cs="Arial"/>
          <w:spacing w:val="-12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Airflow,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Apache Kafka, </w:t>
      </w:r>
      <w:r w:rsidRPr="00F91E5D">
        <w:rPr>
          <w:rFonts w:ascii="Arial" w:hAnsi="Arial" w:cs="Arial"/>
          <w:sz w:val="20"/>
          <w:szCs w:val="20"/>
        </w:rPr>
        <w:t>Data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Warehousing,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Data</w:t>
      </w:r>
      <w:r w:rsidRPr="00F91E5D">
        <w:rPr>
          <w:rFonts w:ascii="Arial" w:hAnsi="Arial" w:cs="Arial"/>
          <w:spacing w:val="-2"/>
          <w:sz w:val="20"/>
          <w:szCs w:val="20"/>
        </w:rPr>
        <w:t xml:space="preserve"> Modeling</w:t>
      </w:r>
    </w:p>
    <w:p w14:paraId="0BDB6C1B" w14:textId="5D3305FA" w:rsidR="007946A7" w:rsidRPr="00F91E5D" w:rsidRDefault="007946A7" w:rsidP="00E0391B">
      <w:pPr>
        <w:spacing w:before="12" w:line="276" w:lineRule="auto"/>
        <w:rPr>
          <w:rFonts w:ascii="Arial" w:hAnsi="Arial" w:cs="Arial"/>
          <w:sz w:val="20"/>
          <w:szCs w:val="20"/>
        </w:rPr>
      </w:pPr>
      <w:r w:rsidRPr="00F91E5D">
        <w:rPr>
          <w:rFonts w:ascii="Arial" w:hAnsi="Arial" w:cs="Arial"/>
          <w:b/>
          <w:sz w:val="20"/>
          <w:szCs w:val="20"/>
        </w:rPr>
        <w:t>Cloud,</w:t>
      </w:r>
      <w:r w:rsidRPr="00F91E5D">
        <w:rPr>
          <w:rFonts w:ascii="Arial" w:hAnsi="Arial" w:cs="Arial"/>
          <w:b/>
          <w:spacing w:val="-11"/>
          <w:sz w:val="20"/>
          <w:szCs w:val="20"/>
        </w:rPr>
        <w:t xml:space="preserve"> </w:t>
      </w:r>
      <w:r w:rsidRPr="00F91E5D">
        <w:rPr>
          <w:rFonts w:ascii="Arial" w:hAnsi="Arial" w:cs="Arial"/>
          <w:b/>
          <w:sz w:val="20"/>
          <w:szCs w:val="20"/>
        </w:rPr>
        <w:t>Analytics</w:t>
      </w:r>
      <w:r w:rsidRPr="00F91E5D">
        <w:rPr>
          <w:rFonts w:ascii="Arial" w:hAnsi="Arial" w:cs="Arial"/>
          <w:b/>
          <w:spacing w:val="-10"/>
          <w:sz w:val="20"/>
          <w:szCs w:val="20"/>
        </w:rPr>
        <w:t xml:space="preserve"> </w:t>
      </w:r>
      <w:r w:rsidRPr="00F91E5D">
        <w:rPr>
          <w:rFonts w:ascii="Arial" w:hAnsi="Arial" w:cs="Arial"/>
          <w:b/>
          <w:sz w:val="20"/>
          <w:szCs w:val="20"/>
        </w:rPr>
        <w:t>&amp;</w:t>
      </w:r>
      <w:r w:rsidRPr="00F91E5D">
        <w:rPr>
          <w:rFonts w:ascii="Arial" w:hAnsi="Arial" w:cs="Arial"/>
          <w:b/>
          <w:spacing w:val="-11"/>
          <w:sz w:val="20"/>
          <w:szCs w:val="20"/>
        </w:rPr>
        <w:t xml:space="preserve"> </w:t>
      </w:r>
      <w:r w:rsidRPr="00F91E5D">
        <w:rPr>
          <w:rFonts w:ascii="Arial" w:hAnsi="Arial" w:cs="Arial"/>
          <w:b/>
          <w:sz w:val="20"/>
          <w:szCs w:val="20"/>
        </w:rPr>
        <w:t xml:space="preserve">Tools: </w:t>
      </w:r>
      <w:r w:rsidRPr="00F91E5D">
        <w:rPr>
          <w:rFonts w:ascii="Arial" w:hAnsi="Arial" w:cs="Arial"/>
          <w:sz w:val="20"/>
          <w:szCs w:val="20"/>
        </w:rPr>
        <w:t>AWS</w:t>
      </w:r>
      <w:r w:rsidRPr="00F91E5D">
        <w:rPr>
          <w:rFonts w:ascii="Arial" w:hAnsi="Arial" w:cs="Arial"/>
          <w:spacing w:val="-11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(S3,</w:t>
      </w:r>
      <w:r w:rsidRPr="00F91E5D">
        <w:rPr>
          <w:rFonts w:ascii="Arial" w:hAnsi="Arial" w:cs="Arial"/>
          <w:spacing w:val="-10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Lambda),</w:t>
      </w:r>
      <w:r w:rsidRPr="00F91E5D">
        <w:rPr>
          <w:rFonts w:ascii="Arial" w:hAnsi="Arial" w:cs="Arial"/>
          <w:spacing w:val="-10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Streamlit,</w:t>
      </w:r>
      <w:r w:rsidRPr="00F91E5D">
        <w:rPr>
          <w:rFonts w:ascii="Arial" w:hAnsi="Arial" w:cs="Arial"/>
          <w:spacing w:val="-11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Power</w:t>
      </w:r>
      <w:r w:rsidRPr="00F91E5D">
        <w:rPr>
          <w:rFonts w:ascii="Arial" w:hAnsi="Arial" w:cs="Arial"/>
          <w:spacing w:val="-10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BI,</w:t>
      </w:r>
      <w:r w:rsidRPr="00F91E5D">
        <w:rPr>
          <w:rFonts w:ascii="Arial" w:hAnsi="Arial" w:cs="Arial"/>
          <w:spacing w:val="-10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GitHub,</w:t>
      </w:r>
      <w:r w:rsidRPr="00F91E5D">
        <w:rPr>
          <w:rFonts w:ascii="Arial" w:hAnsi="Arial" w:cs="Arial"/>
          <w:spacing w:val="-11"/>
          <w:sz w:val="20"/>
          <w:szCs w:val="20"/>
        </w:rPr>
        <w:t xml:space="preserve"> </w:t>
      </w:r>
      <w:r w:rsidRPr="00F91E5D">
        <w:rPr>
          <w:rFonts w:ascii="Arial" w:hAnsi="Arial" w:cs="Arial"/>
          <w:spacing w:val="-2"/>
          <w:sz w:val="20"/>
          <w:szCs w:val="20"/>
        </w:rPr>
        <w:t>Docker</w:t>
      </w:r>
      <w:r w:rsidR="00BF2CE1" w:rsidRPr="00BF2CE1">
        <w:rPr>
          <w:rFonts w:ascii="Arial" w:hAnsi="Arial" w:cs="Arial"/>
          <w:color w:val="FFFFFF"/>
          <w:spacing w:val="-2"/>
          <w:sz w:val="20"/>
          <w:szCs w:val="20"/>
        </w:rPr>
        <w:t>, Azure</w:t>
      </w:r>
    </w:p>
    <w:p w14:paraId="0670B52E" w14:textId="419A69E9" w:rsidR="00E0391B" w:rsidRPr="00F91E5D" w:rsidRDefault="007946A7" w:rsidP="007946A7">
      <w:pPr>
        <w:spacing w:before="12" w:line="276" w:lineRule="auto"/>
        <w:rPr>
          <w:rFonts w:ascii="Arial" w:hAnsi="Arial" w:cs="Arial"/>
          <w:color w:val="C00000"/>
          <w:spacing w:val="-2"/>
          <w:sz w:val="20"/>
          <w:szCs w:val="20"/>
        </w:rPr>
      </w:pPr>
      <w:r w:rsidRPr="00F91E5D">
        <w:rPr>
          <w:rFonts w:ascii="Arial" w:hAnsi="Arial" w:cs="Arial"/>
          <w:b/>
          <w:spacing w:val="-2"/>
          <w:sz w:val="20"/>
          <w:szCs w:val="20"/>
        </w:rPr>
        <w:t>Data</w:t>
      </w:r>
      <w:r w:rsidRPr="00F91E5D">
        <w:rPr>
          <w:rFonts w:ascii="Arial" w:hAnsi="Arial" w:cs="Arial"/>
          <w:b/>
          <w:sz w:val="20"/>
          <w:szCs w:val="20"/>
        </w:rPr>
        <w:t xml:space="preserve"> </w:t>
      </w:r>
      <w:r w:rsidRPr="00F91E5D">
        <w:rPr>
          <w:rFonts w:ascii="Arial" w:hAnsi="Arial" w:cs="Arial"/>
          <w:b/>
          <w:spacing w:val="-2"/>
          <w:sz w:val="20"/>
          <w:szCs w:val="20"/>
        </w:rPr>
        <w:t>Quality:</w:t>
      </w:r>
      <w:r w:rsidRPr="00F91E5D">
        <w:rPr>
          <w:rFonts w:ascii="Arial" w:hAnsi="Arial" w:cs="Arial"/>
          <w:b/>
          <w:spacing w:val="13"/>
          <w:sz w:val="20"/>
          <w:szCs w:val="20"/>
        </w:rPr>
        <w:t xml:space="preserve"> </w:t>
      </w:r>
      <w:r w:rsidRPr="00F91E5D">
        <w:rPr>
          <w:rFonts w:ascii="Arial" w:hAnsi="Arial" w:cs="Arial"/>
          <w:spacing w:val="-2"/>
          <w:sz w:val="20"/>
          <w:szCs w:val="20"/>
        </w:rPr>
        <w:t>Data</w:t>
      </w:r>
      <w:r w:rsidRPr="00F91E5D">
        <w:rPr>
          <w:rFonts w:ascii="Arial" w:hAnsi="Arial" w:cs="Arial"/>
          <w:spacing w:val="1"/>
          <w:sz w:val="20"/>
          <w:szCs w:val="20"/>
        </w:rPr>
        <w:t xml:space="preserve"> </w:t>
      </w:r>
      <w:r w:rsidRPr="00F91E5D">
        <w:rPr>
          <w:rFonts w:ascii="Arial" w:hAnsi="Arial" w:cs="Arial"/>
          <w:spacing w:val="-2"/>
          <w:sz w:val="20"/>
          <w:szCs w:val="20"/>
        </w:rPr>
        <w:t>Validation,</w:t>
      </w:r>
      <w:r w:rsidRPr="00F91E5D">
        <w:rPr>
          <w:rFonts w:ascii="Arial" w:hAnsi="Arial" w:cs="Arial"/>
          <w:sz w:val="20"/>
          <w:szCs w:val="20"/>
        </w:rPr>
        <w:t xml:space="preserve"> </w:t>
      </w:r>
      <w:r w:rsidRPr="00F91E5D">
        <w:rPr>
          <w:rFonts w:ascii="Arial" w:hAnsi="Arial" w:cs="Arial"/>
          <w:spacing w:val="-2"/>
          <w:sz w:val="20"/>
          <w:szCs w:val="20"/>
        </w:rPr>
        <w:t>Pytest-BDD,</w:t>
      </w:r>
      <w:r w:rsidRPr="00F91E5D">
        <w:rPr>
          <w:rFonts w:ascii="Arial" w:hAnsi="Arial" w:cs="Arial"/>
          <w:spacing w:val="1"/>
          <w:sz w:val="20"/>
          <w:szCs w:val="20"/>
        </w:rPr>
        <w:t xml:space="preserve"> </w:t>
      </w:r>
      <w:r w:rsidRPr="00F91E5D">
        <w:rPr>
          <w:rFonts w:ascii="Arial" w:hAnsi="Arial" w:cs="Arial"/>
          <w:spacing w:val="-2"/>
          <w:sz w:val="20"/>
          <w:szCs w:val="20"/>
        </w:rPr>
        <w:t>SQLAlchemy,</w:t>
      </w:r>
      <w:r w:rsidRPr="00F91E5D">
        <w:rPr>
          <w:rFonts w:ascii="Arial" w:hAnsi="Arial" w:cs="Arial"/>
          <w:spacing w:val="1"/>
          <w:sz w:val="20"/>
          <w:szCs w:val="20"/>
        </w:rPr>
        <w:t xml:space="preserve"> </w:t>
      </w:r>
      <w:r w:rsidRPr="00F91E5D">
        <w:rPr>
          <w:rFonts w:ascii="Arial" w:hAnsi="Arial" w:cs="Arial"/>
          <w:spacing w:val="-2"/>
          <w:sz w:val="20"/>
          <w:szCs w:val="20"/>
        </w:rPr>
        <w:t>Great</w:t>
      </w:r>
      <w:r w:rsidRPr="00F91E5D">
        <w:rPr>
          <w:rFonts w:ascii="Arial" w:hAnsi="Arial" w:cs="Arial"/>
          <w:sz w:val="20"/>
          <w:szCs w:val="20"/>
        </w:rPr>
        <w:t xml:space="preserve"> </w:t>
      </w:r>
      <w:r w:rsidRPr="00F91E5D">
        <w:rPr>
          <w:rFonts w:ascii="Arial" w:hAnsi="Arial" w:cs="Arial"/>
          <w:spacing w:val="-2"/>
          <w:sz w:val="20"/>
          <w:szCs w:val="20"/>
        </w:rPr>
        <w:t>Expectations</w:t>
      </w:r>
      <w:r w:rsidRPr="00BF2CE1">
        <w:rPr>
          <w:rFonts w:ascii="Arial" w:hAnsi="Arial" w:cs="Arial"/>
          <w:color w:val="FFFFFF"/>
          <w:spacing w:val="-2"/>
          <w:sz w:val="20"/>
          <w:szCs w:val="20"/>
        </w:rPr>
        <w:t>, Jenkins</w:t>
      </w:r>
    </w:p>
    <w:p w14:paraId="6864CD78" w14:textId="77777777" w:rsidR="00E0391B" w:rsidRPr="00F91E5D" w:rsidRDefault="00E0391B" w:rsidP="007946A7">
      <w:pPr>
        <w:spacing w:before="12" w:line="276" w:lineRule="auto"/>
        <w:rPr>
          <w:rFonts w:ascii="Arial" w:hAnsi="Arial" w:cs="Arial"/>
          <w:color w:val="C00000"/>
          <w:spacing w:val="-2"/>
          <w:sz w:val="20"/>
          <w:szCs w:val="24"/>
        </w:rPr>
      </w:pPr>
    </w:p>
    <w:p w14:paraId="281B0109" w14:textId="2F03791B" w:rsidR="00E0391B" w:rsidRPr="00F91E5D" w:rsidRDefault="007946A7" w:rsidP="00E0391B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</w:rPr>
      </w:pPr>
      <w:bookmarkStart w:id="0" w:name="Experience"/>
      <w:bookmarkEnd w:id="0"/>
      <w:r w:rsidRPr="00F91E5D">
        <w:rPr>
          <w:rFonts w:ascii="Arial" w:hAnsi="Arial" w:cs="Arial"/>
          <w:b/>
          <w:bCs/>
          <w:sz w:val="24"/>
          <w:szCs w:val="24"/>
        </w:rPr>
        <w:t>Experience</w:t>
      </w:r>
    </w:p>
    <w:p w14:paraId="2D16882A" w14:textId="2CE35405" w:rsidR="007946A7" w:rsidRPr="00F91E5D" w:rsidRDefault="007946A7" w:rsidP="007946A7">
      <w:pPr>
        <w:rPr>
          <w:rFonts w:ascii="Arial" w:eastAsia="Arial" w:hAnsi="Arial" w:cs="Arial"/>
          <w:b/>
          <w:sz w:val="20"/>
          <w:szCs w:val="20"/>
        </w:rPr>
      </w:pPr>
      <w:r w:rsidRPr="00F91E5D">
        <w:rPr>
          <w:rFonts w:ascii="Arial" w:eastAsia="Arial" w:hAnsi="Arial" w:cs="Arial"/>
          <w:b/>
          <w:sz w:val="20"/>
          <w:szCs w:val="20"/>
        </w:rPr>
        <w:t>IntegriChain | Associate Data Quality Analyst | Hybrid | January 2025 – Present</w:t>
      </w:r>
    </w:p>
    <w:p w14:paraId="50CE7AD9" w14:textId="77777777" w:rsidR="002E1B24" w:rsidRDefault="002E1B24" w:rsidP="00F91E5D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2E1B24">
        <w:rPr>
          <w:rFonts w:ascii="Arial" w:hAnsi="Arial" w:cs="Arial"/>
          <w:sz w:val="20"/>
          <w:szCs w:val="20"/>
        </w:rPr>
        <w:t xml:space="preserve">Designed and operationalized an </w:t>
      </w:r>
      <w:r w:rsidRPr="002E1B24">
        <w:rPr>
          <w:rFonts w:ascii="Arial" w:hAnsi="Arial" w:cs="Arial"/>
          <w:b/>
          <w:bCs/>
          <w:sz w:val="20"/>
          <w:szCs w:val="20"/>
        </w:rPr>
        <w:t>automated data quality testing framework</w:t>
      </w:r>
      <w:r w:rsidRPr="002E1B24">
        <w:rPr>
          <w:rFonts w:ascii="Arial" w:hAnsi="Arial" w:cs="Arial"/>
          <w:sz w:val="20"/>
          <w:szCs w:val="20"/>
        </w:rPr>
        <w:t xml:space="preserve"> for Snowflake ELT pipelines using Python (Pytest) and SQL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1031734" w14:textId="729B746D" w:rsidR="00F91E5D" w:rsidRPr="00F91E5D" w:rsidRDefault="00F91E5D" w:rsidP="00F91E5D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F91E5D">
        <w:rPr>
          <w:rFonts w:ascii="Arial" w:hAnsi="Arial" w:cs="Arial"/>
          <w:sz w:val="20"/>
          <w:szCs w:val="20"/>
        </w:rPr>
        <w:t xml:space="preserve">Achieved 40% reduction in production data defects and 60% decrease in manual validation </w:t>
      </w:r>
      <w:r w:rsidRPr="00F91E5D">
        <w:rPr>
          <w:rFonts w:ascii="Arial" w:hAnsi="Arial" w:cs="Arial"/>
          <w:spacing w:val="-2"/>
          <w:sz w:val="20"/>
          <w:szCs w:val="20"/>
        </w:rPr>
        <w:t>effort</w:t>
      </w:r>
    </w:p>
    <w:p w14:paraId="4E9E21F9" w14:textId="77777777" w:rsidR="00F91E5D" w:rsidRPr="00F91E5D" w:rsidRDefault="00F91E5D" w:rsidP="00F91E5D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F91E5D">
        <w:rPr>
          <w:rFonts w:ascii="Arial" w:hAnsi="Arial" w:cs="Arial"/>
          <w:sz w:val="20"/>
          <w:szCs w:val="20"/>
        </w:rPr>
        <w:t xml:space="preserve">Conducted Snowflake reconciliation across pipeline stages, identifying and resolving data quality issues before </w:t>
      </w:r>
      <w:r w:rsidRPr="00F91E5D">
        <w:rPr>
          <w:rFonts w:ascii="Arial" w:hAnsi="Arial" w:cs="Arial"/>
          <w:spacing w:val="-2"/>
          <w:sz w:val="20"/>
          <w:szCs w:val="20"/>
        </w:rPr>
        <w:t>production</w:t>
      </w:r>
    </w:p>
    <w:p w14:paraId="238A1F81" w14:textId="29903999" w:rsidR="00F91E5D" w:rsidRPr="00F91E5D" w:rsidRDefault="00714A73" w:rsidP="00F91E5D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714A73">
        <w:rPr>
          <w:rFonts w:ascii="Arial" w:hAnsi="Arial" w:cs="Arial"/>
          <w:sz w:val="20"/>
          <w:szCs w:val="20"/>
        </w:rPr>
        <w:t xml:space="preserve">Collaborated </w:t>
      </w:r>
      <w:r w:rsidR="00F91E5D" w:rsidRPr="00F91E5D">
        <w:rPr>
          <w:rFonts w:ascii="Arial" w:hAnsi="Arial" w:cs="Arial"/>
          <w:sz w:val="20"/>
          <w:szCs w:val="20"/>
        </w:rPr>
        <w:t>with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data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engineering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teams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on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dbt-based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transformation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workflows,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validating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incremental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models,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business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rules,</w:t>
      </w:r>
      <w:r w:rsidR="00F91E5D" w:rsidRPr="00F91E5D">
        <w:rPr>
          <w:rFonts w:ascii="Arial" w:hAnsi="Arial" w:cs="Arial"/>
          <w:spacing w:val="-4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20"/>
          <w:szCs w:val="20"/>
        </w:rPr>
        <w:t>and data lineage across healthcare datasets.</w:t>
      </w:r>
    </w:p>
    <w:p w14:paraId="04E76DBC" w14:textId="77777777" w:rsidR="00F91E5D" w:rsidRPr="00F91E5D" w:rsidRDefault="00F91E5D" w:rsidP="00F91E5D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F91E5D">
        <w:rPr>
          <w:rFonts w:ascii="Arial" w:hAnsi="Arial" w:cs="Arial"/>
          <w:sz w:val="20"/>
          <w:szCs w:val="20"/>
        </w:rPr>
        <w:t>Contributed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to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design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discussions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for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data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pipeline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changes,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providing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validation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strategies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and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risk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assessments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for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schema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and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 xml:space="preserve">logic </w:t>
      </w:r>
      <w:r w:rsidRPr="00F91E5D">
        <w:rPr>
          <w:rFonts w:ascii="Arial" w:hAnsi="Arial" w:cs="Arial"/>
          <w:spacing w:val="-2"/>
          <w:sz w:val="20"/>
          <w:szCs w:val="20"/>
        </w:rPr>
        <w:t>updates.</w:t>
      </w:r>
    </w:p>
    <w:p w14:paraId="3D697EEB" w14:textId="77777777" w:rsidR="00F91E5D" w:rsidRPr="00F91E5D" w:rsidRDefault="00F91E5D" w:rsidP="00F91E5D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F91E5D">
        <w:rPr>
          <w:rFonts w:ascii="Arial" w:hAnsi="Arial" w:cs="Arial"/>
          <w:sz w:val="20"/>
          <w:szCs w:val="20"/>
        </w:rPr>
        <w:t>Ensured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analytical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correctness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by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reconciling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Power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BI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metrics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with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Snowflake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source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data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leveraging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SQL-based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rule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checks</w:t>
      </w:r>
      <w:r w:rsidRPr="00F91E5D">
        <w:rPr>
          <w:rFonts w:ascii="Arial" w:hAnsi="Arial" w:cs="Arial"/>
          <w:spacing w:val="-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for executive-facing dashboards.</w:t>
      </w:r>
    </w:p>
    <w:p w14:paraId="4B09919B" w14:textId="77777777" w:rsidR="00E0391B" w:rsidRPr="00F91E5D" w:rsidRDefault="00E0391B" w:rsidP="00E0391B">
      <w:pPr>
        <w:widowControl/>
        <w:tabs>
          <w:tab w:val="left" w:pos="620"/>
        </w:tabs>
        <w:autoSpaceDE/>
        <w:autoSpaceDN/>
        <w:spacing w:before="12" w:line="268" w:lineRule="auto"/>
        <w:ind w:left="283" w:right="180"/>
        <w:rPr>
          <w:rFonts w:ascii="Arial" w:eastAsia="Arial" w:hAnsi="Arial" w:cs="Arial"/>
          <w:sz w:val="18"/>
        </w:rPr>
      </w:pPr>
    </w:p>
    <w:p w14:paraId="7B9EA182" w14:textId="0FA6F296" w:rsidR="00E0391B" w:rsidRPr="00F91E5D" w:rsidRDefault="007946A7" w:rsidP="00E0391B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F91E5D">
        <w:rPr>
          <w:rFonts w:ascii="Arial" w:hAnsi="Arial" w:cs="Arial"/>
          <w:b/>
          <w:bCs/>
          <w:sz w:val="24"/>
          <w:szCs w:val="24"/>
        </w:rPr>
        <w:t>Projects</w:t>
      </w:r>
    </w:p>
    <w:p w14:paraId="2AD587CE" w14:textId="7E7A49CA" w:rsidR="007946A7" w:rsidRPr="00F91E5D" w:rsidRDefault="00B5533B" w:rsidP="007946A7">
      <w:pPr>
        <w:spacing w:before="12"/>
        <w:rPr>
          <w:rFonts w:ascii="Arial" w:hAnsi="Arial" w:cs="Arial"/>
          <w:sz w:val="20"/>
          <w:szCs w:val="20"/>
        </w:rPr>
      </w:pPr>
      <w:r w:rsidRPr="00045414">
        <w:rPr>
          <w:b/>
          <w:bCs/>
          <w:sz w:val="20"/>
          <w:szCs w:val="20"/>
        </w:rPr>
        <w:t>Data Velocity</w:t>
      </w:r>
      <w:r w:rsidR="00C66AA2" w:rsidRPr="00045414">
        <w:rPr>
          <w:b/>
          <w:bCs/>
          <w:sz w:val="20"/>
          <w:szCs w:val="20"/>
        </w:rPr>
        <w:t>: Metadata-Driven Lambda Platform for Food Delivery at Scale</w:t>
      </w:r>
      <w:r w:rsidR="000363E5">
        <w:rPr>
          <w:b/>
          <w:bCs/>
          <w:sz w:val="20"/>
          <w:szCs w:val="20"/>
        </w:rPr>
        <w:t xml:space="preserve"> </w:t>
      </w:r>
      <w:r w:rsidR="000363E5">
        <w:rPr>
          <w:rFonts w:ascii="Arial" w:hAnsi="Arial" w:cs="Arial"/>
          <w:b/>
          <w:spacing w:val="-4"/>
          <w:sz w:val="20"/>
          <w:szCs w:val="20"/>
        </w:rPr>
        <w:t>|</w:t>
      </w:r>
      <w:r w:rsidR="000363E5" w:rsidRPr="00FF3043">
        <w:rPr>
          <w:rFonts w:ascii="Arial" w:hAnsi="Arial" w:cs="Arial"/>
          <w:b/>
          <w:spacing w:val="-4"/>
          <w:sz w:val="20"/>
          <w:szCs w:val="20"/>
        </w:rPr>
        <w:t xml:space="preserve"> </w:t>
      </w:r>
      <w:r w:rsidR="000363E5">
        <w:rPr>
          <w:rFonts w:ascii="Arial" w:hAnsi="Arial" w:cs="Arial"/>
          <w:b/>
          <w:spacing w:val="-4"/>
          <w:sz w:val="20"/>
          <w:szCs w:val="20"/>
        </w:rPr>
        <w:t>[</w:t>
      </w:r>
      <w:hyperlink r:id="rId10" w:history="1">
        <w:r w:rsidR="000363E5">
          <w:rPr>
            <w:rStyle w:val="Hyperlink"/>
            <w:rFonts w:ascii="Arial" w:hAnsi="Arial" w:cs="Arial"/>
            <w:b/>
            <w:spacing w:val="-4"/>
            <w:sz w:val="20"/>
            <w:szCs w:val="20"/>
          </w:rPr>
          <w:t>GitHub Link</w:t>
        </w:r>
      </w:hyperlink>
      <w:r w:rsidR="000363E5">
        <w:t>]</w:t>
      </w:r>
      <w:r w:rsidR="00C66AA2">
        <w:br/>
      </w:r>
      <w:r w:rsidR="007946A7" w:rsidRPr="00F91E5D">
        <w:rPr>
          <w:rFonts w:ascii="Arial" w:hAnsi="Arial" w:cs="Arial"/>
          <w:sz w:val="20"/>
          <w:szCs w:val="20"/>
        </w:rPr>
        <w:t>Tech</w:t>
      </w:r>
      <w:r w:rsidR="007946A7" w:rsidRPr="00F91E5D">
        <w:rPr>
          <w:rFonts w:ascii="Arial" w:hAnsi="Arial" w:cs="Arial"/>
          <w:spacing w:val="-13"/>
          <w:sz w:val="20"/>
          <w:szCs w:val="20"/>
        </w:rPr>
        <w:t xml:space="preserve"> </w:t>
      </w:r>
      <w:r w:rsidR="007946A7" w:rsidRPr="00F91E5D">
        <w:rPr>
          <w:rFonts w:ascii="Arial" w:hAnsi="Arial" w:cs="Arial"/>
          <w:sz w:val="20"/>
          <w:szCs w:val="20"/>
        </w:rPr>
        <w:t>Stack:</w:t>
      </w:r>
      <w:r w:rsidR="007946A7" w:rsidRPr="00F91E5D">
        <w:rPr>
          <w:rFonts w:ascii="Arial" w:hAnsi="Arial" w:cs="Arial"/>
          <w:spacing w:val="-2"/>
          <w:sz w:val="20"/>
          <w:szCs w:val="20"/>
        </w:rPr>
        <w:t xml:space="preserve"> </w:t>
      </w:r>
      <w:r w:rsidR="00F91E5D" w:rsidRPr="00F91E5D">
        <w:rPr>
          <w:rFonts w:ascii="Arial" w:hAnsi="Arial" w:cs="Arial"/>
          <w:sz w:val="18"/>
        </w:rPr>
        <w:t>Snowflake,</w:t>
      </w:r>
      <w:r w:rsidR="00F91E5D" w:rsidRPr="00F91E5D">
        <w:rPr>
          <w:rFonts w:ascii="Arial" w:hAnsi="Arial" w:cs="Arial"/>
          <w:spacing w:val="-3"/>
          <w:sz w:val="18"/>
        </w:rPr>
        <w:t xml:space="preserve"> </w:t>
      </w:r>
      <w:r w:rsidR="00F91E5D" w:rsidRPr="00F91E5D">
        <w:rPr>
          <w:rFonts w:ascii="Arial" w:hAnsi="Arial" w:cs="Arial"/>
          <w:sz w:val="18"/>
        </w:rPr>
        <w:t>SQL,</w:t>
      </w:r>
      <w:r w:rsidR="00F91E5D" w:rsidRPr="00F91E5D">
        <w:rPr>
          <w:rFonts w:ascii="Arial" w:hAnsi="Arial" w:cs="Arial"/>
          <w:spacing w:val="-2"/>
          <w:sz w:val="18"/>
        </w:rPr>
        <w:t xml:space="preserve"> Python, </w:t>
      </w:r>
      <w:r w:rsidR="00F91E5D" w:rsidRPr="00F91E5D">
        <w:rPr>
          <w:rFonts w:ascii="Arial" w:hAnsi="Arial" w:cs="Arial"/>
          <w:sz w:val="18"/>
        </w:rPr>
        <w:t>Kafka,</w:t>
      </w:r>
      <w:r w:rsidR="00F91E5D" w:rsidRPr="00F91E5D">
        <w:rPr>
          <w:rFonts w:ascii="Arial" w:hAnsi="Arial" w:cs="Arial"/>
          <w:spacing w:val="-2"/>
          <w:sz w:val="18"/>
        </w:rPr>
        <w:t xml:space="preserve"> </w:t>
      </w:r>
      <w:r w:rsidR="00F91E5D" w:rsidRPr="00F91E5D">
        <w:rPr>
          <w:rFonts w:ascii="Arial" w:hAnsi="Arial" w:cs="Arial"/>
          <w:sz w:val="18"/>
        </w:rPr>
        <w:t>ETL,</w:t>
      </w:r>
      <w:r w:rsidR="00F91E5D" w:rsidRPr="00F91E5D">
        <w:rPr>
          <w:rFonts w:ascii="Arial" w:hAnsi="Arial" w:cs="Arial"/>
          <w:spacing w:val="-3"/>
          <w:sz w:val="18"/>
        </w:rPr>
        <w:t xml:space="preserve"> </w:t>
      </w:r>
      <w:r w:rsidR="00F91E5D" w:rsidRPr="00F91E5D">
        <w:rPr>
          <w:rFonts w:ascii="Arial" w:hAnsi="Arial" w:cs="Arial"/>
          <w:sz w:val="18"/>
        </w:rPr>
        <w:t>Data</w:t>
      </w:r>
      <w:r w:rsidR="00F91E5D" w:rsidRPr="00F91E5D">
        <w:rPr>
          <w:rFonts w:ascii="Arial" w:hAnsi="Arial" w:cs="Arial"/>
          <w:spacing w:val="-2"/>
          <w:sz w:val="18"/>
        </w:rPr>
        <w:t xml:space="preserve"> Modeling </w:t>
      </w:r>
      <w:r w:rsidR="007946A7" w:rsidRPr="00F91E5D">
        <w:rPr>
          <w:rFonts w:ascii="Arial" w:hAnsi="Arial" w:cs="Arial"/>
          <w:sz w:val="20"/>
          <w:szCs w:val="20"/>
        </w:rPr>
        <w:t>,</w:t>
      </w:r>
      <w:r w:rsidR="00F91E5D" w:rsidRPr="00F91E5D">
        <w:rPr>
          <w:rFonts w:ascii="Arial" w:hAnsi="Arial" w:cs="Arial"/>
          <w:spacing w:val="-12"/>
          <w:sz w:val="20"/>
          <w:szCs w:val="20"/>
        </w:rPr>
        <w:t xml:space="preserve"> </w:t>
      </w:r>
      <w:r w:rsidR="007946A7" w:rsidRPr="00F91E5D">
        <w:rPr>
          <w:rFonts w:ascii="Arial" w:hAnsi="Arial" w:cs="Arial"/>
          <w:sz w:val="20"/>
          <w:szCs w:val="20"/>
        </w:rPr>
        <w:t>AWS</w:t>
      </w:r>
      <w:r w:rsidR="007946A7" w:rsidRPr="00F91E5D">
        <w:rPr>
          <w:rFonts w:ascii="Arial" w:hAnsi="Arial" w:cs="Arial"/>
          <w:spacing w:val="-12"/>
          <w:sz w:val="20"/>
          <w:szCs w:val="20"/>
        </w:rPr>
        <w:t xml:space="preserve"> </w:t>
      </w:r>
      <w:r w:rsidR="007946A7" w:rsidRPr="00F91E5D">
        <w:rPr>
          <w:rFonts w:ascii="Arial" w:hAnsi="Arial" w:cs="Arial"/>
          <w:sz w:val="20"/>
          <w:szCs w:val="20"/>
        </w:rPr>
        <w:t>S3,</w:t>
      </w:r>
      <w:r w:rsidR="007946A7" w:rsidRPr="00F91E5D">
        <w:rPr>
          <w:rFonts w:ascii="Arial" w:hAnsi="Arial" w:cs="Arial"/>
          <w:spacing w:val="-12"/>
          <w:sz w:val="20"/>
          <w:szCs w:val="20"/>
        </w:rPr>
        <w:t xml:space="preserve"> </w:t>
      </w:r>
      <w:r w:rsidR="007946A7" w:rsidRPr="00F91E5D">
        <w:rPr>
          <w:rFonts w:ascii="Arial" w:hAnsi="Arial" w:cs="Arial"/>
          <w:spacing w:val="-2"/>
          <w:sz w:val="20"/>
          <w:szCs w:val="20"/>
        </w:rPr>
        <w:t>Streamlit</w:t>
      </w:r>
    </w:p>
    <w:p w14:paraId="3E911BFB" w14:textId="6D95447F" w:rsidR="00B5533B" w:rsidRPr="00B5533B" w:rsidRDefault="00B5533B" w:rsidP="00B5533B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>-  Architected a unified Lambda architecture converging batch CSV ingestion and real-time Kafka streams at the Bronze layer, eliminating duplicate transformation logic across 10+ entities (orders, customers, restaurants, deliveries)</w:t>
      </w:r>
    </w:p>
    <w:p w14:paraId="5FEB352A" w14:textId="067524E0" w:rsidR="00B5533B" w:rsidRPr="00B5533B" w:rsidRDefault="00B5533B" w:rsidP="00B5533B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>- Designed a metadata-driven data quality framework with four validation types (mandatory, value, lookup, duplicate), achieving 95%+ validation pass rate with centralized error logging and configurable failure thresholds</w:t>
      </w:r>
    </w:p>
    <w:p w14:paraId="5D6362F3" w14:textId="07B59AE4" w:rsidR="00B5533B" w:rsidRPr="00B5533B" w:rsidRDefault="00B5533B" w:rsidP="00B5533B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>- Implemented hash-based SCD Type 2 using SHA2_HEX (≈10× faster than column-level comparison), enabling full historical tracking with active/inactive status and audit columns across dimension tables</w:t>
      </w:r>
    </w:p>
    <w:p w14:paraId="48D7E42F" w14:textId="2477A937" w:rsidR="00B5533B" w:rsidRPr="00B5533B" w:rsidRDefault="00B5533B" w:rsidP="00B5533B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>- Achieved sub-15-second end-to-end latency (Kafka → Gold) using transactional Bronze loads with COMMIT/ROLLBACK control and INGEST_RUN_ID-based idempotency to prevent duplicate ingestion</w:t>
      </w:r>
    </w:p>
    <w:p w14:paraId="1D59CC19" w14:textId="5D5508A7" w:rsidR="00B5533B" w:rsidRPr="00B5533B" w:rsidRDefault="00B5533B" w:rsidP="00B5533B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>- Enabled indefinite historical replay from the Bronze layer (beyond Kafka retention limits), supporting full backfills and reprocessing without re-reading source systems</w:t>
      </w:r>
    </w:p>
    <w:p w14:paraId="18F79993" w14:textId="0B473B62" w:rsidR="00B5533B" w:rsidRPr="00B5533B" w:rsidRDefault="00B5533B" w:rsidP="00B5533B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>- Supported schema evolution via metadata-driven column mapping, allowing new columns to be onboarded across batch and streaming pipelines without code changes</w:t>
      </w:r>
    </w:p>
    <w:p w14:paraId="6DCB629C" w14:textId="193AD117" w:rsidR="00B5533B" w:rsidRPr="00B5533B" w:rsidRDefault="00B5533B" w:rsidP="00B5533B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>- Enforced data quality SLAs by halting downstream processing when validation error rates exceed configurable thresholds</w:t>
      </w:r>
    </w:p>
    <w:p w14:paraId="5311CA33" w14:textId="6B6CB8F3" w:rsidR="00B5533B" w:rsidRPr="00B5533B" w:rsidRDefault="00B5533B" w:rsidP="00B5533B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>- Developed a Streamlit monitoring dashboard to visualize pipeline health, validation metrics, ingestion latency, and entity-level load status for real-time operational visibility</w:t>
      </w:r>
    </w:p>
    <w:p w14:paraId="1C704102" w14:textId="628A52A6" w:rsidR="000B32E6" w:rsidRDefault="00B5533B" w:rsidP="00ED003D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 w:rsidRPr="00B5533B">
        <w:rPr>
          <w:rFonts w:ascii="Arial" w:hAnsi="Arial" w:cs="Arial"/>
          <w:sz w:val="20"/>
          <w:szCs w:val="20"/>
          <w:lang w:val="en-IN"/>
        </w:rPr>
        <w:t xml:space="preserve">- Simulated </w:t>
      </w:r>
      <w:r w:rsidR="006079D2">
        <w:rPr>
          <w:rFonts w:ascii="Arial" w:hAnsi="Arial" w:cs="Arial"/>
          <w:sz w:val="20"/>
          <w:szCs w:val="20"/>
          <w:lang w:val="en-IN"/>
        </w:rPr>
        <w:t>~50</w:t>
      </w:r>
      <w:r w:rsidR="00362B5A">
        <w:rPr>
          <w:rFonts w:ascii="Arial" w:hAnsi="Arial" w:cs="Arial"/>
          <w:sz w:val="20"/>
          <w:szCs w:val="20"/>
          <w:lang w:val="en-IN"/>
        </w:rPr>
        <w:t xml:space="preserve">k </w:t>
      </w:r>
      <w:r w:rsidRPr="00B5533B">
        <w:rPr>
          <w:rFonts w:ascii="Arial" w:hAnsi="Arial" w:cs="Arial"/>
          <w:sz w:val="20"/>
          <w:szCs w:val="20"/>
          <w:lang w:val="en-IN"/>
        </w:rPr>
        <w:t>food delivery events per day to validate batch/stream convergence, scalability, and failure-handling behaviour under load</w:t>
      </w:r>
    </w:p>
    <w:p w14:paraId="10E1FA93" w14:textId="7AFE8029" w:rsidR="000B32E6" w:rsidRPr="000B32E6" w:rsidRDefault="000B32E6" w:rsidP="000B32E6">
      <w:pPr>
        <w:widowControl/>
        <w:tabs>
          <w:tab w:val="left" w:pos="280"/>
        </w:tabs>
        <w:autoSpaceDE/>
        <w:autoSpaceDN/>
        <w:spacing w:line="0" w:lineRule="atLeast"/>
        <w:rPr>
          <w:rFonts w:cs="Arial"/>
          <w:sz w:val="20"/>
          <w:szCs w:val="20"/>
          <w:lang w:val="en-IN"/>
        </w:rPr>
      </w:pPr>
      <w:r w:rsidRPr="000B32E6">
        <w:rPr>
          <w:rFonts w:cs="Arial"/>
          <w:b/>
          <w:bCs/>
          <w:sz w:val="20"/>
          <w:szCs w:val="20"/>
          <w:lang w:val="en-IN"/>
        </w:rPr>
        <w:t>IsoMetrics-Healthcare: Multi-Tenant SaaS Analytics Platform</w:t>
      </w:r>
      <w:r w:rsidR="003D11A5">
        <w:rPr>
          <w:rFonts w:cs="Arial"/>
          <w:sz w:val="20"/>
          <w:szCs w:val="20"/>
          <w:lang w:val="en-IN"/>
        </w:rPr>
        <w:t xml:space="preserve"> | </w:t>
      </w:r>
      <w:r w:rsidR="003D11A5" w:rsidRPr="00FF3043">
        <w:rPr>
          <w:rFonts w:ascii="Arial" w:hAnsi="Arial" w:cs="Arial"/>
          <w:b/>
          <w:spacing w:val="-4"/>
          <w:sz w:val="20"/>
          <w:szCs w:val="20"/>
        </w:rPr>
        <w:t xml:space="preserve"> </w:t>
      </w:r>
      <w:r w:rsidR="003D11A5">
        <w:rPr>
          <w:rFonts w:ascii="Arial" w:hAnsi="Arial" w:cs="Arial"/>
          <w:b/>
          <w:spacing w:val="-4"/>
          <w:sz w:val="20"/>
          <w:szCs w:val="20"/>
        </w:rPr>
        <w:t>[</w:t>
      </w:r>
      <w:hyperlink r:id="rId11" w:history="1">
        <w:r w:rsidR="003D11A5">
          <w:rPr>
            <w:rStyle w:val="Hyperlink"/>
            <w:rFonts w:ascii="Arial" w:hAnsi="Arial" w:cs="Arial"/>
            <w:b/>
            <w:spacing w:val="-4"/>
            <w:sz w:val="20"/>
            <w:szCs w:val="20"/>
          </w:rPr>
          <w:t>GitHub Link</w:t>
        </w:r>
      </w:hyperlink>
      <w:r w:rsidR="003D11A5">
        <w:t>]</w:t>
      </w:r>
    </w:p>
    <w:p w14:paraId="05EF4F83" w14:textId="52613EFE" w:rsidR="000B32E6" w:rsidRPr="000B32E6" w:rsidRDefault="000B32E6" w:rsidP="000B32E6">
      <w:pPr>
        <w:widowControl/>
        <w:tabs>
          <w:tab w:val="left" w:pos="280"/>
        </w:tabs>
        <w:autoSpaceDE/>
        <w:autoSpaceDN/>
        <w:spacing w:line="0" w:lineRule="atLeast"/>
        <w:rPr>
          <w:rFonts w:ascii="Arial" w:hAnsi="Arial" w:cs="Arial"/>
          <w:b/>
          <w:bCs/>
          <w:sz w:val="20"/>
          <w:szCs w:val="20"/>
          <w:lang w:val="en-IN"/>
        </w:rPr>
      </w:pPr>
      <w:r w:rsidRPr="00F91E5D">
        <w:rPr>
          <w:rFonts w:ascii="Arial" w:hAnsi="Arial" w:cs="Arial"/>
          <w:sz w:val="20"/>
          <w:szCs w:val="20"/>
        </w:rPr>
        <w:t>Tech</w:t>
      </w:r>
      <w:r w:rsidRPr="00F91E5D">
        <w:rPr>
          <w:rFonts w:ascii="Arial" w:hAnsi="Arial" w:cs="Arial"/>
          <w:spacing w:val="-13"/>
          <w:sz w:val="20"/>
          <w:szCs w:val="20"/>
        </w:rPr>
        <w:t xml:space="preserve"> </w:t>
      </w:r>
      <w:r w:rsidRPr="00F91E5D">
        <w:rPr>
          <w:rFonts w:ascii="Arial" w:hAnsi="Arial" w:cs="Arial"/>
          <w:sz w:val="20"/>
          <w:szCs w:val="20"/>
        </w:rPr>
        <w:t>Stack:</w:t>
      </w:r>
      <w:r w:rsidRPr="00F91E5D">
        <w:rPr>
          <w:rFonts w:ascii="Arial" w:hAnsi="Arial" w:cs="Arial"/>
          <w:spacing w:val="-2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20"/>
          <w:szCs w:val="20"/>
        </w:rPr>
        <w:t xml:space="preserve">dbt, </w:t>
      </w:r>
      <w:r w:rsidRPr="00F91E5D">
        <w:rPr>
          <w:rFonts w:ascii="Arial" w:hAnsi="Arial" w:cs="Arial"/>
          <w:sz w:val="18"/>
        </w:rPr>
        <w:t>Snowflake,</w:t>
      </w:r>
      <w:r w:rsidRPr="00F91E5D">
        <w:rPr>
          <w:rFonts w:ascii="Arial" w:hAnsi="Arial" w:cs="Arial"/>
          <w:spacing w:val="-3"/>
          <w:sz w:val="18"/>
        </w:rPr>
        <w:t xml:space="preserve"> </w:t>
      </w:r>
      <w:r w:rsidRPr="00F91E5D">
        <w:rPr>
          <w:rFonts w:ascii="Arial" w:hAnsi="Arial" w:cs="Arial"/>
          <w:sz w:val="18"/>
        </w:rPr>
        <w:t>SQL,</w:t>
      </w:r>
      <w:r w:rsidRPr="00F91E5D">
        <w:rPr>
          <w:rFonts w:ascii="Arial" w:hAnsi="Arial" w:cs="Arial"/>
          <w:spacing w:val="-2"/>
          <w:sz w:val="18"/>
        </w:rPr>
        <w:t xml:space="preserve"> Python</w:t>
      </w:r>
      <w:r w:rsidRPr="00F91E5D">
        <w:rPr>
          <w:rFonts w:ascii="Arial" w:hAnsi="Arial" w:cs="Arial"/>
          <w:sz w:val="20"/>
          <w:szCs w:val="20"/>
        </w:rPr>
        <w:t>,</w:t>
      </w:r>
      <w:r w:rsidRPr="00F91E5D">
        <w:rPr>
          <w:rFonts w:ascii="Arial" w:hAnsi="Arial" w:cs="Arial"/>
          <w:spacing w:val="-12"/>
          <w:sz w:val="20"/>
          <w:szCs w:val="20"/>
        </w:rPr>
        <w:t xml:space="preserve"> </w:t>
      </w:r>
      <w:r w:rsidRPr="00F91E5D">
        <w:rPr>
          <w:rFonts w:ascii="Arial" w:hAnsi="Arial" w:cs="Arial"/>
          <w:spacing w:val="-2"/>
          <w:sz w:val="20"/>
          <w:szCs w:val="20"/>
        </w:rPr>
        <w:t>Streamlit</w:t>
      </w:r>
    </w:p>
    <w:p w14:paraId="48F4C290" w14:textId="0B004DFD" w:rsidR="000B32E6" w:rsidRPr="000B32E6" w:rsidRDefault="000B32E6" w:rsidP="000B32E6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 xml:space="preserve">- </w:t>
      </w:r>
      <w:r w:rsidRPr="000B32E6">
        <w:rPr>
          <w:rFonts w:ascii="Arial" w:hAnsi="Arial" w:cs="Arial"/>
          <w:sz w:val="20"/>
          <w:szCs w:val="20"/>
          <w:lang w:val="en-IN"/>
        </w:rPr>
        <w:t xml:space="preserve">Built multi-tenant analytics platform simulating </w:t>
      </w:r>
      <w:r w:rsidR="00056FB2">
        <w:rPr>
          <w:rFonts w:ascii="Arial" w:hAnsi="Arial" w:cs="Arial"/>
          <w:sz w:val="20"/>
          <w:szCs w:val="20"/>
          <w:lang w:val="en-IN"/>
        </w:rPr>
        <w:t>200</w:t>
      </w:r>
      <w:r w:rsidRPr="000B32E6">
        <w:rPr>
          <w:rFonts w:ascii="Arial" w:hAnsi="Arial" w:cs="Arial"/>
          <w:sz w:val="20"/>
          <w:szCs w:val="20"/>
          <w:lang w:val="en-IN"/>
        </w:rPr>
        <w:t xml:space="preserve">+ hospital tenants with Snowflake row-level security, developing 50+ dbt models across staging/intermediate/marts layers with incremental strategies (merge, delete+insert) and Type 2 SCD snapshots for provider/contract dimension tracking </w:t>
      </w:r>
    </w:p>
    <w:p w14:paraId="70D8E1DB" w14:textId="61905D5C" w:rsidR="000B32E6" w:rsidRPr="000B32E6" w:rsidRDefault="000B32E6" w:rsidP="000B32E6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 xml:space="preserve">- </w:t>
      </w:r>
      <w:r w:rsidRPr="000B32E6">
        <w:rPr>
          <w:rFonts w:ascii="Arial" w:hAnsi="Arial" w:cs="Arial"/>
          <w:sz w:val="20"/>
          <w:szCs w:val="20"/>
          <w:lang w:val="en-IN"/>
        </w:rPr>
        <w:t xml:space="preserve">Engineered automated CI/CD pipeline using GitHub Actions with pre-merge validation on isolated CI schema, running 100+ dbt tests (generic, singular, custom RLS macros) and automatically tearing down test resources to prevent schema sprawl </w:t>
      </w:r>
    </w:p>
    <w:p w14:paraId="4B5D7CB4" w14:textId="5C81B8E7" w:rsidR="000B32E6" w:rsidRPr="000B32E6" w:rsidRDefault="000B32E6" w:rsidP="000B32E6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 xml:space="preserve">- </w:t>
      </w:r>
      <w:r w:rsidRPr="000B32E6">
        <w:rPr>
          <w:rFonts w:ascii="Arial" w:hAnsi="Arial" w:cs="Arial"/>
          <w:sz w:val="20"/>
          <w:szCs w:val="20"/>
          <w:lang w:val="en-IN"/>
        </w:rPr>
        <w:t xml:space="preserve">Achieved 96% performance improvement (45s vs 12min runtime) through clustering on tenant_id/date columns, partition pruning, and incremental processing strategies on 2M+ synthetic healthcare records with realistic patient demographics, encounters, diagnoses, procedures, and billing workflows </w:t>
      </w:r>
    </w:p>
    <w:p w14:paraId="3A958EDA" w14:textId="49C6AA6E" w:rsidR="000B32E6" w:rsidRPr="00B5533B" w:rsidRDefault="000B32E6" w:rsidP="000B32E6">
      <w:pPr>
        <w:widowControl/>
        <w:tabs>
          <w:tab w:val="left" w:pos="280"/>
        </w:tabs>
        <w:autoSpaceDE/>
        <w:autoSpaceDN/>
        <w:spacing w:line="0" w:lineRule="atLeast"/>
        <w:ind w:left="280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 xml:space="preserve">- </w:t>
      </w:r>
      <w:r w:rsidRPr="000B32E6">
        <w:rPr>
          <w:rFonts w:ascii="Arial" w:hAnsi="Arial" w:cs="Arial"/>
          <w:sz w:val="20"/>
          <w:szCs w:val="20"/>
          <w:lang w:val="en-IN"/>
        </w:rPr>
        <w:t>Designed real-time SLA monitoring enforcing 4-hour freshness requirement and &gt;99% quality threshold with Streamlit dashboard, visualizing pipeline health, data quality metrics, automated alerts for breaches, and cost attribution models tracking Snowflake credit spend per tenant</w:t>
      </w:r>
    </w:p>
    <w:p w14:paraId="7145DAAF" w14:textId="77777777" w:rsidR="000842D5" w:rsidRPr="00F91E5D" w:rsidRDefault="000842D5" w:rsidP="000842D5">
      <w:pPr>
        <w:widowControl/>
        <w:tabs>
          <w:tab w:val="left" w:pos="280"/>
        </w:tabs>
        <w:autoSpaceDE/>
        <w:autoSpaceDN/>
        <w:spacing w:line="0" w:lineRule="atLeast"/>
        <w:rPr>
          <w:rFonts w:ascii="Arial" w:hAnsi="Arial" w:cs="Arial"/>
          <w:sz w:val="18"/>
        </w:rPr>
      </w:pPr>
    </w:p>
    <w:p w14:paraId="162F165C" w14:textId="12B52FCC" w:rsidR="007946A7" w:rsidRPr="00F91E5D" w:rsidRDefault="007946A7" w:rsidP="00E0391B">
      <w:pPr>
        <w:pBdr>
          <w:bottom w:val="single" w:sz="4" w:space="1" w:color="auto"/>
        </w:pBdr>
        <w:spacing w:line="0" w:lineRule="atLeast"/>
        <w:rPr>
          <w:rFonts w:ascii="Arial" w:hAnsi="Arial" w:cs="Arial"/>
          <w:sz w:val="24"/>
          <w:szCs w:val="24"/>
        </w:rPr>
      </w:pPr>
      <w:r w:rsidRPr="00F91E5D">
        <w:rPr>
          <w:rFonts w:ascii="Arial" w:eastAsia="Arial" w:hAnsi="Arial" w:cs="Arial"/>
          <w:b/>
          <w:sz w:val="24"/>
        </w:rPr>
        <w:t>Education</w:t>
      </w:r>
    </w:p>
    <w:p w14:paraId="78507B37" w14:textId="3F7843C1" w:rsidR="00EE13FE" w:rsidRDefault="00EE13FE" w:rsidP="007946A7">
      <w:pPr>
        <w:rPr>
          <w:rFonts w:ascii="Arial" w:eastAsia="Arial" w:hAnsi="Arial" w:cs="Arial"/>
          <w:b/>
          <w:sz w:val="20"/>
          <w:szCs w:val="20"/>
        </w:rPr>
      </w:pPr>
      <w:r w:rsidRPr="00EE13FE">
        <w:rPr>
          <w:rFonts w:ascii="Arial" w:eastAsia="Arial" w:hAnsi="Arial" w:cs="Arial"/>
          <w:b/>
          <w:sz w:val="20"/>
          <w:szCs w:val="20"/>
        </w:rPr>
        <w:t>Master of Computer Application | CGPA:</w:t>
      </w:r>
      <w:r w:rsidRPr="00EE13FE">
        <w:rPr>
          <w:rFonts w:ascii="Arial" w:eastAsia="Arial" w:hAnsi="Arial" w:cs="Arial"/>
          <w:bCs/>
          <w:sz w:val="20"/>
          <w:szCs w:val="20"/>
        </w:rPr>
        <w:t xml:space="preserve"> 9.23</w:t>
      </w:r>
      <w:r>
        <w:rPr>
          <w:rFonts w:ascii="Arial" w:eastAsia="Arial" w:hAnsi="Arial" w:cs="Arial"/>
          <w:bCs/>
          <w:sz w:val="20"/>
          <w:szCs w:val="20"/>
        </w:rPr>
        <w:t xml:space="preserve"> | </w:t>
      </w:r>
      <w:r w:rsidRPr="00EE13FE">
        <w:rPr>
          <w:rFonts w:ascii="Arial" w:eastAsia="Arial" w:hAnsi="Arial" w:cs="Arial"/>
          <w:bCs/>
          <w:sz w:val="20"/>
          <w:szCs w:val="20"/>
        </w:rPr>
        <w:t>Pimpri Chinchwad College of Engineering, Pune | Aug 2023 - Apr 2025</w:t>
      </w:r>
    </w:p>
    <w:p w14:paraId="1E4B308E" w14:textId="3C9A0359" w:rsidR="00E4577E" w:rsidRPr="006F6C65" w:rsidRDefault="007946A7" w:rsidP="007946A7">
      <w:pPr>
        <w:rPr>
          <w:rFonts w:ascii="Arial" w:eastAsia="Arial" w:hAnsi="Arial" w:cs="Arial"/>
          <w:sz w:val="20"/>
          <w:szCs w:val="20"/>
        </w:rPr>
      </w:pPr>
      <w:r w:rsidRPr="00F91E5D">
        <w:rPr>
          <w:rFonts w:ascii="Arial" w:eastAsia="Arial" w:hAnsi="Arial" w:cs="Arial"/>
          <w:b/>
          <w:sz w:val="20"/>
          <w:szCs w:val="20"/>
        </w:rPr>
        <w:t>Bachelor of Scienc</w:t>
      </w:r>
      <w:r w:rsidR="00EE13FE">
        <w:rPr>
          <w:rFonts w:ascii="Arial" w:eastAsia="Arial" w:hAnsi="Arial" w:cs="Arial"/>
          <w:b/>
          <w:sz w:val="20"/>
          <w:szCs w:val="20"/>
        </w:rPr>
        <w:t xml:space="preserve">e | </w:t>
      </w:r>
      <w:r w:rsidRPr="00EE13FE">
        <w:rPr>
          <w:rFonts w:ascii="Arial" w:eastAsia="Arial" w:hAnsi="Arial" w:cs="Arial"/>
          <w:b/>
          <w:bCs/>
          <w:sz w:val="20"/>
          <w:szCs w:val="20"/>
        </w:rPr>
        <w:t>CGPA:</w:t>
      </w:r>
      <w:r w:rsidRPr="00F91E5D">
        <w:rPr>
          <w:rFonts w:ascii="Arial" w:eastAsia="Arial" w:hAnsi="Arial" w:cs="Arial"/>
          <w:sz w:val="20"/>
          <w:szCs w:val="20"/>
        </w:rPr>
        <w:t xml:space="preserve"> 8.92</w:t>
      </w:r>
      <w:r w:rsidR="00EE13FE">
        <w:rPr>
          <w:rFonts w:ascii="Arial" w:eastAsia="Arial" w:hAnsi="Arial" w:cs="Arial"/>
          <w:sz w:val="20"/>
          <w:szCs w:val="20"/>
        </w:rPr>
        <w:t xml:space="preserve"> | </w:t>
      </w:r>
      <w:r w:rsidRPr="00F91E5D">
        <w:rPr>
          <w:rFonts w:ascii="Arial" w:eastAsia="Arial" w:hAnsi="Arial" w:cs="Arial"/>
          <w:sz w:val="20"/>
          <w:szCs w:val="20"/>
        </w:rPr>
        <w:t>Kaveri College, Pune</w:t>
      </w:r>
      <w:r w:rsidRPr="00F91E5D">
        <w:rPr>
          <w:rFonts w:ascii="Arial" w:eastAsia="Arial" w:hAnsi="Arial" w:cs="Arial"/>
          <w:b/>
          <w:sz w:val="20"/>
          <w:szCs w:val="20"/>
        </w:rPr>
        <w:t xml:space="preserve"> </w:t>
      </w:r>
      <w:r w:rsidR="00EE13FE">
        <w:rPr>
          <w:rFonts w:ascii="Arial" w:eastAsia="Arial" w:hAnsi="Arial" w:cs="Arial"/>
          <w:b/>
          <w:sz w:val="20"/>
          <w:szCs w:val="20"/>
        </w:rPr>
        <w:t xml:space="preserve">| </w:t>
      </w:r>
      <w:r w:rsidRPr="00F91E5D">
        <w:rPr>
          <w:rFonts w:ascii="Arial" w:eastAsia="Arial" w:hAnsi="Arial" w:cs="Arial"/>
          <w:sz w:val="20"/>
          <w:szCs w:val="20"/>
        </w:rPr>
        <w:t>August 2020 - April 2023</w:t>
      </w:r>
    </w:p>
    <w:sectPr w:rsidR="00E4577E" w:rsidRPr="006F6C65">
      <w:type w:val="continuous"/>
      <w:pgSz w:w="11910" w:h="16840"/>
      <w:pgMar w:top="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238E1F28"/>
    <w:lvl w:ilvl="0" w:tplc="FFFFFFFF">
      <w:start w:val="1"/>
      <w:numFmt w:val="bullet"/>
      <w:lvlText w:val="◦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4"/>
    <w:multiLevelType w:val="hybridMultilevel"/>
    <w:tmpl w:val="3D1B58B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5"/>
    <w:multiLevelType w:val="hybridMultilevel"/>
    <w:tmpl w:val="507ED7A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6"/>
    <w:multiLevelType w:val="hybridMultilevel"/>
    <w:tmpl w:val="2EB141F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7"/>
    <w:multiLevelType w:val="hybridMultilevel"/>
    <w:tmpl w:val="41B71EF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4C1111C"/>
    <w:multiLevelType w:val="hybridMultilevel"/>
    <w:tmpl w:val="2DCC2F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6D97418"/>
    <w:multiLevelType w:val="hybridMultilevel"/>
    <w:tmpl w:val="4E94D314"/>
    <w:lvl w:ilvl="0" w:tplc="39F2514C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5444F"/>
    <w:multiLevelType w:val="hybridMultilevel"/>
    <w:tmpl w:val="DA521262"/>
    <w:lvl w:ilvl="0" w:tplc="D4C0409A">
      <w:numFmt w:val="bullet"/>
      <w:lvlText w:val="-"/>
      <w:lvlJc w:val="left"/>
      <w:pPr>
        <w:ind w:left="64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8" w15:restartNumberingAfterBreak="0">
    <w:nsid w:val="17D27981"/>
    <w:multiLevelType w:val="hybridMultilevel"/>
    <w:tmpl w:val="22BE1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D1D86"/>
    <w:multiLevelType w:val="hybridMultilevel"/>
    <w:tmpl w:val="8654D8C6"/>
    <w:lvl w:ilvl="0" w:tplc="FFFFFFFF">
      <w:start w:val="1"/>
      <w:numFmt w:val="bullet"/>
      <w:lvlText w:val="-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A6751"/>
    <w:multiLevelType w:val="hybridMultilevel"/>
    <w:tmpl w:val="1D2A1F60"/>
    <w:lvl w:ilvl="0" w:tplc="B322AA76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00B92"/>
    <w:multiLevelType w:val="hybridMultilevel"/>
    <w:tmpl w:val="0CC434C8"/>
    <w:lvl w:ilvl="0" w:tplc="6E006E7C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162C4"/>
    <w:multiLevelType w:val="hybridMultilevel"/>
    <w:tmpl w:val="7F705590"/>
    <w:lvl w:ilvl="0" w:tplc="FFFFFFFF">
      <w:start w:val="1"/>
      <w:numFmt w:val="bullet"/>
      <w:lvlText w:val="◦"/>
      <w:lvlJc w:val="left"/>
      <w:pPr>
        <w:ind w:left="360" w:hanging="360"/>
      </w:p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E74836"/>
    <w:multiLevelType w:val="hybridMultilevel"/>
    <w:tmpl w:val="FC8AD02A"/>
    <w:lvl w:ilvl="0" w:tplc="6666C322">
      <w:numFmt w:val="bullet"/>
      <w:lvlText w:val="•"/>
      <w:lvlJc w:val="left"/>
      <w:pPr>
        <w:ind w:left="174" w:hanging="17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6D886756">
      <w:numFmt w:val="bullet"/>
      <w:lvlText w:val="◦"/>
      <w:lvlJc w:val="left"/>
      <w:pPr>
        <w:ind w:left="612" w:hanging="200"/>
      </w:pPr>
      <w:rPr>
        <w:rFonts w:ascii="Arial" w:eastAsia="Arial" w:hAnsi="Arial" w:cs="Arial" w:hint="default"/>
        <w:spacing w:val="0"/>
        <w:w w:val="140"/>
        <w:lang w:val="en-US" w:eastAsia="en-US" w:bidi="ar-SA"/>
      </w:rPr>
    </w:lvl>
    <w:lvl w:ilvl="2" w:tplc="D878FB06">
      <w:numFmt w:val="bullet"/>
      <w:lvlText w:val="•"/>
      <w:lvlJc w:val="left"/>
      <w:pPr>
        <w:ind w:left="1811" w:hanging="200"/>
      </w:pPr>
      <w:rPr>
        <w:rFonts w:hint="default"/>
        <w:lang w:val="en-US" w:eastAsia="en-US" w:bidi="ar-SA"/>
      </w:rPr>
    </w:lvl>
    <w:lvl w:ilvl="3" w:tplc="D2BCFF40">
      <w:numFmt w:val="bullet"/>
      <w:lvlText w:val="•"/>
      <w:lvlJc w:val="left"/>
      <w:pPr>
        <w:ind w:left="3002" w:hanging="200"/>
      </w:pPr>
      <w:rPr>
        <w:rFonts w:hint="default"/>
        <w:lang w:val="en-US" w:eastAsia="en-US" w:bidi="ar-SA"/>
      </w:rPr>
    </w:lvl>
    <w:lvl w:ilvl="4" w:tplc="DF02F48A">
      <w:numFmt w:val="bullet"/>
      <w:lvlText w:val="•"/>
      <w:lvlJc w:val="left"/>
      <w:pPr>
        <w:ind w:left="4193" w:hanging="200"/>
      </w:pPr>
      <w:rPr>
        <w:rFonts w:hint="default"/>
        <w:lang w:val="en-US" w:eastAsia="en-US" w:bidi="ar-SA"/>
      </w:rPr>
    </w:lvl>
    <w:lvl w:ilvl="5" w:tplc="E8244CBE">
      <w:numFmt w:val="bullet"/>
      <w:lvlText w:val="•"/>
      <w:lvlJc w:val="left"/>
      <w:pPr>
        <w:ind w:left="5384" w:hanging="200"/>
      </w:pPr>
      <w:rPr>
        <w:rFonts w:hint="default"/>
        <w:lang w:val="en-US" w:eastAsia="en-US" w:bidi="ar-SA"/>
      </w:rPr>
    </w:lvl>
    <w:lvl w:ilvl="6" w:tplc="6B565774">
      <w:numFmt w:val="bullet"/>
      <w:lvlText w:val="•"/>
      <w:lvlJc w:val="left"/>
      <w:pPr>
        <w:ind w:left="6575" w:hanging="200"/>
      </w:pPr>
      <w:rPr>
        <w:rFonts w:hint="default"/>
        <w:lang w:val="en-US" w:eastAsia="en-US" w:bidi="ar-SA"/>
      </w:rPr>
    </w:lvl>
    <w:lvl w:ilvl="7" w:tplc="68867460">
      <w:numFmt w:val="bullet"/>
      <w:lvlText w:val="•"/>
      <w:lvlJc w:val="left"/>
      <w:pPr>
        <w:ind w:left="7766" w:hanging="200"/>
      </w:pPr>
      <w:rPr>
        <w:rFonts w:hint="default"/>
        <w:lang w:val="en-US" w:eastAsia="en-US" w:bidi="ar-SA"/>
      </w:rPr>
    </w:lvl>
    <w:lvl w:ilvl="8" w:tplc="26CA9434">
      <w:numFmt w:val="bullet"/>
      <w:lvlText w:val="•"/>
      <w:lvlJc w:val="left"/>
      <w:pPr>
        <w:ind w:left="8957" w:hanging="200"/>
      </w:pPr>
      <w:rPr>
        <w:rFonts w:hint="default"/>
        <w:lang w:val="en-US" w:eastAsia="en-US" w:bidi="ar-SA"/>
      </w:rPr>
    </w:lvl>
  </w:abstractNum>
  <w:abstractNum w:abstractNumId="14" w15:restartNumberingAfterBreak="0">
    <w:nsid w:val="35E66A48"/>
    <w:multiLevelType w:val="hybridMultilevel"/>
    <w:tmpl w:val="3C921304"/>
    <w:lvl w:ilvl="0" w:tplc="3C44767E">
      <w:numFmt w:val="bullet"/>
      <w:lvlText w:val="-"/>
      <w:lvlJc w:val="left"/>
      <w:pPr>
        <w:ind w:left="64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15" w15:restartNumberingAfterBreak="0">
    <w:nsid w:val="398B4E80"/>
    <w:multiLevelType w:val="hybridMultilevel"/>
    <w:tmpl w:val="DFF6A09E"/>
    <w:lvl w:ilvl="0" w:tplc="9E52529E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A4199"/>
    <w:multiLevelType w:val="hybridMultilevel"/>
    <w:tmpl w:val="B4AEF68E"/>
    <w:lvl w:ilvl="0" w:tplc="429CBA0A">
      <w:numFmt w:val="bullet"/>
      <w:lvlText w:val="-"/>
      <w:lvlJc w:val="left"/>
      <w:pPr>
        <w:ind w:left="36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3A347E"/>
    <w:multiLevelType w:val="hybridMultilevel"/>
    <w:tmpl w:val="640C9CF2"/>
    <w:lvl w:ilvl="0" w:tplc="05D035E0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818E2"/>
    <w:multiLevelType w:val="hybridMultilevel"/>
    <w:tmpl w:val="7C203F92"/>
    <w:lvl w:ilvl="0" w:tplc="FFB8F7A8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477F0"/>
    <w:multiLevelType w:val="hybridMultilevel"/>
    <w:tmpl w:val="D6CCE176"/>
    <w:lvl w:ilvl="0" w:tplc="FFFFFFFF">
      <w:start w:val="1"/>
      <w:numFmt w:val="bullet"/>
      <w:lvlText w:val="◦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588529D2"/>
    <w:multiLevelType w:val="hybridMultilevel"/>
    <w:tmpl w:val="3B103D5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D800A9"/>
    <w:multiLevelType w:val="hybridMultilevel"/>
    <w:tmpl w:val="12524F1E"/>
    <w:lvl w:ilvl="0" w:tplc="F0F8F218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C4C41"/>
    <w:multiLevelType w:val="hybridMultilevel"/>
    <w:tmpl w:val="46FC7E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1C3619"/>
    <w:multiLevelType w:val="hybridMultilevel"/>
    <w:tmpl w:val="442E21B4"/>
    <w:lvl w:ilvl="0" w:tplc="62C45BEC">
      <w:numFmt w:val="bullet"/>
      <w:lvlText w:val="-"/>
      <w:lvlJc w:val="left"/>
      <w:pPr>
        <w:ind w:left="283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DBF6E8EE">
      <w:numFmt w:val="bullet"/>
      <w:lvlText w:val="•"/>
      <w:lvlJc w:val="left"/>
      <w:pPr>
        <w:ind w:left="1385" w:hanging="110"/>
      </w:pPr>
      <w:rPr>
        <w:rFonts w:hint="default"/>
        <w:lang w:val="en-US" w:eastAsia="en-US" w:bidi="ar-SA"/>
      </w:rPr>
    </w:lvl>
    <w:lvl w:ilvl="2" w:tplc="6F86D878">
      <w:numFmt w:val="bullet"/>
      <w:lvlText w:val="•"/>
      <w:lvlJc w:val="left"/>
      <w:pPr>
        <w:ind w:left="2491" w:hanging="110"/>
      </w:pPr>
      <w:rPr>
        <w:rFonts w:hint="default"/>
        <w:lang w:val="en-US" w:eastAsia="en-US" w:bidi="ar-SA"/>
      </w:rPr>
    </w:lvl>
    <w:lvl w:ilvl="3" w:tplc="FC586B08">
      <w:numFmt w:val="bullet"/>
      <w:lvlText w:val="•"/>
      <w:lvlJc w:val="left"/>
      <w:pPr>
        <w:ind w:left="3597" w:hanging="110"/>
      </w:pPr>
      <w:rPr>
        <w:rFonts w:hint="default"/>
        <w:lang w:val="en-US" w:eastAsia="en-US" w:bidi="ar-SA"/>
      </w:rPr>
    </w:lvl>
    <w:lvl w:ilvl="4" w:tplc="7EB2E5EE">
      <w:numFmt w:val="bullet"/>
      <w:lvlText w:val="•"/>
      <w:lvlJc w:val="left"/>
      <w:pPr>
        <w:ind w:left="4703" w:hanging="110"/>
      </w:pPr>
      <w:rPr>
        <w:rFonts w:hint="default"/>
        <w:lang w:val="en-US" w:eastAsia="en-US" w:bidi="ar-SA"/>
      </w:rPr>
    </w:lvl>
    <w:lvl w:ilvl="5" w:tplc="9952575E">
      <w:numFmt w:val="bullet"/>
      <w:lvlText w:val="•"/>
      <w:lvlJc w:val="left"/>
      <w:pPr>
        <w:ind w:left="5809" w:hanging="110"/>
      </w:pPr>
      <w:rPr>
        <w:rFonts w:hint="default"/>
        <w:lang w:val="en-US" w:eastAsia="en-US" w:bidi="ar-SA"/>
      </w:rPr>
    </w:lvl>
    <w:lvl w:ilvl="6" w:tplc="209096DC">
      <w:numFmt w:val="bullet"/>
      <w:lvlText w:val="•"/>
      <w:lvlJc w:val="left"/>
      <w:pPr>
        <w:ind w:left="6915" w:hanging="110"/>
      </w:pPr>
      <w:rPr>
        <w:rFonts w:hint="default"/>
        <w:lang w:val="en-US" w:eastAsia="en-US" w:bidi="ar-SA"/>
      </w:rPr>
    </w:lvl>
    <w:lvl w:ilvl="7" w:tplc="FF5CF320">
      <w:numFmt w:val="bullet"/>
      <w:lvlText w:val="•"/>
      <w:lvlJc w:val="left"/>
      <w:pPr>
        <w:ind w:left="8021" w:hanging="110"/>
      </w:pPr>
      <w:rPr>
        <w:rFonts w:hint="default"/>
        <w:lang w:val="en-US" w:eastAsia="en-US" w:bidi="ar-SA"/>
      </w:rPr>
    </w:lvl>
    <w:lvl w:ilvl="8" w:tplc="CDA27E7A">
      <w:numFmt w:val="bullet"/>
      <w:lvlText w:val="•"/>
      <w:lvlJc w:val="left"/>
      <w:pPr>
        <w:ind w:left="9127" w:hanging="110"/>
      </w:pPr>
      <w:rPr>
        <w:rFonts w:hint="default"/>
        <w:lang w:val="en-US" w:eastAsia="en-US" w:bidi="ar-SA"/>
      </w:rPr>
    </w:lvl>
  </w:abstractNum>
  <w:abstractNum w:abstractNumId="24" w15:restartNumberingAfterBreak="0">
    <w:nsid w:val="768F1EBB"/>
    <w:multiLevelType w:val="hybridMultilevel"/>
    <w:tmpl w:val="BCD86490"/>
    <w:lvl w:ilvl="0" w:tplc="2B42122E">
      <w:numFmt w:val="bullet"/>
      <w:lvlText w:val="-"/>
      <w:lvlJc w:val="left"/>
      <w:pPr>
        <w:ind w:left="36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C60F94"/>
    <w:multiLevelType w:val="hybridMultilevel"/>
    <w:tmpl w:val="B2F2950C"/>
    <w:lvl w:ilvl="0" w:tplc="F4A28CEC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135F2"/>
    <w:multiLevelType w:val="hybridMultilevel"/>
    <w:tmpl w:val="08C4C868"/>
    <w:lvl w:ilvl="0" w:tplc="B576F42E">
      <w:numFmt w:val="bullet"/>
      <w:lvlText w:val="-"/>
      <w:lvlJc w:val="left"/>
      <w:pPr>
        <w:ind w:left="283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CA26DFC">
      <w:numFmt w:val="bullet"/>
      <w:lvlText w:val="•"/>
      <w:lvlJc w:val="left"/>
      <w:pPr>
        <w:ind w:left="1385" w:hanging="110"/>
      </w:pPr>
      <w:rPr>
        <w:rFonts w:hint="default"/>
        <w:lang w:val="en-US" w:eastAsia="en-US" w:bidi="ar-SA"/>
      </w:rPr>
    </w:lvl>
    <w:lvl w:ilvl="2" w:tplc="B5BA3D86">
      <w:numFmt w:val="bullet"/>
      <w:lvlText w:val="•"/>
      <w:lvlJc w:val="left"/>
      <w:pPr>
        <w:ind w:left="2491" w:hanging="110"/>
      </w:pPr>
      <w:rPr>
        <w:rFonts w:hint="default"/>
        <w:lang w:val="en-US" w:eastAsia="en-US" w:bidi="ar-SA"/>
      </w:rPr>
    </w:lvl>
    <w:lvl w:ilvl="3" w:tplc="96B2B514">
      <w:numFmt w:val="bullet"/>
      <w:lvlText w:val="•"/>
      <w:lvlJc w:val="left"/>
      <w:pPr>
        <w:ind w:left="3597" w:hanging="110"/>
      </w:pPr>
      <w:rPr>
        <w:rFonts w:hint="default"/>
        <w:lang w:val="en-US" w:eastAsia="en-US" w:bidi="ar-SA"/>
      </w:rPr>
    </w:lvl>
    <w:lvl w:ilvl="4" w:tplc="38F6B24C">
      <w:numFmt w:val="bullet"/>
      <w:lvlText w:val="•"/>
      <w:lvlJc w:val="left"/>
      <w:pPr>
        <w:ind w:left="4703" w:hanging="110"/>
      </w:pPr>
      <w:rPr>
        <w:rFonts w:hint="default"/>
        <w:lang w:val="en-US" w:eastAsia="en-US" w:bidi="ar-SA"/>
      </w:rPr>
    </w:lvl>
    <w:lvl w:ilvl="5" w:tplc="9138BA2E">
      <w:numFmt w:val="bullet"/>
      <w:lvlText w:val="•"/>
      <w:lvlJc w:val="left"/>
      <w:pPr>
        <w:ind w:left="5809" w:hanging="110"/>
      </w:pPr>
      <w:rPr>
        <w:rFonts w:hint="default"/>
        <w:lang w:val="en-US" w:eastAsia="en-US" w:bidi="ar-SA"/>
      </w:rPr>
    </w:lvl>
    <w:lvl w:ilvl="6" w:tplc="2448243A">
      <w:numFmt w:val="bullet"/>
      <w:lvlText w:val="•"/>
      <w:lvlJc w:val="left"/>
      <w:pPr>
        <w:ind w:left="6915" w:hanging="110"/>
      </w:pPr>
      <w:rPr>
        <w:rFonts w:hint="default"/>
        <w:lang w:val="en-US" w:eastAsia="en-US" w:bidi="ar-SA"/>
      </w:rPr>
    </w:lvl>
    <w:lvl w:ilvl="7" w:tplc="0B26FF60">
      <w:numFmt w:val="bullet"/>
      <w:lvlText w:val="•"/>
      <w:lvlJc w:val="left"/>
      <w:pPr>
        <w:ind w:left="8021" w:hanging="110"/>
      </w:pPr>
      <w:rPr>
        <w:rFonts w:hint="default"/>
        <w:lang w:val="en-US" w:eastAsia="en-US" w:bidi="ar-SA"/>
      </w:rPr>
    </w:lvl>
    <w:lvl w:ilvl="8" w:tplc="8AC2A5E6">
      <w:numFmt w:val="bullet"/>
      <w:lvlText w:val="•"/>
      <w:lvlJc w:val="left"/>
      <w:pPr>
        <w:ind w:left="9127" w:hanging="110"/>
      </w:pPr>
      <w:rPr>
        <w:rFonts w:hint="default"/>
        <w:lang w:val="en-US" w:eastAsia="en-US" w:bidi="ar-SA"/>
      </w:rPr>
    </w:lvl>
  </w:abstractNum>
  <w:num w:numId="1" w16cid:durableId="1898779407">
    <w:abstractNumId w:val="26"/>
  </w:num>
  <w:num w:numId="2" w16cid:durableId="1504083100">
    <w:abstractNumId w:val="23"/>
  </w:num>
  <w:num w:numId="3" w16cid:durableId="1977683493">
    <w:abstractNumId w:val="13"/>
  </w:num>
  <w:num w:numId="4" w16cid:durableId="1811050264">
    <w:abstractNumId w:val="0"/>
  </w:num>
  <w:num w:numId="5" w16cid:durableId="893273440">
    <w:abstractNumId w:val="1"/>
  </w:num>
  <w:num w:numId="6" w16cid:durableId="2121876116">
    <w:abstractNumId w:val="19"/>
  </w:num>
  <w:num w:numId="7" w16cid:durableId="877089082">
    <w:abstractNumId w:val="2"/>
  </w:num>
  <w:num w:numId="8" w16cid:durableId="958295438">
    <w:abstractNumId w:val="12"/>
  </w:num>
  <w:num w:numId="9" w16cid:durableId="1559242205">
    <w:abstractNumId w:val="3"/>
  </w:num>
  <w:num w:numId="10" w16cid:durableId="905917177">
    <w:abstractNumId w:val="4"/>
  </w:num>
  <w:num w:numId="11" w16cid:durableId="90049585">
    <w:abstractNumId w:val="22"/>
  </w:num>
  <w:num w:numId="12" w16cid:durableId="1718965396">
    <w:abstractNumId w:val="5"/>
  </w:num>
  <w:num w:numId="13" w16cid:durableId="1295522419">
    <w:abstractNumId w:val="20"/>
  </w:num>
  <w:num w:numId="14" w16cid:durableId="206376280">
    <w:abstractNumId w:val="8"/>
  </w:num>
  <w:num w:numId="15" w16cid:durableId="712268809">
    <w:abstractNumId w:val="9"/>
  </w:num>
  <w:num w:numId="16" w16cid:durableId="87777606">
    <w:abstractNumId w:val="24"/>
  </w:num>
  <w:num w:numId="17" w16cid:durableId="1970428390">
    <w:abstractNumId w:val="14"/>
  </w:num>
  <w:num w:numId="18" w16cid:durableId="269433235">
    <w:abstractNumId w:val="17"/>
  </w:num>
  <w:num w:numId="19" w16cid:durableId="655912863">
    <w:abstractNumId w:val="7"/>
  </w:num>
  <w:num w:numId="20" w16cid:durableId="245461599">
    <w:abstractNumId w:val="21"/>
  </w:num>
  <w:num w:numId="21" w16cid:durableId="466046336">
    <w:abstractNumId w:val="25"/>
  </w:num>
  <w:num w:numId="22" w16cid:durableId="1093553410">
    <w:abstractNumId w:val="18"/>
  </w:num>
  <w:num w:numId="23" w16cid:durableId="1535655317">
    <w:abstractNumId w:val="15"/>
  </w:num>
  <w:num w:numId="24" w16cid:durableId="591090413">
    <w:abstractNumId w:val="6"/>
  </w:num>
  <w:num w:numId="25" w16cid:durableId="1466267252">
    <w:abstractNumId w:val="16"/>
  </w:num>
  <w:num w:numId="26" w16cid:durableId="70735601">
    <w:abstractNumId w:val="11"/>
  </w:num>
  <w:num w:numId="27" w16cid:durableId="1100831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67F1"/>
    <w:rsid w:val="000363E5"/>
    <w:rsid w:val="00045414"/>
    <w:rsid w:val="00056FB2"/>
    <w:rsid w:val="00077275"/>
    <w:rsid w:val="000842D5"/>
    <w:rsid w:val="000B32E6"/>
    <w:rsid w:val="001659C3"/>
    <w:rsid w:val="001A4FD9"/>
    <w:rsid w:val="001D461A"/>
    <w:rsid w:val="00250624"/>
    <w:rsid w:val="00265182"/>
    <w:rsid w:val="00297E60"/>
    <w:rsid w:val="002E1B24"/>
    <w:rsid w:val="00301187"/>
    <w:rsid w:val="00362B5A"/>
    <w:rsid w:val="003D11A5"/>
    <w:rsid w:val="004467F1"/>
    <w:rsid w:val="004D3BB9"/>
    <w:rsid w:val="004D695C"/>
    <w:rsid w:val="005F0313"/>
    <w:rsid w:val="006079D2"/>
    <w:rsid w:val="00640D8E"/>
    <w:rsid w:val="006C4AA0"/>
    <w:rsid w:val="006F6C65"/>
    <w:rsid w:val="00714A73"/>
    <w:rsid w:val="007732F2"/>
    <w:rsid w:val="007946A7"/>
    <w:rsid w:val="007D382E"/>
    <w:rsid w:val="007D50B1"/>
    <w:rsid w:val="007F4700"/>
    <w:rsid w:val="00811714"/>
    <w:rsid w:val="00833620"/>
    <w:rsid w:val="0087706F"/>
    <w:rsid w:val="00885B4E"/>
    <w:rsid w:val="008A6D0E"/>
    <w:rsid w:val="008C3AAD"/>
    <w:rsid w:val="00A14E67"/>
    <w:rsid w:val="00A23599"/>
    <w:rsid w:val="00AC3567"/>
    <w:rsid w:val="00B5533B"/>
    <w:rsid w:val="00BF2CE1"/>
    <w:rsid w:val="00C10D15"/>
    <w:rsid w:val="00C23DC3"/>
    <w:rsid w:val="00C66AA2"/>
    <w:rsid w:val="00CF64BE"/>
    <w:rsid w:val="00DD5749"/>
    <w:rsid w:val="00E0391B"/>
    <w:rsid w:val="00E3267E"/>
    <w:rsid w:val="00E4577E"/>
    <w:rsid w:val="00ED003D"/>
    <w:rsid w:val="00EE13FE"/>
    <w:rsid w:val="00F3153A"/>
    <w:rsid w:val="00F578A1"/>
    <w:rsid w:val="00F91E5D"/>
    <w:rsid w:val="00FB0967"/>
    <w:rsid w:val="00FD37EA"/>
    <w:rsid w:val="00FF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07DD"/>
  <w15:docId w15:val="{717436F5-884A-42B4-AB22-94CDE8D2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91B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174"/>
      <w:outlineLvl w:val="1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282" w:hanging="10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8" w:line="557" w:lineRule="exact"/>
      <w:ind w:right="2330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2"/>
      <w:ind w:left="282" w:hanging="1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6A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A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11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thakdarshan1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athakdarshan12.github.io/portfol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thakdarshan12" TargetMode="External"/><Relationship Id="rId11" Type="http://schemas.openxmlformats.org/officeDocument/2006/relationships/hyperlink" Target="https://github.com/Pathakdarshan12/Isometrics-Healthcare-Multi-Tenant-SaaS-Analytics-Platform" TargetMode="External"/><Relationship Id="rId5" Type="http://schemas.openxmlformats.org/officeDocument/2006/relationships/hyperlink" Target="mailto:pathak12darshan@gmail.com" TargetMode="External"/><Relationship Id="rId10" Type="http://schemas.openxmlformats.org/officeDocument/2006/relationships/hyperlink" Target="https://github.com/Pathakdarshan12/DataVelocity-metadata-driven-lambda-plat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pathakdarshan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Pathak</dc:creator>
  <cp:keywords/>
  <dc:description/>
  <cp:lastModifiedBy>Darshan Pathak</cp:lastModifiedBy>
  <cp:revision>12</cp:revision>
  <cp:lastPrinted>2026-01-03T06:04:00Z</cp:lastPrinted>
  <dcterms:created xsi:type="dcterms:W3CDTF">2025-12-22T06:29:00Z</dcterms:created>
  <dcterms:modified xsi:type="dcterms:W3CDTF">2026-01-08T08:56:00Z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