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5C23F" w14:textId="77777777" w:rsidR="00540C6A" w:rsidRPr="00D6599A" w:rsidRDefault="00540C6A" w:rsidP="00540C6A">
      <w:pPr>
        <w:rPr>
          <w:b/>
          <w:bCs/>
          <w:sz w:val="28"/>
          <w:szCs w:val="28"/>
        </w:rPr>
      </w:pPr>
      <w:r w:rsidRPr="00D6599A">
        <w:rPr>
          <w:rFonts w:ascii="Segoe UI Emoji" w:hAnsi="Segoe UI Emoji" w:cs="Segoe UI Emoji"/>
          <w:b/>
          <w:bCs/>
          <w:sz w:val="36"/>
          <w:szCs w:val="36"/>
        </w:rPr>
        <w:t>🧱</w:t>
      </w:r>
      <w:r w:rsidRPr="00D6599A">
        <w:rPr>
          <w:b/>
          <w:bCs/>
          <w:sz w:val="36"/>
          <w:szCs w:val="36"/>
        </w:rPr>
        <w:t xml:space="preserve"> System Architecture Overview</w:t>
      </w:r>
    </w:p>
    <w:p w14:paraId="6790486D" w14:textId="14C40D00" w:rsidR="005C4750" w:rsidRDefault="00540C6A">
      <w:r>
        <w:rPr>
          <w:noProof/>
        </w:rPr>
        <w:drawing>
          <wp:inline distT="0" distB="0" distL="0" distR="0" wp14:anchorId="6298B4CC" wp14:editId="66985988">
            <wp:extent cx="5731510" cy="2800985"/>
            <wp:effectExtent l="0" t="0" r="2540" b="0"/>
            <wp:docPr id="1594967731" name="Picture 2" descr="An Overview Based on the Overall Architecture of Traffic Forecasting | Data  Science and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Overview Based on the Overall Architecture of Traffic Forecasting | Data  Science and Engineer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BE60" w14:textId="77777777" w:rsidR="00540C6A" w:rsidRDefault="00540C6A"/>
    <w:p w14:paraId="501FC1BB" w14:textId="77777777" w:rsidR="00540C6A" w:rsidRPr="00D6599A" w:rsidRDefault="00540C6A" w:rsidP="00540C6A">
      <w:pPr>
        <w:rPr>
          <w:b/>
          <w:bCs/>
          <w:sz w:val="36"/>
          <w:szCs w:val="36"/>
        </w:rPr>
      </w:pPr>
      <w:r w:rsidRPr="00D6599A">
        <w:rPr>
          <w:rFonts w:ascii="Segoe UI Emoji" w:hAnsi="Segoe UI Emoji" w:cs="Segoe UI Emoji"/>
          <w:b/>
          <w:bCs/>
          <w:sz w:val="36"/>
          <w:szCs w:val="36"/>
        </w:rPr>
        <w:t>📶</w:t>
      </w:r>
      <w:r w:rsidRPr="00D6599A">
        <w:rPr>
          <w:b/>
          <w:bCs/>
          <w:sz w:val="36"/>
          <w:szCs w:val="36"/>
        </w:rPr>
        <w:t xml:space="preserve"> Data Flow Diagram (DFD)</w:t>
      </w:r>
    </w:p>
    <w:p w14:paraId="4EBE95CA" w14:textId="5B9A94E9" w:rsidR="00540C6A" w:rsidRDefault="00540C6A">
      <w:r>
        <w:rPr>
          <w:noProof/>
        </w:rPr>
        <w:drawing>
          <wp:inline distT="0" distB="0" distL="0" distR="0" wp14:anchorId="43AD4024" wp14:editId="111987F5">
            <wp:extent cx="5731510" cy="4573270"/>
            <wp:effectExtent l="0" t="0" r="2540" b="0"/>
            <wp:docPr id="950175846" name="Picture 3" descr="Traffic Prediction Using Machine Learning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affic Prediction Using Machine Learning | SpringerLin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CE2B" w14:textId="06549B63" w:rsidR="00540C6A" w:rsidRDefault="00540C6A">
      <w:r>
        <w:rPr>
          <w:noProof/>
        </w:rPr>
        <w:lastRenderedPageBreak/>
        <w:drawing>
          <wp:inline distT="0" distB="0" distL="0" distR="0" wp14:anchorId="33B90CEF" wp14:editId="15604C5F">
            <wp:extent cx="5745480" cy="2887249"/>
            <wp:effectExtent l="0" t="0" r="7620" b="8890"/>
            <wp:docPr id="945822845" name="Picture 7" descr="Traffic Prediction with Mach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affic Prediction with Machin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35" cy="28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6A"/>
    <w:rsid w:val="00540C6A"/>
    <w:rsid w:val="005C4750"/>
    <w:rsid w:val="00A06D0A"/>
    <w:rsid w:val="00D449AD"/>
    <w:rsid w:val="00DC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837F"/>
  <w15:chartTrackingRefBased/>
  <w15:docId w15:val="{FBA82894-55CB-46EC-B528-EFA32087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C6A"/>
  </w:style>
  <w:style w:type="paragraph" w:styleId="Heading1">
    <w:name w:val="heading 1"/>
    <w:basedOn w:val="Normal"/>
    <w:next w:val="Normal"/>
    <w:link w:val="Heading1Char"/>
    <w:uiPriority w:val="9"/>
    <w:qFormat/>
    <w:rsid w:val="00540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C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C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C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C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C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pathan</dc:creator>
  <cp:keywords/>
  <dc:description/>
  <cp:lastModifiedBy>suhana pathan</cp:lastModifiedBy>
  <cp:revision>1</cp:revision>
  <dcterms:created xsi:type="dcterms:W3CDTF">2025-06-28T07:13:00Z</dcterms:created>
  <dcterms:modified xsi:type="dcterms:W3CDTF">2025-06-28T07:22:00Z</dcterms:modified>
</cp:coreProperties>
</file>