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 xml:space="preserve">Christopher </w:t>
            </w:r>
            <w:proofErr w:type="spellStart"/>
            <w:r>
              <w:t>Costelloe</w:t>
            </w:r>
            <w:proofErr w:type="spellEnd"/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5C2F8D7C" w:rsidR="00F668A4" w:rsidRDefault="00EA098E" w:rsidP="00652037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20FC09E1" w:rsidR="00F668A4" w:rsidRDefault="00EA098E" w:rsidP="00652037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0013B264" w:rsidR="00F668A4" w:rsidRDefault="00EA098E" w:rsidP="00F668A4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</w:tbl>
    <w:p w14:paraId="50D5EAC3" w14:textId="77777777" w:rsidR="00F668A4" w:rsidRDefault="00F668A4"/>
    <w:p w14:paraId="399C1607" w14:textId="22A887ED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57F9669" w14:textId="2A0962DB" w:rsidR="00F668A4" w:rsidRPr="00952FC2" w:rsidRDefault="00EA1E0A" w:rsidP="00EA1E0A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Pricing excel review</w:t>
      </w:r>
    </w:p>
    <w:p w14:paraId="45224792" w14:textId="3785248A" w:rsidR="00411395" w:rsidRPr="00952FC2" w:rsidRDefault="00411395" w:rsidP="00411395">
      <w:pPr>
        <w:pStyle w:val="ListParagraph"/>
        <w:rPr>
          <w:i/>
          <w:iCs/>
        </w:rPr>
      </w:pPr>
      <w:r w:rsidRPr="00952FC2">
        <w:rPr>
          <w:i/>
          <w:iCs/>
        </w:rPr>
        <w:t>Ok, it is final version for now</w:t>
      </w:r>
    </w:p>
    <w:p w14:paraId="09D79C6D" w14:textId="0A4B3D45" w:rsidR="00411395" w:rsidRDefault="00411395" w:rsidP="00411395">
      <w:pPr>
        <w:pStyle w:val="ListParagraph"/>
      </w:pPr>
      <w:r w:rsidRPr="00952FC2">
        <w:rPr>
          <w:i/>
          <w:iCs/>
        </w:rPr>
        <w:t>We are going to buy most of things from Amazon</w:t>
      </w:r>
    </w:p>
    <w:p w14:paraId="1639D313" w14:textId="037A25C2" w:rsidR="00EA1E0A" w:rsidRPr="00952FC2" w:rsidRDefault="00EA1E0A" w:rsidP="00EA1E0A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Lit project review</w:t>
      </w:r>
    </w:p>
    <w:p w14:paraId="000744F8" w14:textId="77EDF93F" w:rsidR="00411395" w:rsidRPr="00952FC2" w:rsidRDefault="00411395" w:rsidP="00411395">
      <w:pPr>
        <w:pStyle w:val="ListParagraph"/>
        <w:rPr>
          <w:i/>
          <w:iCs/>
        </w:rPr>
      </w:pPr>
      <w:r w:rsidRPr="00952FC2">
        <w:rPr>
          <w:i/>
          <w:iCs/>
        </w:rPr>
        <w:t>Breaking it on more parts: Kate – NFC, Chris – QR Code Technology, Kevin – Conclusion</w:t>
      </w:r>
    </w:p>
    <w:p w14:paraId="2F821EAD" w14:textId="5EA43878" w:rsidR="00411395" w:rsidRDefault="00411395" w:rsidP="00411395">
      <w:pPr>
        <w:pStyle w:val="ListParagraph"/>
      </w:pPr>
      <w:r w:rsidRPr="00952FC2">
        <w:rPr>
          <w:i/>
          <w:iCs/>
        </w:rPr>
        <w:t>Deadline after Technical proposal, not before</w:t>
      </w:r>
      <w:r w:rsidR="00952FC2">
        <w:rPr>
          <w:i/>
          <w:iCs/>
        </w:rPr>
        <w:t xml:space="preserve"> – 31/10/2019</w:t>
      </w:r>
    </w:p>
    <w:p w14:paraId="7258567D" w14:textId="43310827" w:rsidR="00EA1E0A" w:rsidRPr="00952FC2" w:rsidRDefault="00EA1E0A" w:rsidP="00EA1E0A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Technical proposal in progress</w:t>
      </w:r>
    </w:p>
    <w:p w14:paraId="4B12AAA4" w14:textId="4292A6D2" w:rsidR="00411395" w:rsidRPr="00952FC2" w:rsidRDefault="007B412A" w:rsidP="00411395">
      <w:pPr>
        <w:pStyle w:val="ListParagraph"/>
        <w:rPr>
          <w:i/>
          <w:iCs/>
        </w:rPr>
      </w:pPr>
      <w:r w:rsidRPr="00952FC2">
        <w:rPr>
          <w:i/>
          <w:iCs/>
        </w:rPr>
        <w:t>Chris is a</w:t>
      </w:r>
      <w:r w:rsidR="00411395" w:rsidRPr="00952FC2">
        <w:rPr>
          <w:i/>
          <w:iCs/>
        </w:rPr>
        <w:t xml:space="preserve">ssigned </w:t>
      </w:r>
      <w:r w:rsidRPr="00952FC2">
        <w:rPr>
          <w:i/>
          <w:iCs/>
        </w:rPr>
        <w:t xml:space="preserve">us </w:t>
      </w:r>
      <w:r w:rsidR="00411395" w:rsidRPr="00952FC2">
        <w:rPr>
          <w:i/>
          <w:iCs/>
        </w:rPr>
        <w:t>to work on different parts</w:t>
      </w:r>
    </w:p>
    <w:p w14:paraId="4956C958" w14:textId="7242580B" w:rsidR="00411395" w:rsidRDefault="00411395" w:rsidP="00411395">
      <w:pPr>
        <w:pStyle w:val="ListParagraph"/>
      </w:pPr>
      <w:r w:rsidRPr="00952FC2">
        <w:rPr>
          <w:i/>
          <w:iCs/>
        </w:rPr>
        <w:t>Deadline 21/10/2019 + presentation (Kate)</w:t>
      </w:r>
      <w:r w:rsidR="00455306" w:rsidRPr="00952FC2">
        <w:rPr>
          <w:i/>
          <w:iCs/>
        </w:rPr>
        <w:t xml:space="preserve"> + formatting(Kate)</w:t>
      </w:r>
    </w:p>
    <w:p w14:paraId="489E3EEE" w14:textId="09128D80" w:rsidR="00EA1E0A" w:rsidRPr="00952FC2" w:rsidRDefault="00EA1E0A" w:rsidP="00EA1E0A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Backlog/features discuss</w:t>
      </w:r>
    </w:p>
    <w:p w14:paraId="27CB229F" w14:textId="3A7509B7" w:rsidR="00411395" w:rsidRPr="00952FC2" w:rsidRDefault="00411395" w:rsidP="00411395">
      <w:pPr>
        <w:pStyle w:val="ListParagraph"/>
        <w:rPr>
          <w:i/>
          <w:iCs/>
        </w:rPr>
      </w:pPr>
      <w:r w:rsidRPr="00952FC2">
        <w:rPr>
          <w:i/>
          <w:iCs/>
        </w:rPr>
        <w:t>Kevin submitted form for Backlog, Chris did features list</w:t>
      </w:r>
    </w:p>
    <w:p w14:paraId="6EEF19F0" w14:textId="370283E7" w:rsidR="00EA6877" w:rsidRPr="00952FC2" w:rsidRDefault="00EA1E0A" w:rsidP="003238C6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Gantt’s chart activities recheck</w:t>
      </w:r>
    </w:p>
    <w:p w14:paraId="768B0743" w14:textId="6961E91A" w:rsidR="00411395" w:rsidRPr="00952FC2" w:rsidRDefault="00411395" w:rsidP="00411395">
      <w:pPr>
        <w:pStyle w:val="ListParagraph"/>
        <w:rPr>
          <w:i/>
          <w:iCs/>
        </w:rPr>
      </w:pPr>
      <w:r w:rsidRPr="00952FC2">
        <w:rPr>
          <w:i/>
          <w:iCs/>
        </w:rPr>
        <w:t>Training postponed till next week, Tuesday</w:t>
      </w:r>
    </w:p>
    <w:p w14:paraId="15F0D778" w14:textId="3A7433BF" w:rsidR="003238C6" w:rsidRPr="00952FC2" w:rsidRDefault="00705AE4" w:rsidP="003238C6">
      <w:pPr>
        <w:pStyle w:val="ListParagraph"/>
        <w:numPr>
          <w:ilvl w:val="0"/>
          <w:numId w:val="3"/>
        </w:numPr>
        <w:rPr>
          <w:b/>
          <w:bCs/>
        </w:rPr>
      </w:pPr>
      <w:r w:rsidRPr="00952FC2">
        <w:rPr>
          <w:b/>
          <w:bCs/>
        </w:rPr>
        <w:t>Jacqueline Humphries contact at GitHub</w:t>
      </w:r>
    </w:p>
    <w:p w14:paraId="16F20360" w14:textId="25ABE394" w:rsidR="007B412A" w:rsidRPr="00952FC2" w:rsidRDefault="007B412A" w:rsidP="007B412A">
      <w:pPr>
        <w:pStyle w:val="ListParagraph"/>
        <w:rPr>
          <w:i/>
          <w:iCs/>
        </w:rPr>
      </w:pPr>
      <w:r w:rsidRPr="00952FC2">
        <w:rPr>
          <w:i/>
          <w:iCs/>
        </w:rPr>
        <w:t>Kevin will share GitHub account with J.H.</w:t>
      </w:r>
    </w:p>
    <w:p w14:paraId="4C045AD4" w14:textId="66AF014E" w:rsidR="00411395" w:rsidRPr="00952FC2" w:rsidRDefault="00411395" w:rsidP="00411395">
      <w:pPr>
        <w:pStyle w:val="ListParagraph"/>
        <w:rPr>
          <w:i/>
          <w:iCs/>
        </w:rPr>
      </w:pPr>
      <w:r w:rsidRPr="00952FC2">
        <w:rPr>
          <w:i/>
          <w:iCs/>
        </w:rPr>
        <w:t>+ Aileen O’Mara as well now</w:t>
      </w:r>
    </w:p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A3620A">
        <w:tc>
          <w:tcPr>
            <w:tcW w:w="841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031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689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455" w:type="dxa"/>
          </w:tcPr>
          <w:p w14:paraId="3F8C5287" w14:textId="138BE752" w:rsidR="00F668A4" w:rsidRDefault="00050D08">
            <w:r w:rsidRPr="00411395">
              <w:rPr>
                <w:color w:val="000000" w:themeColor="text1"/>
              </w:rPr>
              <w:t>31</w:t>
            </w:r>
            <w:r w:rsidR="00F668A4" w:rsidRPr="00411395">
              <w:rPr>
                <w:color w:val="000000" w:themeColor="text1"/>
              </w:rPr>
              <w:t>/Oct/2019</w:t>
            </w:r>
          </w:p>
        </w:tc>
      </w:tr>
      <w:tr w:rsidR="00F668A4" w14:paraId="62943F00" w14:textId="77777777" w:rsidTr="00A3620A">
        <w:tc>
          <w:tcPr>
            <w:tcW w:w="841" w:type="dxa"/>
          </w:tcPr>
          <w:p w14:paraId="0863327D" w14:textId="77777777" w:rsidR="00F668A4" w:rsidRPr="00167016" w:rsidRDefault="00F668A4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2</w:t>
            </w:r>
          </w:p>
        </w:tc>
        <w:tc>
          <w:tcPr>
            <w:tcW w:w="5031" w:type="dxa"/>
          </w:tcPr>
          <w:p w14:paraId="60949297" w14:textId="4C75C3EA" w:rsidR="00F668A4" w:rsidRPr="00167016" w:rsidRDefault="00F668A4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Technical Proposal</w:t>
            </w:r>
            <w:r w:rsidR="007D1D8A" w:rsidRPr="00167016">
              <w:rPr>
                <w:b/>
                <w:bCs/>
              </w:rPr>
              <w:t>/Presentation</w:t>
            </w:r>
          </w:p>
        </w:tc>
        <w:tc>
          <w:tcPr>
            <w:tcW w:w="1689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455" w:type="dxa"/>
          </w:tcPr>
          <w:p w14:paraId="30A26F4A" w14:textId="33C3AC1E" w:rsidR="00F668A4" w:rsidRDefault="00EA6877">
            <w:r>
              <w:t>21</w:t>
            </w:r>
            <w:r w:rsidR="00F668A4">
              <w:t>/Oct/2019</w:t>
            </w:r>
          </w:p>
        </w:tc>
      </w:tr>
      <w:tr w:rsidR="00EA1E0A" w:rsidRPr="000A061B" w14:paraId="5C5A4A66" w14:textId="77777777" w:rsidTr="00A3620A">
        <w:tc>
          <w:tcPr>
            <w:tcW w:w="841" w:type="dxa"/>
          </w:tcPr>
          <w:p w14:paraId="5AB96F32" w14:textId="17477685" w:rsidR="00EA1E0A" w:rsidRPr="00167016" w:rsidRDefault="00167016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3</w:t>
            </w:r>
          </w:p>
        </w:tc>
        <w:tc>
          <w:tcPr>
            <w:tcW w:w="5031" w:type="dxa"/>
          </w:tcPr>
          <w:p w14:paraId="16EBA503" w14:textId="48FAB574" w:rsidR="00EA1E0A" w:rsidRPr="00167016" w:rsidRDefault="00EA1E0A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Backlog/features</w:t>
            </w:r>
          </w:p>
        </w:tc>
        <w:tc>
          <w:tcPr>
            <w:tcW w:w="1689" w:type="dxa"/>
          </w:tcPr>
          <w:p w14:paraId="69262161" w14:textId="4115868A" w:rsidR="00EA1E0A" w:rsidRPr="000A061B" w:rsidRDefault="00050D08">
            <w:r>
              <w:t>KDU/CCO</w:t>
            </w:r>
          </w:p>
        </w:tc>
        <w:tc>
          <w:tcPr>
            <w:tcW w:w="1455" w:type="dxa"/>
          </w:tcPr>
          <w:p w14:paraId="76DB7667" w14:textId="5EF9F767" w:rsidR="00EA1E0A" w:rsidRPr="000A061B" w:rsidRDefault="00050D08">
            <w:r>
              <w:t>07/Oct/2019</w:t>
            </w:r>
          </w:p>
        </w:tc>
      </w:tr>
      <w:tr w:rsidR="00EA1E0A" w:rsidRPr="000A061B" w14:paraId="1C2DFB3C" w14:textId="77777777" w:rsidTr="00A3620A">
        <w:tc>
          <w:tcPr>
            <w:tcW w:w="841" w:type="dxa"/>
          </w:tcPr>
          <w:p w14:paraId="19AABCAF" w14:textId="5FE08F08" w:rsidR="00EA1E0A" w:rsidRPr="00167016" w:rsidRDefault="00167016">
            <w:r w:rsidRPr="00167016">
              <w:t>4</w:t>
            </w:r>
          </w:p>
        </w:tc>
        <w:tc>
          <w:tcPr>
            <w:tcW w:w="5031" w:type="dxa"/>
          </w:tcPr>
          <w:p w14:paraId="461548B6" w14:textId="4B2898DE" w:rsidR="00EA1E0A" w:rsidRPr="000A061B" w:rsidRDefault="00EA1E0A">
            <w:r w:rsidRPr="000A061B">
              <w:t>Gantt’s chart</w:t>
            </w:r>
          </w:p>
        </w:tc>
        <w:tc>
          <w:tcPr>
            <w:tcW w:w="1689" w:type="dxa"/>
          </w:tcPr>
          <w:p w14:paraId="39933E5E" w14:textId="3764BE06" w:rsidR="00EA1E0A" w:rsidRPr="000A061B" w:rsidRDefault="00A3620A">
            <w:r w:rsidRPr="000A061B">
              <w:t>All</w:t>
            </w:r>
          </w:p>
        </w:tc>
        <w:tc>
          <w:tcPr>
            <w:tcW w:w="1455" w:type="dxa"/>
          </w:tcPr>
          <w:p w14:paraId="60CC643A" w14:textId="77777777" w:rsidR="00EA1E0A" w:rsidRPr="000A061B" w:rsidRDefault="00EA1E0A"/>
        </w:tc>
      </w:tr>
      <w:tr w:rsidR="00FC2B7C" w:rsidRPr="000A061B" w14:paraId="161A6435" w14:textId="77777777" w:rsidTr="00A3620A">
        <w:tc>
          <w:tcPr>
            <w:tcW w:w="841" w:type="dxa"/>
          </w:tcPr>
          <w:p w14:paraId="07FB64F4" w14:textId="0F36982F" w:rsidR="00FC2B7C" w:rsidRPr="00167016" w:rsidRDefault="00FC2B7C">
            <w:r>
              <w:t>5</w:t>
            </w:r>
          </w:p>
        </w:tc>
        <w:tc>
          <w:tcPr>
            <w:tcW w:w="5031" w:type="dxa"/>
          </w:tcPr>
          <w:p w14:paraId="525C9E09" w14:textId="385224C3" w:rsidR="00FC2B7C" w:rsidRPr="000A061B" w:rsidRDefault="00FC2B7C">
            <w:r>
              <w:t>GitHub contact details sharing</w:t>
            </w:r>
          </w:p>
        </w:tc>
        <w:tc>
          <w:tcPr>
            <w:tcW w:w="1689" w:type="dxa"/>
          </w:tcPr>
          <w:p w14:paraId="46279E5A" w14:textId="6430901A" w:rsidR="00FC2B7C" w:rsidRPr="000A061B" w:rsidRDefault="00FC2B7C">
            <w:r>
              <w:t>KDU</w:t>
            </w:r>
          </w:p>
        </w:tc>
        <w:tc>
          <w:tcPr>
            <w:tcW w:w="1455" w:type="dxa"/>
          </w:tcPr>
          <w:p w14:paraId="78F2CFCA" w14:textId="73A4AABA" w:rsidR="00FC2B7C" w:rsidRPr="000A061B" w:rsidRDefault="00FC2B7C">
            <w:r>
              <w:t>15/Oct/2019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AB0AD34" w:rsidR="00A30C67" w:rsidRPr="009D1930" w:rsidRDefault="00FC2B7C">
            <w:r w:rsidRPr="009D1930">
              <w:t>6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65A5AC51" w:rsidR="00DF70F8" w:rsidRPr="000A061B" w:rsidRDefault="00FC2B7C">
            <w:r>
              <w:t>7</w:t>
            </w:r>
          </w:p>
        </w:tc>
        <w:tc>
          <w:tcPr>
            <w:tcW w:w="5031" w:type="dxa"/>
          </w:tcPr>
          <w:p w14:paraId="164B1969" w14:textId="130A3D72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A30C67">
              <w:t xml:space="preserve"> Tuesday/ 12:00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3383A88E" w:rsidR="00DF70F8" w:rsidRPr="000A061B" w:rsidRDefault="00A30C67">
            <w:r>
              <w:t>15/Oct/2019</w:t>
            </w:r>
          </w:p>
        </w:tc>
      </w:tr>
      <w:tr w:rsidR="000A061B" w14:paraId="586C2604" w14:textId="77777777" w:rsidTr="00A3620A">
        <w:tc>
          <w:tcPr>
            <w:tcW w:w="841" w:type="dxa"/>
          </w:tcPr>
          <w:p w14:paraId="6D55B664" w14:textId="1D7DE3B8" w:rsidR="000A061B" w:rsidRDefault="00FC2B7C" w:rsidP="000A061B">
            <w:r>
              <w:t>8</w:t>
            </w:r>
          </w:p>
        </w:tc>
        <w:tc>
          <w:tcPr>
            <w:tcW w:w="5031" w:type="dxa"/>
          </w:tcPr>
          <w:p w14:paraId="0C43015C" w14:textId="62CE78DB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Azure Hosting – for website and backend database</w:t>
            </w:r>
          </w:p>
        </w:tc>
        <w:tc>
          <w:tcPr>
            <w:tcW w:w="1689" w:type="dxa"/>
          </w:tcPr>
          <w:p w14:paraId="0197D09C" w14:textId="2BFD1D3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382AAE44" w14:textId="7D3B0E6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01/Oct/2019</w:t>
            </w:r>
          </w:p>
        </w:tc>
      </w:tr>
      <w:tr w:rsidR="000A061B" w14:paraId="3C19F752" w14:textId="77777777" w:rsidTr="00A3620A">
        <w:tc>
          <w:tcPr>
            <w:tcW w:w="841" w:type="dxa"/>
          </w:tcPr>
          <w:p w14:paraId="3B2BFC44" w14:textId="6C5858BF" w:rsidR="000A061B" w:rsidRDefault="00FC2B7C" w:rsidP="000A061B">
            <w:r>
              <w:t>9</w:t>
            </w:r>
          </w:p>
        </w:tc>
        <w:tc>
          <w:tcPr>
            <w:tcW w:w="5031" w:type="dxa"/>
          </w:tcPr>
          <w:p w14:paraId="21798BD4" w14:textId="2F628036" w:rsidR="000A061B" w:rsidRDefault="000A061B" w:rsidP="000A061B">
            <w:r w:rsidRPr="00BE5AAC">
              <w:rPr>
                <w:strike/>
              </w:rPr>
              <w:t>GIT hub (or alternative) for hosting our documents / work / system / etc</w:t>
            </w:r>
          </w:p>
        </w:tc>
        <w:tc>
          <w:tcPr>
            <w:tcW w:w="1689" w:type="dxa"/>
          </w:tcPr>
          <w:p w14:paraId="4EF616A9" w14:textId="3860F15C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51D038A5" w14:textId="76C684E7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31/Sept/2019</w:t>
            </w:r>
          </w:p>
        </w:tc>
      </w:tr>
      <w:tr w:rsidR="00A30C67" w14:paraId="39742558" w14:textId="77777777" w:rsidTr="00A3620A">
        <w:tc>
          <w:tcPr>
            <w:tcW w:w="841" w:type="dxa"/>
          </w:tcPr>
          <w:p w14:paraId="036A7C0D" w14:textId="7019C351" w:rsidR="00A30C67" w:rsidRDefault="00FC2B7C" w:rsidP="00A30C67">
            <w:r>
              <w:t>10</w:t>
            </w:r>
          </w:p>
        </w:tc>
        <w:tc>
          <w:tcPr>
            <w:tcW w:w="5031" w:type="dxa"/>
          </w:tcPr>
          <w:p w14:paraId="2725AEC1" w14:textId="7E841B4B" w:rsidR="00A30C67" w:rsidRPr="00A30C67" w:rsidRDefault="00A30C67" w:rsidP="00A30C67">
            <w:pPr>
              <w:rPr>
                <w:strike/>
              </w:rPr>
            </w:pPr>
            <w:r w:rsidRPr="00A30C67">
              <w:rPr>
                <w:strike/>
              </w:rPr>
              <w:t xml:space="preserve">Bluetooth Beacons / NFC </w:t>
            </w:r>
            <w:r w:rsidRPr="009D1930">
              <w:rPr>
                <w:b/>
                <w:bCs/>
                <w:strike/>
              </w:rPr>
              <w:t>pricing</w:t>
            </w:r>
            <w:r w:rsidRPr="00A30C67">
              <w:rPr>
                <w:strike/>
              </w:rPr>
              <w:t xml:space="preserve"> and availability</w:t>
            </w:r>
          </w:p>
        </w:tc>
        <w:tc>
          <w:tcPr>
            <w:tcW w:w="1689" w:type="dxa"/>
          </w:tcPr>
          <w:p w14:paraId="6BADE625" w14:textId="151BF1C5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096316F3" w14:textId="5ED9D277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  <w:tr w:rsidR="00A30C67" w14:paraId="4A0B21C6" w14:textId="77777777" w:rsidTr="00A3620A">
        <w:tc>
          <w:tcPr>
            <w:tcW w:w="841" w:type="dxa"/>
          </w:tcPr>
          <w:p w14:paraId="638AD6B4" w14:textId="4073D77E" w:rsidR="00A30C67" w:rsidRDefault="00324B11" w:rsidP="00A30C67">
            <w:bookmarkStart w:id="0" w:name="_GoBack"/>
            <w:r>
              <w:t>11</w:t>
            </w:r>
            <w:bookmarkEnd w:id="0"/>
          </w:p>
        </w:tc>
        <w:tc>
          <w:tcPr>
            <w:tcW w:w="5031" w:type="dxa"/>
          </w:tcPr>
          <w:p w14:paraId="605BA1DD" w14:textId="5DF4FD1F" w:rsidR="00A30C67" w:rsidRPr="00A30C67" w:rsidRDefault="00A30C67" w:rsidP="00A30C67">
            <w:pPr>
              <w:rPr>
                <w:strike/>
              </w:rPr>
            </w:pPr>
            <w:r w:rsidRPr="00A30C67">
              <w:rPr>
                <w:strike/>
              </w:rPr>
              <w:t xml:space="preserve">Printer </w:t>
            </w:r>
            <w:r w:rsidRPr="009D1930">
              <w:rPr>
                <w:b/>
                <w:bCs/>
                <w:strike/>
              </w:rPr>
              <w:t>Pricing</w:t>
            </w:r>
            <w:r w:rsidRPr="00A30C67">
              <w:rPr>
                <w:strike/>
              </w:rPr>
              <w:t xml:space="preserve"> (Costs for ink paper, etc) for QR / Barcodes</w:t>
            </w:r>
          </w:p>
        </w:tc>
        <w:tc>
          <w:tcPr>
            <w:tcW w:w="1689" w:type="dxa"/>
          </w:tcPr>
          <w:p w14:paraId="365D87C8" w14:textId="7920BF71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3D2EDE18" w14:textId="5388D14B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  <w:tr w:rsidR="00A30C67" w14:paraId="51AC2E85" w14:textId="77777777" w:rsidTr="00A3620A">
        <w:tc>
          <w:tcPr>
            <w:tcW w:w="841" w:type="dxa"/>
          </w:tcPr>
          <w:p w14:paraId="2FC98A61" w14:textId="3594D147" w:rsidR="00A30C67" w:rsidRDefault="00324B11" w:rsidP="00A30C67">
            <w:r>
              <w:t>12</w:t>
            </w:r>
          </w:p>
        </w:tc>
        <w:tc>
          <w:tcPr>
            <w:tcW w:w="5031" w:type="dxa"/>
          </w:tcPr>
          <w:p w14:paraId="61CE8899" w14:textId="682481DB" w:rsidR="00A30C67" w:rsidRPr="00167016" w:rsidRDefault="00A30C67" w:rsidP="00A30C67">
            <w:pPr>
              <w:rPr>
                <w:strike/>
              </w:rPr>
            </w:pPr>
            <w:r w:rsidRPr="00167016">
              <w:rPr>
                <w:strike/>
              </w:rPr>
              <w:t>QR Barcode Generator Software</w:t>
            </w:r>
            <w:r w:rsidR="009D1930">
              <w:rPr>
                <w:strike/>
              </w:rPr>
              <w:t xml:space="preserve"> </w:t>
            </w:r>
            <w:r w:rsidR="009D1930" w:rsidRPr="009D1930">
              <w:rPr>
                <w:b/>
                <w:bCs/>
                <w:strike/>
              </w:rPr>
              <w:t>pricing</w:t>
            </w:r>
            <w:r w:rsidR="009D1930">
              <w:rPr>
                <w:strike/>
              </w:rPr>
              <w:t xml:space="preserve"> &amp; availability</w:t>
            </w:r>
          </w:p>
        </w:tc>
        <w:tc>
          <w:tcPr>
            <w:tcW w:w="1689" w:type="dxa"/>
          </w:tcPr>
          <w:p w14:paraId="4B5B3BDC" w14:textId="45136976" w:rsidR="00A30C67" w:rsidRDefault="00167016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06143E71" w14:textId="765F8875" w:rsidR="00A30C67" w:rsidRDefault="00167016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lastRenderedPageBreak/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9B5DE6D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7F81" w14:textId="77777777" w:rsidR="002D27C4" w:rsidRDefault="002D27C4" w:rsidP="00F668A4">
      <w:pPr>
        <w:spacing w:after="0" w:line="240" w:lineRule="auto"/>
      </w:pPr>
      <w:r>
        <w:separator/>
      </w:r>
    </w:p>
  </w:endnote>
  <w:endnote w:type="continuationSeparator" w:id="0">
    <w:p w14:paraId="02CACB65" w14:textId="77777777" w:rsidR="002D27C4" w:rsidRDefault="002D27C4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E8AC" w14:textId="77777777" w:rsidR="002D27C4" w:rsidRDefault="002D27C4" w:rsidP="00F668A4">
      <w:pPr>
        <w:spacing w:after="0" w:line="240" w:lineRule="auto"/>
      </w:pPr>
      <w:r>
        <w:separator/>
      </w:r>
    </w:p>
  </w:footnote>
  <w:footnote w:type="continuationSeparator" w:id="0">
    <w:p w14:paraId="54A4F27D" w14:textId="77777777" w:rsidR="002D27C4" w:rsidRDefault="002D27C4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272270CD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="004D6ABD">
                                <w:rPr>
                                  <w:sz w:val="56"/>
                                  <w:szCs w:val="56"/>
                                </w:rPr>
                                <w:t>7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272270CD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0</w:t>
                        </w:r>
                        <w:r w:rsidR="004D6ABD">
                          <w:rPr>
                            <w:sz w:val="56"/>
                            <w:szCs w:val="56"/>
                          </w:rPr>
                          <w:t>7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107619"/>
    <w:rsid w:val="00167016"/>
    <w:rsid w:val="001E7377"/>
    <w:rsid w:val="002865CF"/>
    <w:rsid w:val="002C4972"/>
    <w:rsid w:val="002D27C4"/>
    <w:rsid w:val="003238C6"/>
    <w:rsid w:val="00324B11"/>
    <w:rsid w:val="003262D2"/>
    <w:rsid w:val="00411395"/>
    <w:rsid w:val="00455306"/>
    <w:rsid w:val="004D04E9"/>
    <w:rsid w:val="004D6ABD"/>
    <w:rsid w:val="00553E89"/>
    <w:rsid w:val="00587C42"/>
    <w:rsid w:val="006476AD"/>
    <w:rsid w:val="00652037"/>
    <w:rsid w:val="00705AE4"/>
    <w:rsid w:val="00762E02"/>
    <w:rsid w:val="00770B3B"/>
    <w:rsid w:val="00783BC0"/>
    <w:rsid w:val="007B412A"/>
    <w:rsid w:val="007D1D8A"/>
    <w:rsid w:val="008F6D7B"/>
    <w:rsid w:val="00952FC2"/>
    <w:rsid w:val="009B5D83"/>
    <w:rsid w:val="009D1930"/>
    <w:rsid w:val="009E0D43"/>
    <w:rsid w:val="00A30C67"/>
    <w:rsid w:val="00A3620A"/>
    <w:rsid w:val="00A93B3B"/>
    <w:rsid w:val="00BE5AAC"/>
    <w:rsid w:val="00CB185B"/>
    <w:rsid w:val="00D429B3"/>
    <w:rsid w:val="00DF70F8"/>
    <w:rsid w:val="00E70C34"/>
    <w:rsid w:val="00E800DE"/>
    <w:rsid w:val="00EA098E"/>
    <w:rsid w:val="00EA1E0A"/>
    <w:rsid w:val="00EA6877"/>
    <w:rsid w:val="00EF406E"/>
    <w:rsid w:val="00F668A4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07/10/2019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07/10/2019</dc:title>
  <dc:subject/>
  <dc:creator>K00233369</dc:creator>
  <cp:keywords/>
  <dc:description/>
  <cp:lastModifiedBy>K00224431</cp:lastModifiedBy>
  <cp:revision>41</cp:revision>
  <dcterms:created xsi:type="dcterms:W3CDTF">2019-09-30T19:59:00Z</dcterms:created>
  <dcterms:modified xsi:type="dcterms:W3CDTF">2019-10-09T21:44:00Z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