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7FE61F59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CA4B2F">
        <w:t xml:space="preserve">start by Kevin </w:t>
      </w:r>
      <w:r w:rsidR="00242093">
        <w:t>–</w:t>
      </w:r>
      <w:r w:rsidR="00CA4B2F">
        <w:t xml:space="preserve"> </w:t>
      </w:r>
      <w:r w:rsidR="00242093">
        <w:t>ERD in progress</w:t>
      </w:r>
    </w:p>
    <w:p w14:paraId="77E47506" w14:textId="07DF82D4" w:rsidR="00A939DB" w:rsidRDefault="00BA4FE5" w:rsidP="00A939DB">
      <w:pPr>
        <w:pStyle w:val="ListParagraph"/>
        <w:spacing w:before="80"/>
      </w:pPr>
      <w:r>
        <w:t xml:space="preserve">Database design started.  Tables: Company, Images, </w:t>
      </w:r>
      <w:proofErr w:type="spellStart"/>
      <w:r>
        <w:t>wayPoints</w:t>
      </w:r>
      <w:proofErr w:type="spellEnd"/>
      <w:r>
        <w:t xml:space="preserve">, </w:t>
      </w:r>
      <w:proofErr w:type="spellStart"/>
      <w:r>
        <w:t>beforeHereToInstructions</w:t>
      </w:r>
      <w:proofErr w:type="spellEnd"/>
    </w:p>
    <w:p w14:paraId="24AAABE6" w14:textId="5678046F" w:rsidR="00BA4FE5" w:rsidRDefault="00BA4FE5" w:rsidP="00A939DB">
      <w:pPr>
        <w:pStyle w:val="ListParagraph"/>
        <w:spacing w:before="80"/>
      </w:pPr>
      <w:r>
        <w:t>Web server –</w:t>
      </w:r>
      <w:r w:rsidR="00242093">
        <w:t xml:space="preserve"> started working on this</w:t>
      </w:r>
      <w:r>
        <w:t>.</w:t>
      </w:r>
    </w:p>
    <w:p w14:paraId="3AE73FEA" w14:textId="69EC3CBF" w:rsidR="003D29EE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>
        <w:t xml:space="preserve"> start</w:t>
      </w:r>
      <w:r w:rsidR="009E07B9">
        <w:t xml:space="preserve"> by Kate</w:t>
      </w:r>
      <w:r w:rsidR="00CA4B2F">
        <w:t xml:space="preserve"> </w:t>
      </w:r>
      <w:r w:rsidR="00242093">
        <w:t>–</w:t>
      </w:r>
      <w:r w:rsidR="00CA4B2F">
        <w:t xml:space="preserve"> </w:t>
      </w:r>
      <w:r w:rsidR="00242093">
        <w:t>KDU has started this and posted the code to GITHUB</w:t>
      </w:r>
    </w:p>
    <w:p w14:paraId="596D8058" w14:textId="2EF7D39C" w:rsidR="00D116D0" w:rsidRDefault="00BA4FE5" w:rsidP="00A939DB">
      <w:pPr>
        <w:pStyle w:val="ListParagraph"/>
        <w:spacing w:before="80"/>
      </w:pPr>
      <w:r>
        <w:t>Started research into gr</w:t>
      </w:r>
      <w:r w:rsidR="00D116D0">
        <w:t xml:space="preserve">aphic image for logo/banner. </w:t>
      </w:r>
    </w:p>
    <w:p w14:paraId="30F339A6" w14:textId="32962750" w:rsidR="00CA4B2F" w:rsidRDefault="00CA4B2F" w:rsidP="005B37E4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 w:rsidRPr="00A939DB">
        <w:rPr>
          <w:b/>
          <w:bCs/>
        </w:rPr>
        <w:t>Elevator pitch</w:t>
      </w:r>
    </w:p>
    <w:p w14:paraId="456F087F" w14:textId="66E1A082" w:rsidR="00A939DB" w:rsidRPr="00A939DB" w:rsidRDefault="00242093" w:rsidP="00A939DB">
      <w:pPr>
        <w:pStyle w:val="ListParagraph"/>
        <w:spacing w:before="80"/>
      </w:pPr>
      <w:r>
        <w:t>KDU has a basic one done and up on GITHUB – for others to review</w:t>
      </w:r>
    </w:p>
    <w:p w14:paraId="49D8A4E4" w14:textId="4968FB6F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</w:p>
    <w:p w14:paraId="5B82B7C0" w14:textId="0EEB1507" w:rsidR="00A939DB" w:rsidRPr="00A939DB" w:rsidRDefault="00242093" w:rsidP="00A939DB">
      <w:pPr>
        <w:pStyle w:val="ListParagraph"/>
        <w:spacing w:before="80"/>
      </w:pPr>
      <w:r>
        <w:t xml:space="preserve">ALL - </w:t>
      </w:r>
      <w:r w:rsidR="00A939DB" w:rsidRPr="00A939DB">
        <w:t>Slowly start next week. Need to rewrite a bit some parts. Also introduction is needed.</w:t>
      </w:r>
    </w:p>
    <w:p w14:paraId="76A43D7D" w14:textId="2D7F6FF0" w:rsidR="00BA4FE5" w:rsidRDefault="00BA4FE5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>CA As</w:t>
      </w:r>
      <w:r w:rsidRPr="00A939DB">
        <w:rPr>
          <w:b/>
          <w:bCs/>
        </w:rPr>
        <w:t>s</w:t>
      </w:r>
      <w:r>
        <w:rPr>
          <w:b/>
          <w:bCs/>
        </w:rPr>
        <w:t>ignment – working together – Group / Project Dynamics personal review</w:t>
      </w:r>
      <w:r>
        <w:rPr>
          <w:b/>
          <w:bCs/>
        </w:rPr>
        <w:br/>
      </w:r>
      <w:r w:rsidR="00242093">
        <w:t>ALL – check with Jackie when this is due and what needs to be covered.</w:t>
      </w:r>
      <w:r w:rsidR="00242093">
        <w:br/>
      </w:r>
      <w:r w:rsidRPr="00BA4FE5">
        <w:t xml:space="preserve">Review </w:t>
      </w:r>
      <w:r>
        <w:t>document of 1500 to 2000 words on personal perspective of how the team is working together.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1087D497" w:rsidR="00216394" w:rsidRDefault="00242093">
            <w:r>
              <w:t>KDU(</w:t>
            </w:r>
            <w:r w:rsidR="00216394">
              <w:t>JPA</w:t>
            </w:r>
            <w:r>
              <w:t>)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FF4883" w14:paraId="2002B358" w14:textId="77777777" w:rsidTr="00A939DB">
        <w:tc>
          <w:tcPr>
            <w:tcW w:w="841" w:type="dxa"/>
          </w:tcPr>
          <w:p w14:paraId="747BDBBB" w14:textId="22A6EF9E" w:rsidR="00FF4883" w:rsidRDefault="00FF4883">
            <w:r>
              <w:t>3</w:t>
            </w:r>
          </w:p>
        </w:tc>
        <w:tc>
          <w:tcPr>
            <w:tcW w:w="5391" w:type="dxa"/>
          </w:tcPr>
          <w:p w14:paraId="4EA999A2" w14:textId="20731209" w:rsidR="00FF4883" w:rsidRDefault="00FF4883">
            <w:r>
              <w:t>Elevator pitch</w:t>
            </w:r>
          </w:p>
        </w:tc>
        <w:tc>
          <w:tcPr>
            <w:tcW w:w="1329" w:type="dxa"/>
          </w:tcPr>
          <w:p w14:paraId="5B77A9B3" w14:textId="6D840E04" w:rsidR="00FF4883" w:rsidRDefault="00242093">
            <w:r>
              <w:t>KDU(</w:t>
            </w:r>
            <w:r w:rsidR="00A939DB">
              <w:t>CCO</w:t>
            </w:r>
            <w:r>
              <w:t>)</w:t>
            </w:r>
          </w:p>
        </w:tc>
        <w:tc>
          <w:tcPr>
            <w:tcW w:w="1455" w:type="dxa"/>
          </w:tcPr>
          <w:p w14:paraId="18B62DAB" w14:textId="5BD63EDB" w:rsidR="00FF4883" w:rsidRDefault="00FF4883">
            <w:r>
              <w:t>11/Nov/2019</w:t>
            </w:r>
          </w:p>
        </w:tc>
      </w:tr>
      <w:tr w:rsidR="00FF4883" w14:paraId="2546C038" w14:textId="77777777" w:rsidTr="00A939DB">
        <w:tc>
          <w:tcPr>
            <w:tcW w:w="841" w:type="dxa"/>
          </w:tcPr>
          <w:p w14:paraId="00288507" w14:textId="79434029" w:rsidR="00FF4883" w:rsidRDefault="00FF4883">
            <w:r>
              <w:t>4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939DB">
        <w:tc>
          <w:tcPr>
            <w:tcW w:w="841" w:type="dxa"/>
          </w:tcPr>
          <w:p w14:paraId="5CDAC155" w14:textId="3EE0D053" w:rsidR="003B4B1F" w:rsidRDefault="003B4B1F">
            <w:r>
              <w:t>5</w:t>
            </w:r>
          </w:p>
        </w:tc>
        <w:tc>
          <w:tcPr>
            <w:tcW w:w="5391" w:type="dxa"/>
          </w:tcPr>
          <w:p w14:paraId="4F37BCC9" w14:textId="17F161ED" w:rsidR="003B4B1F" w:rsidRDefault="003B4B1F">
            <w:r>
              <w:t xml:space="preserve">CA team assessment </w:t>
            </w:r>
            <w:r w:rsidR="00BA4FE5">
              <w:t>–</w:t>
            </w:r>
            <w:r>
              <w:t xml:space="preserve">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364A1B9F" w:rsidR="003B4B1F" w:rsidRDefault="003B4B1F">
            <w:r>
              <w:t>30/Nov/2019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3BDB9BFD" w:rsidR="00A30C67" w:rsidRPr="009D1930" w:rsidRDefault="003B4B1F">
            <w:r>
              <w:t>6</w:t>
            </w:r>
          </w:p>
        </w:tc>
        <w:tc>
          <w:tcPr>
            <w:tcW w:w="5391" w:type="dxa"/>
          </w:tcPr>
          <w:p w14:paraId="7645D817" w14:textId="31D4123E" w:rsidR="00A30C67" w:rsidRPr="000A061B" w:rsidRDefault="00A30C67">
            <w:r>
              <w:t>Meeting with Natasha Kiely &amp; Aileen O’Mara</w:t>
            </w:r>
            <w:r w:rsidR="00A939DB">
              <w:t xml:space="preserve"> 12.11/11:00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4C6DB5A7" w:rsidR="00DF70F8" w:rsidRPr="000A061B" w:rsidRDefault="003B4B1F">
            <w:r>
              <w:t>7</w:t>
            </w:r>
          </w:p>
        </w:tc>
        <w:tc>
          <w:tcPr>
            <w:tcW w:w="5391" w:type="dxa"/>
          </w:tcPr>
          <w:p w14:paraId="164B1969" w14:textId="1CD6504B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A939DB">
              <w:t>12.11 10:30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55BCFBDA" w14:textId="69605EF2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063F6F">
        <w:rPr>
          <w:color w:val="000000" w:themeColor="text1"/>
        </w:rPr>
        <w:t>–</w:t>
      </w:r>
      <w:r w:rsidR="006E4E3F" w:rsidRPr="006E4E3F">
        <w:rPr>
          <w:color w:val="000000" w:themeColor="text1"/>
        </w:rPr>
        <w:t xml:space="preserve"> </w:t>
      </w:r>
      <w:r w:rsidR="00063F6F">
        <w:rPr>
          <w:color w:val="000000" w:themeColor="text1"/>
        </w:rPr>
        <w:t>1</w:t>
      </w:r>
      <w:r w:rsidR="00242093">
        <w:rPr>
          <w:color w:val="000000" w:themeColor="text1"/>
        </w:rPr>
        <w:t>9</w:t>
      </w:r>
      <w:r w:rsidR="00063F6F">
        <w:rPr>
          <w:color w:val="000000" w:themeColor="text1"/>
        </w:rPr>
        <w:t xml:space="preserve"> November at 11:00</w:t>
      </w:r>
      <w:r w:rsidR="00BA4FE5">
        <w:rPr>
          <w:color w:val="000000" w:themeColor="text1"/>
        </w:rPr>
        <w:br/>
      </w:r>
      <w:r w:rsidR="00242093">
        <w:rPr>
          <w:color w:val="000000" w:themeColor="text1"/>
        </w:rPr>
        <w:t>Meeting with Natasha on 20</w:t>
      </w:r>
      <w:r w:rsidR="00242093" w:rsidRPr="00242093">
        <w:rPr>
          <w:color w:val="000000" w:themeColor="text1"/>
          <w:vertAlign w:val="superscript"/>
        </w:rPr>
        <w:t>th</w:t>
      </w:r>
      <w:r w:rsidR="00242093">
        <w:rPr>
          <w:color w:val="000000" w:themeColor="text1"/>
        </w:rPr>
        <w:t xml:space="preserve"> during class – meeting with Aileen next week – to be confirmed</w:t>
      </w:r>
    </w:p>
    <w:p w14:paraId="730EB392" w14:textId="7F861459" w:rsidR="00095206" w:rsidRDefault="00242093" w:rsidP="000952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Date Next Meeting – 26</w:t>
      </w:r>
      <w:r w:rsidR="00095206">
        <w:rPr>
          <w:color w:val="000000" w:themeColor="text1"/>
        </w:rPr>
        <w:t xml:space="preserve">/11/2019 @ </w:t>
      </w:r>
      <w:r>
        <w:rPr>
          <w:color w:val="000000" w:themeColor="text1"/>
        </w:rPr>
        <w:t>12</w:t>
      </w:r>
      <w:bookmarkStart w:id="0" w:name="_GoBack"/>
      <w:bookmarkEnd w:id="0"/>
      <w:r w:rsidR="00095206">
        <w:rPr>
          <w:color w:val="000000" w:themeColor="text1"/>
        </w:rPr>
        <w:t>:00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62BBE" w14:textId="77777777" w:rsidR="007B305A" w:rsidRDefault="007B305A" w:rsidP="00F668A4">
      <w:pPr>
        <w:spacing w:after="0" w:line="240" w:lineRule="auto"/>
      </w:pPr>
      <w:r>
        <w:separator/>
      </w:r>
    </w:p>
  </w:endnote>
  <w:endnote w:type="continuationSeparator" w:id="0">
    <w:p w14:paraId="7C0C019C" w14:textId="77777777" w:rsidR="007B305A" w:rsidRDefault="007B305A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515238EA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0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8413C" w14:textId="77777777" w:rsidR="007B305A" w:rsidRDefault="007B305A" w:rsidP="00F668A4">
      <w:pPr>
        <w:spacing w:after="0" w:line="240" w:lineRule="auto"/>
      </w:pPr>
      <w:r>
        <w:separator/>
      </w:r>
    </w:p>
  </w:footnote>
  <w:footnote w:type="continuationSeparator" w:id="0">
    <w:p w14:paraId="3C3B80E4" w14:textId="77777777" w:rsidR="007B305A" w:rsidRDefault="007B305A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C7F8D" w14:textId="77777777" w:rsidR="00F668A4" w:rsidRDefault="00F668A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06D6974D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6C2A82">
                                <w:rPr>
                                  <w:sz w:val="56"/>
                                  <w:szCs w:val="56"/>
                                </w:rPr>
                                <w:t>2</w:t>
                              </w:r>
                              <w:r w:rsidR="001F5C9D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06D6974D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6C2A82">
                          <w:rPr>
                            <w:sz w:val="56"/>
                            <w:szCs w:val="56"/>
                          </w:rPr>
                          <w:t>2</w:t>
                        </w:r>
                        <w:r w:rsidR="001F5C9D">
                          <w:rPr>
                            <w:sz w:val="56"/>
                            <w:szCs w:val="56"/>
                          </w:rPr>
                          <w:t>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1F5C9D"/>
    <w:rsid w:val="002138BB"/>
    <w:rsid w:val="00216394"/>
    <w:rsid w:val="00242093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93DF4"/>
    <w:rsid w:val="006C2A82"/>
    <w:rsid w:val="006E4E3F"/>
    <w:rsid w:val="00705AE4"/>
    <w:rsid w:val="00762E02"/>
    <w:rsid w:val="00770B3B"/>
    <w:rsid w:val="00783BC0"/>
    <w:rsid w:val="00797CA8"/>
    <w:rsid w:val="007B305A"/>
    <w:rsid w:val="007B412A"/>
    <w:rsid w:val="007D1D8A"/>
    <w:rsid w:val="008054AC"/>
    <w:rsid w:val="00834E3F"/>
    <w:rsid w:val="008F32F5"/>
    <w:rsid w:val="008F6D7B"/>
    <w:rsid w:val="00902768"/>
    <w:rsid w:val="00934FD6"/>
    <w:rsid w:val="00952FC2"/>
    <w:rsid w:val="009B5D83"/>
    <w:rsid w:val="009D1930"/>
    <w:rsid w:val="009E07B9"/>
    <w:rsid w:val="009E0D43"/>
    <w:rsid w:val="00A30C67"/>
    <w:rsid w:val="00A3620A"/>
    <w:rsid w:val="00A64A13"/>
    <w:rsid w:val="00A939DB"/>
    <w:rsid w:val="00A93B3B"/>
    <w:rsid w:val="00AE4E9A"/>
    <w:rsid w:val="00B46DCF"/>
    <w:rsid w:val="00BA4FE5"/>
    <w:rsid w:val="00BB25C6"/>
    <w:rsid w:val="00BE5AAC"/>
    <w:rsid w:val="00C00CFA"/>
    <w:rsid w:val="00C45B12"/>
    <w:rsid w:val="00CA4B2F"/>
    <w:rsid w:val="00CB185B"/>
    <w:rsid w:val="00CD306B"/>
    <w:rsid w:val="00CE3F0E"/>
    <w:rsid w:val="00D038D8"/>
    <w:rsid w:val="00D116D0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33B88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12/11/2019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20/11/2019</dc:title>
  <dc:subject/>
  <dc:creator>K00233369</dc:creator>
  <cp:keywords/>
  <dc:description/>
  <cp:lastModifiedBy>student</cp:lastModifiedBy>
  <cp:revision>3</cp:revision>
  <dcterms:created xsi:type="dcterms:W3CDTF">2019-11-20T12:24:00Z</dcterms:created>
  <dcterms:modified xsi:type="dcterms:W3CDTF">2019-11-20T12:28:00Z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