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Data Analysis &amp; Disease Risk Prediction System</w:t>
      </w:r>
    </w:p>
    <w:p>
      <w:r>
        <w:rPr>
          <w:b/>
        </w:rPr>
        <w:t>Mini Project Report</w:t>
        <w:br/>
      </w:r>
    </w:p>
    <w:p>
      <w:pPr>
        <w:pStyle w:val="Heading2"/>
      </w:pPr>
      <w:r>
        <w:t>Abstract</w:t>
      </w:r>
    </w:p>
    <w:p>
      <w:r>
        <w:t>This project analyzes heart disease data, performs data cleaning, exploratory data analysis, visualization, and builds a Logistic Regression model to predict disease risk.</w:t>
      </w:r>
    </w:p>
    <w:p>
      <w:pPr>
        <w:pStyle w:val="Heading2"/>
      </w:pPr>
      <w:r>
        <w:t>Problem Statement</w:t>
      </w:r>
    </w:p>
    <w:p>
      <w:r>
        <w:t>Healthcare organizations generate large volumes of patient data but need analytics for better decision making.</w:t>
      </w:r>
    </w:p>
    <w:p>
      <w:pPr>
        <w:pStyle w:val="Heading2"/>
      </w:pPr>
      <w:r>
        <w:t>Objectives</w:t>
      </w:r>
    </w:p>
    <w:p>
      <w:r>
        <w:t>• Data Cleaning</w:t>
        <w:br/>
        <w:t>• EDA</w:t>
        <w:br/>
        <w:t>• Disease Distribution</w:t>
        <w:br/>
        <w:t>• Age-wise Trends</w:t>
        <w:br/>
        <w:t>• Correlation Analysis</w:t>
        <w:br/>
        <w:t>• Risk Prediction using Machine Learning</w:t>
      </w:r>
    </w:p>
    <w:p>
      <w:pPr>
        <w:pStyle w:val="Heading2"/>
      </w:pPr>
      <w:r>
        <w:t>Dataset</w:t>
      </w:r>
    </w:p>
    <w:p>
      <w:r>
        <w:t>Heart Disease dataset containing age, sex, chest pain, cholesterol, blood pressure, maximum heart rate, and target.</w:t>
      </w:r>
    </w:p>
    <w:p>
      <w:pPr>
        <w:pStyle w:val="Heading2"/>
      </w:pPr>
      <w:r>
        <w:t>Methodology</w:t>
      </w:r>
    </w:p>
    <w:p>
      <w:r>
        <w:t>Load dataset, clean data, perform EDA, visualize trends, train Logistic Regression model, evaluate using Accuracy, Precision, Recall and F1-score.</w:t>
      </w:r>
    </w:p>
    <w:p>
      <w:pPr>
        <w:pStyle w:val="Heading2"/>
      </w:pPr>
      <w:r>
        <w:t>Results</w:t>
      </w:r>
    </w:p>
    <w:p>
      <w:r>
        <w:t>The implemented model achieved approximately 77% accuracy (depends on train-test split). Visualizations highlight disease distribution and feature relationships.</w:t>
      </w:r>
    </w:p>
    <w:p>
      <w:pPr>
        <w:pStyle w:val="Heading2"/>
      </w:pPr>
      <w:r>
        <w:t>Conclusion</w:t>
      </w:r>
    </w:p>
    <w:p>
      <w:r>
        <w:t>Healthcare analytics can assist clinicians by identifying disease patterns and predicting risk.</w:t>
      </w:r>
    </w:p>
    <w:p>
      <w:pPr>
        <w:pStyle w:val="Heading2"/>
      </w:pPr>
      <w:r>
        <w:t>Future Scope</w:t>
      </w:r>
    </w:p>
    <w:p>
      <w:r>
        <w:t>Use larger datasets, deep learning models, deployment using Streamlit or Flask, and real-time hospital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