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3DEE1" w14:textId="77777777" w:rsidR="00C60C04" w:rsidRDefault="006938C6">
      <w:r>
        <w:t>Door Number :A30</w:t>
      </w:r>
      <w:bookmarkStart w:id="0" w:name="_GoBack"/>
      <w:bookmarkEnd w:id="0"/>
      <w:r>
        <w:t>8</w:t>
      </w:r>
    </w:p>
    <w:p w14:paraId="1CEA077A" w14:textId="77777777" w:rsidR="006938C6" w:rsidRDefault="006938C6">
      <w:r>
        <w:t>Owner 1: G.Pathmanaban</w:t>
      </w:r>
    </w:p>
    <w:p w14:paraId="592D8D77" w14:textId="77777777" w:rsidR="006938C6" w:rsidRDefault="006938C6">
      <w:r>
        <w:t>Owner 2: M.Anitha</w:t>
      </w:r>
    </w:p>
    <w:p w14:paraId="4398E645" w14:textId="77777777" w:rsidR="006938C6" w:rsidRDefault="006938C6"/>
    <w:p w14:paraId="5BC6CF50" w14:textId="77777777" w:rsidR="006938C6" w:rsidRDefault="006938C6">
      <w:r>
        <w:t>Issues in our house</w:t>
      </w:r>
    </w:p>
    <w:p w14:paraId="750C1FA1" w14:textId="77777777" w:rsidR="006938C6" w:rsidRDefault="006938C6" w:rsidP="006938C6">
      <w:pPr>
        <w:pStyle w:val="ListParagraph"/>
        <w:numPr>
          <w:ilvl w:val="0"/>
          <w:numId w:val="1"/>
        </w:numPr>
      </w:pPr>
      <w:r>
        <w:t>Main Door, 3</w:t>
      </w:r>
      <w:r w:rsidRPr="006938C6">
        <w:rPr>
          <w:vertAlign w:val="superscript"/>
        </w:rPr>
        <w:t>rd</w:t>
      </w:r>
      <w:r>
        <w:t xml:space="preserve"> Bedroom door cracks: Main and 3</w:t>
      </w:r>
      <w:r w:rsidRPr="006938C6">
        <w:rPr>
          <w:vertAlign w:val="superscript"/>
        </w:rPr>
        <w:t>rd</w:t>
      </w:r>
      <w:r>
        <w:t xml:space="preserve"> bedroom doors has cracks near lock. It was noted initially and assured by site engineer for replacement. The doors were not replaced though.  However, we are currently managing by painting. The crack is still visible though.</w:t>
      </w:r>
    </w:p>
    <w:p w14:paraId="6D264F15" w14:textId="77777777" w:rsidR="006938C6" w:rsidRDefault="006938C6" w:rsidP="006301D3">
      <w:pPr>
        <w:ind w:left="720"/>
      </w:pPr>
      <w:r>
        <w:t>The magnetic door stopper provided is not working to the point. Due to high wind pressure, the    doors bang often and the existing cracks get deepen and the outer walls got cracked too.</w:t>
      </w:r>
    </w:p>
    <w:p w14:paraId="71B4D289" w14:textId="77777777" w:rsidR="006938C6" w:rsidRDefault="006938C6" w:rsidP="006301D3">
      <w:pPr>
        <w:ind w:left="770"/>
      </w:pPr>
      <w:r>
        <w:t xml:space="preserve">We have stopped keeping the doors open which is increasing the temperature in home and resulting in a very hot </w:t>
      </w:r>
      <w:r w:rsidR="006301D3">
        <w:t xml:space="preserve">unhealthy </w:t>
      </w:r>
      <w:r>
        <w:t xml:space="preserve">environment </w:t>
      </w:r>
    </w:p>
    <w:p w14:paraId="40FDBFFD" w14:textId="77777777" w:rsidR="006938C6" w:rsidRDefault="006938C6" w:rsidP="006938C6">
      <w:pPr>
        <w:pStyle w:val="ListParagraph"/>
        <w:numPr>
          <w:ilvl w:val="0"/>
          <w:numId w:val="1"/>
        </w:numPr>
      </w:pPr>
      <w:r>
        <w:t xml:space="preserve"> Bathr</w:t>
      </w:r>
      <w:r w:rsidR="006301D3">
        <w:t xml:space="preserve">oom false ceiling:  The ceiling wall of bathrooms those are over the false ceiling are not plastered properly. For even a small disturbance on the false ceiling, we are showered with tiny sand particles from the top.  We also fear the danger of insects breeding in such unfinished part of the ceiling. </w:t>
      </w:r>
    </w:p>
    <w:p w14:paraId="61BB2E3E" w14:textId="77777777" w:rsidR="006301D3" w:rsidRDefault="006301D3" w:rsidP="006301D3"/>
    <w:p w14:paraId="64E9D87D" w14:textId="77777777" w:rsidR="006301D3" w:rsidRDefault="006301D3" w:rsidP="006301D3">
      <w:pPr>
        <w:ind w:left="360"/>
      </w:pPr>
      <w:r>
        <w:t>The issues mentioned above have been taken to the attention of Icare and CRM multiple times but we did not receive any proper solution so far</w:t>
      </w:r>
    </w:p>
    <w:p w14:paraId="7A2316B0" w14:textId="77777777" w:rsidR="00B71EB9" w:rsidRDefault="00B71EB9" w:rsidP="006301D3">
      <w:pPr>
        <w:ind w:left="360"/>
      </w:pPr>
    </w:p>
    <w:p w14:paraId="2F2A51A1" w14:textId="77777777" w:rsidR="00B71EB9" w:rsidRDefault="00B71EB9" w:rsidP="006301D3">
      <w:pPr>
        <w:ind w:left="360"/>
      </w:pPr>
    </w:p>
    <w:p w14:paraId="058A525A" w14:textId="77777777" w:rsidR="00B71EB9" w:rsidRDefault="00B71EB9" w:rsidP="006301D3">
      <w:pPr>
        <w:ind w:left="360"/>
      </w:pPr>
    </w:p>
    <w:p w14:paraId="2685F767" w14:textId="77777777" w:rsidR="00B71EB9" w:rsidRDefault="00B71EB9" w:rsidP="006301D3">
      <w:pPr>
        <w:ind w:left="360"/>
      </w:pPr>
      <w:r>
        <w:t xml:space="preserve">Owner 1 </w:t>
      </w:r>
    </w:p>
    <w:p w14:paraId="7C70E070" w14:textId="77777777" w:rsidR="00B71EB9" w:rsidRDefault="00B71EB9" w:rsidP="006301D3">
      <w:pPr>
        <w:ind w:left="360"/>
      </w:pPr>
      <w:r>
        <w:t>(G. Pathmanaban)</w:t>
      </w:r>
    </w:p>
    <w:p w14:paraId="115F2778" w14:textId="77777777" w:rsidR="00B71EB9" w:rsidRDefault="00B71EB9" w:rsidP="006301D3">
      <w:pPr>
        <w:ind w:left="360"/>
      </w:pPr>
    </w:p>
    <w:p w14:paraId="0A79E6F6" w14:textId="77777777" w:rsidR="00B71EB9" w:rsidRDefault="00B71EB9" w:rsidP="006301D3">
      <w:pPr>
        <w:ind w:left="360"/>
      </w:pPr>
      <w:r>
        <w:t>Owner 2</w:t>
      </w:r>
    </w:p>
    <w:p w14:paraId="019E1FF9" w14:textId="34E7149A" w:rsidR="00B71EB9" w:rsidRDefault="00B71EB9" w:rsidP="006301D3">
      <w:pPr>
        <w:ind w:left="360"/>
      </w:pPr>
      <w:r>
        <w:t>(M.Anitha)</w:t>
      </w:r>
    </w:p>
    <w:p w14:paraId="200E36CF" w14:textId="3141A67F" w:rsidR="00E92E29" w:rsidRDefault="00E92E29" w:rsidP="006301D3">
      <w:pPr>
        <w:ind w:left="360"/>
      </w:pPr>
    </w:p>
    <w:p w14:paraId="3E9D13E1" w14:textId="339A946D" w:rsidR="00E92E29" w:rsidRDefault="00E92E29" w:rsidP="006301D3">
      <w:pPr>
        <w:ind w:left="360"/>
      </w:pPr>
    </w:p>
    <w:p w14:paraId="4C3CF589" w14:textId="05DEE514" w:rsidR="00E92E29" w:rsidRDefault="00E92E29" w:rsidP="006301D3">
      <w:pPr>
        <w:ind w:left="360"/>
      </w:pPr>
    </w:p>
    <w:p w14:paraId="5306D282" w14:textId="4740377F" w:rsidR="00E92E29" w:rsidRDefault="00E92E29" w:rsidP="006301D3">
      <w:pPr>
        <w:ind w:left="360"/>
      </w:pPr>
    </w:p>
    <w:p w14:paraId="059DE226" w14:textId="2E4528FF" w:rsidR="00E92E29" w:rsidRDefault="00E92E29" w:rsidP="006301D3">
      <w:pPr>
        <w:ind w:left="360"/>
      </w:pPr>
    </w:p>
    <w:p w14:paraId="2E428752" w14:textId="726EDC5F" w:rsidR="00E92E29" w:rsidRDefault="00E92E29" w:rsidP="006301D3">
      <w:pPr>
        <w:ind w:left="360"/>
      </w:pPr>
    </w:p>
    <w:p w14:paraId="220928DE" w14:textId="340D01F4" w:rsidR="00E92E29" w:rsidRDefault="00E92E29" w:rsidP="006301D3">
      <w:pPr>
        <w:ind w:left="360"/>
      </w:pPr>
    </w:p>
    <w:p w14:paraId="673787A6" w14:textId="5DFCB53F" w:rsidR="00E92E29" w:rsidRDefault="00E92E29" w:rsidP="006301D3">
      <w:pPr>
        <w:ind w:left="360"/>
      </w:pPr>
    </w:p>
    <w:p w14:paraId="42C2165E" w14:textId="5E5ACE1B" w:rsidR="00E92E29" w:rsidRDefault="00E92E29" w:rsidP="006301D3">
      <w:pPr>
        <w:ind w:left="360"/>
      </w:pPr>
      <w:r w:rsidRPr="00E92E29">
        <w:rPr>
          <w:noProof/>
        </w:rPr>
        <w:drawing>
          <wp:inline distT="0" distB="0" distL="0" distR="0" wp14:anchorId="129811DB" wp14:editId="4CDAEB8E">
            <wp:extent cx="5943600" cy="4457700"/>
            <wp:effectExtent l="0" t="0" r="0" b="0"/>
            <wp:docPr id="3" name="Picture 3" descr="C:\Users\660763\AppData\Local\Microsoft\Windows\INetCache\Content.Outlook\K3ILE1X8\3A29EEA8-DD37-436D-B1A0-C0F286FE12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60763\AppData\Local\Microsoft\Windows\INetCache\Content.Outlook\K3ILE1X8\3A29EEA8-DD37-436D-B1A0-C0F286FE12A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E92E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F4340" w14:textId="77777777" w:rsidR="00B71EB9" w:rsidRDefault="00B71EB9" w:rsidP="00B71EB9">
      <w:pPr>
        <w:spacing w:after="0" w:line="240" w:lineRule="auto"/>
      </w:pPr>
      <w:r>
        <w:separator/>
      </w:r>
    </w:p>
  </w:endnote>
  <w:endnote w:type="continuationSeparator" w:id="0">
    <w:p w14:paraId="6DD9ABA7" w14:textId="77777777" w:rsidR="00B71EB9" w:rsidRDefault="00B71EB9" w:rsidP="00B7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4EECE" w14:textId="77777777" w:rsidR="00B71EB9" w:rsidRDefault="00B71EB9" w:rsidP="00B71EB9">
      <w:pPr>
        <w:spacing w:after="0" w:line="240" w:lineRule="auto"/>
      </w:pPr>
      <w:r>
        <w:separator/>
      </w:r>
    </w:p>
  </w:footnote>
  <w:footnote w:type="continuationSeparator" w:id="0">
    <w:p w14:paraId="3C837ABA" w14:textId="77777777" w:rsidR="00B71EB9" w:rsidRDefault="00B71EB9" w:rsidP="00B71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E202D"/>
    <w:multiLevelType w:val="hybridMultilevel"/>
    <w:tmpl w:val="61AE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C6"/>
    <w:rsid w:val="006301D3"/>
    <w:rsid w:val="006938C6"/>
    <w:rsid w:val="00B71EB9"/>
    <w:rsid w:val="00C60C04"/>
    <w:rsid w:val="00E9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058AA0"/>
  <w15:chartTrackingRefBased/>
  <w15:docId w15:val="{88D5FE14-58A5-4FB3-A17C-8524A211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13E3FCA586E24BBF08E9C19F173189" ma:contentTypeVersion="11" ma:contentTypeDescription="Create a new document." ma:contentTypeScope="" ma:versionID="51435eb0b516b95bc221ff38404a76c8">
  <xsd:schema xmlns:xsd="http://www.w3.org/2001/XMLSchema" xmlns:xs="http://www.w3.org/2001/XMLSchema" xmlns:p="http://schemas.microsoft.com/office/2006/metadata/properties" xmlns:ns3="a578f814-e360-42ce-b559-22f567abcdb5" xmlns:ns4="f5193873-b275-4973-8976-84a7ec43b871" targetNamespace="http://schemas.microsoft.com/office/2006/metadata/properties" ma:root="true" ma:fieldsID="220ab0f9393023be9e16f6c337610c65" ns3:_="" ns4:_="">
    <xsd:import namespace="a578f814-e360-42ce-b559-22f567abcdb5"/>
    <xsd:import namespace="f5193873-b275-4973-8976-84a7ec43b8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8f814-e360-42ce-b559-22f567abcd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193873-b275-4973-8976-84a7ec43b8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3E276-4C8C-4144-B095-A97373952969}">
  <ds:schemaRefs>
    <ds:schemaRef ds:uri="a578f814-e360-42ce-b559-22f567abcdb5"/>
    <ds:schemaRef ds:uri="http://www.w3.org/XML/1998/namespace"/>
    <ds:schemaRef ds:uri="http://purl.org/dc/terms/"/>
    <ds:schemaRef ds:uri="f5193873-b275-4973-8976-84a7ec43b871"/>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0B8C151A-56B0-4E7E-AF6D-3728801A42CE}">
  <ds:schemaRefs>
    <ds:schemaRef ds:uri="http://schemas.microsoft.com/sharepoint/v3/contenttype/forms"/>
  </ds:schemaRefs>
</ds:datastoreItem>
</file>

<file path=customXml/itemProps3.xml><?xml version="1.0" encoding="utf-8"?>
<ds:datastoreItem xmlns:ds="http://schemas.openxmlformats.org/officeDocument/2006/customXml" ds:itemID="{8C74A44C-6794-410B-B97E-4D75D46CB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8f814-e360-42ce-b559-22f567abcdb5"/>
    <ds:schemaRef ds:uri="f5193873-b275-4973-8976-84a7ec43b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Govindhan, Pathmanaban (Cognizant)</dc:creator>
  <cp:keywords/>
  <dc:description/>
  <cp:lastModifiedBy>Govindhan, Pathmanaban (Cognizant)</cp:lastModifiedBy>
  <cp:revision>2</cp:revision>
  <dcterms:created xsi:type="dcterms:W3CDTF">2020-06-19T12:20:00Z</dcterms:created>
  <dcterms:modified xsi:type="dcterms:W3CDTF">2020-06-19T15:27:00Z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0x0101008313E3FCA586E24BBF08E9C19F173189</vt:lpwstr>
  </property>
</Properties>
</file>