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75E46" w14:textId="77777777" w:rsidR="006327BD" w:rsidRPr="00F62EEB" w:rsidRDefault="006327BD" w:rsidP="00494F54">
      <w:pPr>
        <w:pStyle w:val="BodyText2"/>
        <w:spacing w:line="240" w:lineRule="auto"/>
        <w:rPr>
          <w:b/>
          <w:sz w:val="28"/>
          <w:szCs w:val="28"/>
        </w:rPr>
      </w:pPr>
    </w:p>
    <w:p w14:paraId="6B189D8F" w14:textId="77777777" w:rsidR="006327BD" w:rsidRPr="001E2E2B" w:rsidRDefault="006327BD" w:rsidP="00494F54">
      <w:pPr>
        <w:pStyle w:val="BodyText2"/>
        <w:spacing w:line="240" w:lineRule="auto"/>
        <w:rPr>
          <w:b/>
          <w:sz w:val="28"/>
          <w:szCs w:val="28"/>
        </w:rPr>
      </w:pPr>
    </w:p>
    <w:p w14:paraId="2A617A26" w14:textId="77777777" w:rsidR="006D59D7" w:rsidRPr="001E2E2B" w:rsidRDefault="001E2E2B" w:rsidP="007F5636">
      <w:pPr>
        <w:pStyle w:val="Head2"/>
        <w:rPr>
          <w:rFonts w:cs="Arial"/>
          <w:kern w:val="18"/>
          <w:sz w:val="28"/>
          <w:szCs w:val="28"/>
        </w:rPr>
      </w:pPr>
      <w:r w:rsidRPr="001E2E2B">
        <w:rPr>
          <w:rFonts w:cs="Arial"/>
          <w:kern w:val="18"/>
          <w:sz w:val="28"/>
          <w:szCs w:val="28"/>
        </w:rPr>
        <w:t>Template for Reporting Results of Biomarker Testing of Specimens From Patients With Thyroid Carcinoma</w:t>
      </w:r>
    </w:p>
    <w:p w14:paraId="7897DFBD" w14:textId="77777777" w:rsidR="006D59D7" w:rsidRPr="001E2E2B" w:rsidRDefault="006D59D7" w:rsidP="007F5636">
      <w:pPr>
        <w:rPr>
          <w:rFonts w:cs="Arial"/>
          <w:kern w:val="18"/>
          <w:sz w:val="28"/>
          <w:szCs w:val="28"/>
        </w:rPr>
      </w:pPr>
    </w:p>
    <w:p w14:paraId="756F50FD" w14:textId="438FD886" w:rsidR="006327BD" w:rsidRPr="00F62EEB" w:rsidRDefault="006327BD" w:rsidP="006327BD">
      <w:pPr>
        <w:rPr>
          <w:rFonts w:cs="Arial"/>
          <w:kern w:val="18"/>
        </w:rPr>
      </w:pPr>
      <w:r w:rsidRPr="00F62EEB">
        <w:rPr>
          <w:rFonts w:cs="Arial"/>
          <w:kern w:val="18"/>
        </w:rPr>
        <w:t xml:space="preserve">Template web posting date: </w:t>
      </w:r>
      <w:r w:rsidR="00390265">
        <w:rPr>
          <w:rFonts w:cs="Arial"/>
          <w:kern w:val="18"/>
        </w:rPr>
        <w:t>June</w:t>
      </w:r>
      <w:r w:rsidR="00B6611B">
        <w:rPr>
          <w:rFonts w:cs="Arial"/>
          <w:kern w:val="18"/>
        </w:rPr>
        <w:t xml:space="preserve"> 2016</w:t>
      </w:r>
    </w:p>
    <w:p w14:paraId="4A82F983" w14:textId="77777777" w:rsidR="006327BD" w:rsidRPr="00F62EEB" w:rsidRDefault="006327BD" w:rsidP="006327BD">
      <w:pPr>
        <w:rPr>
          <w:rFonts w:cs="Arial"/>
          <w:b/>
          <w:kern w:val="18"/>
        </w:rPr>
      </w:pPr>
    </w:p>
    <w:p w14:paraId="1DAAFD52" w14:textId="77777777" w:rsidR="00333F2A" w:rsidRPr="00F62EEB" w:rsidRDefault="006327BD" w:rsidP="006327BD">
      <w:pPr>
        <w:rPr>
          <w:rFonts w:cs="Arial"/>
          <w:b/>
          <w:kern w:val="18"/>
        </w:rPr>
      </w:pPr>
      <w:r w:rsidRPr="00F62EEB">
        <w:rPr>
          <w:rFonts w:cs="Arial"/>
          <w:b/>
          <w:kern w:val="18"/>
        </w:rPr>
        <w:t>Authors</w:t>
      </w:r>
    </w:p>
    <w:p w14:paraId="43C4E764" w14:textId="3BDE2AB6" w:rsidR="0007209F" w:rsidRPr="00F62EEB" w:rsidRDefault="0007209F" w:rsidP="0007209F">
      <w:pPr>
        <w:rPr>
          <w:rFonts w:cs="Arial"/>
          <w:bCs/>
          <w:color w:val="000000"/>
          <w:szCs w:val="20"/>
        </w:rPr>
      </w:pPr>
      <w:r w:rsidRPr="00F62EEB">
        <w:rPr>
          <w:rFonts w:cs="Arial"/>
          <w:bCs/>
          <w:color w:val="000000"/>
          <w:szCs w:val="20"/>
        </w:rPr>
        <w:t>Simion I. Chiosea, MD</w:t>
      </w:r>
      <w:r w:rsidR="008B1A0F" w:rsidRPr="00F62EEB">
        <w:rPr>
          <w:rFonts w:cs="Arial"/>
          <w:bCs/>
          <w:color w:val="000000"/>
          <w:szCs w:val="20"/>
        </w:rPr>
        <w:t xml:space="preserve"> </w:t>
      </w:r>
      <w:r w:rsidRPr="00F62EEB">
        <w:rPr>
          <w:rFonts w:cs="Arial"/>
          <w:bCs/>
          <w:color w:val="000000"/>
          <w:szCs w:val="20"/>
        </w:rPr>
        <w:t>*</w:t>
      </w:r>
    </w:p>
    <w:p w14:paraId="73EDAE6F" w14:textId="77777777" w:rsidR="00CC017C" w:rsidRDefault="0007209F" w:rsidP="0007209F">
      <w:pPr>
        <w:ind w:firstLine="720"/>
        <w:rPr>
          <w:rFonts w:cs="Arial"/>
          <w:szCs w:val="20"/>
        </w:rPr>
      </w:pPr>
      <w:r w:rsidRPr="00F62EEB">
        <w:rPr>
          <w:rFonts w:cs="Arial"/>
          <w:szCs w:val="20"/>
        </w:rPr>
        <w:t>Department of Pathology, University of Pittsburgh, Pittsburgh, PA</w:t>
      </w:r>
    </w:p>
    <w:p w14:paraId="0049C0A1" w14:textId="4A9EBC5D" w:rsidR="0007209F" w:rsidRPr="00F62EEB" w:rsidRDefault="008B1A0F" w:rsidP="00CC017C">
      <w:pPr>
        <w:rPr>
          <w:rFonts w:cs="Arial"/>
          <w:szCs w:val="20"/>
        </w:rPr>
      </w:pPr>
      <w:r>
        <w:rPr>
          <w:rFonts w:cs="Arial"/>
          <w:szCs w:val="20"/>
        </w:rPr>
        <w:t>Sylvia L. Asa, MD, PhD</w:t>
      </w:r>
    </w:p>
    <w:p w14:paraId="286F8DF9" w14:textId="77777777" w:rsidR="0007209F" w:rsidRPr="00F62EEB" w:rsidRDefault="0007209F" w:rsidP="0007209F">
      <w:pPr>
        <w:ind w:left="720" w:hanging="720"/>
        <w:rPr>
          <w:rFonts w:cs="Arial"/>
          <w:szCs w:val="20"/>
        </w:rPr>
      </w:pPr>
      <w:r w:rsidRPr="00F62EEB">
        <w:rPr>
          <w:rFonts w:cs="Arial"/>
          <w:szCs w:val="20"/>
        </w:rPr>
        <w:tab/>
        <w:t>Department of Pathology, University Health Network, Toronto, ON</w:t>
      </w:r>
    </w:p>
    <w:p w14:paraId="5AA646C0" w14:textId="7A991BFB" w:rsidR="0007209F" w:rsidRPr="00F62EEB" w:rsidRDefault="008B1A0F" w:rsidP="0007209F">
      <w:pPr>
        <w:rPr>
          <w:rFonts w:cs="Arial"/>
          <w:kern w:val="18"/>
          <w:szCs w:val="20"/>
        </w:rPr>
      </w:pPr>
      <w:r>
        <w:rPr>
          <w:rFonts w:cs="Arial"/>
          <w:kern w:val="18"/>
          <w:szCs w:val="20"/>
        </w:rPr>
        <w:t>Michael A. Berman, MD</w:t>
      </w:r>
    </w:p>
    <w:p w14:paraId="37F50BF1" w14:textId="77777777" w:rsidR="0007209F" w:rsidRPr="00F62EEB" w:rsidRDefault="0007209F" w:rsidP="0007209F">
      <w:pPr>
        <w:ind w:left="720"/>
        <w:rPr>
          <w:rFonts w:cs="Arial"/>
          <w:szCs w:val="20"/>
        </w:rPr>
      </w:pPr>
      <w:r w:rsidRPr="00F62EEB">
        <w:rPr>
          <w:rFonts w:cs="Arial"/>
          <w:szCs w:val="20"/>
        </w:rPr>
        <w:t xml:space="preserve">Department of Pathology, Jefferson Hospital, Allegheny Health Network, Jefferson Hills, PA </w:t>
      </w:r>
    </w:p>
    <w:p w14:paraId="4ED7EE5F" w14:textId="70146228" w:rsidR="0007209F" w:rsidRPr="00F62EEB" w:rsidRDefault="008B1A0F" w:rsidP="0007209F">
      <w:pPr>
        <w:rPr>
          <w:rFonts w:cs="Arial"/>
          <w:szCs w:val="20"/>
        </w:rPr>
      </w:pPr>
      <w:r>
        <w:rPr>
          <w:rFonts w:cs="Arial"/>
          <w:szCs w:val="20"/>
        </w:rPr>
        <w:t>Sally E. Carty, MD</w:t>
      </w:r>
    </w:p>
    <w:p w14:paraId="4CE099D6" w14:textId="77777777" w:rsidR="0007209F" w:rsidRPr="00F62EEB" w:rsidRDefault="0007209F" w:rsidP="0007209F">
      <w:pPr>
        <w:ind w:left="720"/>
        <w:rPr>
          <w:rFonts w:cs="Arial"/>
          <w:szCs w:val="20"/>
        </w:rPr>
      </w:pPr>
      <w:r w:rsidRPr="00F62EEB">
        <w:rPr>
          <w:rFonts w:cs="Arial"/>
          <w:szCs w:val="20"/>
        </w:rPr>
        <w:t>Department of Surgery, Division of Endocrine Surgery, University of Pittsburgh, Pittsburgh, PA</w:t>
      </w:r>
    </w:p>
    <w:p w14:paraId="5F7A9316" w14:textId="77777777" w:rsidR="0007209F" w:rsidRPr="00F62EEB" w:rsidRDefault="0007209F" w:rsidP="0007209F">
      <w:pPr>
        <w:rPr>
          <w:rFonts w:cs="Arial"/>
        </w:rPr>
      </w:pPr>
      <w:proofErr w:type="spellStart"/>
      <w:r w:rsidRPr="00F62EEB">
        <w:rPr>
          <w:rFonts w:cs="Arial"/>
        </w:rPr>
        <w:t>Louanne</w:t>
      </w:r>
      <w:proofErr w:type="spellEnd"/>
      <w:r w:rsidRPr="00F62EEB">
        <w:rPr>
          <w:rFonts w:cs="Arial"/>
        </w:rPr>
        <w:t xml:space="preserve"> </w:t>
      </w:r>
      <w:proofErr w:type="spellStart"/>
      <w:r w:rsidRPr="00F62EEB">
        <w:rPr>
          <w:rFonts w:cs="Arial"/>
        </w:rPr>
        <w:t>Currence</w:t>
      </w:r>
      <w:proofErr w:type="spellEnd"/>
      <w:r w:rsidRPr="00F62EEB">
        <w:rPr>
          <w:rFonts w:cs="Arial"/>
        </w:rPr>
        <w:t>, RHIT, CTR</w:t>
      </w:r>
    </w:p>
    <w:p w14:paraId="7C69A5DB" w14:textId="5C8D0718" w:rsidR="0007209F" w:rsidRPr="00F62EEB" w:rsidRDefault="0007209F" w:rsidP="0007209F">
      <w:pPr>
        <w:ind w:firstLine="720"/>
        <w:rPr>
          <w:rFonts w:cs="Arial"/>
        </w:rPr>
      </w:pPr>
      <w:r w:rsidRPr="00F62EEB">
        <w:rPr>
          <w:rFonts w:cs="Arial"/>
        </w:rPr>
        <w:t>Cancer Registrar</w:t>
      </w:r>
      <w:r w:rsidR="00765A25">
        <w:rPr>
          <w:rFonts w:cs="Arial"/>
        </w:rPr>
        <w:t>,</w:t>
      </w:r>
      <w:r w:rsidRPr="00F62EEB">
        <w:rPr>
          <w:rFonts w:cs="Arial"/>
        </w:rPr>
        <w:t xml:space="preserve"> North Kansas City Hospital, North Kansas City, MO</w:t>
      </w:r>
    </w:p>
    <w:p w14:paraId="7C0CADDA" w14:textId="77777777" w:rsidR="0007209F" w:rsidRPr="00F62EEB" w:rsidRDefault="0007209F" w:rsidP="0007209F">
      <w:pPr>
        <w:rPr>
          <w:rFonts w:cs="Arial"/>
          <w:color w:val="000000"/>
          <w:szCs w:val="20"/>
        </w:rPr>
      </w:pPr>
      <w:r w:rsidRPr="00F62EEB">
        <w:rPr>
          <w:rFonts w:cs="Arial"/>
          <w:color w:val="000000"/>
          <w:szCs w:val="20"/>
        </w:rPr>
        <w:t xml:space="preserve">Steven </w:t>
      </w:r>
      <w:proofErr w:type="spellStart"/>
      <w:r w:rsidRPr="00F62EEB">
        <w:rPr>
          <w:rFonts w:cs="Arial"/>
          <w:color w:val="000000"/>
          <w:szCs w:val="20"/>
        </w:rPr>
        <w:t>Hodak</w:t>
      </w:r>
      <w:proofErr w:type="spellEnd"/>
      <w:r w:rsidRPr="00F62EEB">
        <w:rPr>
          <w:rFonts w:cs="Arial"/>
          <w:color w:val="000000"/>
          <w:szCs w:val="20"/>
        </w:rPr>
        <w:t>, MD</w:t>
      </w:r>
    </w:p>
    <w:p w14:paraId="0D768899" w14:textId="77777777" w:rsidR="0007209F" w:rsidRPr="00F62EEB" w:rsidRDefault="0007209F" w:rsidP="0007209F">
      <w:pPr>
        <w:ind w:left="720"/>
        <w:rPr>
          <w:rFonts w:cs="Arial"/>
          <w:color w:val="000000"/>
          <w:szCs w:val="20"/>
        </w:rPr>
      </w:pPr>
      <w:r w:rsidRPr="00F62EEB">
        <w:rPr>
          <w:rFonts w:cs="Arial"/>
          <w:color w:val="000000"/>
          <w:szCs w:val="20"/>
        </w:rPr>
        <w:t xml:space="preserve">Division of Endocrinology and Metabolism, New York University </w:t>
      </w:r>
      <w:proofErr w:type="spellStart"/>
      <w:r w:rsidRPr="00F62EEB">
        <w:rPr>
          <w:rFonts w:cs="Arial"/>
          <w:color w:val="000000"/>
          <w:szCs w:val="20"/>
        </w:rPr>
        <w:t>Langone</w:t>
      </w:r>
      <w:proofErr w:type="spellEnd"/>
      <w:r w:rsidRPr="00F62EEB">
        <w:rPr>
          <w:rFonts w:cs="Arial"/>
          <w:color w:val="000000"/>
          <w:szCs w:val="20"/>
        </w:rPr>
        <w:t xml:space="preserve"> Medical Center, </w:t>
      </w:r>
      <w:proofErr w:type="spellStart"/>
      <w:r w:rsidRPr="00F62EEB">
        <w:rPr>
          <w:rFonts w:cs="Arial"/>
          <w:color w:val="000000"/>
          <w:szCs w:val="20"/>
        </w:rPr>
        <w:t>Tisch</w:t>
      </w:r>
      <w:proofErr w:type="spellEnd"/>
      <w:r w:rsidRPr="00F62EEB">
        <w:rPr>
          <w:rFonts w:cs="Arial"/>
          <w:color w:val="000000"/>
          <w:szCs w:val="20"/>
        </w:rPr>
        <w:t xml:space="preserve"> Hospital, New York, NY</w:t>
      </w:r>
    </w:p>
    <w:p w14:paraId="17630790" w14:textId="6C6EDE01" w:rsidR="0007209F" w:rsidRPr="00F62EEB" w:rsidRDefault="008B1A0F" w:rsidP="0007209F">
      <w:pPr>
        <w:rPr>
          <w:rFonts w:cs="Arial"/>
          <w:szCs w:val="20"/>
        </w:rPr>
      </w:pPr>
      <w:r>
        <w:rPr>
          <w:rFonts w:cs="Arial"/>
          <w:szCs w:val="20"/>
        </w:rPr>
        <w:t xml:space="preserve">Yuri E. </w:t>
      </w:r>
      <w:proofErr w:type="spellStart"/>
      <w:r>
        <w:rPr>
          <w:rFonts w:cs="Arial"/>
          <w:szCs w:val="20"/>
        </w:rPr>
        <w:t>Nikiforov</w:t>
      </w:r>
      <w:proofErr w:type="spellEnd"/>
      <w:r>
        <w:rPr>
          <w:rFonts w:cs="Arial"/>
          <w:szCs w:val="20"/>
        </w:rPr>
        <w:t xml:space="preserve">, MD, PhD </w:t>
      </w:r>
    </w:p>
    <w:p w14:paraId="4D25D8B5" w14:textId="77777777" w:rsidR="0007209F" w:rsidRPr="00F62EEB" w:rsidRDefault="0007209F" w:rsidP="0007209F">
      <w:pPr>
        <w:rPr>
          <w:rFonts w:cs="Arial"/>
          <w:color w:val="000000"/>
          <w:szCs w:val="20"/>
        </w:rPr>
      </w:pPr>
      <w:r w:rsidRPr="00F62EEB">
        <w:rPr>
          <w:rFonts w:cs="Arial"/>
          <w:szCs w:val="20"/>
        </w:rPr>
        <w:tab/>
        <w:t>Department of Pathology, University of Pittsburgh, Pittsburgh, PA</w:t>
      </w:r>
    </w:p>
    <w:p w14:paraId="3FF776D7" w14:textId="00F2CED7" w:rsidR="0007209F" w:rsidRPr="00F62EEB" w:rsidRDefault="0007209F" w:rsidP="0007209F">
      <w:pPr>
        <w:rPr>
          <w:rFonts w:cs="Arial"/>
          <w:szCs w:val="20"/>
        </w:rPr>
      </w:pPr>
      <w:r w:rsidRPr="00F62EEB">
        <w:rPr>
          <w:rFonts w:cs="Arial"/>
          <w:szCs w:val="20"/>
        </w:rPr>
        <w:t>M</w:t>
      </w:r>
      <w:r w:rsidR="008B1A0F">
        <w:rPr>
          <w:rFonts w:cs="Arial"/>
          <w:szCs w:val="20"/>
        </w:rPr>
        <w:t>ary S. Richardson, MD, DDS</w:t>
      </w:r>
    </w:p>
    <w:p w14:paraId="1396DCD7" w14:textId="77777777" w:rsidR="0007209F" w:rsidRPr="00F62EEB" w:rsidRDefault="0007209F" w:rsidP="0007209F">
      <w:pPr>
        <w:ind w:left="720"/>
        <w:rPr>
          <w:rFonts w:cs="Arial"/>
          <w:szCs w:val="20"/>
        </w:rPr>
      </w:pPr>
      <w:r w:rsidRPr="00F62EEB">
        <w:rPr>
          <w:rFonts w:cs="Arial"/>
          <w:szCs w:val="20"/>
        </w:rPr>
        <w:t>Department of Pathology, Medical University of South Carolina, Charleston, SC</w:t>
      </w:r>
    </w:p>
    <w:p w14:paraId="1DA2E991" w14:textId="55DCDC26" w:rsidR="0007209F" w:rsidRPr="00F62EEB" w:rsidRDefault="008B1A0F" w:rsidP="0007209F">
      <w:pPr>
        <w:rPr>
          <w:rFonts w:cs="Arial"/>
          <w:szCs w:val="20"/>
        </w:rPr>
      </w:pPr>
      <w:r>
        <w:rPr>
          <w:rFonts w:cs="Arial"/>
          <w:szCs w:val="20"/>
        </w:rPr>
        <w:t>Raja R. Seethala, MD</w:t>
      </w:r>
    </w:p>
    <w:p w14:paraId="0DE721C4" w14:textId="77777777" w:rsidR="0007209F" w:rsidRPr="00F62EEB" w:rsidRDefault="0007209F" w:rsidP="0007209F">
      <w:pPr>
        <w:rPr>
          <w:rFonts w:cs="Arial"/>
          <w:szCs w:val="20"/>
        </w:rPr>
      </w:pPr>
      <w:r w:rsidRPr="00F62EEB">
        <w:rPr>
          <w:rFonts w:cs="Arial"/>
          <w:szCs w:val="20"/>
        </w:rPr>
        <w:tab/>
        <w:t>Department of Pathology, University of Pittsburgh, Pittsburgh, PA</w:t>
      </w:r>
    </w:p>
    <w:p w14:paraId="7707179E" w14:textId="5052AFDA" w:rsidR="0007209F" w:rsidRPr="00F62EEB" w:rsidRDefault="008B1A0F" w:rsidP="0007209F">
      <w:pPr>
        <w:rPr>
          <w:rFonts w:cs="Arial"/>
          <w:kern w:val="18"/>
          <w:szCs w:val="20"/>
        </w:rPr>
      </w:pPr>
      <w:r>
        <w:rPr>
          <w:rFonts w:cs="Arial"/>
          <w:kern w:val="18"/>
          <w:szCs w:val="20"/>
        </w:rPr>
        <w:t>Lynette M. Sholl, MD</w:t>
      </w:r>
    </w:p>
    <w:p w14:paraId="66220A2C" w14:textId="77777777" w:rsidR="0007209F" w:rsidRPr="00F62EEB" w:rsidRDefault="0007209F" w:rsidP="0007209F">
      <w:pPr>
        <w:rPr>
          <w:rFonts w:cs="Arial"/>
          <w:szCs w:val="20"/>
        </w:rPr>
      </w:pPr>
      <w:r w:rsidRPr="00F62EEB">
        <w:rPr>
          <w:rFonts w:cs="Arial"/>
          <w:kern w:val="18"/>
          <w:szCs w:val="20"/>
        </w:rPr>
        <w:tab/>
        <w:t xml:space="preserve">Department of Pathology, Brigham and Women's Hospital, Boston, </w:t>
      </w:r>
      <w:r w:rsidR="00B653E0">
        <w:rPr>
          <w:rFonts w:cs="Arial"/>
          <w:kern w:val="18"/>
          <w:szCs w:val="20"/>
        </w:rPr>
        <w:t>MA</w:t>
      </w:r>
    </w:p>
    <w:p w14:paraId="42ED2AE7" w14:textId="0F311B2F" w:rsidR="0007209F" w:rsidRPr="00F62EEB" w:rsidRDefault="00B653E0" w:rsidP="0007209F">
      <w:pPr>
        <w:rPr>
          <w:rFonts w:cs="Arial"/>
          <w:szCs w:val="20"/>
        </w:rPr>
      </w:pPr>
      <w:r>
        <w:rPr>
          <w:rFonts w:cs="Arial"/>
          <w:szCs w:val="20"/>
        </w:rPr>
        <w:t>Lester D.</w:t>
      </w:r>
      <w:r w:rsidR="0007209F" w:rsidRPr="00F62EEB">
        <w:rPr>
          <w:rFonts w:cs="Arial"/>
          <w:szCs w:val="20"/>
        </w:rPr>
        <w:t>R. Thompson, MD</w:t>
      </w:r>
    </w:p>
    <w:p w14:paraId="1F93AF7E" w14:textId="77777777" w:rsidR="0007209F" w:rsidRPr="00F62EEB" w:rsidRDefault="0007209F" w:rsidP="0007209F">
      <w:pPr>
        <w:ind w:left="720"/>
        <w:rPr>
          <w:rFonts w:cs="Arial"/>
          <w:szCs w:val="20"/>
        </w:rPr>
      </w:pPr>
      <w:r w:rsidRPr="00F62EEB">
        <w:rPr>
          <w:rFonts w:cs="Arial"/>
          <w:szCs w:val="20"/>
        </w:rPr>
        <w:t>Department of Pathology, Southern California Permanente Medical Group, Woodland Hills, CA</w:t>
      </w:r>
    </w:p>
    <w:p w14:paraId="7FC04ADD" w14:textId="69EC9D82" w:rsidR="0007209F" w:rsidRPr="00F62EEB" w:rsidRDefault="0007209F" w:rsidP="0007209F">
      <w:pPr>
        <w:rPr>
          <w:rFonts w:cs="Arial"/>
          <w:szCs w:val="20"/>
        </w:rPr>
      </w:pPr>
      <w:r w:rsidRPr="00F62EEB">
        <w:rPr>
          <w:rFonts w:cs="Arial"/>
          <w:szCs w:val="20"/>
        </w:rPr>
        <w:t xml:space="preserve">Bruce M. </w:t>
      </w:r>
      <w:proofErr w:type="spellStart"/>
      <w:r w:rsidRPr="00F62EEB">
        <w:rPr>
          <w:rFonts w:cs="Arial"/>
          <w:szCs w:val="20"/>
        </w:rPr>
        <w:t>Wenig</w:t>
      </w:r>
      <w:proofErr w:type="spellEnd"/>
      <w:r w:rsidRPr="00F62EEB">
        <w:rPr>
          <w:rFonts w:cs="Arial"/>
          <w:szCs w:val="20"/>
        </w:rPr>
        <w:t>, MD</w:t>
      </w:r>
    </w:p>
    <w:p w14:paraId="0F04F52D" w14:textId="77777777" w:rsidR="0007209F" w:rsidRPr="00F62EEB" w:rsidRDefault="0007209F" w:rsidP="0007209F">
      <w:pPr>
        <w:ind w:left="720"/>
        <w:rPr>
          <w:rFonts w:cs="Arial"/>
          <w:szCs w:val="20"/>
        </w:rPr>
      </w:pPr>
      <w:r w:rsidRPr="00F62EEB">
        <w:rPr>
          <w:rFonts w:cs="Arial"/>
          <w:szCs w:val="20"/>
        </w:rPr>
        <w:t xml:space="preserve">Department of Pathology and Laboratory Medicine, Beth Israel Medical Center, St. Luke’s and Roosevelt Hospitals, New York, </w:t>
      </w:r>
      <w:r w:rsidR="00B653E0">
        <w:rPr>
          <w:rFonts w:cs="Arial"/>
          <w:szCs w:val="20"/>
        </w:rPr>
        <w:t>NY</w:t>
      </w:r>
    </w:p>
    <w:p w14:paraId="4C3E809C" w14:textId="77777777" w:rsidR="0091708C" w:rsidRPr="00F62EEB" w:rsidRDefault="00333F2A" w:rsidP="0091708C">
      <w:pPr>
        <w:rPr>
          <w:rFonts w:cs="Arial"/>
        </w:rPr>
      </w:pPr>
      <w:r w:rsidRPr="00F62EEB">
        <w:rPr>
          <w:rFonts w:cs="Arial"/>
        </w:rPr>
        <w:t>Frank Worden, MD</w:t>
      </w:r>
    </w:p>
    <w:p w14:paraId="14D8C288" w14:textId="77777777" w:rsidR="00333F2A" w:rsidRPr="00F62EEB" w:rsidRDefault="0091708C" w:rsidP="0091708C">
      <w:pPr>
        <w:ind w:left="720"/>
        <w:rPr>
          <w:rFonts w:cs="Arial"/>
        </w:rPr>
      </w:pPr>
      <w:r w:rsidRPr="00F62EEB">
        <w:rPr>
          <w:rFonts w:cs="Arial"/>
        </w:rPr>
        <w:t>Department of Internal Medicine, Comprehensive Cancer Center, University of Michigan, Ann Arbor, MI</w:t>
      </w:r>
    </w:p>
    <w:p w14:paraId="5AAB976C" w14:textId="77777777" w:rsidR="00333F2A" w:rsidRPr="00F62EEB" w:rsidRDefault="00333F2A" w:rsidP="00333F2A">
      <w:pPr>
        <w:rPr>
          <w:rFonts w:cs="Arial"/>
          <w:color w:val="000000"/>
          <w:sz w:val="22"/>
          <w:szCs w:val="22"/>
        </w:rPr>
      </w:pPr>
    </w:p>
    <w:p w14:paraId="03DCF709" w14:textId="77777777" w:rsidR="006327BD" w:rsidRPr="00F62EEB" w:rsidRDefault="006327BD" w:rsidP="006327BD">
      <w:pPr>
        <w:rPr>
          <w:rFonts w:cs="Arial"/>
          <w:kern w:val="18"/>
          <w:szCs w:val="20"/>
        </w:rPr>
      </w:pPr>
      <w:r w:rsidRPr="00F62EEB">
        <w:rPr>
          <w:rFonts w:cs="Arial"/>
          <w:kern w:val="18"/>
          <w:szCs w:val="20"/>
        </w:rPr>
        <w:t xml:space="preserve">For the Members of the Cancer Biomarker </w:t>
      </w:r>
      <w:r w:rsidR="00BA6431">
        <w:rPr>
          <w:rFonts w:cs="Arial"/>
          <w:kern w:val="18"/>
          <w:szCs w:val="20"/>
        </w:rPr>
        <w:t xml:space="preserve">Reporting </w:t>
      </w:r>
      <w:r w:rsidRPr="00F62EEB">
        <w:rPr>
          <w:rFonts w:cs="Arial"/>
          <w:kern w:val="18"/>
          <w:szCs w:val="20"/>
        </w:rPr>
        <w:t>Committee, College of American Pathologists</w:t>
      </w:r>
    </w:p>
    <w:p w14:paraId="4EFDBDDB" w14:textId="77777777" w:rsidR="006327BD" w:rsidRPr="00F62EEB" w:rsidRDefault="006327BD" w:rsidP="006327BD">
      <w:pPr>
        <w:rPr>
          <w:rFonts w:cs="Arial"/>
          <w:kern w:val="18"/>
          <w:szCs w:val="20"/>
        </w:rPr>
      </w:pPr>
    </w:p>
    <w:p w14:paraId="77694D20" w14:textId="3A7E64BA" w:rsidR="000C3083" w:rsidRPr="00F62EEB" w:rsidRDefault="008B1A0F" w:rsidP="000C3083">
      <w:pPr>
        <w:ind w:left="720" w:hanging="720"/>
        <w:rPr>
          <w:rFonts w:cs="Arial"/>
          <w:kern w:val="20"/>
          <w:sz w:val="18"/>
          <w:szCs w:val="20"/>
        </w:rPr>
      </w:pPr>
      <w:r>
        <w:rPr>
          <w:rFonts w:cs="Arial"/>
          <w:kern w:val="20"/>
          <w:sz w:val="18"/>
          <w:szCs w:val="20"/>
        </w:rPr>
        <w:t xml:space="preserve">* Denotes primary author. </w:t>
      </w:r>
      <w:r w:rsidR="000C3083" w:rsidRPr="00F62EEB">
        <w:rPr>
          <w:rFonts w:cs="Arial"/>
          <w:kern w:val="20"/>
          <w:sz w:val="18"/>
          <w:szCs w:val="20"/>
        </w:rPr>
        <w:t xml:space="preserve">All other contributing authors are listed alphabetically.  </w:t>
      </w:r>
    </w:p>
    <w:p w14:paraId="1DC0CB46" w14:textId="77777777" w:rsidR="006327BD" w:rsidRPr="00F62EEB" w:rsidRDefault="006327BD" w:rsidP="006327BD">
      <w:pPr>
        <w:rPr>
          <w:rFonts w:cs="Arial"/>
          <w:kern w:val="18"/>
          <w:szCs w:val="20"/>
        </w:rPr>
      </w:pPr>
    </w:p>
    <w:p w14:paraId="0842FFA5" w14:textId="64C801F6" w:rsidR="006327BD" w:rsidRPr="00F62EEB" w:rsidRDefault="006327BD" w:rsidP="006327BD">
      <w:pPr>
        <w:rPr>
          <w:rFonts w:cs="Arial"/>
          <w:b/>
          <w:kern w:val="18"/>
          <w:szCs w:val="20"/>
        </w:rPr>
      </w:pPr>
      <w:r w:rsidRPr="00F62EEB">
        <w:rPr>
          <w:rFonts w:cs="Arial"/>
          <w:b/>
          <w:kern w:val="18"/>
          <w:szCs w:val="20"/>
        </w:rPr>
        <w:br w:type="page"/>
      </w:r>
      <w:proofErr w:type="gramStart"/>
      <w:r w:rsidRPr="00F62EEB">
        <w:rPr>
          <w:rFonts w:cs="Arial"/>
          <w:b/>
          <w:kern w:val="18"/>
          <w:szCs w:val="20"/>
        </w:rPr>
        <w:lastRenderedPageBreak/>
        <w:t>© 201</w:t>
      </w:r>
      <w:r w:rsidR="00B6611B">
        <w:rPr>
          <w:rFonts w:cs="Arial"/>
          <w:b/>
          <w:kern w:val="18"/>
          <w:szCs w:val="20"/>
        </w:rPr>
        <w:t>6</w:t>
      </w:r>
      <w:r w:rsidRPr="00F62EEB">
        <w:rPr>
          <w:rFonts w:cs="Arial"/>
          <w:b/>
          <w:kern w:val="18"/>
          <w:szCs w:val="20"/>
        </w:rPr>
        <w:t xml:space="preserve"> College of American Pathologists (CAP).</w:t>
      </w:r>
      <w:proofErr w:type="gramEnd"/>
      <w:r w:rsidRPr="00F62EEB">
        <w:rPr>
          <w:rFonts w:cs="Arial"/>
          <w:b/>
          <w:kern w:val="18"/>
          <w:szCs w:val="20"/>
        </w:rPr>
        <w:t xml:space="preserve"> All rights reserved.</w:t>
      </w:r>
    </w:p>
    <w:p w14:paraId="0D560DCC" w14:textId="77777777" w:rsidR="006327BD" w:rsidRPr="00F62EEB" w:rsidRDefault="006327BD" w:rsidP="006327BD">
      <w:pPr>
        <w:rPr>
          <w:rFonts w:cs="Arial"/>
          <w:b/>
          <w:kern w:val="18"/>
          <w:sz w:val="18"/>
          <w:szCs w:val="18"/>
        </w:rPr>
      </w:pPr>
    </w:p>
    <w:p w14:paraId="395C0F12" w14:textId="77777777" w:rsidR="006327BD" w:rsidRPr="00F62EEB" w:rsidRDefault="006327BD" w:rsidP="006327BD">
      <w:pPr>
        <w:rPr>
          <w:rFonts w:cs="Arial"/>
          <w:kern w:val="18"/>
          <w:szCs w:val="20"/>
        </w:rPr>
      </w:pPr>
      <w:r w:rsidRPr="00F62EEB">
        <w:rPr>
          <w:rFonts w:cs="Arial"/>
          <w:kern w:val="18"/>
          <w:szCs w:val="20"/>
        </w:rPr>
        <w:t>The College does not permit reproduction of any substantial portion of these templates without its written authorization. The College hereby authorizes use of these templates by physicians and other health care providers in reporting results of biomarker testing on patient specimens, in teaching, and in carrying out medical research for nonprofit purposes. This authorization does not extend to reproduction or other use of any substantial portion of these templates for commercial purposes without the written consent of the College.</w:t>
      </w:r>
    </w:p>
    <w:p w14:paraId="1BBAF5B7" w14:textId="77777777" w:rsidR="006327BD" w:rsidRPr="00F62EEB" w:rsidRDefault="006327BD" w:rsidP="006327BD">
      <w:pPr>
        <w:rPr>
          <w:rFonts w:cs="Arial"/>
          <w:kern w:val="18"/>
          <w:szCs w:val="20"/>
        </w:rPr>
      </w:pPr>
    </w:p>
    <w:p w14:paraId="6E712E97" w14:textId="77777777" w:rsidR="006327BD" w:rsidRPr="00F62EEB" w:rsidRDefault="006327BD" w:rsidP="006327BD">
      <w:pPr>
        <w:rPr>
          <w:rFonts w:cs="Arial"/>
          <w:kern w:val="18"/>
          <w:szCs w:val="20"/>
        </w:rPr>
      </w:pPr>
      <w:r w:rsidRPr="00F62EEB">
        <w:rPr>
          <w:rFonts w:cs="Arial"/>
          <w:kern w:val="18"/>
          <w:szCs w:val="20"/>
        </w:rPr>
        <w:t>The CAP also authorizes physicians and other health care practitioners to make modified versions of the templates solely for their individual use in reporting results of biomarker testing for individual patients, teaching, and carrying out medical research for non-profit purposes.</w:t>
      </w:r>
    </w:p>
    <w:p w14:paraId="07155124" w14:textId="77777777" w:rsidR="006327BD" w:rsidRPr="00F62EEB" w:rsidRDefault="006327BD" w:rsidP="006327BD">
      <w:pPr>
        <w:rPr>
          <w:rFonts w:cs="Arial"/>
          <w:kern w:val="18"/>
          <w:szCs w:val="20"/>
        </w:rPr>
      </w:pPr>
    </w:p>
    <w:p w14:paraId="57D69656" w14:textId="77777777" w:rsidR="006327BD" w:rsidRPr="00F62EEB" w:rsidRDefault="006327BD" w:rsidP="006327BD">
      <w:pPr>
        <w:rPr>
          <w:rFonts w:cs="Arial"/>
          <w:kern w:val="18"/>
          <w:szCs w:val="20"/>
        </w:rPr>
      </w:pPr>
      <w:r w:rsidRPr="00F62EEB">
        <w:rPr>
          <w:rFonts w:cs="Arial"/>
          <w:kern w:val="18"/>
          <w:szCs w:val="20"/>
        </w:rPr>
        <w:t xml:space="preserve">The CAP further authorizes the following uses by physicians and other health care practitioners, in reporting on surgical specimens for individual patients, in teaching, and in carrying out medical research for non-profit purposes: (1) </w:t>
      </w:r>
      <w:r w:rsidRPr="00F62EEB">
        <w:rPr>
          <w:rFonts w:cs="Arial"/>
          <w:b/>
          <w:kern w:val="18"/>
          <w:szCs w:val="20"/>
        </w:rPr>
        <w:t>Dictation</w:t>
      </w:r>
      <w:r w:rsidRPr="00F62EEB">
        <w:rPr>
          <w:rFonts w:cs="Arial"/>
          <w:kern w:val="18"/>
          <w:szCs w:val="20"/>
        </w:rPr>
        <w:t xml:space="preserve"> from the original or modified templates for the purposes of creating a text-based patient record on paper, or in a word processing document; (2) </w:t>
      </w:r>
      <w:r w:rsidRPr="00F62EEB">
        <w:rPr>
          <w:rFonts w:cs="Arial"/>
          <w:b/>
          <w:kern w:val="18"/>
          <w:szCs w:val="20"/>
        </w:rPr>
        <w:t>Copying</w:t>
      </w:r>
      <w:r w:rsidRPr="00F62EEB">
        <w:rPr>
          <w:rFonts w:cs="Arial"/>
          <w:kern w:val="18"/>
          <w:szCs w:val="20"/>
        </w:rPr>
        <w:t xml:space="preserve"> from the original or modified templates into a text-based patient record on paper, or in a word processing document; (3) The use of a </w:t>
      </w:r>
      <w:r w:rsidRPr="00F62EEB">
        <w:rPr>
          <w:rFonts w:cs="Arial"/>
          <w:b/>
          <w:kern w:val="18"/>
          <w:szCs w:val="20"/>
        </w:rPr>
        <w:t>computerized system</w:t>
      </w:r>
      <w:r w:rsidRPr="00F62EEB">
        <w:rPr>
          <w:rFonts w:cs="Arial"/>
          <w:kern w:val="18"/>
          <w:szCs w:val="20"/>
        </w:rPr>
        <w:t xml:space="preserve"> for items (1) and (2), provided that the template data is stored intact as a single text-based document, and is not stored as multiple discrete data fields.</w:t>
      </w:r>
    </w:p>
    <w:p w14:paraId="5E524D4A" w14:textId="77777777" w:rsidR="006327BD" w:rsidRPr="00F62EEB" w:rsidRDefault="006327BD" w:rsidP="006327BD">
      <w:pPr>
        <w:rPr>
          <w:rFonts w:cs="Arial"/>
          <w:kern w:val="18"/>
          <w:szCs w:val="20"/>
        </w:rPr>
      </w:pPr>
    </w:p>
    <w:p w14:paraId="166BE6E1" w14:textId="77777777" w:rsidR="006327BD" w:rsidRPr="00F62EEB" w:rsidRDefault="006327BD" w:rsidP="006327BD">
      <w:pPr>
        <w:rPr>
          <w:rFonts w:cs="Arial"/>
          <w:kern w:val="18"/>
          <w:szCs w:val="20"/>
        </w:rPr>
      </w:pPr>
      <w:r w:rsidRPr="00F62EEB">
        <w:rPr>
          <w:rFonts w:cs="Arial"/>
          <w:kern w:val="18"/>
          <w:szCs w:val="20"/>
        </w:rPr>
        <w:t>Other than uses (1), (2), and (3) above, the CAP does not authorize any use of the templates in electronic medical records systems, pathology informatics systems, cancer registry computer systems, computerized databases, mappings between coding works, or any computerized system without a written license from the CAP.</w:t>
      </w:r>
    </w:p>
    <w:p w14:paraId="4484F4CB" w14:textId="77777777" w:rsidR="006327BD" w:rsidRPr="00F62EEB" w:rsidRDefault="006327BD" w:rsidP="006327BD">
      <w:pPr>
        <w:rPr>
          <w:rFonts w:cs="Arial"/>
          <w:kern w:val="18"/>
          <w:szCs w:val="20"/>
        </w:rPr>
      </w:pPr>
    </w:p>
    <w:p w14:paraId="3BAFEC48" w14:textId="77777777" w:rsidR="006327BD" w:rsidRPr="00F62EEB" w:rsidRDefault="006327BD" w:rsidP="006327BD">
      <w:pPr>
        <w:rPr>
          <w:rFonts w:cs="Arial"/>
          <w:kern w:val="18"/>
          <w:szCs w:val="20"/>
        </w:rPr>
      </w:pPr>
      <w:r w:rsidRPr="00F62EEB">
        <w:rPr>
          <w:rFonts w:cs="Arial"/>
          <w:kern w:val="18"/>
          <w:szCs w:val="20"/>
        </w:rPr>
        <w:t>Any public dissemination of the original or modified templates is prohibited without a written license from the CAP.</w:t>
      </w:r>
    </w:p>
    <w:p w14:paraId="67086C82" w14:textId="77777777" w:rsidR="006327BD" w:rsidRPr="00F62EEB" w:rsidRDefault="006327BD" w:rsidP="006327BD">
      <w:pPr>
        <w:rPr>
          <w:rFonts w:cs="Arial"/>
          <w:kern w:val="18"/>
          <w:szCs w:val="20"/>
        </w:rPr>
      </w:pPr>
    </w:p>
    <w:p w14:paraId="493795B6" w14:textId="77777777" w:rsidR="006327BD" w:rsidRPr="00F62EEB" w:rsidRDefault="006327BD" w:rsidP="006327BD">
      <w:pPr>
        <w:rPr>
          <w:rFonts w:cs="Arial"/>
          <w:kern w:val="18"/>
          <w:szCs w:val="20"/>
        </w:rPr>
      </w:pPr>
      <w:r w:rsidRPr="00F62EEB">
        <w:rPr>
          <w:rFonts w:cs="Arial"/>
          <w:kern w:val="18"/>
          <w:szCs w:val="20"/>
        </w:rPr>
        <w:t>The College of American Pathologists offers these templates to assist pathologists in providing clinically useful and relevant information when reporting results of biomarker testing. The College regards the reporting elements in the templates as important elements of the biomarker test report, but the manner in which these elements are reported is at the discretion of each specific pathologist, taking into account clinician preferences, institutional policies, and individual practice.</w:t>
      </w:r>
    </w:p>
    <w:p w14:paraId="747742D4" w14:textId="77777777" w:rsidR="006327BD" w:rsidRPr="00F62EEB" w:rsidRDefault="006327BD" w:rsidP="006327BD">
      <w:pPr>
        <w:rPr>
          <w:rFonts w:cs="Arial"/>
          <w:kern w:val="18"/>
          <w:szCs w:val="20"/>
        </w:rPr>
      </w:pPr>
    </w:p>
    <w:p w14:paraId="1E4BA572" w14:textId="77777777" w:rsidR="006327BD" w:rsidRPr="00F62EEB" w:rsidRDefault="006327BD" w:rsidP="006327BD">
      <w:pPr>
        <w:rPr>
          <w:rFonts w:cs="Arial"/>
          <w:kern w:val="18"/>
          <w:szCs w:val="20"/>
        </w:rPr>
      </w:pPr>
      <w:r w:rsidRPr="00F62EEB">
        <w:rPr>
          <w:rFonts w:cs="Arial"/>
          <w:kern w:val="18"/>
          <w:szCs w:val="20"/>
        </w:rPr>
        <w:t>The College developed these templates as educational tools to assist pathologists in the useful reporting of relevant information. It did not issue them for use in litigation, reimbursement, or other contexts. Nevertheless, the College recognizes that the templates might be used by hospitals, attorneys, payers, and others. The College cautions that use of the templates other than for their intended educational purpose may involve additional considerations that are beyond the scope of this document.</w:t>
      </w:r>
    </w:p>
    <w:p w14:paraId="5716C594" w14:textId="77777777" w:rsidR="006327BD" w:rsidRPr="00F62EEB" w:rsidRDefault="006327BD" w:rsidP="006327BD">
      <w:pPr>
        <w:rPr>
          <w:rFonts w:cs="Arial"/>
          <w:kern w:val="18"/>
          <w:szCs w:val="20"/>
        </w:rPr>
      </w:pPr>
    </w:p>
    <w:p w14:paraId="1FA69D54" w14:textId="77777777" w:rsidR="006327BD" w:rsidRPr="00F62EEB" w:rsidRDefault="006327BD" w:rsidP="006327BD">
      <w:pPr>
        <w:rPr>
          <w:rFonts w:cs="Arial"/>
          <w:kern w:val="18"/>
          <w:szCs w:val="20"/>
        </w:rPr>
      </w:pPr>
      <w:r w:rsidRPr="00F62EEB">
        <w:rPr>
          <w:rFonts w:cs="Arial"/>
          <w:kern w:val="18"/>
          <w:szCs w:val="20"/>
        </w:rPr>
        <w:t>The inclusion of a product name or service in a CAP publication should not be construed as an endorsement of such product or service, nor is failure to include the name of a product or service to be construed as disapproval.</w:t>
      </w:r>
    </w:p>
    <w:p w14:paraId="55EE5BD5" w14:textId="77777777" w:rsidR="006327BD" w:rsidRPr="00F62EEB" w:rsidRDefault="006327BD" w:rsidP="006327BD">
      <w:pPr>
        <w:pStyle w:val="Head2"/>
        <w:rPr>
          <w:rFonts w:cs="Arial"/>
          <w:kern w:val="18"/>
        </w:rPr>
      </w:pPr>
      <w:r w:rsidRPr="00F62EEB">
        <w:rPr>
          <w:rFonts w:cs="Arial"/>
          <w:kern w:val="18"/>
        </w:rPr>
        <w:br w:type="page"/>
      </w:r>
    </w:p>
    <w:p w14:paraId="3445DCB0" w14:textId="77777777" w:rsidR="006327BD" w:rsidRPr="00F62EEB" w:rsidRDefault="006327BD" w:rsidP="006327BD">
      <w:pPr>
        <w:pStyle w:val="Head2"/>
        <w:spacing w:after="0"/>
        <w:rPr>
          <w:rFonts w:cs="Arial"/>
          <w:kern w:val="18"/>
        </w:rPr>
      </w:pPr>
      <w:r w:rsidRPr="00F62EEB">
        <w:rPr>
          <w:rFonts w:cs="Arial"/>
          <w:kern w:val="18"/>
        </w:rPr>
        <w:lastRenderedPageBreak/>
        <w:t xml:space="preserve">CAP </w:t>
      </w:r>
      <w:r w:rsidR="009C0A4A" w:rsidRPr="00F62EEB">
        <w:rPr>
          <w:rFonts w:cs="Arial"/>
          <w:kern w:val="18"/>
        </w:rPr>
        <w:t>Thyroid</w:t>
      </w:r>
      <w:r w:rsidRPr="00F62EEB">
        <w:rPr>
          <w:rFonts w:cs="Arial"/>
          <w:kern w:val="18"/>
        </w:rPr>
        <w:t xml:space="preserve"> </w:t>
      </w:r>
      <w:r w:rsidR="004A74CC" w:rsidRPr="00F62EEB">
        <w:rPr>
          <w:rFonts w:cs="Arial"/>
          <w:kern w:val="18"/>
        </w:rPr>
        <w:t xml:space="preserve">Carcinoma </w:t>
      </w:r>
      <w:r w:rsidRPr="00F62EEB">
        <w:rPr>
          <w:rFonts w:cs="Arial"/>
          <w:kern w:val="18"/>
        </w:rPr>
        <w:t>Biomarker Template Revision History</w:t>
      </w:r>
    </w:p>
    <w:p w14:paraId="77300B66" w14:textId="77777777" w:rsidR="006327BD" w:rsidRPr="00F62EEB" w:rsidRDefault="006327BD" w:rsidP="006327BD">
      <w:pPr>
        <w:rPr>
          <w:rFonts w:cs="Arial"/>
          <w:b/>
          <w:kern w:val="18"/>
        </w:rPr>
      </w:pPr>
    </w:p>
    <w:p w14:paraId="0932427E" w14:textId="77777777" w:rsidR="006327BD" w:rsidRPr="00F62EEB" w:rsidRDefault="006327BD" w:rsidP="006327BD">
      <w:pPr>
        <w:rPr>
          <w:rFonts w:cs="Arial"/>
          <w:b/>
          <w:kern w:val="18"/>
        </w:rPr>
      </w:pPr>
      <w:r w:rsidRPr="00F62EEB">
        <w:rPr>
          <w:rFonts w:cs="Arial"/>
          <w:b/>
          <w:kern w:val="18"/>
        </w:rPr>
        <w:t>Version Code</w:t>
      </w:r>
    </w:p>
    <w:p w14:paraId="682D87C1" w14:textId="77777777" w:rsidR="006327BD" w:rsidRPr="00F62EEB" w:rsidRDefault="00297659" w:rsidP="006327BD">
      <w:pPr>
        <w:rPr>
          <w:rFonts w:cs="Arial"/>
          <w:kern w:val="18"/>
        </w:rPr>
      </w:pPr>
      <w:r w:rsidRPr="00374D89">
        <w:rPr>
          <w:rFonts w:cs="Arial"/>
          <w:kern w:val="18"/>
        </w:rPr>
        <w:t xml:space="preserve">The definition of </w:t>
      </w:r>
      <w:r>
        <w:rPr>
          <w:rFonts w:cs="Arial"/>
          <w:kern w:val="18"/>
        </w:rPr>
        <w:t>version control and an explanation of version codes can be found at www.cap.org (search: cancer protocol terms)</w:t>
      </w:r>
      <w:r w:rsidRPr="00374D89">
        <w:rPr>
          <w:rFonts w:cs="Arial"/>
          <w:kern w:val="18"/>
        </w:rPr>
        <w:t>.</w:t>
      </w:r>
    </w:p>
    <w:p w14:paraId="35BDE8DB" w14:textId="77777777" w:rsidR="006327BD" w:rsidRPr="00F62EEB" w:rsidRDefault="006327BD" w:rsidP="006327BD">
      <w:pPr>
        <w:rPr>
          <w:rFonts w:cs="Arial"/>
          <w:b/>
          <w:kern w:val="18"/>
        </w:rPr>
      </w:pPr>
    </w:p>
    <w:p w14:paraId="519AE90F" w14:textId="68001960" w:rsidR="006327BD" w:rsidRPr="00F62EEB" w:rsidRDefault="006327BD" w:rsidP="006327BD">
      <w:pPr>
        <w:rPr>
          <w:rFonts w:cs="Arial"/>
          <w:kern w:val="18"/>
        </w:rPr>
      </w:pPr>
      <w:r w:rsidRPr="00F62EEB">
        <w:rPr>
          <w:rFonts w:cs="Arial"/>
          <w:b/>
          <w:kern w:val="18"/>
        </w:rPr>
        <w:t xml:space="preserve">Version: </w:t>
      </w:r>
      <w:proofErr w:type="spellStart"/>
      <w:r w:rsidR="00B97B1A" w:rsidRPr="00F62EEB">
        <w:rPr>
          <w:rFonts w:cs="Arial"/>
          <w:kern w:val="18"/>
        </w:rPr>
        <w:t>Thyroid</w:t>
      </w:r>
      <w:r w:rsidRPr="00F62EEB">
        <w:rPr>
          <w:rFonts w:cs="Arial"/>
          <w:kern w:val="18"/>
        </w:rPr>
        <w:t>Biomarkers</w:t>
      </w:r>
      <w:proofErr w:type="spellEnd"/>
      <w:r w:rsidRPr="00F62EEB">
        <w:rPr>
          <w:rFonts w:cs="Arial"/>
          <w:kern w:val="18"/>
        </w:rPr>
        <w:t xml:space="preserve"> 1.0.0.</w:t>
      </w:r>
      <w:r w:rsidR="00473B6A">
        <w:rPr>
          <w:rFonts w:cs="Arial"/>
          <w:kern w:val="18"/>
        </w:rPr>
        <w:t>1</w:t>
      </w:r>
    </w:p>
    <w:p w14:paraId="3EEBB393" w14:textId="77777777" w:rsidR="006327BD" w:rsidRPr="00F62EEB" w:rsidRDefault="006327BD" w:rsidP="006327BD">
      <w:pPr>
        <w:rPr>
          <w:rFonts w:cs="Arial"/>
          <w:kern w:val="18"/>
        </w:rPr>
      </w:pPr>
    </w:p>
    <w:p w14:paraId="7354E10C" w14:textId="77777777" w:rsidR="006327BD" w:rsidRPr="00F62EEB" w:rsidRDefault="006327BD" w:rsidP="006327BD">
      <w:pPr>
        <w:tabs>
          <w:tab w:val="left" w:pos="0"/>
        </w:tabs>
        <w:rPr>
          <w:rFonts w:cs="Arial"/>
          <w:b/>
          <w:kern w:val="18"/>
        </w:rPr>
      </w:pPr>
      <w:r w:rsidRPr="00F62EEB">
        <w:rPr>
          <w:rFonts w:cs="Arial"/>
          <w:b/>
          <w:kern w:val="18"/>
        </w:rPr>
        <w:t>Summary of Changes</w:t>
      </w:r>
    </w:p>
    <w:p w14:paraId="34CEF633" w14:textId="3D52AE0B" w:rsidR="006327BD" w:rsidRPr="00390265" w:rsidRDefault="00473B6A" w:rsidP="00297659">
      <w:pPr>
        <w:pStyle w:val="Head2"/>
        <w:pBdr>
          <w:bottom w:val="none" w:sz="0" w:space="0" w:color="auto"/>
        </w:pBdr>
        <w:rPr>
          <w:rFonts w:cs="Arial"/>
          <w:b w:val="0"/>
          <w:kern w:val="18"/>
          <w:sz w:val="20"/>
          <w:szCs w:val="24"/>
        </w:rPr>
      </w:pPr>
      <w:proofErr w:type="gramStart"/>
      <w:r w:rsidRPr="00390265">
        <w:rPr>
          <w:rFonts w:cs="Arial"/>
          <w:b w:val="0"/>
          <w:kern w:val="18"/>
          <w:sz w:val="20"/>
          <w:szCs w:val="24"/>
        </w:rPr>
        <w:t xml:space="preserve">Minor </w:t>
      </w:r>
      <w:r w:rsidR="00045773" w:rsidRPr="00390265">
        <w:rPr>
          <w:rFonts w:cs="Arial"/>
          <w:b w:val="0"/>
          <w:kern w:val="18"/>
          <w:sz w:val="20"/>
          <w:szCs w:val="24"/>
        </w:rPr>
        <w:t xml:space="preserve">typographical and </w:t>
      </w:r>
      <w:r w:rsidRPr="00390265">
        <w:rPr>
          <w:rFonts w:cs="Arial"/>
          <w:b w:val="0"/>
          <w:kern w:val="18"/>
          <w:sz w:val="20"/>
          <w:szCs w:val="24"/>
        </w:rPr>
        <w:t>d</w:t>
      </w:r>
      <w:r w:rsidR="00390265">
        <w:rPr>
          <w:rFonts w:cs="Arial"/>
          <w:b w:val="0"/>
          <w:kern w:val="18"/>
          <w:sz w:val="20"/>
          <w:szCs w:val="24"/>
        </w:rPr>
        <w:t>ata element naming changes.</w:t>
      </w:r>
      <w:proofErr w:type="gramEnd"/>
    </w:p>
    <w:p w14:paraId="02C7E117" w14:textId="77777777" w:rsidR="00DF03DB" w:rsidRPr="00F62EEB" w:rsidRDefault="00DF03DB" w:rsidP="00297659">
      <w:pPr>
        <w:pStyle w:val="Head2"/>
        <w:pBdr>
          <w:bottom w:val="none" w:sz="0" w:space="0" w:color="auto"/>
        </w:pBdr>
        <w:rPr>
          <w:rFonts w:cs="Arial"/>
          <w:kern w:val="18"/>
        </w:rPr>
      </w:pPr>
    </w:p>
    <w:p w14:paraId="4912EBAC" w14:textId="77777777" w:rsidR="00DF03DB" w:rsidRPr="00F62EEB" w:rsidRDefault="00DF03DB" w:rsidP="00297659">
      <w:pPr>
        <w:pStyle w:val="Head2"/>
        <w:pBdr>
          <w:bottom w:val="none" w:sz="0" w:space="0" w:color="auto"/>
        </w:pBdr>
        <w:rPr>
          <w:rFonts w:cs="Arial"/>
          <w:kern w:val="18"/>
        </w:rPr>
      </w:pPr>
    </w:p>
    <w:p w14:paraId="75E807CA" w14:textId="77777777" w:rsidR="00DF03DB" w:rsidRPr="00F62EEB" w:rsidRDefault="00DF03DB" w:rsidP="00297659">
      <w:pPr>
        <w:pStyle w:val="Head2"/>
        <w:pBdr>
          <w:bottom w:val="none" w:sz="0" w:space="0" w:color="auto"/>
        </w:pBdr>
        <w:rPr>
          <w:rFonts w:cs="Arial"/>
          <w:kern w:val="18"/>
        </w:rPr>
      </w:pPr>
    </w:p>
    <w:p w14:paraId="617FCD36" w14:textId="77777777" w:rsidR="00DF03DB" w:rsidRPr="00F62EEB" w:rsidRDefault="00DF03DB" w:rsidP="00297659">
      <w:pPr>
        <w:pStyle w:val="Head2"/>
        <w:pBdr>
          <w:bottom w:val="none" w:sz="0" w:space="0" w:color="auto"/>
        </w:pBdr>
        <w:rPr>
          <w:rFonts w:cs="Arial"/>
          <w:kern w:val="18"/>
        </w:rPr>
      </w:pPr>
    </w:p>
    <w:p w14:paraId="7EF08221" w14:textId="77777777" w:rsidR="00297659" w:rsidRDefault="00297659" w:rsidP="00297659">
      <w:pPr>
        <w:pStyle w:val="Head2"/>
        <w:pBdr>
          <w:bottom w:val="none" w:sz="0" w:space="0" w:color="auto"/>
        </w:pBdr>
        <w:rPr>
          <w:rFonts w:cs="Arial"/>
          <w:kern w:val="18"/>
        </w:rPr>
        <w:sectPr w:rsidR="00297659" w:rsidSect="002E1B84">
          <w:headerReference w:type="default" r:id="rId9"/>
          <w:footerReference w:type="even" r:id="rId10"/>
          <w:footerReference w:type="default" r:id="rId11"/>
          <w:headerReference w:type="first" r:id="rId12"/>
          <w:pgSz w:w="12240" w:h="15840"/>
          <w:pgMar w:top="1440" w:right="1440" w:bottom="1440" w:left="1440" w:header="720" w:footer="720" w:gutter="0"/>
          <w:cols w:space="720"/>
          <w:titlePg/>
          <w:rtlGutter/>
          <w:docGrid w:linePitch="360"/>
        </w:sectPr>
      </w:pPr>
    </w:p>
    <w:p w14:paraId="6BBD334E" w14:textId="6BE11BC2" w:rsidR="006327BD" w:rsidRPr="00F62EEB" w:rsidRDefault="006327BD" w:rsidP="006327BD">
      <w:pPr>
        <w:pStyle w:val="Head2"/>
        <w:rPr>
          <w:rFonts w:cs="Arial"/>
          <w:kern w:val="18"/>
        </w:rPr>
      </w:pPr>
      <w:r w:rsidRPr="00F62EEB">
        <w:rPr>
          <w:rFonts w:cs="Arial"/>
          <w:kern w:val="18"/>
        </w:rPr>
        <w:lastRenderedPageBreak/>
        <w:t>Biomarker Reporting Template</w:t>
      </w:r>
    </w:p>
    <w:p w14:paraId="54663956" w14:textId="77777777" w:rsidR="006327BD" w:rsidRPr="00F62EEB" w:rsidRDefault="006327BD" w:rsidP="006327BD">
      <w:pPr>
        <w:rPr>
          <w:rFonts w:cs="Arial"/>
          <w:kern w:val="18"/>
        </w:rPr>
      </w:pPr>
    </w:p>
    <w:p w14:paraId="70B277C6" w14:textId="5578D382" w:rsidR="006327BD" w:rsidRPr="00F62EEB" w:rsidRDefault="006327BD" w:rsidP="006327BD">
      <w:pPr>
        <w:rPr>
          <w:rFonts w:cs="Arial"/>
          <w:kern w:val="18"/>
        </w:rPr>
      </w:pPr>
      <w:r w:rsidRPr="00F62EEB">
        <w:rPr>
          <w:rFonts w:cs="Arial"/>
          <w:kern w:val="18"/>
        </w:rPr>
        <w:t xml:space="preserve">Template web posting date: </w:t>
      </w:r>
      <w:r w:rsidR="00390265">
        <w:rPr>
          <w:rFonts w:cs="Arial"/>
          <w:kern w:val="18"/>
        </w:rPr>
        <w:t>June</w:t>
      </w:r>
      <w:r w:rsidR="00473B6A">
        <w:rPr>
          <w:rFonts w:cs="Arial"/>
          <w:kern w:val="18"/>
        </w:rPr>
        <w:t xml:space="preserve"> 2016</w:t>
      </w:r>
    </w:p>
    <w:p w14:paraId="09A9D77A" w14:textId="77777777" w:rsidR="006327BD" w:rsidRPr="00F62EEB" w:rsidRDefault="006327BD" w:rsidP="006327BD">
      <w:pPr>
        <w:rPr>
          <w:rFonts w:cs="Arial"/>
          <w:kern w:val="18"/>
        </w:rPr>
      </w:pPr>
    </w:p>
    <w:p w14:paraId="53BC1034" w14:textId="77777777" w:rsidR="006327BD" w:rsidRPr="00F62EEB" w:rsidRDefault="006327BD" w:rsidP="006327BD">
      <w:pPr>
        <w:pBdr>
          <w:top w:val="single" w:sz="4" w:space="1" w:color="auto"/>
          <w:left w:val="single" w:sz="4" w:space="4" w:color="auto"/>
          <w:bottom w:val="single" w:sz="4" w:space="1" w:color="auto"/>
          <w:right w:val="single" w:sz="4" w:space="4" w:color="auto"/>
        </w:pBdr>
        <w:ind w:left="90"/>
        <w:rPr>
          <w:rFonts w:cs="Arial"/>
          <w:kern w:val="18"/>
          <w:szCs w:val="20"/>
        </w:rPr>
      </w:pPr>
      <w:r w:rsidRPr="00F62EEB">
        <w:rPr>
          <w:rFonts w:cs="Arial"/>
          <w:szCs w:val="20"/>
        </w:rPr>
        <w:t>Completion of the template is the responsibility of the laboratory performing the biomarker testing and/or providing the interpretation. When both testing and interpretation are performed elsewhere (</w:t>
      </w:r>
      <w:proofErr w:type="spellStart"/>
      <w:r w:rsidRPr="00F62EEB">
        <w:rPr>
          <w:rFonts w:cs="Arial"/>
          <w:szCs w:val="20"/>
        </w:rPr>
        <w:t>eg</w:t>
      </w:r>
      <w:proofErr w:type="spellEnd"/>
      <w:r w:rsidRPr="00F62EEB">
        <w:rPr>
          <w:rFonts w:cs="Arial"/>
          <w:szCs w:val="20"/>
        </w:rPr>
        <w:t>, a reference laboratory), synoptic reporting of the results by the laboratory submitting the tissue for testing is also encouraged to ensure that all information is included in the patient’s medical record and thus readily available to the treating clinical team.</w:t>
      </w:r>
    </w:p>
    <w:p w14:paraId="70C66D29" w14:textId="77777777" w:rsidR="006327BD" w:rsidRPr="00E9535F" w:rsidRDefault="006327BD" w:rsidP="006327BD">
      <w:pPr>
        <w:rPr>
          <w:rFonts w:cs="Arial"/>
          <w:b/>
          <w:kern w:val="18"/>
          <w:szCs w:val="20"/>
        </w:rPr>
      </w:pPr>
    </w:p>
    <w:p w14:paraId="0756A8AC" w14:textId="77777777" w:rsidR="00552496" w:rsidRPr="00E9535F" w:rsidRDefault="00552496" w:rsidP="006327BD">
      <w:pPr>
        <w:rPr>
          <w:rFonts w:cs="Arial"/>
          <w:b/>
          <w:kern w:val="18"/>
          <w:szCs w:val="20"/>
        </w:rPr>
      </w:pPr>
    </w:p>
    <w:p w14:paraId="22917BD1" w14:textId="77777777" w:rsidR="00552496" w:rsidRPr="00E9535F" w:rsidRDefault="00552496" w:rsidP="006327BD">
      <w:pPr>
        <w:rPr>
          <w:rFonts w:cs="Arial"/>
          <w:b/>
          <w:kern w:val="18"/>
          <w:szCs w:val="20"/>
        </w:rPr>
      </w:pPr>
      <w:r w:rsidRPr="00E9535F">
        <w:rPr>
          <w:rFonts w:cs="Arial"/>
          <w:b/>
          <w:kern w:val="18"/>
          <w:szCs w:val="20"/>
        </w:rPr>
        <w:t>THYROID</w:t>
      </w:r>
    </w:p>
    <w:p w14:paraId="4247D6A5" w14:textId="77777777" w:rsidR="00552496" w:rsidRPr="00E9535F" w:rsidRDefault="00552496" w:rsidP="006327BD">
      <w:pPr>
        <w:rPr>
          <w:rFonts w:cs="Arial"/>
          <w:b/>
          <w:kern w:val="18"/>
          <w:szCs w:val="20"/>
        </w:rPr>
      </w:pPr>
    </w:p>
    <w:p w14:paraId="590249FD" w14:textId="77777777" w:rsidR="006327BD" w:rsidRPr="00F62EEB" w:rsidRDefault="006327BD" w:rsidP="006327BD">
      <w:pPr>
        <w:rPr>
          <w:rFonts w:cs="Arial"/>
          <w:b/>
          <w:szCs w:val="20"/>
        </w:rPr>
      </w:pPr>
      <w:r w:rsidRPr="00F62EEB">
        <w:rPr>
          <w:rFonts w:cs="Arial"/>
          <w:b/>
          <w:szCs w:val="20"/>
        </w:rPr>
        <w:t>Select a single response unless otherwise indicated.</w:t>
      </w:r>
    </w:p>
    <w:p w14:paraId="47DD44C7" w14:textId="77777777" w:rsidR="006327BD" w:rsidRPr="00F62EEB" w:rsidRDefault="006327BD" w:rsidP="006327BD">
      <w:pPr>
        <w:pStyle w:val="NormalWeb"/>
        <w:shd w:val="clear" w:color="auto" w:fill="FFFFFF"/>
        <w:spacing w:before="0" w:beforeAutospacing="0" w:after="0" w:afterAutospacing="0"/>
        <w:rPr>
          <w:rStyle w:val="Strong"/>
          <w:rFonts w:cs="Arial"/>
          <w:bCs/>
          <w:szCs w:val="20"/>
        </w:rPr>
      </w:pPr>
    </w:p>
    <w:p w14:paraId="0EA46648" w14:textId="77777777" w:rsidR="006327BD" w:rsidRPr="00F62EEB" w:rsidRDefault="006327BD" w:rsidP="006327BD">
      <w:pPr>
        <w:rPr>
          <w:rFonts w:cs="Arial"/>
          <w:b/>
          <w:i/>
          <w:szCs w:val="20"/>
        </w:rPr>
      </w:pPr>
      <w:r w:rsidRPr="00F62EEB">
        <w:rPr>
          <w:rFonts w:cs="Arial"/>
          <w:b/>
          <w:i/>
          <w:szCs w:val="20"/>
        </w:rPr>
        <w:t xml:space="preserve">Note: </w:t>
      </w:r>
      <w:r w:rsidRPr="00F62EEB">
        <w:rPr>
          <w:rFonts w:cs="Arial"/>
          <w:i/>
          <w:szCs w:val="20"/>
        </w:rPr>
        <w:t>Use of this template is optional.</w:t>
      </w:r>
    </w:p>
    <w:p w14:paraId="53F47F6B" w14:textId="77777777" w:rsidR="006A75D5" w:rsidRDefault="006A75D5" w:rsidP="00494F54">
      <w:pPr>
        <w:rPr>
          <w:rFonts w:cs="Arial"/>
          <w:color w:val="0A0905"/>
          <w:szCs w:val="20"/>
          <w:shd w:val="clear" w:color="auto" w:fill="FFFFFF"/>
        </w:rPr>
      </w:pPr>
    </w:p>
    <w:p w14:paraId="65C90C9A" w14:textId="77777777" w:rsidR="00552496" w:rsidRPr="00F62EEB" w:rsidRDefault="00552496" w:rsidP="00494F54">
      <w:pPr>
        <w:rPr>
          <w:rFonts w:cs="Arial"/>
          <w:color w:val="0A0905"/>
          <w:szCs w:val="20"/>
          <w:shd w:val="clear" w:color="auto" w:fill="FFFFFF"/>
        </w:rPr>
      </w:pPr>
    </w:p>
    <w:p w14:paraId="6CF55CE3" w14:textId="77777777" w:rsidR="009C7896" w:rsidRPr="00F62EEB" w:rsidRDefault="009C7896" w:rsidP="009C7896">
      <w:pPr>
        <w:rPr>
          <w:rFonts w:cs="Arial"/>
          <w:b/>
          <w:color w:val="0A0905"/>
          <w:szCs w:val="20"/>
          <w:shd w:val="clear" w:color="auto" w:fill="FFFFFF"/>
        </w:rPr>
      </w:pPr>
      <w:r w:rsidRPr="00F62EEB">
        <w:rPr>
          <w:rFonts w:cs="Arial"/>
          <w:b/>
          <w:color w:val="0A0905"/>
          <w:szCs w:val="20"/>
          <w:shd w:val="clear" w:color="auto" w:fill="FFFFFF"/>
        </w:rPr>
        <w:t>+ SPECIMEN ADEQUACY</w:t>
      </w:r>
    </w:p>
    <w:p w14:paraId="1BF974B7" w14:textId="77777777" w:rsidR="007E03C0" w:rsidRPr="00F62EEB" w:rsidRDefault="007E03C0" w:rsidP="009C7896">
      <w:pPr>
        <w:rPr>
          <w:rFonts w:cs="Arial"/>
          <w:b/>
          <w:color w:val="0A0905"/>
          <w:szCs w:val="20"/>
          <w:shd w:val="clear" w:color="auto" w:fill="FFFFFF"/>
        </w:rPr>
      </w:pPr>
    </w:p>
    <w:p w14:paraId="4BFF5AE2" w14:textId="77777777" w:rsidR="0084774B" w:rsidRPr="00F62EEB" w:rsidRDefault="00552496" w:rsidP="009C7896">
      <w:pPr>
        <w:rPr>
          <w:rFonts w:cs="Arial"/>
          <w:b/>
          <w:color w:val="0A0905"/>
          <w:szCs w:val="20"/>
          <w:shd w:val="clear" w:color="auto" w:fill="FFFFFF"/>
        </w:rPr>
      </w:pPr>
      <w:r>
        <w:rPr>
          <w:rFonts w:cs="Arial"/>
          <w:b/>
          <w:color w:val="0A0905"/>
          <w:szCs w:val="20"/>
          <w:shd w:val="clear" w:color="auto" w:fill="FFFFFF"/>
        </w:rPr>
        <w:t xml:space="preserve">+ Adequacy Assessment of </w:t>
      </w:r>
      <w:r w:rsidR="00675E65">
        <w:rPr>
          <w:rFonts w:cs="Arial"/>
          <w:b/>
          <w:color w:val="0A0905"/>
          <w:szCs w:val="20"/>
          <w:shd w:val="clear" w:color="auto" w:fill="FFFFFF"/>
        </w:rPr>
        <w:t xml:space="preserve">Thyroid </w:t>
      </w:r>
      <w:r>
        <w:rPr>
          <w:rFonts w:cs="Arial"/>
          <w:b/>
          <w:color w:val="0A0905"/>
          <w:szCs w:val="20"/>
          <w:shd w:val="clear" w:color="auto" w:fill="FFFFFF"/>
        </w:rPr>
        <w:t>Fine-</w:t>
      </w:r>
      <w:r w:rsidR="00675E65">
        <w:rPr>
          <w:rFonts w:cs="Arial"/>
          <w:b/>
          <w:color w:val="0A0905"/>
          <w:szCs w:val="20"/>
          <w:shd w:val="clear" w:color="auto" w:fill="FFFFFF"/>
        </w:rPr>
        <w:t xml:space="preserve">Needle Aspirates </w:t>
      </w:r>
      <w:r w:rsidR="00175C76" w:rsidRPr="00F62EEB">
        <w:rPr>
          <w:rFonts w:cs="Arial"/>
          <w:b/>
          <w:color w:val="0A0905"/>
          <w:szCs w:val="20"/>
          <w:shd w:val="clear" w:color="auto" w:fill="FFFFFF"/>
        </w:rPr>
        <w:t>(Note A)</w:t>
      </w:r>
    </w:p>
    <w:p w14:paraId="1E4E781B" w14:textId="77777777" w:rsidR="00175C76" w:rsidRPr="00F62EEB" w:rsidRDefault="007E03C0" w:rsidP="009C7896">
      <w:pPr>
        <w:rPr>
          <w:rFonts w:cs="Arial"/>
          <w:color w:val="0A0905"/>
          <w:szCs w:val="20"/>
          <w:shd w:val="clear" w:color="auto" w:fill="FFFFFF"/>
        </w:rPr>
      </w:pPr>
      <w:r w:rsidRPr="00F62EEB">
        <w:rPr>
          <w:rFonts w:cs="Arial"/>
          <w:color w:val="0A0905"/>
          <w:szCs w:val="20"/>
          <w:shd w:val="clear" w:color="auto" w:fill="FFFFFF"/>
        </w:rPr>
        <w:t xml:space="preserve">+ ___ </w:t>
      </w:r>
      <w:r w:rsidR="005269D5">
        <w:rPr>
          <w:rFonts w:cs="Arial"/>
          <w:color w:val="0A0905"/>
          <w:szCs w:val="20"/>
          <w:shd w:val="clear" w:color="auto" w:fill="FFFFFF"/>
        </w:rPr>
        <w:t>Adequate</w:t>
      </w:r>
    </w:p>
    <w:p w14:paraId="43625BC8" w14:textId="77777777" w:rsidR="007E03C0" w:rsidRPr="00F62EEB" w:rsidRDefault="007E03C0" w:rsidP="009C7896">
      <w:pPr>
        <w:rPr>
          <w:rFonts w:cs="Arial"/>
          <w:color w:val="0A0905"/>
          <w:szCs w:val="20"/>
          <w:shd w:val="clear" w:color="auto" w:fill="FFFFFF"/>
        </w:rPr>
      </w:pPr>
      <w:r w:rsidRPr="00F62EEB">
        <w:rPr>
          <w:rFonts w:cs="Arial"/>
          <w:color w:val="0A0905"/>
          <w:szCs w:val="20"/>
          <w:shd w:val="clear" w:color="auto" w:fill="FFFFFF"/>
        </w:rPr>
        <w:t>+ ___ Inadequate</w:t>
      </w:r>
    </w:p>
    <w:p w14:paraId="2F67D56F" w14:textId="4C60DC27" w:rsidR="007E03C0" w:rsidRPr="00F62EEB" w:rsidRDefault="007E03C0" w:rsidP="009C7896">
      <w:pPr>
        <w:rPr>
          <w:rFonts w:cs="Arial"/>
          <w:color w:val="0A0905"/>
          <w:szCs w:val="20"/>
          <w:shd w:val="clear" w:color="auto" w:fill="FFFFFF"/>
        </w:rPr>
      </w:pPr>
      <w:r w:rsidRPr="00F62EEB">
        <w:rPr>
          <w:rFonts w:cs="Arial"/>
          <w:color w:val="0A0905"/>
          <w:szCs w:val="20"/>
          <w:shd w:val="clear" w:color="auto" w:fill="FFFFFF"/>
        </w:rPr>
        <w:t>+ ___ Suboptimal</w:t>
      </w:r>
      <w:r w:rsidR="00DB45B7" w:rsidRPr="00F62EEB">
        <w:rPr>
          <w:rFonts w:cs="Arial"/>
          <w:color w:val="0A0905"/>
          <w:szCs w:val="20"/>
          <w:shd w:val="clear" w:color="auto" w:fill="FFFFFF"/>
        </w:rPr>
        <w:t xml:space="preserve"> (</w:t>
      </w:r>
      <w:r w:rsidR="00C3640E">
        <w:rPr>
          <w:rFonts w:cs="Arial"/>
          <w:color w:val="0A0905"/>
          <w:szCs w:val="20"/>
          <w:shd w:val="clear" w:color="auto" w:fill="FFFFFF"/>
        </w:rPr>
        <w:t>explain</w:t>
      </w:r>
      <w:r w:rsidR="00760DD3" w:rsidRPr="00F62EEB">
        <w:rPr>
          <w:rFonts w:cs="Arial"/>
          <w:color w:val="0A0905"/>
          <w:szCs w:val="20"/>
          <w:shd w:val="clear" w:color="auto" w:fill="FFFFFF"/>
        </w:rPr>
        <w:t>):</w:t>
      </w:r>
      <w:r w:rsidR="00DB45B7" w:rsidRPr="00F62EEB">
        <w:rPr>
          <w:rFonts w:cs="Arial"/>
          <w:szCs w:val="20"/>
        </w:rPr>
        <w:t xml:space="preserve"> </w:t>
      </w:r>
      <w:r w:rsidR="00DB45B7" w:rsidRPr="00F62EEB">
        <w:rPr>
          <w:rFonts w:cs="Arial"/>
        </w:rPr>
        <w:t>______________</w:t>
      </w:r>
    </w:p>
    <w:p w14:paraId="3D73CBA1" w14:textId="77777777" w:rsidR="007E03C0" w:rsidRPr="00F62EEB" w:rsidRDefault="007E03C0" w:rsidP="009C7896">
      <w:pPr>
        <w:rPr>
          <w:rFonts w:cs="Arial"/>
          <w:color w:val="0A0905"/>
          <w:szCs w:val="20"/>
          <w:shd w:val="clear" w:color="auto" w:fill="FFFFFF"/>
        </w:rPr>
      </w:pPr>
    </w:p>
    <w:p w14:paraId="1E57C432" w14:textId="77777777" w:rsidR="0084774B" w:rsidRPr="00F62EEB" w:rsidRDefault="0084774B" w:rsidP="0084774B">
      <w:pPr>
        <w:pStyle w:val="NormalWeb"/>
        <w:shd w:val="clear" w:color="auto" w:fill="FFFFFF"/>
        <w:spacing w:before="0" w:beforeAutospacing="0" w:after="0" w:afterAutospacing="0"/>
        <w:rPr>
          <w:rStyle w:val="Strong"/>
          <w:rFonts w:cs="Arial"/>
          <w:bCs/>
          <w:szCs w:val="20"/>
        </w:rPr>
      </w:pPr>
      <w:r w:rsidRPr="00F62EEB">
        <w:rPr>
          <w:rStyle w:val="Strong"/>
          <w:rFonts w:cs="Arial"/>
          <w:bCs/>
          <w:szCs w:val="20"/>
        </w:rPr>
        <w:t xml:space="preserve">+ Adequacy of </w:t>
      </w:r>
      <w:r w:rsidR="00175C76" w:rsidRPr="00F62EEB">
        <w:rPr>
          <w:rStyle w:val="Strong"/>
          <w:rFonts w:cs="Arial"/>
          <w:bCs/>
          <w:szCs w:val="20"/>
        </w:rPr>
        <w:t xml:space="preserve">Resected </w:t>
      </w:r>
      <w:r w:rsidR="00675E65">
        <w:rPr>
          <w:rStyle w:val="Strong"/>
          <w:rFonts w:cs="Arial"/>
          <w:bCs/>
          <w:szCs w:val="20"/>
        </w:rPr>
        <w:t xml:space="preserve">Specimens </w:t>
      </w:r>
      <w:r w:rsidR="00175C76" w:rsidRPr="00F62EEB">
        <w:rPr>
          <w:rStyle w:val="Strong"/>
          <w:rFonts w:cs="Arial"/>
          <w:bCs/>
          <w:szCs w:val="20"/>
        </w:rPr>
        <w:t xml:space="preserve">or Cell Blocks </w:t>
      </w:r>
      <w:r w:rsidRPr="00F62EEB">
        <w:rPr>
          <w:rStyle w:val="Strong"/>
          <w:rFonts w:cs="Arial"/>
          <w:bCs/>
          <w:szCs w:val="20"/>
        </w:rPr>
        <w:t>for Testing (Note A)</w:t>
      </w:r>
    </w:p>
    <w:p w14:paraId="280E6A70" w14:textId="77777777" w:rsidR="009C7896" w:rsidRPr="00F62EEB" w:rsidRDefault="00DB45B7" w:rsidP="009C7896">
      <w:pPr>
        <w:rPr>
          <w:rFonts w:cs="Arial"/>
          <w:color w:val="0A0905"/>
          <w:szCs w:val="20"/>
          <w:shd w:val="clear" w:color="auto" w:fill="FFFFFF"/>
        </w:rPr>
      </w:pPr>
      <w:r w:rsidRPr="00F62EEB">
        <w:rPr>
          <w:rFonts w:cs="Arial"/>
          <w:color w:val="0A0905"/>
          <w:szCs w:val="20"/>
          <w:shd w:val="clear" w:color="auto" w:fill="FFFFFF"/>
        </w:rPr>
        <w:t xml:space="preserve">+ ___ </w:t>
      </w:r>
      <w:r w:rsidR="009C7896" w:rsidRPr="00F62EEB">
        <w:rPr>
          <w:rFonts w:cs="Arial"/>
          <w:color w:val="0A0905"/>
          <w:szCs w:val="20"/>
          <w:shd w:val="clear" w:color="auto" w:fill="FFFFFF"/>
        </w:rPr>
        <w:t>Adequate</w:t>
      </w:r>
    </w:p>
    <w:p w14:paraId="4C160DF9" w14:textId="77777777" w:rsidR="009C7896" w:rsidRPr="00F62EEB" w:rsidRDefault="00F57431" w:rsidP="00DB45B7">
      <w:pPr>
        <w:ind w:firstLine="720"/>
        <w:rPr>
          <w:rFonts w:cs="Arial"/>
          <w:color w:val="0A0905"/>
          <w:szCs w:val="20"/>
          <w:shd w:val="clear" w:color="auto" w:fill="FFFFFF"/>
        </w:rPr>
      </w:pPr>
      <w:r>
        <w:rPr>
          <w:rFonts w:cs="Arial"/>
          <w:color w:val="0A0905"/>
          <w:szCs w:val="20"/>
          <w:shd w:val="clear" w:color="auto" w:fill="FFFFFF"/>
        </w:rPr>
        <w:t xml:space="preserve">+ </w:t>
      </w:r>
      <w:r w:rsidR="009C7896" w:rsidRPr="00F62EEB">
        <w:rPr>
          <w:rFonts w:cs="Arial"/>
          <w:color w:val="0A0905"/>
          <w:szCs w:val="20"/>
          <w:shd w:val="clear" w:color="auto" w:fill="FFFFFF"/>
        </w:rPr>
        <w:t xml:space="preserve">Estimated tumor cellularity (area used for testing): </w:t>
      </w:r>
      <w:r w:rsidR="00307F1E" w:rsidRPr="00F62EEB">
        <w:rPr>
          <w:rFonts w:cs="Arial"/>
          <w:szCs w:val="20"/>
        </w:rPr>
        <w:t>______%</w:t>
      </w:r>
    </w:p>
    <w:p w14:paraId="0522E7A5" w14:textId="3AEAAC52" w:rsidR="00DB45B7" w:rsidRPr="00F62EEB" w:rsidRDefault="00DB45B7" w:rsidP="00DB45B7">
      <w:pPr>
        <w:rPr>
          <w:rFonts w:cs="Arial"/>
          <w:color w:val="0A0905"/>
          <w:szCs w:val="20"/>
          <w:shd w:val="clear" w:color="auto" w:fill="FFFFFF"/>
        </w:rPr>
      </w:pPr>
      <w:r w:rsidRPr="00F62EEB">
        <w:rPr>
          <w:rFonts w:cs="Arial"/>
          <w:color w:val="0A0905"/>
          <w:szCs w:val="20"/>
          <w:shd w:val="clear" w:color="auto" w:fill="FFFFFF"/>
        </w:rPr>
        <w:t>+ ___ Suboptimal (</w:t>
      </w:r>
      <w:r w:rsidR="00C3640E">
        <w:rPr>
          <w:rFonts w:cs="Arial"/>
          <w:color w:val="0A0905"/>
          <w:szCs w:val="20"/>
          <w:shd w:val="clear" w:color="auto" w:fill="FFFFFF"/>
        </w:rPr>
        <w:t>explain</w:t>
      </w:r>
      <w:r w:rsidR="00497B48" w:rsidRPr="00F62EEB">
        <w:rPr>
          <w:rFonts w:cs="Arial"/>
          <w:color w:val="0A0905"/>
          <w:szCs w:val="20"/>
          <w:shd w:val="clear" w:color="auto" w:fill="FFFFFF"/>
        </w:rPr>
        <w:t>):</w:t>
      </w:r>
      <w:r w:rsidRPr="00F62EEB">
        <w:rPr>
          <w:rFonts w:cs="Arial"/>
          <w:szCs w:val="20"/>
        </w:rPr>
        <w:t xml:space="preserve"> </w:t>
      </w:r>
      <w:r w:rsidRPr="00F62EEB">
        <w:rPr>
          <w:rFonts w:cs="Arial"/>
        </w:rPr>
        <w:t>______________</w:t>
      </w:r>
    </w:p>
    <w:p w14:paraId="271D64C8" w14:textId="77777777" w:rsidR="0084774B" w:rsidRPr="00F62EEB" w:rsidRDefault="0084774B" w:rsidP="00765A25">
      <w:pPr>
        <w:pStyle w:val="NormalWeb"/>
        <w:shd w:val="clear" w:color="auto" w:fill="FFFFFF"/>
        <w:spacing w:before="120" w:beforeAutospacing="0" w:after="0" w:afterAutospacing="0"/>
        <w:rPr>
          <w:rStyle w:val="Strong"/>
          <w:rFonts w:cs="Arial"/>
          <w:b w:val="0"/>
          <w:bCs/>
          <w:i/>
          <w:sz w:val="18"/>
          <w:szCs w:val="18"/>
        </w:rPr>
      </w:pPr>
      <w:r w:rsidRPr="00F62EEB">
        <w:rPr>
          <w:rStyle w:val="Strong"/>
          <w:rFonts w:cs="Arial"/>
          <w:b w:val="0"/>
          <w:bCs/>
          <w:i/>
          <w:sz w:val="18"/>
          <w:szCs w:val="18"/>
        </w:rPr>
        <w:t>Note: If “Adequate” not selected, please refer to original laboratory report for explanation.</w:t>
      </w:r>
    </w:p>
    <w:p w14:paraId="2DB01D35" w14:textId="77777777" w:rsidR="00175C76" w:rsidRDefault="00175C76" w:rsidP="009C7896">
      <w:pPr>
        <w:rPr>
          <w:rFonts w:cs="Arial"/>
          <w:color w:val="0A0905"/>
          <w:szCs w:val="20"/>
          <w:shd w:val="clear" w:color="auto" w:fill="FFFFFF"/>
        </w:rPr>
      </w:pPr>
    </w:p>
    <w:p w14:paraId="585D37D8" w14:textId="77777777" w:rsidR="00552496" w:rsidRPr="00F62EEB" w:rsidRDefault="00552496" w:rsidP="009C7896">
      <w:pPr>
        <w:rPr>
          <w:rFonts w:cs="Arial"/>
          <w:color w:val="0A0905"/>
          <w:szCs w:val="20"/>
          <w:shd w:val="clear" w:color="auto" w:fill="FFFFFF"/>
        </w:rPr>
      </w:pPr>
    </w:p>
    <w:p w14:paraId="0B343F26" w14:textId="77777777" w:rsidR="000C3083" w:rsidRPr="00F62EEB" w:rsidRDefault="0084774B" w:rsidP="00552496">
      <w:pPr>
        <w:pStyle w:val="NormalWeb"/>
        <w:keepNext/>
        <w:shd w:val="clear" w:color="auto" w:fill="FFFFFF"/>
        <w:spacing w:before="0" w:beforeAutospacing="0" w:after="0" w:afterAutospacing="0"/>
        <w:rPr>
          <w:rStyle w:val="Strong"/>
          <w:rFonts w:cs="Arial"/>
          <w:color w:val="000000"/>
          <w:szCs w:val="20"/>
        </w:rPr>
      </w:pPr>
      <w:r w:rsidRPr="00F62EEB">
        <w:rPr>
          <w:rStyle w:val="Strong"/>
          <w:rFonts w:cs="Arial"/>
          <w:color w:val="000000"/>
          <w:szCs w:val="20"/>
        </w:rPr>
        <w:t xml:space="preserve">+ </w:t>
      </w:r>
      <w:r w:rsidR="000C3083" w:rsidRPr="00F62EEB">
        <w:rPr>
          <w:rStyle w:val="Strong"/>
          <w:rFonts w:cs="Arial"/>
          <w:color w:val="000000"/>
          <w:szCs w:val="20"/>
        </w:rPr>
        <w:t>RESULTS</w:t>
      </w:r>
    </w:p>
    <w:p w14:paraId="6E675AEF" w14:textId="77777777" w:rsidR="0084774B" w:rsidRPr="00F62EEB" w:rsidRDefault="0084774B" w:rsidP="00E9535F">
      <w:pPr>
        <w:pStyle w:val="NormalWeb"/>
        <w:keepNext/>
        <w:shd w:val="clear" w:color="auto" w:fill="FFFFFF"/>
        <w:spacing w:before="0" w:beforeAutospacing="0" w:after="0" w:afterAutospacing="0"/>
        <w:rPr>
          <w:rStyle w:val="Strong"/>
          <w:rFonts w:cs="Arial"/>
          <w:color w:val="000000"/>
          <w:szCs w:val="20"/>
        </w:rPr>
      </w:pPr>
    </w:p>
    <w:p w14:paraId="0E1883A1" w14:textId="77777777" w:rsidR="000C3083" w:rsidRPr="00F62EEB" w:rsidRDefault="009C7896" w:rsidP="00E9535F">
      <w:pPr>
        <w:keepNext/>
        <w:rPr>
          <w:rFonts w:cs="Arial"/>
          <w:b/>
          <w:color w:val="0A0905"/>
          <w:szCs w:val="20"/>
          <w:shd w:val="clear" w:color="auto" w:fill="FFFFFF"/>
        </w:rPr>
      </w:pPr>
      <w:r w:rsidRPr="00F62EEB">
        <w:rPr>
          <w:rFonts w:cs="Arial"/>
          <w:b/>
          <w:i/>
          <w:color w:val="0A0905"/>
          <w:szCs w:val="20"/>
          <w:shd w:val="clear" w:color="auto" w:fill="FFFFFF"/>
        </w:rPr>
        <w:t>+</w:t>
      </w:r>
      <w:r w:rsidR="00DF03DB" w:rsidRPr="00F62EEB">
        <w:rPr>
          <w:rFonts w:cs="Arial"/>
          <w:b/>
          <w:i/>
          <w:color w:val="0A0905"/>
          <w:szCs w:val="20"/>
          <w:shd w:val="clear" w:color="auto" w:fill="FFFFFF"/>
        </w:rPr>
        <w:t xml:space="preserve"> </w:t>
      </w:r>
      <w:r w:rsidRPr="00F62EEB">
        <w:rPr>
          <w:rFonts w:cs="Arial"/>
          <w:b/>
          <w:i/>
          <w:color w:val="0A0905"/>
          <w:szCs w:val="20"/>
          <w:shd w:val="clear" w:color="auto" w:fill="FFFFFF"/>
        </w:rPr>
        <w:t>BRAF</w:t>
      </w:r>
      <w:r w:rsidRPr="00F62EEB">
        <w:rPr>
          <w:rFonts w:cs="Arial"/>
          <w:b/>
          <w:color w:val="0A0905"/>
          <w:szCs w:val="20"/>
          <w:shd w:val="clear" w:color="auto" w:fill="FFFFFF"/>
        </w:rPr>
        <w:t xml:space="preserve"> Mutational Analysis</w:t>
      </w:r>
      <w:r w:rsidR="00937EF7" w:rsidRPr="00F62EEB">
        <w:rPr>
          <w:rFonts w:cs="Arial"/>
          <w:b/>
          <w:color w:val="0A0905"/>
          <w:szCs w:val="20"/>
          <w:shd w:val="clear" w:color="auto" w:fill="FFFFFF"/>
        </w:rPr>
        <w:t xml:space="preserve"> (Note B)</w:t>
      </w:r>
    </w:p>
    <w:p w14:paraId="5D7E7441" w14:textId="77777777" w:rsidR="009C7896" w:rsidRPr="00F62EEB" w:rsidRDefault="00307F1E" w:rsidP="00E9535F">
      <w:pPr>
        <w:keepNext/>
        <w:rPr>
          <w:rFonts w:cs="Arial"/>
          <w:color w:val="0A0905"/>
          <w:szCs w:val="20"/>
          <w:shd w:val="clear" w:color="auto" w:fill="FFFFFF"/>
        </w:rPr>
      </w:pPr>
      <w:r w:rsidRPr="00F62EEB">
        <w:rPr>
          <w:rFonts w:cs="Arial"/>
          <w:color w:val="0A0905"/>
          <w:szCs w:val="20"/>
          <w:shd w:val="clear" w:color="auto" w:fill="FFFFFF"/>
        </w:rPr>
        <w:t xml:space="preserve">+ ___ </w:t>
      </w:r>
      <w:r w:rsidR="009C7896" w:rsidRPr="00F62EEB">
        <w:rPr>
          <w:rFonts w:cs="Arial"/>
          <w:color w:val="0A0905"/>
          <w:szCs w:val="20"/>
          <w:shd w:val="clear" w:color="auto" w:fill="FFFFFF"/>
        </w:rPr>
        <w:t xml:space="preserve">No mutation detected </w:t>
      </w:r>
    </w:p>
    <w:p w14:paraId="573EC75D" w14:textId="77777777" w:rsidR="009C7896" w:rsidRPr="00F62EEB" w:rsidRDefault="00307F1E" w:rsidP="00E9535F">
      <w:pPr>
        <w:keepNext/>
        <w:rPr>
          <w:rFonts w:cs="Arial"/>
          <w:color w:val="0A0905"/>
          <w:szCs w:val="20"/>
          <w:shd w:val="clear" w:color="auto" w:fill="FFFFFF"/>
        </w:rPr>
      </w:pPr>
      <w:r w:rsidRPr="00F62EEB">
        <w:rPr>
          <w:rFonts w:cs="Arial"/>
          <w:color w:val="0A0905"/>
          <w:szCs w:val="20"/>
          <w:shd w:val="clear" w:color="auto" w:fill="FFFFFF"/>
        </w:rPr>
        <w:t xml:space="preserve">+ ___ </w:t>
      </w:r>
      <w:r w:rsidR="009C7896" w:rsidRPr="00F62EEB">
        <w:rPr>
          <w:rFonts w:cs="Arial"/>
          <w:color w:val="0A0905"/>
          <w:szCs w:val="20"/>
          <w:shd w:val="clear" w:color="auto" w:fill="FFFFFF"/>
        </w:rPr>
        <w:t>Mutation identified</w:t>
      </w:r>
      <w:r w:rsidR="00497B48" w:rsidRPr="00F62EEB">
        <w:rPr>
          <w:rFonts w:cs="Arial"/>
          <w:color w:val="0A0905"/>
          <w:szCs w:val="20"/>
          <w:shd w:val="clear" w:color="auto" w:fill="FFFFFF"/>
        </w:rPr>
        <w:t xml:space="preserve"> </w:t>
      </w:r>
    </w:p>
    <w:p w14:paraId="1E732E41" w14:textId="77777777" w:rsidR="00DB45B7" w:rsidRPr="00F62EEB" w:rsidRDefault="00DB45B7" w:rsidP="00E9535F">
      <w:pPr>
        <w:keepNext/>
        <w:ind w:firstLine="720"/>
        <w:rPr>
          <w:rFonts w:cs="Arial"/>
          <w:szCs w:val="20"/>
        </w:rPr>
      </w:pPr>
      <w:r w:rsidRPr="00F62EEB">
        <w:rPr>
          <w:rFonts w:cs="Arial"/>
          <w:color w:val="0A0905"/>
          <w:szCs w:val="20"/>
          <w:shd w:val="clear" w:color="auto" w:fill="FFFFFF"/>
        </w:rPr>
        <w:t xml:space="preserve">+ ___ </w:t>
      </w:r>
      <w:r w:rsidR="009C7896" w:rsidRPr="00F62EEB">
        <w:rPr>
          <w:rFonts w:cs="Arial"/>
          <w:szCs w:val="20"/>
        </w:rPr>
        <w:t>p.V600E, c.1799T&gt;A</w:t>
      </w:r>
    </w:p>
    <w:p w14:paraId="43C22391" w14:textId="77777777" w:rsidR="009C7896" w:rsidRPr="00F62EEB" w:rsidRDefault="00DB45B7" w:rsidP="00307F1E">
      <w:pPr>
        <w:ind w:firstLine="720"/>
        <w:rPr>
          <w:rFonts w:cs="Arial"/>
          <w:szCs w:val="20"/>
        </w:rPr>
      </w:pPr>
      <w:r w:rsidRPr="00F62EEB">
        <w:rPr>
          <w:rFonts w:cs="Arial"/>
          <w:color w:val="0A0905"/>
          <w:szCs w:val="20"/>
          <w:shd w:val="clear" w:color="auto" w:fill="FFFFFF"/>
        </w:rPr>
        <w:t xml:space="preserve">+ ___ </w:t>
      </w:r>
      <w:r w:rsidR="009C7896" w:rsidRPr="00F62EEB">
        <w:rPr>
          <w:rFonts w:cs="Arial"/>
          <w:szCs w:val="20"/>
        </w:rPr>
        <w:t>p.K601E, c.1801A&gt;G</w:t>
      </w:r>
    </w:p>
    <w:p w14:paraId="09DB551C" w14:textId="77777777" w:rsidR="00760DD3" w:rsidRPr="00F62EEB" w:rsidRDefault="00760DD3" w:rsidP="00760DD3">
      <w:pPr>
        <w:ind w:firstLine="720"/>
        <w:rPr>
          <w:rFonts w:cs="Arial"/>
        </w:rPr>
      </w:pPr>
      <w:r w:rsidRPr="00F62EEB">
        <w:rPr>
          <w:rFonts w:cs="Arial"/>
          <w:color w:val="0A0905"/>
          <w:szCs w:val="20"/>
          <w:shd w:val="clear" w:color="auto" w:fill="FFFFFF"/>
        </w:rPr>
        <w:t xml:space="preserve">+ ___ </w:t>
      </w:r>
      <w:r w:rsidRPr="00F62EEB">
        <w:rPr>
          <w:rFonts w:cs="Arial"/>
          <w:szCs w:val="20"/>
        </w:rPr>
        <w:t xml:space="preserve">Other </w:t>
      </w:r>
      <w:r w:rsidRPr="00F62EEB">
        <w:rPr>
          <w:rFonts w:cs="Arial"/>
          <w:i/>
          <w:szCs w:val="20"/>
        </w:rPr>
        <w:t>BRAF</w:t>
      </w:r>
      <w:r w:rsidRPr="00F62EEB">
        <w:rPr>
          <w:rFonts w:cs="Arial"/>
          <w:szCs w:val="20"/>
        </w:rPr>
        <w:t xml:space="preserve"> mutation (specify): </w:t>
      </w:r>
      <w:r w:rsidRPr="00F62EEB">
        <w:rPr>
          <w:rFonts w:cs="Arial"/>
        </w:rPr>
        <w:t>______________</w:t>
      </w:r>
    </w:p>
    <w:p w14:paraId="3E5CC812" w14:textId="77777777" w:rsidR="00DB45B7" w:rsidRPr="00F62EEB" w:rsidRDefault="00DB45B7" w:rsidP="00DB45B7">
      <w:pPr>
        <w:ind w:firstLine="720"/>
        <w:rPr>
          <w:rFonts w:cs="Arial"/>
          <w:szCs w:val="20"/>
        </w:rPr>
      </w:pPr>
      <w:r w:rsidRPr="00F62EEB">
        <w:rPr>
          <w:rFonts w:cs="Arial"/>
          <w:szCs w:val="20"/>
        </w:rPr>
        <w:tab/>
      </w:r>
      <w:r w:rsidR="00F57431">
        <w:rPr>
          <w:rFonts w:cs="Arial"/>
          <w:color w:val="0A0905"/>
          <w:szCs w:val="20"/>
          <w:shd w:val="clear" w:color="auto" w:fill="FFFFFF"/>
        </w:rPr>
        <w:t xml:space="preserve">+ </w:t>
      </w:r>
      <w:r w:rsidRPr="00F62EEB">
        <w:rPr>
          <w:rFonts w:cs="Arial"/>
          <w:szCs w:val="20"/>
        </w:rPr>
        <w:t>Indicate mutant allele frequency</w:t>
      </w:r>
      <w:r w:rsidR="00F57431">
        <w:rPr>
          <w:rFonts w:cs="Arial"/>
          <w:szCs w:val="20"/>
        </w:rPr>
        <w:t>:</w:t>
      </w:r>
      <w:r w:rsidRPr="00F62EEB">
        <w:rPr>
          <w:rFonts w:cs="Arial"/>
          <w:szCs w:val="20"/>
        </w:rPr>
        <w:t xml:space="preserve"> ______%</w:t>
      </w:r>
    </w:p>
    <w:p w14:paraId="08743D86" w14:textId="77777777" w:rsidR="00DB45B7" w:rsidRPr="00F62EEB" w:rsidRDefault="00DB45B7" w:rsidP="000C3083">
      <w:pPr>
        <w:rPr>
          <w:rFonts w:cs="Arial"/>
          <w:color w:val="0A0905"/>
          <w:szCs w:val="20"/>
          <w:shd w:val="clear" w:color="auto" w:fill="FFFFFF"/>
        </w:rPr>
      </w:pPr>
      <w:r w:rsidRPr="00F62EEB">
        <w:rPr>
          <w:rFonts w:cs="Arial"/>
          <w:color w:val="0A0905"/>
          <w:szCs w:val="20"/>
          <w:shd w:val="clear" w:color="auto" w:fill="FFFFFF"/>
        </w:rPr>
        <w:t xml:space="preserve">+ ___ </w:t>
      </w:r>
      <w:proofErr w:type="gramStart"/>
      <w:r w:rsidRPr="00F62EEB">
        <w:rPr>
          <w:rFonts w:cs="Arial"/>
        </w:rPr>
        <w:t>Cannot</w:t>
      </w:r>
      <w:proofErr w:type="gramEnd"/>
      <w:r w:rsidRPr="00F62EEB">
        <w:rPr>
          <w:rFonts w:cs="Arial"/>
        </w:rPr>
        <w:t xml:space="preserve"> be determined </w:t>
      </w:r>
      <w:r w:rsidRPr="00F62EEB">
        <w:rPr>
          <w:rFonts w:cs="Arial"/>
          <w:szCs w:val="20"/>
        </w:rPr>
        <w:t xml:space="preserve">(explain): </w:t>
      </w:r>
      <w:r w:rsidRPr="00F62EEB">
        <w:rPr>
          <w:rFonts w:cs="Arial"/>
        </w:rPr>
        <w:t>______________</w:t>
      </w:r>
    </w:p>
    <w:p w14:paraId="6E68EF21" w14:textId="77777777" w:rsidR="009C7896" w:rsidRPr="00F62EEB" w:rsidRDefault="009C7896" w:rsidP="000C3083">
      <w:pPr>
        <w:rPr>
          <w:rFonts w:cs="Arial"/>
          <w:szCs w:val="20"/>
        </w:rPr>
      </w:pPr>
    </w:p>
    <w:p w14:paraId="4AAAC0B2" w14:textId="77777777" w:rsidR="00DC5F5D" w:rsidRPr="00F62EEB" w:rsidRDefault="00DC5F5D" w:rsidP="00DC5F5D">
      <w:pPr>
        <w:pStyle w:val="NormalWeb"/>
        <w:keepNext/>
        <w:shd w:val="clear" w:color="auto" w:fill="FFFFFF"/>
        <w:spacing w:before="0" w:beforeAutospacing="0" w:after="0" w:afterAutospacing="0"/>
        <w:rPr>
          <w:rStyle w:val="Strong"/>
          <w:rFonts w:cs="Arial"/>
          <w:i/>
          <w:color w:val="000000"/>
          <w:szCs w:val="20"/>
        </w:rPr>
      </w:pPr>
      <w:r w:rsidRPr="00F62EEB">
        <w:rPr>
          <w:rStyle w:val="Strong"/>
          <w:rFonts w:cs="Arial"/>
          <w:color w:val="000000"/>
          <w:szCs w:val="20"/>
        </w:rPr>
        <w:t>+</w:t>
      </w:r>
      <w:r w:rsidR="00DF03DB" w:rsidRPr="00F62EEB">
        <w:rPr>
          <w:rStyle w:val="Strong"/>
          <w:rFonts w:cs="Arial"/>
          <w:color w:val="000000"/>
          <w:szCs w:val="20"/>
        </w:rPr>
        <w:t xml:space="preserve"> </w:t>
      </w:r>
      <w:r w:rsidRPr="00F62EEB">
        <w:rPr>
          <w:rStyle w:val="Strong"/>
          <w:rFonts w:cs="Arial"/>
          <w:i/>
          <w:color w:val="000000"/>
          <w:szCs w:val="20"/>
        </w:rPr>
        <w:t xml:space="preserve">TERT </w:t>
      </w:r>
      <w:r w:rsidRPr="00F62EEB">
        <w:rPr>
          <w:rFonts w:cs="Arial"/>
          <w:b/>
          <w:color w:val="0A0905"/>
          <w:szCs w:val="20"/>
          <w:shd w:val="clear" w:color="auto" w:fill="FFFFFF"/>
        </w:rPr>
        <w:t>Mutational Analysis</w:t>
      </w:r>
      <w:r w:rsidR="00937EF7" w:rsidRPr="00F62EEB">
        <w:rPr>
          <w:rFonts w:cs="Arial"/>
          <w:b/>
          <w:color w:val="0A0905"/>
          <w:szCs w:val="20"/>
          <w:shd w:val="clear" w:color="auto" w:fill="FFFFFF"/>
        </w:rPr>
        <w:t xml:space="preserve"> (Note B)</w:t>
      </w:r>
    </w:p>
    <w:p w14:paraId="13AF424F" w14:textId="77777777" w:rsidR="00307F1E" w:rsidRPr="00F62EEB" w:rsidRDefault="00307F1E" w:rsidP="00307F1E">
      <w:pPr>
        <w:rPr>
          <w:rFonts w:cs="Arial"/>
          <w:color w:val="0A0905"/>
          <w:szCs w:val="20"/>
          <w:shd w:val="clear" w:color="auto" w:fill="FFFFFF"/>
        </w:rPr>
      </w:pPr>
      <w:r w:rsidRPr="00F62EEB">
        <w:rPr>
          <w:rFonts w:cs="Arial"/>
          <w:color w:val="0A0905"/>
          <w:szCs w:val="20"/>
          <w:shd w:val="clear" w:color="auto" w:fill="FFFFFF"/>
        </w:rPr>
        <w:t xml:space="preserve">+ ___ No mutation detected </w:t>
      </w:r>
    </w:p>
    <w:p w14:paraId="458F9BC7" w14:textId="77777777" w:rsidR="00307F1E" w:rsidRPr="00F62EEB" w:rsidRDefault="00307F1E" w:rsidP="00307F1E">
      <w:pPr>
        <w:rPr>
          <w:rFonts w:cs="Arial"/>
          <w:color w:val="0A0905"/>
          <w:szCs w:val="20"/>
          <w:shd w:val="clear" w:color="auto" w:fill="FFFFFF"/>
        </w:rPr>
      </w:pPr>
      <w:r w:rsidRPr="00F62EEB">
        <w:rPr>
          <w:rFonts w:cs="Arial"/>
          <w:color w:val="0A0905"/>
          <w:szCs w:val="20"/>
          <w:shd w:val="clear" w:color="auto" w:fill="FFFFFF"/>
        </w:rPr>
        <w:t xml:space="preserve">+ ___ Mutation identified </w:t>
      </w:r>
    </w:p>
    <w:p w14:paraId="3157FB48" w14:textId="77777777" w:rsidR="00DC5F5D" w:rsidRPr="00F62EEB" w:rsidRDefault="00307F1E" w:rsidP="00307F1E">
      <w:pPr>
        <w:pStyle w:val="NormalWeb"/>
        <w:keepNext/>
        <w:shd w:val="clear" w:color="auto" w:fill="FFFFFF"/>
        <w:spacing w:before="0" w:beforeAutospacing="0" w:after="0" w:afterAutospacing="0"/>
        <w:ind w:firstLine="720"/>
        <w:rPr>
          <w:rFonts w:cs="Arial"/>
          <w:bCs/>
          <w:szCs w:val="20"/>
        </w:rPr>
      </w:pPr>
      <w:r w:rsidRPr="00F62EEB">
        <w:rPr>
          <w:rFonts w:cs="Arial"/>
          <w:color w:val="0A0905"/>
          <w:szCs w:val="20"/>
          <w:shd w:val="clear" w:color="auto" w:fill="FFFFFF"/>
        </w:rPr>
        <w:t xml:space="preserve">+ ___ </w:t>
      </w:r>
      <w:r w:rsidR="00DC5F5D" w:rsidRPr="00F62EEB">
        <w:rPr>
          <w:rFonts w:cs="Arial"/>
          <w:bCs/>
          <w:szCs w:val="20"/>
        </w:rPr>
        <w:t>c.1-124 (C228T)</w:t>
      </w:r>
    </w:p>
    <w:p w14:paraId="174FD8C4" w14:textId="77777777" w:rsidR="00DC5F5D" w:rsidRPr="00F62EEB" w:rsidRDefault="00307F1E" w:rsidP="00307F1E">
      <w:pPr>
        <w:pStyle w:val="NormalWeb"/>
        <w:keepNext/>
        <w:shd w:val="clear" w:color="auto" w:fill="FFFFFF"/>
        <w:spacing w:before="0" w:beforeAutospacing="0" w:after="0" w:afterAutospacing="0"/>
        <w:ind w:firstLine="720"/>
        <w:rPr>
          <w:rFonts w:cs="Arial"/>
          <w:bCs/>
          <w:szCs w:val="20"/>
        </w:rPr>
      </w:pPr>
      <w:r w:rsidRPr="00F62EEB">
        <w:rPr>
          <w:rFonts w:cs="Arial"/>
          <w:color w:val="0A0905"/>
          <w:szCs w:val="20"/>
          <w:shd w:val="clear" w:color="auto" w:fill="FFFFFF"/>
        </w:rPr>
        <w:t xml:space="preserve">+ ___ </w:t>
      </w:r>
      <w:r w:rsidR="00DC5F5D" w:rsidRPr="00F62EEB">
        <w:rPr>
          <w:rFonts w:cs="Arial"/>
          <w:bCs/>
          <w:szCs w:val="20"/>
        </w:rPr>
        <w:t>c.1-146 (C250T)</w:t>
      </w:r>
    </w:p>
    <w:p w14:paraId="6D3BA859" w14:textId="77777777" w:rsidR="00307F1E" w:rsidRPr="00F62EEB" w:rsidRDefault="00307F1E" w:rsidP="00BD0F63">
      <w:pPr>
        <w:ind w:firstLine="720"/>
        <w:rPr>
          <w:rFonts w:cs="Arial"/>
          <w:szCs w:val="20"/>
        </w:rPr>
      </w:pPr>
      <w:r w:rsidRPr="00F62EEB">
        <w:rPr>
          <w:rFonts w:cs="Arial"/>
          <w:color w:val="0A0905"/>
          <w:szCs w:val="20"/>
          <w:shd w:val="clear" w:color="auto" w:fill="FFFFFF"/>
        </w:rPr>
        <w:t xml:space="preserve">+ ___ </w:t>
      </w:r>
      <w:r w:rsidRPr="00F62EEB">
        <w:rPr>
          <w:rFonts w:cs="Arial"/>
          <w:szCs w:val="20"/>
        </w:rPr>
        <w:t xml:space="preserve">Other </w:t>
      </w:r>
      <w:r w:rsidRPr="00F62EEB">
        <w:rPr>
          <w:rFonts w:cs="Arial"/>
          <w:i/>
          <w:szCs w:val="20"/>
        </w:rPr>
        <w:t>TERT</w:t>
      </w:r>
      <w:r w:rsidRPr="00F62EEB">
        <w:rPr>
          <w:rFonts w:cs="Arial"/>
          <w:szCs w:val="20"/>
        </w:rPr>
        <w:t xml:space="preserve"> mutation (specify): </w:t>
      </w:r>
      <w:r w:rsidRPr="00F62EEB">
        <w:rPr>
          <w:rFonts w:cs="Arial"/>
        </w:rPr>
        <w:t>______________</w:t>
      </w:r>
    </w:p>
    <w:p w14:paraId="24B653AC" w14:textId="77777777" w:rsidR="00CF4D9D" w:rsidRPr="00F62EEB" w:rsidRDefault="00CF4D9D" w:rsidP="00CF4D9D">
      <w:pPr>
        <w:rPr>
          <w:rFonts w:cs="Arial"/>
          <w:color w:val="0A0905"/>
          <w:szCs w:val="20"/>
          <w:shd w:val="clear" w:color="auto" w:fill="FFFFFF"/>
        </w:rPr>
      </w:pPr>
      <w:r w:rsidRPr="00F62EEB">
        <w:rPr>
          <w:rFonts w:cs="Arial"/>
          <w:color w:val="0A0905"/>
          <w:szCs w:val="20"/>
          <w:shd w:val="clear" w:color="auto" w:fill="FFFFFF"/>
        </w:rPr>
        <w:t xml:space="preserve">+ ___ </w:t>
      </w:r>
      <w:proofErr w:type="gramStart"/>
      <w:r w:rsidRPr="00F62EEB">
        <w:rPr>
          <w:rFonts w:cs="Arial"/>
        </w:rPr>
        <w:t>Cannot</w:t>
      </w:r>
      <w:proofErr w:type="gramEnd"/>
      <w:r w:rsidRPr="00F62EEB">
        <w:rPr>
          <w:rFonts w:cs="Arial"/>
        </w:rPr>
        <w:t xml:space="preserve"> be determined </w:t>
      </w:r>
      <w:r w:rsidRPr="00F62EEB">
        <w:rPr>
          <w:rFonts w:cs="Arial"/>
          <w:szCs w:val="20"/>
        </w:rPr>
        <w:t xml:space="preserve">(explain): </w:t>
      </w:r>
      <w:r w:rsidRPr="00F62EEB">
        <w:rPr>
          <w:rFonts w:cs="Arial"/>
        </w:rPr>
        <w:t>______________</w:t>
      </w:r>
    </w:p>
    <w:p w14:paraId="01B4B259" w14:textId="77777777" w:rsidR="007045D0" w:rsidRPr="00F62EEB" w:rsidRDefault="007045D0" w:rsidP="009C7896">
      <w:pPr>
        <w:rPr>
          <w:rFonts w:cs="Arial"/>
          <w:b/>
          <w:i/>
          <w:color w:val="0A0905"/>
          <w:szCs w:val="20"/>
          <w:shd w:val="clear" w:color="auto" w:fill="FFFFFF"/>
        </w:rPr>
      </w:pPr>
    </w:p>
    <w:p w14:paraId="0C2AB10A" w14:textId="77777777" w:rsidR="009C7896" w:rsidRPr="00F62EEB" w:rsidRDefault="009C7896" w:rsidP="0085620A">
      <w:pPr>
        <w:keepNext/>
        <w:rPr>
          <w:rFonts w:cs="Arial"/>
          <w:b/>
          <w:color w:val="0A0905"/>
          <w:szCs w:val="20"/>
          <w:shd w:val="clear" w:color="auto" w:fill="FFFFFF"/>
        </w:rPr>
      </w:pPr>
      <w:r w:rsidRPr="00F62EEB">
        <w:rPr>
          <w:rFonts w:cs="Arial"/>
          <w:b/>
          <w:i/>
          <w:color w:val="0A0905"/>
          <w:szCs w:val="20"/>
          <w:shd w:val="clear" w:color="auto" w:fill="FFFFFF"/>
        </w:rPr>
        <w:lastRenderedPageBreak/>
        <w:t>+</w:t>
      </w:r>
      <w:r w:rsidR="00DF03DB" w:rsidRPr="00F62EEB">
        <w:rPr>
          <w:rFonts w:cs="Arial"/>
          <w:b/>
          <w:i/>
          <w:color w:val="0A0905"/>
          <w:szCs w:val="20"/>
          <w:shd w:val="clear" w:color="auto" w:fill="FFFFFF"/>
        </w:rPr>
        <w:t xml:space="preserve"> </w:t>
      </w:r>
      <w:r w:rsidRPr="00F62EEB">
        <w:rPr>
          <w:rFonts w:cs="Arial"/>
          <w:b/>
          <w:i/>
          <w:color w:val="0A0905"/>
          <w:szCs w:val="20"/>
          <w:shd w:val="clear" w:color="auto" w:fill="FFFFFF"/>
        </w:rPr>
        <w:t>NRAS</w:t>
      </w:r>
      <w:r w:rsidRPr="00F62EEB">
        <w:rPr>
          <w:rFonts w:cs="Arial"/>
          <w:b/>
          <w:color w:val="0A0905"/>
          <w:szCs w:val="20"/>
          <w:shd w:val="clear" w:color="auto" w:fill="FFFFFF"/>
        </w:rPr>
        <w:t xml:space="preserve"> Mutational Analysis</w:t>
      </w:r>
      <w:r w:rsidR="007045D0" w:rsidRPr="00F62EEB">
        <w:rPr>
          <w:rFonts w:cs="Arial"/>
          <w:b/>
          <w:color w:val="0A0905"/>
          <w:szCs w:val="20"/>
          <w:shd w:val="clear" w:color="auto" w:fill="FFFFFF"/>
        </w:rPr>
        <w:t xml:space="preserve"> (Note C)</w:t>
      </w:r>
    </w:p>
    <w:p w14:paraId="5CD682A8" w14:textId="77777777" w:rsidR="00307F1E" w:rsidRPr="00F62EEB" w:rsidRDefault="00307F1E" w:rsidP="0085620A">
      <w:pPr>
        <w:keepNext/>
        <w:rPr>
          <w:rFonts w:cs="Arial"/>
          <w:color w:val="0A0905"/>
          <w:szCs w:val="20"/>
          <w:shd w:val="clear" w:color="auto" w:fill="FFFFFF"/>
        </w:rPr>
      </w:pPr>
      <w:r w:rsidRPr="00F62EEB">
        <w:rPr>
          <w:rFonts w:cs="Arial"/>
          <w:color w:val="0A0905"/>
          <w:szCs w:val="20"/>
          <w:shd w:val="clear" w:color="auto" w:fill="FFFFFF"/>
        </w:rPr>
        <w:t xml:space="preserve">+ ___ No mutation detected </w:t>
      </w:r>
    </w:p>
    <w:p w14:paraId="2C5F5671" w14:textId="77777777" w:rsidR="00307F1E" w:rsidRPr="00F62EEB" w:rsidRDefault="00307F1E" w:rsidP="0085620A">
      <w:pPr>
        <w:keepNext/>
        <w:rPr>
          <w:rFonts w:cs="Arial"/>
          <w:color w:val="0A0905"/>
          <w:szCs w:val="20"/>
          <w:shd w:val="clear" w:color="auto" w:fill="FFFFFF"/>
        </w:rPr>
      </w:pPr>
      <w:r w:rsidRPr="00F62EEB">
        <w:rPr>
          <w:rFonts w:cs="Arial"/>
          <w:color w:val="0A0905"/>
          <w:szCs w:val="20"/>
          <w:shd w:val="clear" w:color="auto" w:fill="FFFFFF"/>
        </w:rPr>
        <w:t xml:space="preserve">+ ___ Mutation identified </w:t>
      </w:r>
    </w:p>
    <w:p w14:paraId="6083FB6D" w14:textId="77777777" w:rsidR="009C7896" w:rsidRPr="00F62EEB" w:rsidRDefault="00307F1E" w:rsidP="0085620A">
      <w:pPr>
        <w:keepNext/>
        <w:ind w:firstLine="720"/>
        <w:rPr>
          <w:rFonts w:cs="Arial"/>
          <w:color w:val="0A0905"/>
          <w:szCs w:val="20"/>
          <w:shd w:val="clear" w:color="auto" w:fill="FFFFFF"/>
        </w:rPr>
      </w:pPr>
      <w:r w:rsidRPr="00F62EEB">
        <w:rPr>
          <w:rFonts w:cs="Arial"/>
          <w:color w:val="0A0905"/>
          <w:szCs w:val="20"/>
          <w:shd w:val="clear" w:color="auto" w:fill="FFFFFF"/>
        </w:rPr>
        <w:t xml:space="preserve">+ ___ </w:t>
      </w:r>
      <w:r w:rsidR="009C7896" w:rsidRPr="00F62EEB">
        <w:rPr>
          <w:rFonts w:cs="Arial"/>
          <w:color w:val="0A0905"/>
          <w:szCs w:val="20"/>
          <w:shd w:val="clear" w:color="auto" w:fill="FFFFFF"/>
        </w:rPr>
        <w:t>p.Q61R, c.182A&gt;G</w:t>
      </w:r>
    </w:p>
    <w:p w14:paraId="42515E49" w14:textId="77777777" w:rsidR="00072EAD" w:rsidRPr="00F62EEB" w:rsidRDefault="00072EAD" w:rsidP="0085620A">
      <w:pPr>
        <w:keepNext/>
        <w:ind w:firstLine="720"/>
        <w:rPr>
          <w:rFonts w:cs="Arial"/>
          <w:color w:val="0A0905"/>
          <w:szCs w:val="20"/>
          <w:shd w:val="clear" w:color="auto" w:fill="FFFFFF"/>
        </w:rPr>
      </w:pPr>
      <w:r w:rsidRPr="00F62EEB">
        <w:rPr>
          <w:rFonts w:cs="Arial"/>
          <w:color w:val="0A0905"/>
          <w:szCs w:val="20"/>
          <w:shd w:val="clear" w:color="auto" w:fill="FFFFFF"/>
        </w:rPr>
        <w:t>+ ___ p.Q61</w:t>
      </w:r>
      <w:r>
        <w:rPr>
          <w:rFonts w:cs="Arial"/>
          <w:color w:val="0A0905"/>
          <w:szCs w:val="20"/>
          <w:shd w:val="clear" w:color="auto" w:fill="FFFFFF"/>
        </w:rPr>
        <w:t>K, c.181C&gt;A</w:t>
      </w:r>
    </w:p>
    <w:p w14:paraId="469B009E" w14:textId="77777777" w:rsidR="009C7896" w:rsidRPr="00F62EEB" w:rsidRDefault="00307F1E" w:rsidP="0085620A">
      <w:pPr>
        <w:keepNext/>
        <w:ind w:firstLine="720"/>
        <w:rPr>
          <w:rFonts w:cs="Arial"/>
        </w:rPr>
      </w:pPr>
      <w:r w:rsidRPr="00F62EEB">
        <w:rPr>
          <w:rFonts w:cs="Arial"/>
          <w:color w:val="0A0905"/>
          <w:szCs w:val="20"/>
          <w:shd w:val="clear" w:color="auto" w:fill="FFFFFF"/>
        </w:rPr>
        <w:t xml:space="preserve">+ ___ </w:t>
      </w:r>
      <w:r w:rsidRPr="00F62EEB">
        <w:rPr>
          <w:rFonts w:cs="Arial"/>
          <w:szCs w:val="20"/>
        </w:rPr>
        <w:t xml:space="preserve">Other </w:t>
      </w:r>
      <w:r w:rsidRPr="00F62EEB">
        <w:rPr>
          <w:rFonts w:cs="Arial"/>
          <w:i/>
          <w:szCs w:val="20"/>
        </w:rPr>
        <w:t>NRAS</w:t>
      </w:r>
      <w:r w:rsidRPr="00F62EEB">
        <w:rPr>
          <w:rFonts w:cs="Arial"/>
          <w:szCs w:val="20"/>
        </w:rPr>
        <w:t xml:space="preserve"> mutation (specify): </w:t>
      </w:r>
      <w:r w:rsidRPr="00F62EEB">
        <w:rPr>
          <w:rFonts w:cs="Arial"/>
        </w:rPr>
        <w:t>______________</w:t>
      </w:r>
    </w:p>
    <w:p w14:paraId="43738F08" w14:textId="77777777" w:rsidR="00CF4D9D" w:rsidRPr="00F62EEB" w:rsidRDefault="00CF4D9D" w:rsidP="00CF4D9D">
      <w:pPr>
        <w:rPr>
          <w:rFonts w:cs="Arial"/>
          <w:color w:val="0A0905"/>
          <w:szCs w:val="20"/>
          <w:shd w:val="clear" w:color="auto" w:fill="FFFFFF"/>
        </w:rPr>
      </w:pPr>
      <w:r w:rsidRPr="00F62EEB">
        <w:rPr>
          <w:rFonts w:cs="Arial"/>
          <w:color w:val="0A0905"/>
          <w:szCs w:val="20"/>
          <w:shd w:val="clear" w:color="auto" w:fill="FFFFFF"/>
        </w:rPr>
        <w:t xml:space="preserve">+ ___ </w:t>
      </w:r>
      <w:proofErr w:type="gramStart"/>
      <w:r w:rsidRPr="00F62EEB">
        <w:rPr>
          <w:rFonts w:cs="Arial"/>
        </w:rPr>
        <w:t>Cannot</w:t>
      </w:r>
      <w:proofErr w:type="gramEnd"/>
      <w:r w:rsidRPr="00F62EEB">
        <w:rPr>
          <w:rFonts w:cs="Arial"/>
        </w:rPr>
        <w:t xml:space="preserve"> be determined </w:t>
      </w:r>
      <w:r w:rsidRPr="00F62EEB">
        <w:rPr>
          <w:rFonts w:cs="Arial"/>
          <w:szCs w:val="20"/>
        </w:rPr>
        <w:t xml:space="preserve">(explain): </w:t>
      </w:r>
      <w:r w:rsidRPr="00F62EEB">
        <w:rPr>
          <w:rFonts w:cs="Arial"/>
        </w:rPr>
        <w:t>______________</w:t>
      </w:r>
    </w:p>
    <w:p w14:paraId="4342F362" w14:textId="77777777" w:rsidR="00307F1E" w:rsidRPr="00F62EEB" w:rsidRDefault="00307F1E" w:rsidP="009C7896">
      <w:pPr>
        <w:rPr>
          <w:rFonts w:cs="Arial"/>
          <w:b/>
          <w:color w:val="0A0905"/>
          <w:szCs w:val="20"/>
          <w:shd w:val="clear" w:color="auto" w:fill="FFFFFF"/>
        </w:rPr>
      </w:pPr>
    </w:p>
    <w:p w14:paraId="7A7FC965" w14:textId="77777777" w:rsidR="009C7896" w:rsidRPr="00F62EEB" w:rsidRDefault="009C7896" w:rsidP="009C7896">
      <w:pPr>
        <w:rPr>
          <w:rFonts w:cs="Arial"/>
          <w:b/>
          <w:color w:val="0A0905"/>
          <w:szCs w:val="20"/>
          <w:shd w:val="clear" w:color="auto" w:fill="FFFFFF"/>
        </w:rPr>
      </w:pPr>
      <w:r w:rsidRPr="00F62EEB">
        <w:rPr>
          <w:rFonts w:cs="Arial"/>
          <w:b/>
          <w:i/>
          <w:color w:val="0A0905"/>
          <w:szCs w:val="20"/>
          <w:shd w:val="clear" w:color="auto" w:fill="FFFFFF"/>
        </w:rPr>
        <w:t>+</w:t>
      </w:r>
      <w:r w:rsidR="00DF03DB" w:rsidRPr="00F62EEB">
        <w:rPr>
          <w:rFonts w:cs="Arial"/>
          <w:b/>
          <w:i/>
          <w:color w:val="0A0905"/>
          <w:szCs w:val="20"/>
          <w:shd w:val="clear" w:color="auto" w:fill="FFFFFF"/>
        </w:rPr>
        <w:t xml:space="preserve"> </w:t>
      </w:r>
      <w:r w:rsidRPr="00F62EEB">
        <w:rPr>
          <w:rFonts w:cs="Arial"/>
          <w:b/>
          <w:i/>
          <w:color w:val="0A0905"/>
          <w:szCs w:val="20"/>
          <w:shd w:val="clear" w:color="auto" w:fill="FFFFFF"/>
        </w:rPr>
        <w:t>HRAS</w:t>
      </w:r>
      <w:r w:rsidRPr="00F62EEB">
        <w:rPr>
          <w:rFonts w:cs="Arial"/>
          <w:b/>
          <w:color w:val="0A0905"/>
          <w:szCs w:val="20"/>
          <w:shd w:val="clear" w:color="auto" w:fill="FFFFFF"/>
        </w:rPr>
        <w:t xml:space="preserve"> Mutational Analysis</w:t>
      </w:r>
      <w:r w:rsidR="007045D0" w:rsidRPr="00F62EEB">
        <w:rPr>
          <w:rFonts w:cs="Arial"/>
          <w:b/>
          <w:color w:val="0A0905"/>
          <w:szCs w:val="20"/>
          <w:shd w:val="clear" w:color="auto" w:fill="FFFFFF"/>
        </w:rPr>
        <w:t xml:space="preserve"> (Note C)</w:t>
      </w:r>
    </w:p>
    <w:p w14:paraId="135E1CE2" w14:textId="77777777" w:rsidR="00DF03DB" w:rsidRPr="00F62EEB" w:rsidRDefault="00DF03DB" w:rsidP="00DF03DB">
      <w:pPr>
        <w:rPr>
          <w:rFonts w:cs="Arial"/>
          <w:color w:val="0A0905"/>
          <w:szCs w:val="20"/>
          <w:shd w:val="clear" w:color="auto" w:fill="FFFFFF"/>
        </w:rPr>
      </w:pPr>
      <w:r w:rsidRPr="00F62EEB">
        <w:rPr>
          <w:rFonts w:cs="Arial"/>
          <w:color w:val="0A0905"/>
          <w:szCs w:val="20"/>
          <w:shd w:val="clear" w:color="auto" w:fill="FFFFFF"/>
        </w:rPr>
        <w:t xml:space="preserve">+ ___ No mutation detected </w:t>
      </w:r>
    </w:p>
    <w:p w14:paraId="1C86C0E0" w14:textId="77777777" w:rsidR="00DF03DB" w:rsidRPr="00F62EEB" w:rsidRDefault="00DF03DB" w:rsidP="00DF03DB">
      <w:pPr>
        <w:rPr>
          <w:rFonts w:cs="Arial"/>
          <w:color w:val="0A0905"/>
          <w:szCs w:val="20"/>
          <w:shd w:val="clear" w:color="auto" w:fill="FFFFFF"/>
        </w:rPr>
      </w:pPr>
      <w:r w:rsidRPr="00F62EEB">
        <w:rPr>
          <w:rFonts w:cs="Arial"/>
          <w:color w:val="0A0905"/>
          <w:szCs w:val="20"/>
          <w:shd w:val="clear" w:color="auto" w:fill="FFFFFF"/>
        </w:rPr>
        <w:t xml:space="preserve">+ ___ Mutation identified </w:t>
      </w:r>
    </w:p>
    <w:p w14:paraId="78A222BE" w14:textId="77777777" w:rsidR="009C7896" w:rsidRPr="00F62EEB" w:rsidRDefault="00DF03DB" w:rsidP="00DF03DB">
      <w:pPr>
        <w:ind w:firstLine="720"/>
        <w:rPr>
          <w:rFonts w:cs="Arial"/>
          <w:color w:val="0A0905"/>
          <w:szCs w:val="20"/>
          <w:shd w:val="clear" w:color="auto" w:fill="FFFFFF"/>
        </w:rPr>
      </w:pPr>
      <w:r w:rsidRPr="00F62EEB">
        <w:rPr>
          <w:rFonts w:cs="Arial"/>
          <w:color w:val="0A0905"/>
          <w:szCs w:val="20"/>
          <w:shd w:val="clear" w:color="auto" w:fill="FFFFFF"/>
        </w:rPr>
        <w:t xml:space="preserve">+ ___ </w:t>
      </w:r>
      <w:r w:rsidR="00A443B1" w:rsidRPr="00F62EEB">
        <w:rPr>
          <w:rFonts w:cs="Arial"/>
          <w:color w:val="0A0905"/>
          <w:szCs w:val="20"/>
          <w:shd w:val="clear" w:color="auto" w:fill="FFFFFF"/>
        </w:rPr>
        <w:t>p.Q61R, c.182A&gt;G</w:t>
      </w:r>
    </w:p>
    <w:p w14:paraId="7F1BDD43" w14:textId="77777777" w:rsidR="00072EAD" w:rsidRPr="00F62EEB" w:rsidRDefault="00072EAD" w:rsidP="00072EAD">
      <w:pPr>
        <w:ind w:firstLine="720"/>
        <w:rPr>
          <w:rFonts w:cs="Arial"/>
          <w:color w:val="0A0905"/>
          <w:szCs w:val="20"/>
          <w:shd w:val="clear" w:color="auto" w:fill="FFFFFF"/>
        </w:rPr>
      </w:pPr>
      <w:r w:rsidRPr="00F62EEB">
        <w:rPr>
          <w:rFonts w:cs="Arial"/>
          <w:color w:val="0A0905"/>
          <w:szCs w:val="20"/>
          <w:shd w:val="clear" w:color="auto" w:fill="FFFFFF"/>
        </w:rPr>
        <w:t>+ ___ p.</w:t>
      </w:r>
      <w:r>
        <w:rPr>
          <w:rFonts w:cs="Arial"/>
          <w:color w:val="0A0905"/>
          <w:szCs w:val="20"/>
          <w:shd w:val="clear" w:color="auto" w:fill="FFFFFF"/>
        </w:rPr>
        <w:t>G12V</w:t>
      </w:r>
      <w:r w:rsidRPr="00F62EEB">
        <w:rPr>
          <w:rFonts w:cs="Arial"/>
          <w:color w:val="0A0905"/>
          <w:szCs w:val="20"/>
          <w:shd w:val="clear" w:color="auto" w:fill="FFFFFF"/>
        </w:rPr>
        <w:t>, c.</w:t>
      </w:r>
      <w:r>
        <w:rPr>
          <w:rFonts w:cs="Arial"/>
          <w:color w:val="0A0905"/>
          <w:szCs w:val="20"/>
          <w:shd w:val="clear" w:color="auto" w:fill="FFFFFF"/>
        </w:rPr>
        <w:t>35G&gt;T</w:t>
      </w:r>
    </w:p>
    <w:p w14:paraId="6B04587C" w14:textId="77777777" w:rsidR="00DF03DB" w:rsidRPr="00F62EEB" w:rsidRDefault="00DF03DB" w:rsidP="00BD0F63">
      <w:pPr>
        <w:ind w:firstLine="720"/>
        <w:rPr>
          <w:rFonts w:cs="Arial"/>
        </w:rPr>
      </w:pPr>
      <w:r w:rsidRPr="00F62EEB">
        <w:rPr>
          <w:rFonts w:cs="Arial"/>
          <w:color w:val="0A0905"/>
          <w:szCs w:val="20"/>
          <w:shd w:val="clear" w:color="auto" w:fill="FFFFFF"/>
        </w:rPr>
        <w:t xml:space="preserve">+ ___ </w:t>
      </w:r>
      <w:r w:rsidRPr="00F62EEB">
        <w:rPr>
          <w:rFonts w:cs="Arial"/>
          <w:szCs w:val="20"/>
        </w:rPr>
        <w:t xml:space="preserve">Other </w:t>
      </w:r>
      <w:r w:rsidRPr="00F62EEB">
        <w:rPr>
          <w:rFonts w:cs="Arial"/>
          <w:i/>
          <w:szCs w:val="20"/>
        </w:rPr>
        <w:t>HRAS</w:t>
      </w:r>
      <w:r w:rsidRPr="00F62EEB">
        <w:rPr>
          <w:rFonts w:cs="Arial"/>
          <w:szCs w:val="20"/>
        </w:rPr>
        <w:t xml:space="preserve"> mutation (specify): </w:t>
      </w:r>
      <w:r w:rsidRPr="00F62EEB">
        <w:rPr>
          <w:rFonts w:cs="Arial"/>
        </w:rPr>
        <w:t>______________</w:t>
      </w:r>
    </w:p>
    <w:p w14:paraId="20C384B6" w14:textId="77777777" w:rsidR="00CF4D9D" w:rsidRPr="00F62EEB" w:rsidRDefault="00CF4D9D" w:rsidP="00CF4D9D">
      <w:pPr>
        <w:rPr>
          <w:rFonts w:cs="Arial"/>
          <w:color w:val="0A0905"/>
          <w:szCs w:val="20"/>
          <w:shd w:val="clear" w:color="auto" w:fill="FFFFFF"/>
        </w:rPr>
      </w:pPr>
      <w:r w:rsidRPr="00F62EEB">
        <w:rPr>
          <w:rFonts w:cs="Arial"/>
          <w:color w:val="0A0905"/>
          <w:szCs w:val="20"/>
          <w:shd w:val="clear" w:color="auto" w:fill="FFFFFF"/>
        </w:rPr>
        <w:t xml:space="preserve">+ ___ </w:t>
      </w:r>
      <w:proofErr w:type="gramStart"/>
      <w:r w:rsidRPr="00F62EEB">
        <w:rPr>
          <w:rFonts w:cs="Arial"/>
        </w:rPr>
        <w:t>Cannot</w:t>
      </w:r>
      <w:proofErr w:type="gramEnd"/>
      <w:r w:rsidRPr="00F62EEB">
        <w:rPr>
          <w:rFonts w:cs="Arial"/>
        </w:rPr>
        <w:t xml:space="preserve"> be determined </w:t>
      </w:r>
      <w:r w:rsidRPr="00F62EEB">
        <w:rPr>
          <w:rFonts w:cs="Arial"/>
          <w:szCs w:val="20"/>
        </w:rPr>
        <w:t xml:space="preserve">(explain): </w:t>
      </w:r>
      <w:r w:rsidRPr="00F62EEB">
        <w:rPr>
          <w:rFonts w:cs="Arial"/>
        </w:rPr>
        <w:t>______________</w:t>
      </w:r>
    </w:p>
    <w:p w14:paraId="07C6F0BE" w14:textId="77777777" w:rsidR="00A443B1" w:rsidRPr="00F62EEB" w:rsidRDefault="00A443B1" w:rsidP="000C3083">
      <w:pPr>
        <w:rPr>
          <w:rFonts w:cs="Arial"/>
          <w:color w:val="0A0905"/>
          <w:szCs w:val="20"/>
          <w:shd w:val="clear" w:color="auto" w:fill="FFFFFF"/>
        </w:rPr>
      </w:pPr>
    </w:p>
    <w:p w14:paraId="760E6C75" w14:textId="77777777" w:rsidR="00A443B1" w:rsidRPr="00F62EEB" w:rsidRDefault="00A443B1" w:rsidP="00976443">
      <w:pPr>
        <w:rPr>
          <w:rFonts w:cs="Arial"/>
          <w:b/>
          <w:color w:val="0A0905"/>
          <w:szCs w:val="20"/>
          <w:shd w:val="clear" w:color="auto" w:fill="FFFFFF"/>
        </w:rPr>
      </w:pPr>
      <w:r w:rsidRPr="00F62EEB">
        <w:rPr>
          <w:rFonts w:cs="Arial"/>
          <w:b/>
          <w:i/>
          <w:color w:val="0A0905"/>
          <w:szCs w:val="20"/>
          <w:shd w:val="clear" w:color="auto" w:fill="FFFFFF"/>
        </w:rPr>
        <w:t>+</w:t>
      </w:r>
      <w:r w:rsidR="00DF03DB" w:rsidRPr="00F62EEB">
        <w:rPr>
          <w:rFonts w:cs="Arial"/>
          <w:b/>
          <w:i/>
          <w:color w:val="0A0905"/>
          <w:szCs w:val="20"/>
          <w:shd w:val="clear" w:color="auto" w:fill="FFFFFF"/>
        </w:rPr>
        <w:t xml:space="preserve"> </w:t>
      </w:r>
      <w:r w:rsidRPr="00F62EEB">
        <w:rPr>
          <w:rFonts w:cs="Arial"/>
          <w:b/>
          <w:i/>
          <w:color w:val="0A0905"/>
          <w:szCs w:val="20"/>
          <w:shd w:val="clear" w:color="auto" w:fill="FFFFFF"/>
        </w:rPr>
        <w:t>KRAS</w:t>
      </w:r>
      <w:r w:rsidRPr="00F62EEB">
        <w:rPr>
          <w:rFonts w:cs="Arial"/>
          <w:b/>
          <w:color w:val="0A0905"/>
          <w:szCs w:val="20"/>
          <w:shd w:val="clear" w:color="auto" w:fill="FFFFFF"/>
        </w:rPr>
        <w:t xml:space="preserve"> Mutational Analysis</w:t>
      </w:r>
      <w:r w:rsidR="007045D0" w:rsidRPr="00F62EEB">
        <w:rPr>
          <w:rFonts w:cs="Arial"/>
          <w:b/>
          <w:color w:val="0A0905"/>
          <w:szCs w:val="20"/>
          <w:shd w:val="clear" w:color="auto" w:fill="FFFFFF"/>
        </w:rPr>
        <w:t xml:space="preserve"> (Note C)</w:t>
      </w:r>
    </w:p>
    <w:p w14:paraId="2263B0A1" w14:textId="77777777" w:rsidR="00DF03DB" w:rsidRPr="00F62EEB" w:rsidRDefault="00DF03DB" w:rsidP="00DF03DB">
      <w:pPr>
        <w:rPr>
          <w:rFonts w:cs="Arial"/>
          <w:color w:val="0A0905"/>
          <w:szCs w:val="20"/>
          <w:shd w:val="clear" w:color="auto" w:fill="FFFFFF"/>
        </w:rPr>
      </w:pPr>
      <w:r w:rsidRPr="00F62EEB">
        <w:rPr>
          <w:rFonts w:cs="Arial"/>
          <w:color w:val="0A0905"/>
          <w:szCs w:val="20"/>
          <w:shd w:val="clear" w:color="auto" w:fill="FFFFFF"/>
        </w:rPr>
        <w:t xml:space="preserve">+ ___ No mutation detected </w:t>
      </w:r>
    </w:p>
    <w:p w14:paraId="657BC828" w14:textId="77777777" w:rsidR="00DF03DB" w:rsidRPr="00F62EEB" w:rsidRDefault="00DF03DB" w:rsidP="00DF03DB">
      <w:pPr>
        <w:rPr>
          <w:rFonts w:cs="Arial"/>
          <w:color w:val="0A0905"/>
          <w:szCs w:val="20"/>
          <w:shd w:val="clear" w:color="auto" w:fill="FFFFFF"/>
        </w:rPr>
      </w:pPr>
      <w:r w:rsidRPr="00F62EEB">
        <w:rPr>
          <w:rFonts w:cs="Arial"/>
          <w:color w:val="0A0905"/>
          <w:szCs w:val="20"/>
          <w:shd w:val="clear" w:color="auto" w:fill="FFFFFF"/>
        </w:rPr>
        <w:t xml:space="preserve">+ ___ Mutation identified </w:t>
      </w:r>
    </w:p>
    <w:p w14:paraId="58BAA529" w14:textId="77777777" w:rsidR="004A74CC" w:rsidRPr="00F62EEB" w:rsidRDefault="00DF03DB" w:rsidP="00976443">
      <w:pPr>
        <w:rPr>
          <w:rFonts w:cs="Arial"/>
          <w:color w:val="0A0905"/>
          <w:szCs w:val="20"/>
          <w:shd w:val="clear" w:color="auto" w:fill="FFFFFF"/>
        </w:rPr>
      </w:pPr>
      <w:r w:rsidRPr="00F62EEB">
        <w:rPr>
          <w:rFonts w:cs="Arial"/>
          <w:color w:val="0A0905"/>
          <w:szCs w:val="20"/>
          <w:shd w:val="clear" w:color="auto" w:fill="FFFFFF"/>
        </w:rPr>
        <w:tab/>
        <w:t xml:space="preserve">+ ___ </w:t>
      </w:r>
      <w:r w:rsidR="004A74CC" w:rsidRPr="00F62EEB">
        <w:rPr>
          <w:rFonts w:cs="Arial"/>
          <w:color w:val="0A0905"/>
          <w:szCs w:val="20"/>
          <w:shd w:val="clear" w:color="auto" w:fill="FFFFFF"/>
        </w:rPr>
        <w:t>p.</w:t>
      </w:r>
      <w:r w:rsidR="00072EAD">
        <w:rPr>
          <w:rFonts w:cs="Arial"/>
          <w:color w:val="0A0905"/>
          <w:szCs w:val="20"/>
          <w:shd w:val="clear" w:color="auto" w:fill="FFFFFF"/>
        </w:rPr>
        <w:t>G12D</w:t>
      </w:r>
      <w:r w:rsidR="00983120" w:rsidRPr="00F62EEB">
        <w:rPr>
          <w:rFonts w:cs="Arial"/>
          <w:color w:val="0A0905"/>
          <w:szCs w:val="20"/>
          <w:shd w:val="clear" w:color="auto" w:fill="FFFFFF"/>
        </w:rPr>
        <w:t>,</w:t>
      </w:r>
      <w:r w:rsidR="004A74CC" w:rsidRPr="00F62EEB">
        <w:rPr>
          <w:rFonts w:cs="Arial"/>
          <w:color w:val="0A0905"/>
          <w:szCs w:val="20"/>
          <w:shd w:val="clear" w:color="auto" w:fill="FFFFFF"/>
        </w:rPr>
        <w:t xml:space="preserve"> </w:t>
      </w:r>
      <w:r w:rsidR="00983120" w:rsidRPr="00F62EEB">
        <w:rPr>
          <w:rFonts w:cs="Arial"/>
          <w:color w:val="0A0905"/>
          <w:szCs w:val="20"/>
          <w:shd w:val="clear" w:color="auto" w:fill="FFFFFF"/>
        </w:rPr>
        <w:t>c.</w:t>
      </w:r>
      <w:r w:rsidR="00072EAD">
        <w:rPr>
          <w:rFonts w:cs="Arial"/>
          <w:color w:val="0A0905"/>
          <w:szCs w:val="20"/>
          <w:shd w:val="clear" w:color="auto" w:fill="FFFFFF"/>
        </w:rPr>
        <w:t>35G&gt;A</w:t>
      </w:r>
    </w:p>
    <w:p w14:paraId="0B5EEEB0" w14:textId="77777777" w:rsidR="00DF03DB" w:rsidRPr="00F62EEB" w:rsidRDefault="00DF03DB" w:rsidP="00BD0F63">
      <w:pPr>
        <w:ind w:firstLine="720"/>
        <w:rPr>
          <w:rFonts w:cs="Arial"/>
        </w:rPr>
      </w:pPr>
      <w:r w:rsidRPr="00F62EEB">
        <w:rPr>
          <w:rFonts w:cs="Arial"/>
          <w:color w:val="0A0905"/>
          <w:szCs w:val="20"/>
          <w:shd w:val="clear" w:color="auto" w:fill="FFFFFF"/>
        </w:rPr>
        <w:t xml:space="preserve">+ ___ </w:t>
      </w:r>
      <w:r w:rsidRPr="00F62EEB">
        <w:rPr>
          <w:rFonts w:cs="Arial"/>
          <w:szCs w:val="20"/>
        </w:rPr>
        <w:t xml:space="preserve">Other </w:t>
      </w:r>
      <w:r w:rsidR="004B21BE" w:rsidRPr="00E470A2">
        <w:rPr>
          <w:rFonts w:cs="Arial"/>
          <w:i/>
          <w:szCs w:val="20"/>
        </w:rPr>
        <w:t>KRAS</w:t>
      </w:r>
      <w:r w:rsidRPr="00F62EEB">
        <w:rPr>
          <w:rFonts w:cs="Arial"/>
          <w:szCs w:val="20"/>
        </w:rPr>
        <w:t xml:space="preserve"> mutation (specify): </w:t>
      </w:r>
      <w:r w:rsidRPr="00F62EEB">
        <w:rPr>
          <w:rFonts w:cs="Arial"/>
        </w:rPr>
        <w:t>______________</w:t>
      </w:r>
    </w:p>
    <w:p w14:paraId="53F792C7" w14:textId="77777777" w:rsidR="00CF4D9D" w:rsidRPr="00F62EEB" w:rsidRDefault="00CF4D9D" w:rsidP="00CF4D9D">
      <w:pPr>
        <w:rPr>
          <w:rFonts w:cs="Arial"/>
          <w:color w:val="0A0905"/>
          <w:szCs w:val="20"/>
          <w:shd w:val="clear" w:color="auto" w:fill="FFFFFF"/>
        </w:rPr>
      </w:pPr>
      <w:r w:rsidRPr="00F62EEB">
        <w:rPr>
          <w:rFonts w:cs="Arial"/>
          <w:color w:val="0A0905"/>
          <w:szCs w:val="20"/>
          <w:shd w:val="clear" w:color="auto" w:fill="FFFFFF"/>
        </w:rPr>
        <w:t xml:space="preserve">+ ___ </w:t>
      </w:r>
      <w:proofErr w:type="gramStart"/>
      <w:r w:rsidRPr="00F62EEB">
        <w:rPr>
          <w:rFonts w:cs="Arial"/>
        </w:rPr>
        <w:t>Cannot</w:t>
      </w:r>
      <w:proofErr w:type="gramEnd"/>
      <w:r w:rsidRPr="00F62EEB">
        <w:rPr>
          <w:rFonts w:cs="Arial"/>
        </w:rPr>
        <w:t xml:space="preserve"> be determined </w:t>
      </w:r>
      <w:r w:rsidRPr="00F62EEB">
        <w:rPr>
          <w:rFonts w:cs="Arial"/>
          <w:szCs w:val="20"/>
        </w:rPr>
        <w:t xml:space="preserve">(explain): </w:t>
      </w:r>
      <w:r w:rsidRPr="00F62EEB">
        <w:rPr>
          <w:rFonts w:cs="Arial"/>
        </w:rPr>
        <w:t>______________</w:t>
      </w:r>
    </w:p>
    <w:p w14:paraId="5BC6C903" w14:textId="77777777" w:rsidR="00976443" w:rsidRPr="00F62EEB" w:rsidRDefault="00976443" w:rsidP="00976443">
      <w:pPr>
        <w:pStyle w:val="NormalWeb"/>
        <w:keepNext/>
        <w:shd w:val="clear" w:color="auto" w:fill="FFFFFF"/>
        <w:spacing w:before="0" w:beforeAutospacing="0" w:after="0" w:afterAutospacing="0"/>
        <w:rPr>
          <w:rFonts w:cs="Arial"/>
          <w:b/>
          <w:bCs/>
          <w:color w:val="000000"/>
          <w:szCs w:val="20"/>
        </w:rPr>
      </w:pPr>
    </w:p>
    <w:p w14:paraId="741A676E" w14:textId="77777777" w:rsidR="007D7F17" w:rsidRPr="00F62EEB" w:rsidRDefault="00DC5F5D" w:rsidP="00976443">
      <w:pPr>
        <w:pStyle w:val="NormalWeb"/>
        <w:keepNext/>
        <w:shd w:val="clear" w:color="auto" w:fill="FFFFFF"/>
        <w:spacing w:before="0" w:beforeAutospacing="0" w:after="0" w:afterAutospacing="0"/>
        <w:rPr>
          <w:rFonts w:cs="Arial"/>
          <w:b/>
          <w:bCs/>
          <w:color w:val="000000"/>
          <w:szCs w:val="20"/>
        </w:rPr>
      </w:pPr>
      <w:r w:rsidRPr="00F62EEB">
        <w:rPr>
          <w:rFonts w:cs="Arial"/>
          <w:b/>
          <w:bCs/>
          <w:color w:val="000000"/>
          <w:szCs w:val="20"/>
        </w:rPr>
        <w:t>+</w:t>
      </w:r>
      <w:r w:rsidR="00DF03DB" w:rsidRPr="00F62EEB">
        <w:rPr>
          <w:rFonts w:cs="Arial"/>
          <w:b/>
          <w:bCs/>
          <w:color w:val="000000"/>
          <w:szCs w:val="20"/>
        </w:rPr>
        <w:t xml:space="preserve"> </w:t>
      </w:r>
      <w:r w:rsidRPr="00F62EEB">
        <w:rPr>
          <w:rFonts w:cs="Arial"/>
          <w:b/>
          <w:bCs/>
          <w:i/>
          <w:color w:val="000000"/>
          <w:szCs w:val="20"/>
        </w:rPr>
        <w:t>AKT1</w:t>
      </w:r>
      <w:r w:rsidRPr="00F62EEB">
        <w:rPr>
          <w:rFonts w:cs="Arial"/>
          <w:b/>
          <w:bCs/>
          <w:color w:val="000000"/>
          <w:szCs w:val="20"/>
        </w:rPr>
        <w:t xml:space="preserve"> </w:t>
      </w:r>
      <w:r w:rsidRPr="00F62EEB">
        <w:rPr>
          <w:rFonts w:cs="Arial"/>
          <w:b/>
          <w:color w:val="0A0905"/>
          <w:szCs w:val="20"/>
          <w:shd w:val="clear" w:color="auto" w:fill="FFFFFF"/>
        </w:rPr>
        <w:t>Mutational Analysis</w:t>
      </w:r>
      <w:r w:rsidRPr="00F62EEB">
        <w:rPr>
          <w:rFonts w:cs="Arial"/>
          <w:b/>
          <w:bCs/>
          <w:color w:val="000000"/>
          <w:szCs w:val="20"/>
        </w:rPr>
        <w:t xml:space="preserve"> </w:t>
      </w:r>
      <w:r w:rsidR="007045D0" w:rsidRPr="00F62EEB">
        <w:rPr>
          <w:rFonts w:cs="Arial"/>
          <w:b/>
          <w:color w:val="0A0905"/>
          <w:szCs w:val="20"/>
          <w:shd w:val="clear" w:color="auto" w:fill="FFFFFF"/>
        </w:rPr>
        <w:t>(Note D)</w:t>
      </w:r>
    </w:p>
    <w:p w14:paraId="33FEE404" w14:textId="77777777" w:rsidR="00DF03DB" w:rsidRPr="00F62EEB" w:rsidRDefault="00DF03DB" w:rsidP="00DF03DB">
      <w:pPr>
        <w:rPr>
          <w:rFonts w:cs="Arial"/>
          <w:color w:val="0A0905"/>
          <w:szCs w:val="20"/>
          <w:shd w:val="clear" w:color="auto" w:fill="FFFFFF"/>
        </w:rPr>
      </w:pPr>
      <w:r w:rsidRPr="00F62EEB">
        <w:rPr>
          <w:rFonts w:cs="Arial"/>
          <w:color w:val="0A0905"/>
          <w:szCs w:val="20"/>
          <w:shd w:val="clear" w:color="auto" w:fill="FFFFFF"/>
        </w:rPr>
        <w:t xml:space="preserve">+ ___ No mutation detected </w:t>
      </w:r>
    </w:p>
    <w:p w14:paraId="547E4D6F" w14:textId="77777777" w:rsidR="00DF03DB" w:rsidRPr="00F62EEB" w:rsidRDefault="00DF03DB" w:rsidP="00DF03DB">
      <w:pPr>
        <w:rPr>
          <w:rFonts w:cs="Arial"/>
          <w:color w:val="0A0905"/>
          <w:szCs w:val="20"/>
          <w:shd w:val="clear" w:color="auto" w:fill="FFFFFF"/>
        </w:rPr>
      </w:pPr>
      <w:r w:rsidRPr="00F62EEB">
        <w:rPr>
          <w:rFonts w:cs="Arial"/>
          <w:color w:val="0A0905"/>
          <w:szCs w:val="20"/>
          <w:shd w:val="clear" w:color="auto" w:fill="FFFFFF"/>
        </w:rPr>
        <w:t xml:space="preserve">+ ___ Mutation identified </w:t>
      </w:r>
    </w:p>
    <w:p w14:paraId="0C6D8F51" w14:textId="77777777" w:rsidR="00DC5F5D" w:rsidRPr="00F62EEB" w:rsidRDefault="00DF03DB" w:rsidP="00DF03DB">
      <w:pPr>
        <w:pStyle w:val="NormalWeb"/>
        <w:keepNext/>
        <w:shd w:val="clear" w:color="auto" w:fill="FFFFFF"/>
        <w:spacing w:before="0" w:beforeAutospacing="0" w:after="0" w:afterAutospacing="0"/>
        <w:ind w:firstLine="720"/>
        <w:rPr>
          <w:rFonts w:cs="Arial"/>
          <w:bCs/>
          <w:color w:val="000000"/>
          <w:szCs w:val="20"/>
        </w:rPr>
      </w:pPr>
      <w:r w:rsidRPr="00F62EEB">
        <w:rPr>
          <w:rFonts w:cs="Arial"/>
          <w:color w:val="0A0905"/>
          <w:szCs w:val="20"/>
          <w:shd w:val="clear" w:color="auto" w:fill="FFFFFF"/>
        </w:rPr>
        <w:t xml:space="preserve">+ ___ </w:t>
      </w:r>
      <w:r w:rsidR="007D7F17" w:rsidRPr="00F62EEB">
        <w:rPr>
          <w:rFonts w:cs="Arial"/>
          <w:bCs/>
          <w:color w:val="000000"/>
          <w:szCs w:val="20"/>
        </w:rPr>
        <w:t>p.E17K, c.49G&gt;A</w:t>
      </w:r>
    </w:p>
    <w:p w14:paraId="621FD0CB" w14:textId="77777777" w:rsidR="00DF03DB" w:rsidRPr="00F62EEB" w:rsidRDefault="00DF03DB" w:rsidP="00BD0F63">
      <w:pPr>
        <w:ind w:firstLine="720"/>
        <w:rPr>
          <w:rFonts w:cs="Arial"/>
        </w:rPr>
      </w:pPr>
      <w:r w:rsidRPr="00F62EEB">
        <w:rPr>
          <w:rFonts w:cs="Arial"/>
          <w:color w:val="0A0905"/>
          <w:szCs w:val="20"/>
          <w:shd w:val="clear" w:color="auto" w:fill="FFFFFF"/>
        </w:rPr>
        <w:t xml:space="preserve">+ ___ </w:t>
      </w:r>
      <w:r w:rsidRPr="00F62EEB">
        <w:rPr>
          <w:rFonts w:cs="Arial"/>
          <w:szCs w:val="20"/>
        </w:rPr>
        <w:t xml:space="preserve">Other </w:t>
      </w:r>
      <w:r w:rsidRPr="00F62EEB">
        <w:rPr>
          <w:rFonts w:cs="Arial"/>
          <w:i/>
          <w:szCs w:val="20"/>
        </w:rPr>
        <w:t>AKT1</w:t>
      </w:r>
      <w:r w:rsidRPr="00F62EEB">
        <w:rPr>
          <w:rFonts w:cs="Arial"/>
          <w:szCs w:val="20"/>
        </w:rPr>
        <w:t xml:space="preserve"> mutation (specify): </w:t>
      </w:r>
      <w:r w:rsidRPr="00F62EEB">
        <w:rPr>
          <w:rFonts w:cs="Arial"/>
        </w:rPr>
        <w:t>______________</w:t>
      </w:r>
    </w:p>
    <w:p w14:paraId="7999E8B0" w14:textId="77777777" w:rsidR="00CF4D9D" w:rsidRPr="00F62EEB" w:rsidRDefault="00CF4D9D" w:rsidP="00CF4D9D">
      <w:pPr>
        <w:rPr>
          <w:rFonts w:cs="Arial"/>
          <w:color w:val="0A0905"/>
          <w:szCs w:val="20"/>
          <w:shd w:val="clear" w:color="auto" w:fill="FFFFFF"/>
        </w:rPr>
      </w:pPr>
      <w:r w:rsidRPr="00F62EEB">
        <w:rPr>
          <w:rFonts w:cs="Arial"/>
          <w:color w:val="0A0905"/>
          <w:szCs w:val="20"/>
          <w:shd w:val="clear" w:color="auto" w:fill="FFFFFF"/>
        </w:rPr>
        <w:t xml:space="preserve">+ ___ </w:t>
      </w:r>
      <w:proofErr w:type="gramStart"/>
      <w:r w:rsidRPr="00F62EEB">
        <w:rPr>
          <w:rFonts w:cs="Arial"/>
        </w:rPr>
        <w:t>Cannot</w:t>
      </w:r>
      <w:proofErr w:type="gramEnd"/>
      <w:r w:rsidRPr="00F62EEB">
        <w:rPr>
          <w:rFonts w:cs="Arial"/>
        </w:rPr>
        <w:t xml:space="preserve"> be determined </w:t>
      </w:r>
      <w:r w:rsidRPr="00F62EEB">
        <w:rPr>
          <w:rFonts w:cs="Arial"/>
          <w:szCs w:val="20"/>
        </w:rPr>
        <w:t xml:space="preserve">(explain): </w:t>
      </w:r>
      <w:r w:rsidRPr="00F62EEB">
        <w:rPr>
          <w:rFonts w:cs="Arial"/>
        </w:rPr>
        <w:t>______________</w:t>
      </w:r>
    </w:p>
    <w:p w14:paraId="2080AC30" w14:textId="77777777" w:rsidR="00A443B1" w:rsidRPr="00F62EEB" w:rsidRDefault="00A443B1" w:rsidP="000C3083">
      <w:pPr>
        <w:pStyle w:val="NormalWeb"/>
        <w:keepNext/>
        <w:shd w:val="clear" w:color="auto" w:fill="FFFFFF"/>
        <w:spacing w:before="0" w:beforeAutospacing="0" w:after="0" w:afterAutospacing="0"/>
        <w:rPr>
          <w:rStyle w:val="Strong"/>
          <w:rFonts w:cs="Arial"/>
          <w:color w:val="000000"/>
          <w:szCs w:val="20"/>
        </w:rPr>
      </w:pPr>
    </w:p>
    <w:p w14:paraId="035A77D8" w14:textId="77777777" w:rsidR="00976443" w:rsidRPr="00F62EEB" w:rsidRDefault="00976443" w:rsidP="00976443">
      <w:pPr>
        <w:rPr>
          <w:rFonts w:cs="Arial"/>
          <w:b/>
          <w:color w:val="0A0905"/>
          <w:szCs w:val="20"/>
          <w:shd w:val="clear" w:color="auto" w:fill="FFFFFF"/>
        </w:rPr>
      </w:pPr>
      <w:r w:rsidRPr="00F62EEB">
        <w:rPr>
          <w:rFonts w:cs="Arial"/>
          <w:b/>
          <w:i/>
          <w:color w:val="0A0905"/>
          <w:szCs w:val="20"/>
          <w:shd w:val="clear" w:color="auto" w:fill="FFFFFF"/>
        </w:rPr>
        <w:t>+</w:t>
      </w:r>
      <w:r w:rsidR="00DF03DB" w:rsidRPr="00F62EEB">
        <w:rPr>
          <w:rFonts w:cs="Arial"/>
          <w:b/>
          <w:i/>
          <w:color w:val="0A0905"/>
          <w:szCs w:val="20"/>
          <w:shd w:val="clear" w:color="auto" w:fill="FFFFFF"/>
        </w:rPr>
        <w:t xml:space="preserve"> </w:t>
      </w:r>
      <w:r w:rsidRPr="00F62EEB">
        <w:rPr>
          <w:rFonts w:cs="Arial"/>
          <w:b/>
          <w:i/>
          <w:color w:val="0A0905"/>
          <w:szCs w:val="20"/>
          <w:shd w:val="clear" w:color="auto" w:fill="FFFFFF"/>
        </w:rPr>
        <w:t xml:space="preserve">TP53 </w:t>
      </w:r>
      <w:r w:rsidRPr="00F62EEB">
        <w:rPr>
          <w:rFonts w:cs="Arial"/>
          <w:b/>
          <w:color w:val="0A0905"/>
          <w:szCs w:val="20"/>
          <w:shd w:val="clear" w:color="auto" w:fill="FFFFFF"/>
        </w:rPr>
        <w:t>Mutational Analysis</w:t>
      </w:r>
      <w:r w:rsidR="007045D0" w:rsidRPr="00F62EEB">
        <w:rPr>
          <w:rFonts w:cs="Arial"/>
          <w:b/>
          <w:color w:val="0A0905"/>
          <w:szCs w:val="20"/>
          <w:shd w:val="clear" w:color="auto" w:fill="FFFFFF"/>
        </w:rPr>
        <w:t xml:space="preserve"> (Note D)</w:t>
      </w:r>
    </w:p>
    <w:p w14:paraId="40B45B1B" w14:textId="77777777" w:rsidR="00DF03DB" w:rsidRPr="00F62EEB" w:rsidRDefault="00DF03DB" w:rsidP="00DF03DB">
      <w:pPr>
        <w:rPr>
          <w:rFonts w:cs="Arial"/>
          <w:color w:val="0A0905"/>
          <w:szCs w:val="20"/>
          <w:shd w:val="clear" w:color="auto" w:fill="FFFFFF"/>
        </w:rPr>
      </w:pPr>
      <w:r w:rsidRPr="00F62EEB">
        <w:rPr>
          <w:rFonts w:cs="Arial"/>
          <w:color w:val="0A0905"/>
          <w:szCs w:val="20"/>
          <w:shd w:val="clear" w:color="auto" w:fill="FFFFFF"/>
        </w:rPr>
        <w:t xml:space="preserve">+ ___ No mutation detected </w:t>
      </w:r>
    </w:p>
    <w:p w14:paraId="6217F924" w14:textId="77777777" w:rsidR="00DF03DB" w:rsidRPr="00F62EEB" w:rsidRDefault="00DF03DB" w:rsidP="00F57431">
      <w:pPr>
        <w:rPr>
          <w:rFonts w:cs="Arial"/>
          <w:color w:val="0A0905"/>
          <w:szCs w:val="20"/>
          <w:shd w:val="clear" w:color="auto" w:fill="FFFFFF"/>
        </w:rPr>
      </w:pPr>
      <w:r w:rsidRPr="00F62EEB">
        <w:rPr>
          <w:rFonts w:cs="Arial"/>
          <w:color w:val="0A0905"/>
          <w:szCs w:val="20"/>
          <w:shd w:val="clear" w:color="auto" w:fill="FFFFFF"/>
        </w:rPr>
        <w:t>+ ___ Mutation identified</w:t>
      </w:r>
      <w:r w:rsidR="00F57431">
        <w:rPr>
          <w:rFonts w:cs="Arial"/>
          <w:color w:val="0A0905"/>
          <w:szCs w:val="20"/>
          <w:shd w:val="clear" w:color="auto" w:fill="FFFFFF"/>
        </w:rPr>
        <w:t xml:space="preserve"> </w:t>
      </w:r>
      <w:r w:rsidR="00E9535F">
        <w:rPr>
          <w:rFonts w:cs="Arial"/>
          <w:color w:val="0A0905"/>
          <w:szCs w:val="20"/>
          <w:shd w:val="clear" w:color="auto" w:fill="FFFFFF"/>
        </w:rPr>
        <w:t>(specify): _______________</w:t>
      </w:r>
    </w:p>
    <w:p w14:paraId="4CBDCE37" w14:textId="77777777" w:rsidR="00CF4D9D" w:rsidRPr="00F62EEB" w:rsidRDefault="00CF4D9D" w:rsidP="00CF4D9D">
      <w:pPr>
        <w:rPr>
          <w:rFonts w:cs="Arial"/>
          <w:color w:val="0A0905"/>
          <w:szCs w:val="20"/>
          <w:shd w:val="clear" w:color="auto" w:fill="FFFFFF"/>
        </w:rPr>
      </w:pPr>
      <w:r w:rsidRPr="00F62EEB">
        <w:rPr>
          <w:rFonts w:cs="Arial"/>
          <w:color w:val="0A0905"/>
          <w:szCs w:val="20"/>
          <w:shd w:val="clear" w:color="auto" w:fill="FFFFFF"/>
        </w:rPr>
        <w:t xml:space="preserve">+ ___ </w:t>
      </w:r>
      <w:proofErr w:type="gramStart"/>
      <w:r w:rsidRPr="00F62EEB">
        <w:rPr>
          <w:rFonts w:cs="Arial"/>
        </w:rPr>
        <w:t>Cannot</w:t>
      </w:r>
      <w:proofErr w:type="gramEnd"/>
      <w:r w:rsidRPr="00F62EEB">
        <w:rPr>
          <w:rFonts w:cs="Arial"/>
        </w:rPr>
        <w:t xml:space="preserve"> be determined </w:t>
      </w:r>
      <w:r w:rsidRPr="00F62EEB">
        <w:rPr>
          <w:rFonts w:cs="Arial"/>
          <w:szCs w:val="20"/>
        </w:rPr>
        <w:t xml:space="preserve">(explain): </w:t>
      </w:r>
      <w:r w:rsidRPr="00F62EEB">
        <w:rPr>
          <w:rFonts w:cs="Arial"/>
        </w:rPr>
        <w:t>______________</w:t>
      </w:r>
    </w:p>
    <w:p w14:paraId="289D02A7" w14:textId="77777777" w:rsidR="009448E8" w:rsidRPr="00F62EEB" w:rsidRDefault="009448E8" w:rsidP="004B30C0">
      <w:pPr>
        <w:pStyle w:val="NormalWeb"/>
        <w:shd w:val="clear" w:color="auto" w:fill="FFFFFF"/>
        <w:spacing w:before="0" w:beforeAutospacing="0" w:after="0" w:afterAutospacing="0"/>
        <w:rPr>
          <w:rStyle w:val="Strong"/>
          <w:rFonts w:cs="Arial"/>
          <w:color w:val="000000"/>
          <w:szCs w:val="20"/>
        </w:rPr>
      </w:pPr>
    </w:p>
    <w:p w14:paraId="2A7B7F03" w14:textId="77777777" w:rsidR="009448E8" w:rsidRPr="00F62EEB" w:rsidRDefault="009448E8" w:rsidP="00552496">
      <w:pPr>
        <w:keepNext/>
        <w:rPr>
          <w:rFonts w:cs="Arial"/>
          <w:b/>
          <w:color w:val="0A0905"/>
          <w:szCs w:val="20"/>
          <w:shd w:val="clear" w:color="auto" w:fill="FFFFFF"/>
        </w:rPr>
      </w:pPr>
      <w:r w:rsidRPr="00F62EEB">
        <w:rPr>
          <w:rFonts w:cs="Arial"/>
          <w:b/>
          <w:i/>
          <w:color w:val="0A0905"/>
          <w:szCs w:val="20"/>
          <w:shd w:val="clear" w:color="auto" w:fill="FFFFFF"/>
        </w:rPr>
        <w:t>+</w:t>
      </w:r>
      <w:r w:rsidR="00DF03DB" w:rsidRPr="00F62EEB">
        <w:rPr>
          <w:rFonts w:cs="Arial"/>
          <w:b/>
          <w:i/>
          <w:color w:val="0A0905"/>
          <w:szCs w:val="20"/>
          <w:shd w:val="clear" w:color="auto" w:fill="FFFFFF"/>
        </w:rPr>
        <w:t xml:space="preserve"> </w:t>
      </w:r>
      <w:r w:rsidRPr="00F62EEB">
        <w:rPr>
          <w:rFonts w:cs="Arial"/>
          <w:b/>
          <w:i/>
          <w:color w:val="0A0905"/>
          <w:szCs w:val="20"/>
          <w:shd w:val="clear" w:color="auto" w:fill="FFFFFF"/>
        </w:rPr>
        <w:t xml:space="preserve">PIK3CA </w:t>
      </w:r>
      <w:r w:rsidRPr="00F62EEB">
        <w:rPr>
          <w:rFonts w:cs="Arial"/>
          <w:b/>
          <w:color w:val="0A0905"/>
          <w:szCs w:val="20"/>
          <w:shd w:val="clear" w:color="auto" w:fill="FFFFFF"/>
        </w:rPr>
        <w:t>Mutational Analysis</w:t>
      </w:r>
      <w:r w:rsidR="007045D0" w:rsidRPr="00F62EEB">
        <w:rPr>
          <w:rFonts w:cs="Arial"/>
          <w:b/>
          <w:color w:val="0A0905"/>
          <w:szCs w:val="20"/>
          <w:shd w:val="clear" w:color="auto" w:fill="FFFFFF"/>
        </w:rPr>
        <w:t xml:space="preserve"> (Note D)</w:t>
      </w:r>
    </w:p>
    <w:p w14:paraId="5EC44E5C" w14:textId="77777777" w:rsidR="00DF03DB" w:rsidRPr="00F62EEB" w:rsidRDefault="00DF03DB" w:rsidP="00F57431">
      <w:pPr>
        <w:keepNext/>
        <w:rPr>
          <w:rFonts w:cs="Arial"/>
          <w:color w:val="0A0905"/>
          <w:szCs w:val="20"/>
          <w:shd w:val="clear" w:color="auto" w:fill="FFFFFF"/>
        </w:rPr>
      </w:pPr>
      <w:r w:rsidRPr="00F62EEB">
        <w:rPr>
          <w:rFonts w:cs="Arial"/>
          <w:color w:val="0A0905"/>
          <w:szCs w:val="20"/>
          <w:shd w:val="clear" w:color="auto" w:fill="FFFFFF"/>
        </w:rPr>
        <w:t xml:space="preserve">+ ___ No mutation detected </w:t>
      </w:r>
    </w:p>
    <w:p w14:paraId="2BFF0913" w14:textId="77777777" w:rsidR="00DF03DB" w:rsidRPr="00F62EEB" w:rsidRDefault="00DF03DB" w:rsidP="00DF03DB">
      <w:pPr>
        <w:rPr>
          <w:rFonts w:cs="Arial"/>
          <w:color w:val="0A0905"/>
          <w:szCs w:val="20"/>
          <w:shd w:val="clear" w:color="auto" w:fill="FFFFFF"/>
        </w:rPr>
      </w:pPr>
      <w:r w:rsidRPr="00F62EEB">
        <w:rPr>
          <w:rFonts w:cs="Arial"/>
          <w:color w:val="0A0905"/>
          <w:szCs w:val="20"/>
          <w:shd w:val="clear" w:color="auto" w:fill="FFFFFF"/>
        </w:rPr>
        <w:t xml:space="preserve">+ ___ Mutation identified </w:t>
      </w:r>
    </w:p>
    <w:p w14:paraId="720BD5B9" w14:textId="77777777" w:rsidR="009448E8" w:rsidRPr="00F62EEB" w:rsidRDefault="009448E8" w:rsidP="009448E8">
      <w:pPr>
        <w:rPr>
          <w:rFonts w:cs="Arial"/>
          <w:color w:val="0A0905"/>
          <w:szCs w:val="20"/>
          <w:shd w:val="clear" w:color="auto" w:fill="FFFFFF"/>
        </w:rPr>
      </w:pPr>
      <w:r w:rsidRPr="00F62EEB">
        <w:rPr>
          <w:rFonts w:cs="Arial"/>
          <w:color w:val="0A0905"/>
          <w:szCs w:val="20"/>
          <w:shd w:val="clear" w:color="auto" w:fill="FFFFFF"/>
        </w:rPr>
        <w:tab/>
      </w:r>
      <w:r w:rsidR="00DF03DB" w:rsidRPr="00F62EEB">
        <w:rPr>
          <w:rFonts w:cs="Arial"/>
          <w:color w:val="0A0905"/>
          <w:szCs w:val="20"/>
          <w:shd w:val="clear" w:color="auto" w:fill="FFFFFF"/>
        </w:rPr>
        <w:t xml:space="preserve">+ ___ </w:t>
      </w:r>
      <w:r w:rsidRPr="00F62EEB">
        <w:rPr>
          <w:rFonts w:cs="Arial"/>
          <w:color w:val="0A0905"/>
          <w:szCs w:val="20"/>
          <w:shd w:val="clear" w:color="auto" w:fill="FFFFFF"/>
        </w:rPr>
        <w:t>p.H1047R, c.3140A&gt;G</w:t>
      </w:r>
    </w:p>
    <w:p w14:paraId="4B130069" w14:textId="77777777" w:rsidR="00DF03DB" w:rsidRPr="00F62EEB" w:rsidRDefault="00DF03DB" w:rsidP="00BD0F63">
      <w:pPr>
        <w:ind w:firstLine="720"/>
        <w:rPr>
          <w:rFonts w:cs="Arial"/>
        </w:rPr>
      </w:pPr>
      <w:r w:rsidRPr="00F62EEB">
        <w:rPr>
          <w:rFonts w:cs="Arial"/>
          <w:color w:val="0A0905"/>
          <w:szCs w:val="20"/>
          <w:shd w:val="clear" w:color="auto" w:fill="FFFFFF"/>
        </w:rPr>
        <w:t xml:space="preserve">+ ___ </w:t>
      </w:r>
      <w:r w:rsidRPr="00F62EEB">
        <w:rPr>
          <w:rFonts w:cs="Arial"/>
          <w:szCs w:val="20"/>
        </w:rPr>
        <w:t xml:space="preserve">Other </w:t>
      </w:r>
      <w:r w:rsidRPr="00F62EEB">
        <w:rPr>
          <w:rFonts w:cs="Arial"/>
          <w:i/>
          <w:color w:val="0A0905"/>
          <w:szCs w:val="20"/>
          <w:shd w:val="clear" w:color="auto" w:fill="FFFFFF"/>
        </w:rPr>
        <w:t>PIK3CA</w:t>
      </w:r>
      <w:r w:rsidRPr="00F62EEB">
        <w:rPr>
          <w:rFonts w:cs="Arial"/>
          <w:szCs w:val="20"/>
        </w:rPr>
        <w:t xml:space="preserve"> mutation (specify): </w:t>
      </w:r>
      <w:r w:rsidRPr="00F62EEB">
        <w:rPr>
          <w:rFonts w:cs="Arial"/>
        </w:rPr>
        <w:t>______________</w:t>
      </w:r>
    </w:p>
    <w:p w14:paraId="33038CB2" w14:textId="77777777" w:rsidR="00CF4D9D" w:rsidRPr="00F62EEB" w:rsidRDefault="00CF4D9D" w:rsidP="00CF4D9D">
      <w:pPr>
        <w:rPr>
          <w:rFonts w:cs="Arial"/>
          <w:color w:val="0A0905"/>
          <w:szCs w:val="20"/>
          <w:shd w:val="clear" w:color="auto" w:fill="FFFFFF"/>
        </w:rPr>
      </w:pPr>
      <w:r w:rsidRPr="00F62EEB">
        <w:rPr>
          <w:rFonts w:cs="Arial"/>
          <w:color w:val="0A0905"/>
          <w:szCs w:val="20"/>
          <w:shd w:val="clear" w:color="auto" w:fill="FFFFFF"/>
        </w:rPr>
        <w:t xml:space="preserve">+ ___ </w:t>
      </w:r>
      <w:proofErr w:type="gramStart"/>
      <w:r w:rsidRPr="00F62EEB">
        <w:rPr>
          <w:rFonts w:cs="Arial"/>
        </w:rPr>
        <w:t>Cannot</w:t>
      </w:r>
      <w:proofErr w:type="gramEnd"/>
      <w:r w:rsidRPr="00F62EEB">
        <w:rPr>
          <w:rFonts w:cs="Arial"/>
        </w:rPr>
        <w:t xml:space="preserve"> be determined </w:t>
      </w:r>
      <w:r w:rsidRPr="00F62EEB">
        <w:rPr>
          <w:rFonts w:cs="Arial"/>
          <w:szCs w:val="20"/>
        </w:rPr>
        <w:t xml:space="preserve">(explain): </w:t>
      </w:r>
      <w:r w:rsidRPr="00F62EEB">
        <w:rPr>
          <w:rFonts w:cs="Arial"/>
        </w:rPr>
        <w:t>______________</w:t>
      </w:r>
    </w:p>
    <w:p w14:paraId="2A394642" w14:textId="77777777" w:rsidR="004A74CC" w:rsidRPr="00F62EEB" w:rsidRDefault="004A74CC" w:rsidP="004B30C0">
      <w:pPr>
        <w:rPr>
          <w:rStyle w:val="Strong"/>
          <w:rFonts w:cs="Arial"/>
          <w:color w:val="000000"/>
          <w:szCs w:val="20"/>
        </w:rPr>
      </w:pPr>
    </w:p>
    <w:p w14:paraId="7249114A" w14:textId="77777777" w:rsidR="00C85670" w:rsidRPr="00F62EEB" w:rsidRDefault="00C85670" w:rsidP="00C85670">
      <w:pPr>
        <w:rPr>
          <w:rFonts w:cs="Arial"/>
          <w:b/>
          <w:color w:val="0A0905"/>
          <w:szCs w:val="20"/>
          <w:shd w:val="clear" w:color="auto" w:fill="FFFFFF"/>
        </w:rPr>
      </w:pPr>
      <w:r w:rsidRPr="00F62EEB">
        <w:rPr>
          <w:rFonts w:cs="Arial"/>
          <w:b/>
          <w:i/>
          <w:color w:val="0A0905"/>
          <w:szCs w:val="20"/>
          <w:shd w:val="clear" w:color="auto" w:fill="FFFFFF"/>
        </w:rPr>
        <w:t xml:space="preserve">+ CTNNB1 </w:t>
      </w:r>
      <w:r w:rsidRPr="00675E65">
        <w:rPr>
          <w:rFonts w:cs="Arial"/>
          <w:b/>
          <w:i/>
          <w:color w:val="0A0905"/>
          <w:szCs w:val="20"/>
          <w:shd w:val="clear" w:color="auto" w:fill="FFFFFF"/>
        </w:rPr>
        <w:t>(β-catenin)</w:t>
      </w:r>
      <w:r w:rsidRPr="00F62EEB">
        <w:rPr>
          <w:rFonts w:cs="Arial"/>
          <w:b/>
          <w:i/>
          <w:color w:val="0A0905"/>
          <w:szCs w:val="20"/>
          <w:shd w:val="clear" w:color="auto" w:fill="FFFFFF"/>
        </w:rPr>
        <w:t xml:space="preserve"> </w:t>
      </w:r>
      <w:r w:rsidRPr="00F62EEB">
        <w:rPr>
          <w:rFonts w:cs="Arial"/>
          <w:b/>
          <w:color w:val="0A0905"/>
          <w:szCs w:val="20"/>
          <w:shd w:val="clear" w:color="auto" w:fill="FFFFFF"/>
        </w:rPr>
        <w:t>Mutational Analysis</w:t>
      </w:r>
      <w:r w:rsidR="007045D0" w:rsidRPr="00F62EEB">
        <w:rPr>
          <w:rFonts w:cs="Arial"/>
          <w:b/>
          <w:color w:val="0A0905"/>
          <w:szCs w:val="20"/>
          <w:shd w:val="clear" w:color="auto" w:fill="FFFFFF"/>
        </w:rPr>
        <w:t xml:space="preserve"> (Note E)</w:t>
      </w:r>
    </w:p>
    <w:p w14:paraId="78293060" w14:textId="77777777" w:rsidR="00C85670" w:rsidRPr="00F62EEB" w:rsidRDefault="00C85670" w:rsidP="00C85670">
      <w:pPr>
        <w:rPr>
          <w:rFonts w:cs="Arial"/>
          <w:color w:val="0A0905"/>
          <w:szCs w:val="20"/>
          <w:shd w:val="clear" w:color="auto" w:fill="FFFFFF"/>
        </w:rPr>
      </w:pPr>
      <w:r w:rsidRPr="00F62EEB">
        <w:rPr>
          <w:rFonts w:cs="Arial"/>
          <w:color w:val="0A0905"/>
          <w:szCs w:val="20"/>
          <w:shd w:val="clear" w:color="auto" w:fill="FFFFFF"/>
        </w:rPr>
        <w:t xml:space="preserve">+ ___ No mutation detected </w:t>
      </w:r>
    </w:p>
    <w:p w14:paraId="5F31D3AD" w14:textId="77777777" w:rsidR="00C85670" w:rsidRPr="00F62EEB" w:rsidRDefault="00C85670" w:rsidP="00C85670">
      <w:pPr>
        <w:rPr>
          <w:rFonts w:cs="Arial"/>
          <w:color w:val="0A0905"/>
          <w:szCs w:val="20"/>
          <w:shd w:val="clear" w:color="auto" w:fill="FFFFFF"/>
        </w:rPr>
      </w:pPr>
      <w:r w:rsidRPr="00F62EEB">
        <w:rPr>
          <w:rFonts w:cs="Arial"/>
          <w:color w:val="0A0905"/>
          <w:szCs w:val="20"/>
          <w:shd w:val="clear" w:color="auto" w:fill="FFFFFF"/>
        </w:rPr>
        <w:t xml:space="preserve">+ ___ Mutation identified </w:t>
      </w:r>
    </w:p>
    <w:p w14:paraId="159276FB" w14:textId="77777777" w:rsidR="00C85670" w:rsidRPr="00F62EEB" w:rsidRDefault="00C85670" w:rsidP="00CF4D9D">
      <w:pPr>
        <w:ind w:firstLine="720"/>
        <w:rPr>
          <w:rFonts w:cs="Arial"/>
          <w:color w:val="0A0905"/>
          <w:szCs w:val="20"/>
          <w:shd w:val="clear" w:color="auto" w:fill="FFFFFF"/>
        </w:rPr>
      </w:pPr>
      <w:r w:rsidRPr="00F62EEB">
        <w:rPr>
          <w:rFonts w:cs="Arial"/>
          <w:color w:val="0A0905"/>
          <w:szCs w:val="20"/>
          <w:shd w:val="clear" w:color="auto" w:fill="FFFFFF"/>
        </w:rPr>
        <w:t>+ ___ p.S33A, c.97T&gt;G</w:t>
      </w:r>
    </w:p>
    <w:p w14:paraId="2EEB3A93" w14:textId="77777777" w:rsidR="00C85670" w:rsidRPr="00F62EEB" w:rsidRDefault="00C85670" w:rsidP="00BD0F63">
      <w:pPr>
        <w:ind w:firstLine="720"/>
        <w:rPr>
          <w:rFonts w:cs="Arial"/>
        </w:rPr>
      </w:pPr>
      <w:r w:rsidRPr="00F62EEB">
        <w:rPr>
          <w:rFonts w:cs="Arial"/>
          <w:color w:val="0A0905"/>
          <w:szCs w:val="20"/>
          <w:shd w:val="clear" w:color="auto" w:fill="FFFFFF"/>
        </w:rPr>
        <w:t xml:space="preserve">+ ___ </w:t>
      </w:r>
      <w:r w:rsidRPr="00F62EEB">
        <w:rPr>
          <w:rFonts w:cs="Arial"/>
          <w:szCs w:val="20"/>
        </w:rPr>
        <w:t xml:space="preserve">Other </w:t>
      </w:r>
      <w:r w:rsidRPr="00F62EEB">
        <w:rPr>
          <w:rFonts w:cs="Arial"/>
          <w:i/>
          <w:color w:val="0A0905"/>
          <w:szCs w:val="20"/>
          <w:shd w:val="clear" w:color="auto" w:fill="FFFFFF"/>
        </w:rPr>
        <w:t>CTNNB1</w:t>
      </w:r>
      <w:r w:rsidRPr="00F62EEB">
        <w:rPr>
          <w:rFonts w:cs="Arial"/>
          <w:szCs w:val="20"/>
        </w:rPr>
        <w:t xml:space="preserve"> mutation (specify): </w:t>
      </w:r>
      <w:r w:rsidRPr="00F62EEB">
        <w:rPr>
          <w:rFonts w:cs="Arial"/>
        </w:rPr>
        <w:t>______________</w:t>
      </w:r>
    </w:p>
    <w:p w14:paraId="1132E682" w14:textId="77777777" w:rsidR="007045D0" w:rsidRDefault="00760DD3" w:rsidP="007045D0">
      <w:pPr>
        <w:rPr>
          <w:rFonts w:cs="Arial"/>
        </w:rPr>
      </w:pPr>
      <w:r w:rsidRPr="00F62EEB">
        <w:rPr>
          <w:rFonts w:cs="Arial"/>
          <w:color w:val="0A0905"/>
          <w:szCs w:val="20"/>
          <w:shd w:val="clear" w:color="auto" w:fill="FFFFFF"/>
        </w:rPr>
        <w:t xml:space="preserve">+ ___ </w:t>
      </w:r>
      <w:proofErr w:type="gramStart"/>
      <w:r w:rsidR="007045D0" w:rsidRPr="00F62EEB">
        <w:rPr>
          <w:rFonts w:cs="Arial"/>
        </w:rPr>
        <w:t>Cannot</w:t>
      </w:r>
      <w:proofErr w:type="gramEnd"/>
      <w:r w:rsidR="007045D0" w:rsidRPr="00F62EEB">
        <w:rPr>
          <w:rFonts w:cs="Arial"/>
        </w:rPr>
        <w:t xml:space="preserve"> be determined</w:t>
      </w:r>
    </w:p>
    <w:p w14:paraId="68C1B92E" w14:textId="77777777" w:rsidR="00025471" w:rsidRPr="00F62EEB" w:rsidRDefault="00025471" w:rsidP="007045D0">
      <w:pPr>
        <w:rPr>
          <w:rFonts w:cs="Arial"/>
          <w:szCs w:val="20"/>
        </w:rPr>
      </w:pPr>
    </w:p>
    <w:p w14:paraId="6AE9FD23" w14:textId="77777777" w:rsidR="00872841" w:rsidRPr="00F62EEB" w:rsidRDefault="00872841" w:rsidP="00BA35B6">
      <w:pPr>
        <w:keepNext/>
        <w:rPr>
          <w:rStyle w:val="Strong"/>
          <w:rFonts w:cs="Arial"/>
          <w:szCs w:val="20"/>
        </w:rPr>
      </w:pPr>
      <w:r w:rsidRPr="00F62EEB">
        <w:rPr>
          <w:rStyle w:val="Strong"/>
          <w:rFonts w:cs="Arial"/>
          <w:szCs w:val="20"/>
        </w:rPr>
        <w:lastRenderedPageBreak/>
        <w:t xml:space="preserve">+ </w:t>
      </w:r>
      <w:r w:rsidRPr="00F62EEB">
        <w:rPr>
          <w:rStyle w:val="Strong"/>
          <w:rFonts w:cs="Arial"/>
          <w:i/>
          <w:szCs w:val="20"/>
        </w:rPr>
        <w:t>RET</w:t>
      </w:r>
      <w:r w:rsidRPr="00F62EEB">
        <w:rPr>
          <w:rStyle w:val="Strong"/>
          <w:rFonts w:cs="Arial"/>
          <w:szCs w:val="20"/>
        </w:rPr>
        <w:t xml:space="preserve"> Mutation</w:t>
      </w:r>
      <w:r w:rsidR="00B653E0">
        <w:rPr>
          <w:rStyle w:val="Strong"/>
          <w:rFonts w:cs="Arial"/>
          <w:szCs w:val="20"/>
        </w:rPr>
        <w:t>al Analysis</w:t>
      </w:r>
      <w:r w:rsidRPr="00F62EEB">
        <w:rPr>
          <w:rStyle w:val="Strong"/>
          <w:rFonts w:cs="Arial"/>
          <w:szCs w:val="20"/>
        </w:rPr>
        <w:t xml:space="preserve"> (</w:t>
      </w:r>
      <w:r w:rsidRPr="00F62EEB">
        <w:rPr>
          <w:rStyle w:val="Strong"/>
          <w:rFonts w:cs="Arial"/>
          <w:color w:val="000000"/>
          <w:szCs w:val="20"/>
        </w:rPr>
        <w:t xml:space="preserve">Note </w:t>
      </w:r>
      <w:r>
        <w:rPr>
          <w:rStyle w:val="Strong"/>
          <w:rFonts w:cs="Arial"/>
          <w:color w:val="000000"/>
          <w:szCs w:val="20"/>
        </w:rPr>
        <w:t>F</w:t>
      </w:r>
      <w:r w:rsidRPr="00F62EEB">
        <w:rPr>
          <w:rStyle w:val="Strong"/>
          <w:rFonts w:cs="Arial"/>
          <w:color w:val="000000"/>
          <w:szCs w:val="20"/>
        </w:rPr>
        <w:t>)</w:t>
      </w:r>
    </w:p>
    <w:p w14:paraId="2DA12958" w14:textId="77777777" w:rsidR="00872841" w:rsidRPr="00F62EEB" w:rsidRDefault="00872841" w:rsidP="00BA35B6">
      <w:pPr>
        <w:pStyle w:val="NormalWeb"/>
        <w:keepNext/>
        <w:spacing w:before="0" w:beforeAutospacing="0" w:after="0" w:afterAutospacing="0"/>
        <w:rPr>
          <w:rFonts w:cs="Arial"/>
          <w:szCs w:val="20"/>
        </w:rPr>
      </w:pPr>
      <w:r w:rsidRPr="00F62EEB">
        <w:rPr>
          <w:rStyle w:val="Strong"/>
          <w:rFonts w:cs="Arial"/>
          <w:b w:val="0"/>
          <w:bCs/>
          <w:szCs w:val="20"/>
        </w:rPr>
        <w:t xml:space="preserve">+ </w:t>
      </w:r>
      <w:r w:rsidRPr="00F62EEB">
        <w:rPr>
          <w:rFonts w:cs="Arial"/>
          <w:szCs w:val="20"/>
        </w:rPr>
        <w:t>___ No mutation detected</w:t>
      </w:r>
    </w:p>
    <w:p w14:paraId="1ABBD1BD" w14:textId="77777777" w:rsidR="00872841" w:rsidRPr="00F62EEB" w:rsidRDefault="00872841" w:rsidP="00BA35B6">
      <w:pPr>
        <w:pStyle w:val="NormalWeb"/>
        <w:keepNext/>
        <w:spacing w:before="0" w:beforeAutospacing="0" w:after="0" w:afterAutospacing="0"/>
        <w:rPr>
          <w:rFonts w:cs="Arial"/>
          <w:szCs w:val="20"/>
          <w:vertAlign w:val="superscript"/>
        </w:rPr>
      </w:pPr>
      <w:r w:rsidRPr="00F62EEB">
        <w:rPr>
          <w:rStyle w:val="Strong"/>
          <w:rFonts w:cs="Arial"/>
          <w:b w:val="0"/>
          <w:bCs/>
          <w:szCs w:val="20"/>
        </w:rPr>
        <w:t xml:space="preserve">+ </w:t>
      </w:r>
      <w:r w:rsidRPr="00F62EEB">
        <w:rPr>
          <w:rFonts w:cs="Arial"/>
          <w:szCs w:val="20"/>
        </w:rPr>
        <w:t>___ Mutation identified</w:t>
      </w:r>
    </w:p>
    <w:p w14:paraId="3269FF0D" w14:textId="77777777" w:rsidR="00872841" w:rsidRPr="00F62EEB" w:rsidRDefault="00872841" w:rsidP="00BA35B6">
      <w:pPr>
        <w:keepNext/>
        <w:rPr>
          <w:rFonts w:cs="Arial"/>
          <w:szCs w:val="20"/>
        </w:rPr>
      </w:pPr>
      <w:r w:rsidRPr="00F62EEB">
        <w:rPr>
          <w:rStyle w:val="Strong"/>
          <w:rFonts w:cs="Arial"/>
          <w:i/>
          <w:szCs w:val="20"/>
        </w:rPr>
        <w:tab/>
      </w:r>
      <w:r w:rsidRPr="00F62EEB">
        <w:rPr>
          <w:rStyle w:val="Strong"/>
          <w:rFonts w:cs="Arial"/>
          <w:b w:val="0"/>
          <w:bCs/>
          <w:szCs w:val="20"/>
        </w:rPr>
        <w:t xml:space="preserve">+ </w:t>
      </w:r>
      <w:r w:rsidRPr="00F62EEB">
        <w:rPr>
          <w:rFonts w:cs="Arial"/>
          <w:szCs w:val="20"/>
        </w:rPr>
        <w:t xml:space="preserve">___ </w:t>
      </w:r>
      <w:r w:rsidRPr="00F62EEB">
        <w:rPr>
          <w:rStyle w:val="Strong"/>
          <w:rFonts w:cs="Arial"/>
          <w:b w:val="0"/>
          <w:szCs w:val="20"/>
        </w:rPr>
        <w:t>p.M918T, c</w:t>
      </w:r>
      <w:r w:rsidRPr="00F62EEB">
        <w:rPr>
          <w:rFonts w:cs="Arial"/>
          <w:b/>
          <w:szCs w:val="20"/>
        </w:rPr>
        <w:t>.</w:t>
      </w:r>
      <w:r w:rsidRPr="00F62EEB">
        <w:rPr>
          <w:rFonts w:cs="Arial"/>
          <w:szCs w:val="20"/>
        </w:rPr>
        <w:t>2753T&gt;C</w:t>
      </w:r>
    </w:p>
    <w:p w14:paraId="16BFB984" w14:textId="57E18BB2" w:rsidR="00045773" w:rsidRDefault="00872841" w:rsidP="00C12643">
      <w:pPr>
        <w:pStyle w:val="NormalWeb"/>
        <w:keepNext/>
        <w:spacing w:before="0" w:beforeAutospacing="0" w:after="0" w:afterAutospacing="0"/>
        <w:ind w:firstLine="720"/>
        <w:rPr>
          <w:rStyle w:val="Strong"/>
          <w:rFonts w:cs="Arial"/>
          <w:b w:val="0"/>
          <w:bCs/>
          <w:szCs w:val="20"/>
        </w:rPr>
      </w:pPr>
      <w:r w:rsidRPr="00F62EEB">
        <w:rPr>
          <w:rStyle w:val="Strong"/>
          <w:rFonts w:cs="Arial"/>
          <w:b w:val="0"/>
          <w:bCs/>
          <w:szCs w:val="20"/>
        </w:rPr>
        <w:t xml:space="preserve">+ </w:t>
      </w:r>
      <w:r w:rsidRPr="00F62EEB">
        <w:rPr>
          <w:rFonts w:cs="Arial"/>
          <w:szCs w:val="20"/>
        </w:rPr>
        <w:t xml:space="preserve">___ Other </w:t>
      </w:r>
      <w:r w:rsidRPr="00F62EEB">
        <w:rPr>
          <w:rFonts w:cs="Arial"/>
          <w:i/>
          <w:szCs w:val="20"/>
        </w:rPr>
        <w:t>RET</w:t>
      </w:r>
      <w:r w:rsidRPr="00F62EEB">
        <w:rPr>
          <w:rFonts w:cs="Arial"/>
          <w:szCs w:val="20"/>
        </w:rPr>
        <w:t xml:space="preserve"> mutation</w:t>
      </w:r>
      <w:r w:rsidRPr="00F62EEB">
        <w:rPr>
          <w:rStyle w:val="Strong"/>
          <w:rFonts w:cs="Arial"/>
          <w:b w:val="0"/>
          <w:color w:val="000000"/>
          <w:szCs w:val="20"/>
        </w:rPr>
        <w:t xml:space="preserve"> </w:t>
      </w:r>
      <w:r w:rsidRPr="00F62EEB">
        <w:rPr>
          <w:rFonts w:cs="Arial"/>
          <w:szCs w:val="20"/>
        </w:rPr>
        <w:t xml:space="preserve">(specify): </w:t>
      </w:r>
      <w:r w:rsidRPr="00F62EEB">
        <w:rPr>
          <w:rFonts w:cs="Arial"/>
        </w:rPr>
        <w:t>______________</w:t>
      </w:r>
      <w:r w:rsidRPr="00F62EEB">
        <w:rPr>
          <w:rFonts w:cs="Arial"/>
          <w:szCs w:val="20"/>
        </w:rPr>
        <w:t xml:space="preserve"> </w:t>
      </w:r>
    </w:p>
    <w:p w14:paraId="375E0EF8" w14:textId="2041B6FE" w:rsidR="00872841" w:rsidRPr="00F62EEB" w:rsidRDefault="00872841" w:rsidP="00C12643">
      <w:pPr>
        <w:keepNext/>
        <w:ind w:left="720"/>
        <w:rPr>
          <w:rFonts w:cs="Arial"/>
          <w:b/>
          <w:szCs w:val="20"/>
        </w:rPr>
      </w:pPr>
      <w:r w:rsidRPr="00F62EEB">
        <w:rPr>
          <w:rStyle w:val="Strong"/>
          <w:rFonts w:cs="Arial"/>
          <w:b w:val="0"/>
          <w:bCs/>
          <w:szCs w:val="20"/>
        </w:rPr>
        <w:t xml:space="preserve">+ </w:t>
      </w:r>
      <w:r w:rsidRPr="00F62EEB">
        <w:rPr>
          <w:rFonts w:cs="Arial"/>
          <w:szCs w:val="20"/>
        </w:rPr>
        <w:t>Mutation</w:t>
      </w:r>
      <w:r w:rsidR="00045773">
        <w:rPr>
          <w:rFonts w:cs="Arial"/>
          <w:szCs w:val="20"/>
        </w:rPr>
        <w:t xml:space="preserve"> T</w:t>
      </w:r>
      <w:r w:rsidRPr="00F62EEB">
        <w:rPr>
          <w:rFonts w:cs="Arial"/>
          <w:szCs w:val="20"/>
        </w:rPr>
        <w:t>ype</w:t>
      </w:r>
    </w:p>
    <w:p w14:paraId="2E712386" w14:textId="77777777" w:rsidR="00872841" w:rsidRPr="00F62EEB" w:rsidRDefault="00872841" w:rsidP="00C12643">
      <w:pPr>
        <w:keepNext/>
        <w:ind w:left="720"/>
        <w:rPr>
          <w:rFonts w:cs="Arial"/>
          <w:szCs w:val="20"/>
        </w:rPr>
      </w:pPr>
      <w:r w:rsidRPr="00F62EEB">
        <w:rPr>
          <w:rFonts w:cs="Arial"/>
          <w:b/>
          <w:szCs w:val="20"/>
        </w:rPr>
        <w:tab/>
      </w:r>
      <w:r w:rsidRPr="00F62EEB">
        <w:rPr>
          <w:rStyle w:val="Strong"/>
          <w:rFonts w:cs="Arial"/>
          <w:b w:val="0"/>
          <w:bCs/>
          <w:szCs w:val="20"/>
        </w:rPr>
        <w:t xml:space="preserve">+ </w:t>
      </w:r>
      <w:r w:rsidRPr="00F62EEB">
        <w:rPr>
          <w:rFonts w:cs="Arial"/>
          <w:szCs w:val="20"/>
        </w:rPr>
        <w:t>___ Germline (inherited)</w:t>
      </w:r>
    </w:p>
    <w:p w14:paraId="456CA6F1" w14:textId="77777777" w:rsidR="00872841" w:rsidRDefault="00872841" w:rsidP="00C12643">
      <w:pPr>
        <w:keepNext/>
        <w:ind w:left="720"/>
        <w:rPr>
          <w:rFonts w:cs="Arial"/>
          <w:szCs w:val="20"/>
        </w:rPr>
      </w:pPr>
      <w:r w:rsidRPr="00F62EEB">
        <w:rPr>
          <w:rFonts w:cs="Arial"/>
          <w:szCs w:val="20"/>
        </w:rPr>
        <w:tab/>
      </w:r>
      <w:r w:rsidRPr="00F62EEB">
        <w:rPr>
          <w:rStyle w:val="Strong"/>
          <w:rFonts w:cs="Arial"/>
          <w:b w:val="0"/>
          <w:bCs/>
          <w:szCs w:val="20"/>
        </w:rPr>
        <w:t xml:space="preserve">+ </w:t>
      </w:r>
      <w:r w:rsidRPr="00F62EEB">
        <w:rPr>
          <w:rFonts w:cs="Arial"/>
          <w:szCs w:val="20"/>
        </w:rPr>
        <w:t>___ Somatic (sporadic)</w:t>
      </w:r>
    </w:p>
    <w:p w14:paraId="543CCC87" w14:textId="3B7F2D23" w:rsidR="00045773" w:rsidRPr="00F62EEB" w:rsidRDefault="00535767" w:rsidP="00C12643">
      <w:pPr>
        <w:keepNext/>
        <w:ind w:left="720"/>
        <w:rPr>
          <w:rFonts w:cs="Arial"/>
          <w:szCs w:val="20"/>
        </w:rPr>
      </w:pPr>
      <w:r w:rsidRPr="00F62EEB">
        <w:rPr>
          <w:rFonts w:cs="Arial"/>
          <w:szCs w:val="20"/>
        </w:rPr>
        <w:tab/>
      </w:r>
      <w:r w:rsidRPr="00F62EEB">
        <w:rPr>
          <w:rStyle w:val="Strong"/>
          <w:rFonts w:cs="Arial"/>
          <w:b w:val="0"/>
          <w:bCs/>
          <w:szCs w:val="20"/>
        </w:rPr>
        <w:t xml:space="preserve">+ </w:t>
      </w:r>
      <w:r w:rsidRPr="00F62EEB">
        <w:rPr>
          <w:rFonts w:cs="Arial"/>
          <w:szCs w:val="20"/>
        </w:rPr>
        <w:t xml:space="preserve">___ </w:t>
      </w:r>
      <w:r>
        <w:rPr>
          <w:rFonts w:cs="Arial"/>
          <w:szCs w:val="20"/>
        </w:rPr>
        <w:t>Unknown</w:t>
      </w:r>
    </w:p>
    <w:p w14:paraId="54CA8F39" w14:textId="77777777" w:rsidR="00872841" w:rsidRPr="00F62EEB" w:rsidRDefault="00872841" w:rsidP="00BA35B6">
      <w:pPr>
        <w:pStyle w:val="NormalWeb"/>
        <w:shd w:val="clear" w:color="auto" w:fill="FFFFFF"/>
        <w:spacing w:before="0" w:beforeAutospacing="0" w:after="0" w:afterAutospacing="0"/>
        <w:rPr>
          <w:rFonts w:cs="Arial"/>
          <w:szCs w:val="20"/>
        </w:rPr>
      </w:pPr>
      <w:r w:rsidRPr="00F62EEB">
        <w:rPr>
          <w:rFonts w:cs="Arial"/>
          <w:szCs w:val="20"/>
        </w:rPr>
        <w:t xml:space="preserve">+ ___ </w:t>
      </w:r>
      <w:proofErr w:type="gramStart"/>
      <w:r w:rsidRPr="00F62EEB">
        <w:rPr>
          <w:rFonts w:cs="Arial"/>
          <w:szCs w:val="20"/>
        </w:rPr>
        <w:t>Cannot</w:t>
      </w:r>
      <w:proofErr w:type="gramEnd"/>
      <w:r w:rsidRPr="00F62EEB">
        <w:rPr>
          <w:rFonts w:cs="Arial"/>
          <w:szCs w:val="20"/>
        </w:rPr>
        <w:t xml:space="preserve"> be determined (explain): __________________________</w:t>
      </w:r>
    </w:p>
    <w:p w14:paraId="79E5530C" w14:textId="77777777" w:rsidR="007045D0" w:rsidRPr="00F62EEB" w:rsidRDefault="007045D0" w:rsidP="00C85670">
      <w:pPr>
        <w:rPr>
          <w:rFonts w:cs="Arial"/>
        </w:rPr>
      </w:pPr>
    </w:p>
    <w:p w14:paraId="6DAFEF4A" w14:textId="72EA19B3" w:rsidR="00B24488" w:rsidRPr="00F62EEB" w:rsidRDefault="00B24488" w:rsidP="00B24488">
      <w:pPr>
        <w:rPr>
          <w:rStyle w:val="Strong"/>
          <w:rFonts w:cs="Arial"/>
          <w:color w:val="000000"/>
          <w:szCs w:val="20"/>
        </w:rPr>
      </w:pPr>
      <w:r w:rsidRPr="00F62EEB">
        <w:rPr>
          <w:rStyle w:val="Strong"/>
          <w:rFonts w:cs="Arial"/>
          <w:color w:val="000000"/>
          <w:szCs w:val="20"/>
        </w:rPr>
        <w:t>+</w:t>
      </w:r>
      <w:r w:rsidR="002E1B84">
        <w:rPr>
          <w:rStyle w:val="Strong"/>
          <w:rFonts w:cs="Arial"/>
          <w:color w:val="000000"/>
          <w:szCs w:val="20"/>
        </w:rPr>
        <w:t xml:space="preserve"> </w:t>
      </w:r>
      <w:r w:rsidRPr="00F62EEB">
        <w:rPr>
          <w:rStyle w:val="Strong"/>
          <w:rFonts w:cs="Arial"/>
          <w:i/>
          <w:color w:val="000000"/>
          <w:szCs w:val="20"/>
        </w:rPr>
        <w:t>ALK</w:t>
      </w:r>
      <w:r w:rsidR="00E23E88">
        <w:rPr>
          <w:rStyle w:val="Strong"/>
          <w:rFonts w:cs="Arial"/>
          <w:color w:val="000000"/>
          <w:szCs w:val="20"/>
        </w:rPr>
        <w:t xml:space="preserve"> Rearrangement</w:t>
      </w:r>
      <w:r w:rsidRPr="00F62EEB">
        <w:rPr>
          <w:rStyle w:val="Strong"/>
          <w:rFonts w:cs="Arial"/>
          <w:color w:val="000000"/>
          <w:szCs w:val="20"/>
        </w:rPr>
        <w:t xml:space="preserve"> (Note </w:t>
      </w:r>
      <w:r w:rsidR="00872841">
        <w:rPr>
          <w:rStyle w:val="Strong"/>
          <w:rFonts w:cs="Arial"/>
          <w:color w:val="000000"/>
          <w:szCs w:val="20"/>
        </w:rPr>
        <w:t>G</w:t>
      </w:r>
      <w:r w:rsidRPr="00F62EEB">
        <w:rPr>
          <w:rStyle w:val="Strong"/>
          <w:rFonts w:cs="Arial"/>
          <w:color w:val="000000"/>
          <w:szCs w:val="20"/>
        </w:rPr>
        <w:t>)</w:t>
      </w:r>
    </w:p>
    <w:p w14:paraId="117BD482" w14:textId="77777777" w:rsidR="00B24488" w:rsidRPr="00F62EEB" w:rsidRDefault="00B24488" w:rsidP="00B24488">
      <w:pPr>
        <w:pStyle w:val="NormalWeb"/>
        <w:keepNext/>
        <w:spacing w:before="0" w:beforeAutospacing="0" w:after="0" w:afterAutospacing="0"/>
        <w:rPr>
          <w:rFonts w:cs="Arial"/>
          <w:szCs w:val="20"/>
        </w:rPr>
      </w:pPr>
      <w:r w:rsidRPr="00F62EEB">
        <w:rPr>
          <w:rStyle w:val="Strong"/>
          <w:rFonts w:cs="Arial"/>
          <w:b w:val="0"/>
          <w:bCs/>
          <w:szCs w:val="20"/>
        </w:rPr>
        <w:t xml:space="preserve">+ </w:t>
      </w:r>
      <w:r w:rsidRPr="00F62EEB">
        <w:rPr>
          <w:rFonts w:cs="Arial"/>
          <w:szCs w:val="20"/>
        </w:rPr>
        <w:t>___ No rearrangement detected</w:t>
      </w:r>
    </w:p>
    <w:p w14:paraId="569444FC" w14:textId="77777777" w:rsidR="00B24488" w:rsidRPr="00F62EEB" w:rsidRDefault="00B24488" w:rsidP="00B24488">
      <w:pPr>
        <w:pStyle w:val="NormalWeb"/>
        <w:keepNext/>
        <w:spacing w:before="0" w:beforeAutospacing="0" w:after="0" w:afterAutospacing="0"/>
        <w:rPr>
          <w:rFonts w:cs="Arial"/>
          <w:szCs w:val="20"/>
        </w:rPr>
      </w:pPr>
      <w:r w:rsidRPr="00F62EEB">
        <w:rPr>
          <w:rStyle w:val="Strong"/>
          <w:rFonts w:cs="Arial"/>
          <w:b w:val="0"/>
          <w:bCs/>
          <w:szCs w:val="20"/>
        </w:rPr>
        <w:t xml:space="preserve">+ </w:t>
      </w:r>
      <w:r w:rsidRPr="00F62EEB">
        <w:rPr>
          <w:rFonts w:cs="Arial"/>
          <w:szCs w:val="20"/>
        </w:rPr>
        <w:t>___ Rearrangement identified</w:t>
      </w:r>
      <w:r w:rsidR="00497B48" w:rsidRPr="00F62EEB">
        <w:rPr>
          <w:rFonts w:cs="Arial"/>
          <w:color w:val="0A0905"/>
          <w:szCs w:val="20"/>
          <w:shd w:val="clear" w:color="auto" w:fill="FFFFFF"/>
        </w:rPr>
        <w:t xml:space="preserve"> </w:t>
      </w:r>
    </w:p>
    <w:p w14:paraId="11275583" w14:textId="77777777" w:rsidR="00B24488" w:rsidRPr="00F62EEB" w:rsidRDefault="00CF4D9D" w:rsidP="00CF4D9D">
      <w:pPr>
        <w:pStyle w:val="NormalWeb"/>
        <w:keepNext/>
        <w:spacing w:before="0" w:beforeAutospacing="0" w:after="0" w:afterAutospacing="0"/>
        <w:ind w:firstLine="720"/>
        <w:rPr>
          <w:rFonts w:cs="Arial"/>
          <w:bCs/>
          <w:color w:val="0A0905"/>
          <w:szCs w:val="20"/>
          <w:shd w:val="clear" w:color="auto" w:fill="FFFFFF"/>
        </w:rPr>
      </w:pPr>
      <w:r w:rsidRPr="00F62EEB">
        <w:rPr>
          <w:rStyle w:val="Strong"/>
          <w:rFonts w:cs="Arial"/>
          <w:b w:val="0"/>
          <w:bCs/>
          <w:szCs w:val="20"/>
        </w:rPr>
        <w:t xml:space="preserve">+ </w:t>
      </w:r>
      <w:r w:rsidRPr="00F62EEB">
        <w:rPr>
          <w:rFonts w:cs="Arial"/>
          <w:szCs w:val="20"/>
        </w:rPr>
        <w:t xml:space="preserve">___ </w:t>
      </w:r>
      <w:r w:rsidR="00B24488" w:rsidRPr="00F62EEB">
        <w:rPr>
          <w:rFonts w:cs="Arial"/>
          <w:bCs/>
          <w:i/>
          <w:color w:val="0A0905"/>
          <w:szCs w:val="20"/>
          <w:shd w:val="clear" w:color="auto" w:fill="FFFFFF"/>
        </w:rPr>
        <w:t>STRN/ALK</w:t>
      </w:r>
      <w:r w:rsidR="00B24488" w:rsidRPr="00F62EEB">
        <w:rPr>
          <w:rFonts w:cs="Arial"/>
          <w:bCs/>
          <w:color w:val="0A0905"/>
          <w:szCs w:val="20"/>
          <w:shd w:val="clear" w:color="auto" w:fill="FFFFFF"/>
        </w:rPr>
        <w:t xml:space="preserve"> </w:t>
      </w:r>
    </w:p>
    <w:p w14:paraId="2D082D86" w14:textId="77777777" w:rsidR="00B24488" w:rsidRPr="00F62EEB" w:rsidRDefault="00CF4D9D" w:rsidP="00B24488">
      <w:pPr>
        <w:pStyle w:val="NormalWeb"/>
        <w:keepNext/>
        <w:spacing w:before="0" w:beforeAutospacing="0" w:after="0" w:afterAutospacing="0"/>
        <w:ind w:left="720"/>
        <w:rPr>
          <w:rFonts w:cs="Arial"/>
          <w:bCs/>
          <w:i/>
          <w:color w:val="0A0905"/>
          <w:szCs w:val="20"/>
          <w:shd w:val="clear" w:color="auto" w:fill="FFFFFF"/>
        </w:rPr>
      </w:pPr>
      <w:r w:rsidRPr="00F62EEB">
        <w:rPr>
          <w:rStyle w:val="Strong"/>
          <w:rFonts w:cs="Arial"/>
          <w:b w:val="0"/>
          <w:bCs/>
          <w:szCs w:val="20"/>
        </w:rPr>
        <w:t xml:space="preserve">+ </w:t>
      </w:r>
      <w:r w:rsidRPr="00F62EEB">
        <w:rPr>
          <w:rFonts w:cs="Arial"/>
          <w:szCs w:val="20"/>
        </w:rPr>
        <w:t xml:space="preserve">___ </w:t>
      </w:r>
      <w:r w:rsidR="00B24488" w:rsidRPr="00F62EEB">
        <w:rPr>
          <w:rFonts w:cs="Arial"/>
          <w:bCs/>
          <w:i/>
          <w:color w:val="0A0905"/>
          <w:szCs w:val="20"/>
          <w:shd w:val="clear" w:color="auto" w:fill="FFFFFF"/>
        </w:rPr>
        <w:t>EML4/ALK</w:t>
      </w:r>
    </w:p>
    <w:p w14:paraId="2DC74A98" w14:textId="77777777" w:rsidR="00B24488" w:rsidRPr="00F62EEB" w:rsidRDefault="00CF4D9D" w:rsidP="00B24488">
      <w:pPr>
        <w:pStyle w:val="NormalWeb"/>
        <w:keepNext/>
        <w:spacing w:before="0" w:beforeAutospacing="0" w:after="0" w:afterAutospacing="0"/>
        <w:ind w:left="720"/>
        <w:rPr>
          <w:rFonts w:cs="Arial"/>
          <w:szCs w:val="20"/>
          <w:vertAlign w:val="superscript"/>
        </w:rPr>
      </w:pPr>
      <w:r w:rsidRPr="00F62EEB">
        <w:rPr>
          <w:rStyle w:val="Strong"/>
          <w:rFonts w:cs="Arial"/>
          <w:b w:val="0"/>
          <w:bCs/>
          <w:szCs w:val="20"/>
        </w:rPr>
        <w:t xml:space="preserve">+ </w:t>
      </w:r>
      <w:r w:rsidRPr="00F62EEB">
        <w:rPr>
          <w:rFonts w:cs="Arial"/>
          <w:szCs w:val="20"/>
        </w:rPr>
        <w:t>__</w:t>
      </w:r>
      <w:r w:rsidR="00497B48" w:rsidRPr="00F62EEB">
        <w:rPr>
          <w:rFonts w:cs="Arial"/>
          <w:szCs w:val="20"/>
        </w:rPr>
        <w:t xml:space="preserve">_ Other </w:t>
      </w:r>
      <w:r w:rsidR="00497B48" w:rsidRPr="00F62EEB">
        <w:rPr>
          <w:rStyle w:val="Strong"/>
          <w:rFonts w:cs="Arial"/>
          <w:b w:val="0"/>
          <w:i/>
          <w:color w:val="000000"/>
          <w:szCs w:val="20"/>
        </w:rPr>
        <w:t>ALK</w:t>
      </w:r>
      <w:r w:rsidR="00497B48" w:rsidRPr="00F62EEB">
        <w:rPr>
          <w:rStyle w:val="Strong"/>
          <w:rFonts w:cs="Arial"/>
          <w:b w:val="0"/>
          <w:color w:val="000000"/>
          <w:szCs w:val="20"/>
        </w:rPr>
        <w:t xml:space="preserve"> rearrangement </w:t>
      </w:r>
      <w:r w:rsidR="00497B48" w:rsidRPr="00F62EEB">
        <w:rPr>
          <w:rFonts w:cs="Arial"/>
          <w:szCs w:val="20"/>
        </w:rPr>
        <w:t xml:space="preserve">(specify): </w:t>
      </w:r>
      <w:r w:rsidR="00497B48" w:rsidRPr="00F62EEB">
        <w:rPr>
          <w:rFonts w:cs="Arial"/>
        </w:rPr>
        <w:t>______________</w:t>
      </w:r>
    </w:p>
    <w:p w14:paraId="518565AF" w14:textId="77777777" w:rsidR="00B24488" w:rsidRPr="00F62EEB" w:rsidRDefault="00B24488" w:rsidP="00B24488">
      <w:pPr>
        <w:pStyle w:val="NormalWeb"/>
        <w:keepNext/>
        <w:shd w:val="clear" w:color="auto" w:fill="FFFFFF"/>
        <w:spacing w:before="0" w:beforeAutospacing="0" w:after="0" w:afterAutospacing="0"/>
        <w:rPr>
          <w:rFonts w:cs="Arial"/>
          <w:szCs w:val="20"/>
        </w:rPr>
      </w:pPr>
      <w:r w:rsidRPr="00F62EEB">
        <w:rPr>
          <w:rFonts w:cs="Arial"/>
          <w:szCs w:val="20"/>
        </w:rPr>
        <w:t xml:space="preserve">+ ___ </w:t>
      </w:r>
      <w:proofErr w:type="gramStart"/>
      <w:r w:rsidRPr="00F62EEB">
        <w:rPr>
          <w:rFonts w:cs="Arial"/>
          <w:szCs w:val="20"/>
        </w:rPr>
        <w:t>Cannot</w:t>
      </w:r>
      <w:proofErr w:type="gramEnd"/>
      <w:r w:rsidRPr="00F62EEB">
        <w:rPr>
          <w:rFonts w:cs="Arial"/>
          <w:szCs w:val="20"/>
        </w:rPr>
        <w:t xml:space="preserve"> be determined (explain): __________________________</w:t>
      </w:r>
    </w:p>
    <w:p w14:paraId="059ADAD2" w14:textId="77777777" w:rsidR="00B24488" w:rsidRPr="00F62EEB" w:rsidRDefault="00B24488" w:rsidP="00E468EF">
      <w:pPr>
        <w:rPr>
          <w:rStyle w:val="Strong"/>
          <w:rFonts w:cs="Arial"/>
          <w:szCs w:val="20"/>
        </w:rPr>
      </w:pPr>
    </w:p>
    <w:p w14:paraId="20C96183" w14:textId="19E8EE14" w:rsidR="00B24488" w:rsidRPr="00F62EEB" w:rsidRDefault="00B24488" w:rsidP="00B24488">
      <w:pPr>
        <w:rPr>
          <w:rStyle w:val="Strong"/>
          <w:rFonts w:cs="Arial"/>
          <w:color w:val="000000"/>
          <w:szCs w:val="20"/>
        </w:rPr>
      </w:pPr>
      <w:r w:rsidRPr="00F62EEB">
        <w:rPr>
          <w:rStyle w:val="Strong"/>
          <w:rFonts w:cs="Arial"/>
          <w:color w:val="000000"/>
          <w:szCs w:val="20"/>
        </w:rPr>
        <w:t>+</w:t>
      </w:r>
      <w:r w:rsidR="002E1B84">
        <w:rPr>
          <w:rStyle w:val="Strong"/>
          <w:rFonts w:cs="Arial"/>
          <w:color w:val="000000"/>
          <w:szCs w:val="20"/>
        </w:rPr>
        <w:t xml:space="preserve"> </w:t>
      </w:r>
      <w:r w:rsidRPr="00F62EEB">
        <w:rPr>
          <w:rStyle w:val="Strong"/>
          <w:rFonts w:cs="Arial"/>
          <w:i/>
          <w:color w:val="000000"/>
          <w:szCs w:val="20"/>
        </w:rPr>
        <w:t>NTRK1</w:t>
      </w:r>
      <w:r w:rsidRPr="00F62EEB">
        <w:rPr>
          <w:rStyle w:val="Strong"/>
          <w:rFonts w:cs="Arial"/>
          <w:color w:val="000000"/>
          <w:szCs w:val="20"/>
        </w:rPr>
        <w:t xml:space="preserve"> Rearrangement (Note </w:t>
      </w:r>
      <w:r w:rsidR="00872841">
        <w:rPr>
          <w:rStyle w:val="Strong"/>
          <w:rFonts w:cs="Arial"/>
          <w:color w:val="000000"/>
          <w:szCs w:val="20"/>
        </w:rPr>
        <w:t>H</w:t>
      </w:r>
      <w:r w:rsidRPr="00F62EEB">
        <w:rPr>
          <w:rStyle w:val="Strong"/>
          <w:rFonts w:cs="Arial"/>
          <w:color w:val="000000"/>
          <w:szCs w:val="20"/>
        </w:rPr>
        <w:t>)</w:t>
      </w:r>
    </w:p>
    <w:p w14:paraId="68AEB368" w14:textId="77777777" w:rsidR="00B24488" w:rsidRPr="00F62EEB" w:rsidRDefault="00B24488" w:rsidP="00B24488">
      <w:pPr>
        <w:pStyle w:val="NormalWeb"/>
        <w:keepNext/>
        <w:spacing w:before="0" w:beforeAutospacing="0" w:after="0" w:afterAutospacing="0"/>
        <w:rPr>
          <w:rFonts w:cs="Arial"/>
          <w:szCs w:val="20"/>
        </w:rPr>
      </w:pPr>
      <w:r w:rsidRPr="00F62EEB">
        <w:rPr>
          <w:rStyle w:val="Strong"/>
          <w:rFonts w:cs="Arial"/>
          <w:b w:val="0"/>
          <w:bCs/>
          <w:szCs w:val="20"/>
        </w:rPr>
        <w:t xml:space="preserve">+ </w:t>
      </w:r>
      <w:r w:rsidRPr="00F62EEB">
        <w:rPr>
          <w:rFonts w:cs="Arial"/>
          <w:szCs w:val="20"/>
        </w:rPr>
        <w:t>___ No rearrangement detected</w:t>
      </w:r>
    </w:p>
    <w:p w14:paraId="11258E4D" w14:textId="77777777" w:rsidR="00B24488" w:rsidRPr="00F62EEB" w:rsidRDefault="00B24488" w:rsidP="00B24488">
      <w:pPr>
        <w:pStyle w:val="NormalWeb"/>
        <w:keepNext/>
        <w:spacing w:before="0" w:beforeAutospacing="0" w:after="0" w:afterAutospacing="0"/>
        <w:rPr>
          <w:rFonts w:cs="Arial"/>
          <w:szCs w:val="20"/>
        </w:rPr>
      </w:pPr>
      <w:r w:rsidRPr="00F62EEB">
        <w:rPr>
          <w:rStyle w:val="Strong"/>
          <w:rFonts w:cs="Arial"/>
          <w:b w:val="0"/>
          <w:bCs/>
          <w:szCs w:val="20"/>
        </w:rPr>
        <w:t xml:space="preserve">+ </w:t>
      </w:r>
      <w:r w:rsidRPr="00F62EEB">
        <w:rPr>
          <w:rFonts w:cs="Arial"/>
          <w:szCs w:val="20"/>
        </w:rPr>
        <w:t>___ Rearrangement identified</w:t>
      </w:r>
    </w:p>
    <w:p w14:paraId="68D0DA90" w14:textId="77777777" w:rsidR="00B24488" w:rsidRPr="00AA26CE" w:rsidRDefault="00B24488" w:rsidP="00B24488">
      <w:pPr>
        <w:pStyle w:val="NormalWeb"/>
        <w:keepNext/>
        <w:spacing w:before="0" w:beforeAutospacing="0" w:after="0" w:afterAutospacing="0"/>
        <w:rPr>
          <w:rFonts w:cs="Arial"/>
          <w:szCs w:val="20"/>
        </w:rPr>
      </w:pPr>
      <w:r w:rsidRPr="00F62EEB">
        <w:rPr>
          <w:rFonts w:cs="Arial"/>
          <w:szCs w:val="20"/>
        </w:rPr>
        <w:tab/>
      </w:r>
      <w:r w:rsidR="00CF4D9D" w:rsidRPr="00F62EEB">
        <w:rPr>
          <w:rStyle w:val="Strong"/>
          <w:rFonts w:cs="Arial"/>
          <w:b w:val="0"/>
          <w:bCs/>
          <w:szCs w:val="20"/>
        </w:rPr>
        <w:t xml:space="preserve">+ </w:t>
      </w:r>
      <w:r w:rsidR="00CF4D9D" w:rsidRPr="00F62EEB">
        <w:rPr>
          <w:rFonts w:cs="Arial"/>
          <w:szCs w:val="20"/>
        </w:rPr>
        <w:t xml:space="preserve">___ </w:t>
      </w:r>
      <w:r w:rsidR="00AA26CE" w:rsidRPr="00AA26CE">
        <w:rPr>
          <w:rStyle w:val="Strong"/>
          <w:rFonts w:cs="Arial"/>
          <w:b w:val="0"/>
          <w:i/>
          <w:color w:val="000000"/>
          <w:szCs w:val="20"/>
        </w:rPr>
        <w:t>NTRK1/</w:t>
      </w:r>
      <w:r w:rsidRPr="00AA26CE">
        <w:rPr>
          <w:rFonts w:cs="Arial"/>
          <w:i/>
          <w:szCs w:val="20"/>
        </w:rPr>
        <w:t>TPM3</w:t>
      </w:r>
    </w:p>
    <w:p w14:paraId="2F5DC82A" w14:textId="77777777" w:rsidR="00B24488" w:rsidRPr="00AA26CE" w:rsidRDefault="00B24488" w:rsidP="00B24488">
      <w:pPr>
        <w:pStyle w:val="NormalWeb"/>
        <w:keepNext/>
        <w:spacing w:before="0" w:beforeAutospacing="0" w:after="0" w:afterAutospacing="0"/>
        <w:rPr>
          <w:rFonts w:cs="Arial"/>
          <w:szCs w:val="20"/>
        </w:rPr>
      </w:pPr>
      <w:r w:rsidRPr="00AA26CE">
        <w:rPr>
          <w:rFonts w:cs="Arial"/>
          <w:szCs w:val="20"/>
        </w:rPr>
        <w:tab/>
      </w:r>
      <w:r w:rsidR="00CF4D9D" w:rsidRPr="00AA26CE">
        <w:rPr>
          <w:rStyle w:val="Strong"/>
          <w:rFonts w:cs="Arial"/>
          <w:b w:val="0"/>
          <w:bCs/>
          <w:szCs w:val="20"/>
        </w:rPr>
        <w:t xml:space="preserve">+ </w:t>
      </w:r>
      <w:r w:rsidR="00CF4D9D" w:rsidRPr="00AA26CE">
        <w:rPr>
          <w:rFonts w:cs="Arial"/>
          <w:szCs w:val="20"/>
        </w:rPr>
        <w:t xml:space="preserve">___ </w:t>
      </w:r>
      <w:r w:rsidR="00AA26CE" w:rsidRPr="00AA26CE">
        <w:rPr>
          <w:rStyle w:val="Strong"/>
          <w:rFonts w:cs="Arial"/>
          <w:b w:val="0"/>
          <w:i/>
          <w:color w:val="000000"/>
          <w:szCs w:val="20"/>
        </w:rPr>
        <w:t>NTRK1/</w:t>
      </w:r>
      <w:r w:rsidRPr="00AA26CE">
        <w:rPr>
          <w:rFonts w:cs="Arial"/>
          <w:i/>
          <w:szCs w:val="20"/>
        </w:rPr>
        <w:t>TFG</w:t>
      </w:r>
    </w:p>
    <w:p w14:paraId="3BD4C4C8" w14:textId="77777777" w:rsidR="00497B48" w:rsidRPr="00F62EEB" w:rsidRDefault="00497B48" w:rsidP="00497B48">
      <w:pPr>
        <w:pStyle w:val="NormalWeb"/>
        <w:keepNext/>
        <w:spacing w:before="0" w:beforeAutospacing="0" w:after="0" w:afterAutospacing="0"/>
        <w:ind w:left="720"/>
        <w:rPr>
          <w:rFonts w:cs="Arial"/>
          <w:szCs w:val="20"/>
          <w:vertAlign w:val="superscript"/>
        </w:rPr>
      </w:pPr>
      <w:r w:rsidRPr="00F62EEB">
        <w:rPr>
          <w:rStyle w:val="Strong"/>
          <w:rFonts w:cs="Arial"/>
          <w:b w:val="0"/>
          <w:bCs/>
          <w:szCs w:val="20"/>
        </w:rPr>
        <w:t xml:space="preserve">+ </w:t>
      </w:r>
      <w:r w:rsidRPr="00F62EEB">
        <w:rPr>
          <w:rFonts w:cs="Arial"/>
          <w:szCs w:val="20"/>
        </w:rPr>
        <w:t xml:space="preserve">___ Other </w:t>
      </w:r>
      <w:r w:rsidRPr="00F62EEB">
        <w:rPr>
          <w:rStyle w:val="Strong"/>
          <w:rFonts w:cs="Arial"/>
          <w:b w:val="0"/>
          <w:i/>
          <w:color w:val="000000"/>
          <w:szCs w:val="20"/>
        </w:rPr>
        <w:t xml:space="preserve">NTRK1 </w:t>
      </w:r>
      <w:r w:rsidRPr="00F62EEB">
        <w:rPr>
          <w:rStyle w:val="Strong"/>
          <w:rFonts w:cs="Arial"/>
          <w:b w:val="0"/>
          <w:color w:val="000000"/>
          <w:szCs w:val="20"/>
        </w:rPr>
        <w:t xml:space="preserve">rearrangement </w:t>
      </w:r>
      <w:r w:rsidRPr="00F62EEB">
        <w:rPr>
          <w:rFonts w:cs="Arial"/>
          <w:szCs w:val="20"/>
        </w:rPr>
        <w:t xml:space="preserve">(specify): </w:t>
      </w:r>
      <w:r w:rsidRPr="00F62EEB">
        <w:rPr>
          <w:rFonts w:cs="Arial"/>
        </w:rPr>
        <w:t>______________</w:t>
      </w:r>
    </w:p>
    <w:p w14:paraId="6C8DF81B" w14:textId="77777777" w:rsidR="00B24488" w:rsidRPr="00F62EEB" w:rsidRDefault="00B24488" w:rsidP="00B24488">
      <w:pPr>
        <w:pStyle w:val="NormalWeb"/>
        <w:keepNext/>
        <w:shd w:val="clear" w:color="auto" w:fill="FFFFFF"/>
        <w:spacing w:before="0" w:beforeAutospacing="0" w:after="0" w:afterAutospacing="0"/>
        <w:rPr>
          <w:rFonts w:cs="Arial"/>
          <w:szCs w:val="20"/>
        </w:rPr>
      </w:pPr>
      <w:r w:rsidRPr="00F62EEB">
        <w:rPr>
          <w:rFonts w:cs="Arial"/>
          <w:szCs w:val="20"/>
        </w:rPr>
        <w:t xml:space="preserve">+ ___ </w:t>
      </w:r>
      <w:proofErr w:type="gramStart"/>
      <w:r w:rsidRPr="00F62EEB">
        <w:rPr>
          <w:rFonts w:cs="Arial"/>
          <w:szCs w:val="20"/>
        </w:rPr>
        <w:t>Cannot</w:t>
      </w:r>
      <w:proofErr w:type="gramEnd"/>
      <w:r w:rsidRPr="00F62EEB">
        <w:rPr>
          <w:rFonts w:cs="Arial"/>
          <w:szCs w:val="20"/>
        </w:rPr>
        <w:t xml:space="preserve"> be determined (explain): __________________________</w:t>
      </w:r>
    </w:p>
    <w:p w14:paraId="1D7420A4" w14:textId="77777777" w:rsidR="00B24488" w:rsidRPr="00F62EEB" w:rsidRDefault="00B24488" w:rsidP="00B24488">
      <w:pPr>
        <w:rPr>
          <w:rStyle w:val="Strong"/>
          <w:rFonts w:cs="Arial"/>
          <w:b w:val="0"/>
          <w:color w:val="000000"/>
          <w:szCs w:val="20"/>
        </w:rPr>
      </w:pPr>
    </w:p>
    <w:p w14:paraId="0B14FEBC" w14:textId="18022719" w:rsidR="00B24488" w:rsidRPr="00F62EEB" w:rsidRDefault="00B24488" w:rsidP="00B24488">
      <w:pPr>
        <w:rPr>
          <w:rStyle w:val="Strong"/>
          <w:rFonts w:cs="Arial"/>
          <w:color w:val="000000"/>
          <w:szCs w:val="20"/>
        </w:rPr>
      </w:pPr>
      <w:r w:rsidRPr="00F62EEB">
        <w:rPr>
          <w:rStyle w:val="Strong"/>
          <w:rFonts w:cs="Arial"/>
          <w:color w:val="000000"/>
          <w:szCs w:val="20"/>
        </w:rPr>
        <w:t>+</w:t>
      </w:r>
      <w:r w:rsidR="002E1B84">
        <w:rPr>
          <w:rStyle w:val="Strong"/>
          <w:rFonts w:cs="Arial"/>
          <w:color w:val="000000"/>
          <w:szCs w:val="20"/>
        </w:rPr>
        <w:t xml:space="preserve"> </w:t>
      </w:r>
      <w:r w:rsidRPr="00F62EEB">
        <w:rPr>
          <w:rStyle w:val="Strong"/>
          <w:rFonts w:cs="Arial"/>
          <w:i/>
          <w:color w:val="000000"/>
          <w:szCs w:val="20"/>
        </w:rPr>
        <w:t>NTRK3</w:t>
      </w:r>
      <w:r w:rsidRPr="00F62EEB">
        <w:rPr>
          <w:rStyle w:val="Strong"/>
          <w:rFonts w:cs="Arial"/>
          <w:color w:val="000000"/>
          <w:szCs w:val="20"/>
        </w:rPr>
        <w:t xml:space="preserve"> Rearrangement (Note </w:t>
      </w:r>
      <w:r w:rsidR="00872841">
        <w:rPr>
          <w:rStyle w:val="Strong"/>
          <w:rFonts w:cs="Arial"/>
          <w:color w:val="000000"/>
          <w:szCs w:val="20"/>
        </w:rPr>
        <w:t>H</w:t>
      </w:r>
      <w:r w:rsidRPr="00F62EEB">
        <w:rPr>
          <w:rStyle w:val="Strong"/>
          <w:rFonts w:cs="Arial"/>
          <w:color w:val="000000"/>
          <w:szCs w:val="20"/>
        </w:rPr>
        <w:t>)</w:t>
      </w:r>
    </w:p>
    <w:p w14:paraId="3F7D2CE4" w14:textId="77777777" w:rsidR="00B24488" w:rsidRPr="00F62EEB" w:rsidRDefault="00B24488" w:rsidP="00B24488">
      <w:pPr>
        <w:pStyle w:val="NormalWeb"/>
        <w:keepNext/>
        <w:spacing w:before="0" w:beforeAutospacing="0" w:after="0" w:afterAutospacing="0"/>
        <w:rPr>
          <w:rFonts w:cs="Arial"/>
          <w:szCs w:val="20"/>
        </w:rPr>
      </w:pPr>
      <w:r w:rsidRPr="00F62EEB">
        <w:rPr>
          <w:rStyle w:val="Strong"/>
          <w:rFonts w:cs="Arial"/>
          <w:b w:val="0"/>
          <w:bCs/>
          <w:szCs w:val="20"/>
        </w:rPr>
        <w:t xml:space="preserve">+ </w:t>
      </w:r>
      <w:r w:rsidRPr="00F62EEB">
        <w:rPr>
          <w:rFonts w:cs="Arial"/>
          <w:szCs w:val="20"/>
        </w:rPr>
        <w:t>___ No rearrangement detected</w:t>
      </w:r>
    </w:p>
    <w:p w14:paraId="40300251" w14:textId="77777777" w:rsidR="00B24488" w:rsidRPr="00F62EEB" w:rsidRDefault="00B24488" w:rsidP="00B24488">
      <w:pPr>
        <w:pStyle w:val="NormalWeb"/>
        <w:keepNext/>
        <w:spacing w:before="0" w:beforeAutospacing="0" w:after="0" w:afterAutospacing="0"/>
        <w:rPr>
          <w:rFonts w:cs="Arial"/>
          <w:szCs w:val="20"/>
        </w:rPr>
      </w:pPr>
      <w:r w:rsidRPr="00F62EEB">
        <w:rPr>
          <w:rStyle w:val="Strong"/>
          <w:rFonts w:cs="Arial"/>
          <w:b w:val="0"/>
          <w:bCs/>
          <w:szCs w:val="20"/>
        </w:rPr>
        <w:t xml:space="preserve">+ </w:t>
      </w:r>
      <w:r w:rsidRPr="00F62EEB">
        <w:rPr>
          <w:rFonts w:cs="Arial"/>
          <w:szCs w:val="20"/>
        </w:rPr>
        <w:t>___ Rearrangement identified</w:t>
      </w:r>
    </w:p>
    <w:p w14:paraId="0CD5AEF4" w14:textId="77777777" w:rsidR="00B24488" w:rsidRPr="00F62EEB" w:rsidRDefault="00B24488" w:rsidP="00B24488">
      <w:pPr>
        <w:pStyle w:val="NormalWeb"/>
        <w:keepNext/>
        <w:spacing w:before="0" w:beforeAutospacing="0" w:after="0" w:afterAutospacing="0"/>
        <w:rPr>
          <w:rFonts w:cs="Arial"/>
          <w:szCs w:val="20"/>
        </w:rPr>
      </w:pPr>
      <w:r w:rsidRPr="00F62EEB">
        <w:rPr>
          <w:rFonts w:cs="Arial"/>
          <w:szCs w:val="20"/>
        </w:rPr>
        <w:tab/>
      </w:r>
      <w:r w:rsidR="00CF4D9D" w:rsidRPr="00F62EEB">
        <w:rPr>
          <w:rStyle w:val="Strong"/>
          <w:rFonts w:cs="Arial"/>
          <w:b w:val="0"/>
          <w:bCs/>
          <w:szCs w:val="20"/>
        </w:rPr>
        <w:t xml:space="preserve">+ </w:t>
      </w:r>
      <w:r w:rsidR="00CF4D9D" w:rsidRPr="00F62EEB">
        <w:rPr>
          <w:rFonts w:cs="Arial"/>
          <w:szCs w:val="20"/>
        </w:rPr>
        <w:t xml:space="preserve">___ </w:t>
      </w:r>
      <w:r w:rsidR="00AA26CE" w:rsidRPr="00AA26CE">
        <w:rPr>
          <w:rStyle w:val="Strong"/>
          <w:rFonts w:cs="Arial"/>
          <w:b w:val="0"/>
          <w:i/>
          <w:color w:val="000000"/>
          <w:szCs w:val="20"/>
        </w:rPr>
        <w:t>NTRK3/</w:t>
      </w:r>
      <w:r w:rsidRPr="00AA26CE">
        <w:rPr>
          <w:rFonts w:cs="Arial"/>
          <w:i/>
          <w:szCs w:val="20"/>
        </w:rPr>
        <w:t>ETV6</w:t>
      </w:r>
    </w:p>
    <w:p w14:paraId="7CA56BBA" w14:textId="77777777" w:rsidR="00B24488" w:rsidRPr="00F62EEB" w:rsidRDefault="00CF4D9D" w:rsidP="00B24488">
      <w:pPr>
        <w:pStyle w:val="NormalWeb"/>
        <w:keepNext/>
        <w:spacing w:before="0" w:beforeAutospacing="0" w:after="0" w:afterAutospacing="0"/>
        <w:ind w:firstLine="720"/>
        <w:rPr>
          <w:rFonts w:cs="Arial"/>
          <w:szCs w:val="20"/>
          <w:vertAlign w:val="superscript"/>
        </w:rPr>
      </w:pPr>
      <w:r w:rsidRPr="00F62EEB">
        <w:rPr>
          <w:rStyle w:val="Strong"/>
          <w:rFonts w:cs="Arial"/>
          <w:b w:val="0"/>
          <w:bCs/>
          <w:szCs w:val="20"/>
        </w:rPr>
        <w:t xml:space="preserve">+ </w:t>
      </w:r>
      <w:r w:rsidRPr="00F62EEB">
        <w:rPr>
          <w:rFonts w:cs="Arial"/>
          <w:szCs w:val="20"/>
        </w:rPr>
        <w:t>___ O</w:t>
      </w:r>
      <w:r w:rsidR="00B24488" w:rsidRPr="00F62EEB">
        <w:rPr>
          <w:rFonts w:cs="Arial"/>
          <w:szCs w:val="20"/>
        </w:rPr>
        <w:t>ther</w:t>
      </w:r>
      <w:r w:rsidR="00497B48" w:rsidRPr="00F62EEB">
        <w:rPr>
          <w:rFonts w:cs="Arial"/>
          <w:szCs w:val="20"/>
        </w:rPr>
        <w:t xml:space="preserve"> </w:t>
      </w:r>
      <w:r w:rsidR="00497B48" w:rsidRPr="00F62EEB">
        <w:rPr>
          <w:rFonts w:cs="Arial"/>
          <w:i/>
          <w:szCs w:val="20"/>
        </w:rPr>
        <w:t>NTRK3</w:t>
      </w:r>
      <w:r w:rsidR="00497B48" w:rsidRPr="00F62EEB">
        <w:rPr>
          <w:rFonts w:cs="Arial"/>
          <w:szCs w:val="20"/>
        </w:rPr>
        <w:t xml:space="preserve"> rearrangement</w:t>
      </w:r>
      <w:r w:rsidR="00497B48" w:rsidRPr="00F62EEB">
        <w:rPr>
          <w:rStyle w:val="Strong"/>
          <w:rFonts w:cs="Arial"/>
          <w:b w:val="0"/>
          <w:color w:val="000000"/>
          <w:szCs w:val="20"/>
        </w:rPr>
        <w:t xml:space="preserve"> </w:t>
      </w:r>
      <w:r w:rsidR="00497B48" w:rsidRPr="00F62EEB">
        <w:rPr>
          <w:rFonts w:cs="Arial"/>
          <w:szCs w:val="20"/>
        </w:rPr>
        <w:t xml:space="preserve">(specify): </w:t>
      </w:r>
      <w:r w:rsidR="00497B48" w:rsidRPr="00F62EEB">
        <w:rPr>
          <w:rFonts w:cs="Arial"/>
        </w:rPr>
        <w:t>______________</w:t>
      </w:r>
      <w:r w:rsidR="00497B48" w:rsidRPr="00F62EEB">
        <w:rPr>
          <w:rFonts w:cs="Arial"/>
          <w:szCs w:val="20"/>
        </w:rPr>
        <w:t xml:space="preserve"> </w:t>
      </w:r>
    </w:p>
    <w:p w14:paraId="7122BB66" w14:textId="77777777" w:rsidR="00B24488" w:rsidRPr="00F62EEB" w:rsidRDefault="00B24488" w:rsidP="00B24488">
      <w:pPr>
        <w:pStyle w:val="NormalWeb"/>
        <w:keepNext/>
        <w:shd w:val="clear" w:color="auto" w:fill="FFFFFF"/>
        <w:spacing w:before="0" w:beforeAutospacing="0" w:after="0" w:afterAutospacing="0"/>
        <w:rPr>
          <w:rFonts w:cs="Arial"/>
          <w:szCs w:val="20"/>
        </w:rPr>
      </w:pPr>
      <w:r w:rsidRPr="00F62EEB">
        <w:rPr>
          <w:rFonts w:cs="Arial"/>
          <w:szCs w:val="20"/>
        </w:rPr>
        <w:t xml:space="preserve">+ ___ </w:t>
      </w:r>
      <w:proofErr w:type="gramStart"/>
      <w:r w:rsidRPr="00F62EEB">
        <w:rPr>
          <w:rFonts w:cs="Arial"/>
          <w:szCs w:val="20"/>
        </w:rPr>
        <w:t>Cannot</w:t>
      </w:r>
      <w:proofErr w:type="gramEnd"/>
      <w:r w:rsidRPr="00F62EEB">
        <w:rPr>
          <w:rFonts w:cs="Arial"/>
          <w:szCs w:val="20"/>
        </w:rPr>
        <w:t xml:space="preserve"> be determined (explain): __________________________</w:t>
      </w:r>
    </w:p>
    <w:p w14:paraId="5C7C2992" w14:textId="77777777" w:rsidR="00B24488" w:rsidRPr="00F62EEB" w:rsidRDefault="00B24488" w:rsidP="00E468EF">
      <w:pPr>
        <w:rPr>
          <w:rStyle w:val="Strong"/>
          <w:rFonts w:cs="Arial"/>
          <w:szCs w:val="20"/>
        </w:rPr>
      </w:pPr>
    </w:p>
    <w:p w14:paraId="2253A713" w14:textId="77777777" w:rsidR="00E468EF" w:rsidRPr="00F62EEB" w:rsidRDefault="009448E8" w:rsidP="00FB0392">
      <w:pPr>
        <w:keepNext/>
        <w:rPr>
          <w:rStyle w:val="Strong"/>
          <w:rFonts w:cs="Arial"/>
          <w:szCs w:val="20"/>
        </w:rPr>
      </w:pPr>
      <w:r w:rsidRPr="00F62EEB">
        <w:rPr>
          <w:rStyle w:val="Strong"/>
          <w:rFonts w:cs="Arial"/>
          <w:szCs w:val="20"/>
        </w:rPr>
        <w:t>+</w:t>
      </w:r>
      <w:r w:rsidR="00DF03DB" w:rsidRPr="00F62EEB">
        <w:rPr>
          <w:rStyle w:val="Strong"/>
          <w:rFonts w:cs="Arial"/>
          <w:szCs w:val="20"/>
        </w:rPr>
        <w:t xml:space="preserve"> </w:t>
      </w:r>
      <w:r w:rsidRPr="00F62EEB">
        <w:rPr>
          <w:rStyle w:val="Strong"/>
          <w:rFonts w:cs="Arial"/>
          <w:i/>
          <w:szCs w:val="20"/>
        </w:rPr>
        <w:t>RET</w:t>
      </w:r>
      <w:r w:rsidRPr="00F62EEB">
        <w:rPr>
          <w:rStyle w:val="Strong"/>
          <w:rFonts w:cs="Arial"/>
          <w:szCs w:val="20"/>
        </w:rPr>
        <w:t xml:space="preserve"> Rearrangement </w:t>
      </w:r>
      <w:r w:rsidR="0078561D" w:rsidRPr="00F62EEB">
        <w:rPr>
          <w:rStyle w:val="Strong"/>
          <w:rFonts w:cs="Arial"/>
          <w:szCs w:val="20"/>
        </w:rPr>
        <w:t>(</w:t>
      </w:r>
      <w:r w:rsidR="0078561D" w:rsidRPr="00F62EEB">
        <w:rPr>
          <w:rStyle w:val="Strong"/>
          <w:rFonts w:cs="Arial"/>
          <w:color w:val="000000"/>
          <w:szCs w:val="20"/>
        </w:rPr>
        <w:t xml:space="preserve">Note </w:t>
      </w:r>
      <w:r w:rsidR="00872841">
        <w:rPr>
          <w:rStyle w:val="Strong"/>
          <w:rFonts w:cs="Arial"/>
          <w:color w:val="000000"/>
          <w:szCs w:val="20"/>
        </w:rPr>
        <w:t>F</w:t>
      </w:r>
      <w:r w:rsidR="0078561D" w:rsidRPr="00F62EEB">
        <w:rPr>
          <w:rStyle w:val="Strong"/>
          <w:rFonts w:cs="Arial"/>
          <w:color w:val="000000"/>
          <w:szCs w:val="20"/>
        </w:rPr>
        <w:t>)</w:t>
      </w:r>
    </w:p>
    <w:p w14:paraId="7E3D3FFE" w14:textId="77777777" w:rsidR="0078561D" w:rsidRPr="00F62EEB" w:rsidRDefault="0078561D" w:rsidP="00FB0392">
      <w:pPr>
        <w:pStyle w:val="NormalWeb"/>
        <w:keepNext/>
        <w:spacing w:before="0" w:beforeAutospacing="0" w:after="0" w:afterAutospacing="0"/>
        <w:rPr>
          <w:rFonts w:cs="Arial"/>
          <w:szCs w:val="20"/>
        </w:rPr>
      </w:pPr>
      <w:r w:rsidRPr="00F62EEB">
        <w:rPr>
          <w:rStyle w:val="Strong"/>
          <w:rFonts w:cs="Arial"/>
          <w:b w:val="0"/>
          <w:bCs/>
          <w:szCs w:val="20"/>
        </w:rPr>
        <w:t xml:space="preserve">+ </w:t>
      </w:r>
      <w:r w:rsidRPr="00F62EEB">
        <w:rPr>
          <w:rFonts w:cs="Arial"/>
          <w:szCs w:val="20"/>
        </w:rPr>
        <w:t>___ No rearrangement detected</w:t>
      </w:r>
    </w:p>
    <w:p w14:paraId="0ECCE70A" w14:textId="77777777" w:rsidR="006B59FB" w:rsidRPr="00F62EEB" w:rsidRDefault="006B59FB" w:rsidP="00FB0392">
      <w:pPr>
        <w:pStyle w:val="NormalWeb"/>
        <w:keepNext/>
        <w:spacing w:before="0" w:beforeAutospacing="0" w:after="0" w:afterAutospacing="0"/>
        <w:rPr>
          <w:rFonts w:cs="Arial"/>
          <w:szCs w:val="20"/>
          <w:vertAlign w:val="superscript"/>
        </w:rPr>
      </w:pPr>
      <w:r w:rsidRPr="00F62EEB">
        <w:rPr>
          <w:rStyle w:val="Strong"/>
          <w:rFonts w:cs="Arial"/>
          <w:b w:val="0"/>
          <w:bCs/>
          <w:szCs w:val="20"/>
        </w:rPr>
        <w:t xml:space="preserve">+ </w:t>
      </w:r>
      <w:r w:rsidRPr="00F62EEB">
        <w:rPr>
          <w:rFonts w:cs="Arial"/>
          <w:szCs w:val="20"/>
        </w:rPr>
        <w:t>___ Rearrangement identified</w:t>
      </w:r>
    </w:p>
    <w:p w14:paraId="65C83688" w14:textId="77777777" w:rsidR="006B59FB" w:rsidRPr="00F62EEB" w:rsidRDefault="006B59FB" w:rsidP="00FB0392">
      <w:pPr>
        <w:keepNext/>
        <w:rPr>
          <w:rStyle w:val="Strong"/>
          <w:rFonts w:cs="Arial"/>
          <w:b w:val="0"/>
          <w:i/>
          <w:szCs w:val="20"/>
        </w:rPr>
      </w:pPr>
      <w:r w:rsidRPr="00F62EEB">
        <w:rPr>
          <w:rStyle w:val="Strong"/>
          <w:rFonts w:cs="Arial"/>
          <w:szCs w:val="20"/>
        </w:rPr>
        <w:tab/>
      </w:r>
      <w:r w:rsidR="00497B48" w:rsidRPr="00F62EEB">
        <w:rPr>
          <w:rStyle w:val="Strong"/>
          <w:rFonts w:cs="Arial"/>
          <w:b w:val="0"/>
          <w:bCs/>
          <w:szCs w:val="20"/>
        </w:rPr>
        <w:t xml:space="preserve">+ </w:t>
      </w:r>
      <w:r w:rsidR="00497B48" w:rsidRPr="00F62EEB">
        <w:rPr>
          <w:rFonts w:cs="Arial"/>
          <w:szCs w:val="20"/>
        </w:rPr>
        <w:t xml:space="preserve">___ </w:t>
      </w:r>
      <w:r w:rsidRPr="00F62EEB">
        <w:rPr>
          <w:rStyle w:val="Strong"/>
          <w:rFonts w:cs="Arial"/>
          <w:b w:val="0"/>
          <w:i/>
          <w:szCs w:val="20"/>
        </w:rPr>
        <w:t>RET/PTC1</w:t>
      </w:r>
    </w:p>
    <w:p w14:paraId="4CE0FFAF" w14:textId="77777777" w:rsidR="006B59FB" w:rsidRPr="00F62EEB" w:rsidRDefault="006B59FB" w:rsidP="00FB0392">
      <w:pPr>
        <w:keepNext/>
        <w:rPr>
          <w:rStyle w:val="Strong"/>
          <w:rFonts w:cs="Arial"/>
          <w:b w:val="0"/>
          <w:i/>
          <w:szCs w:val="20"/>
        </w:rPr>
      </w:pPr>
      <w:r w:rsidRPr="00F62EEB">
        <w:rPr>
          <w:rStyle w:val="Strong"/>
          <w:rFonts w:cs="Arial"/>
          <w:b w:val="0"/>
          <w:i/>
          <w:szCs w:val="20"/>
        </w:rPr>
        <w:tab/>
      </w:r>
      <w:r w:rsidR="00497B48" w:rsidRPr="00F62EEB">
        <w:rPr>
          <w:rStyle w:val="Strong"/>
          <w:rFonts w:cs="Arial"/>
          <w:b w:val="0"/>
          <w:bCs/>
          <w:szCs w:val="20"/>
        </w:rPr>
        <w:t xml:space="preserve">+ </w:t>
      </w:r>
      <w:r w:rsidR="00497B48" w:rsidRPr="00F62EEB">
        <w:rPr>
          <w:rFonts w:cs="Arial"/>
          <w:szCs w:val="20"/>
        </w:rPr>
        <w:t xml:space="preserve">___ </w:t>
      </w:r>
      <w:r w:rsidRPr="00F62EEB">
        <w:rPr>
          <w:rStyle w:val="Strong"/>
          <w:rFonts w:cs="Arial"/>
          <w:b w:val="0"/>
          <w:i/>
          <w:szCs w:val="20"/>
        </w:rPr>
        <w:t>RET/PTC3</w:t>
      </w:r>
    </w:p>
    <w:p w14:paraId="6EBDB536" w14:textId="77777777" w:rsidR="00497B48" w:rsidRPr="00F62EEB" w:rsidRDefault="00497B48" w:rsidP="00497B48">
      <w:pPr>
        <w:pStyle w:val="NormalWeb"/>
        <w:keepNext/>
        <w:spacing w:before="0" w:beforeAutospacing="0" w:after="0" w:afterAutospacing="0"/>
        <w:ind w:firstLine="720"/>
        <w:rPr>
          <w:rFonts w:cs="Arial"/>
          <w:szCs w:val="20"/>
          <w:vertAlign w:val="superscript"/>
        </w:rPr>
      </w:pPr>
      <w:r w:rsidRPr="00F62EEB">
        <w:rPr>
          <w:rStyle w:val="Strong"/>
          <w:rFonts w:cs="Arial"/>
          <w:b w:val="0"/>
          <w:bCs/>
          <w:szCs w:val="20"/>
        </w:rPr>
        <w:t xml:space="preserve">+ </w:t>
      </w:r>
      <w:r w:rsidRPr="00F62EEB">
        <w:rPr>
          <w:rFonts w:cs="Arial"/>
          <w:szCs w:val="20"/>
        </w:rPr>
        <w:t xml:space="preserve">___ Other </w:t>
      </w:r>
      <w:r w:rsidRPr="00F62EEB">
        <w:rPr>
          <w:rFonts w:cs="Arial"/>
          <w:i/>
          <w:szCs w:val="20"/>
        </w:rPr>
        <w:t>RET</w:t>
      </w:r>
      <w:r w:rsidRPr="00F62EEB">
        <w:rPr>
          <w:rFonts w:cs="Arial"/>
          <w:szCs w:val="20"/>
        </w:rPr>
        <w:t xml:space="preserve"> rearrangement</w:t>
      </w:r>
      <w:r w:rsidRPr="00F62EEB">
        <w:rPr>
          <w:rStyle w:val="Strong"/>
          <w:rFonts w:cs="Arial"/>
          <w:b w:val="0"/>
          <w:color w:val="000000"/>
          <w:szCs w:val="20"/>
        </w:rPr>
        <w:t xml:space="preserve"> </w:t>
      </w:r>
      <w:r w:rsidRPr="00F62EEB">
        <w:rPr>
          <w:rFonts w:cs="Arial"/>
          <w:szCs w:val="20"/>
        </w:rPr>
        <w:t xml:space="preserve">(specify): </w:t>
      </w:r>
      <w:r w:rsidRPr="00F62EEB">
        <w:rPr>
          <w:rFonts w:cs="Arial"/>
        </w:rPr>
        <w:t>______________</w:t>
      </w:r>
      <w:r w:rsidRPr="00F62EEB">
        <w:rPr>
          <w:rFonts w:cs="Arial"/>
          <w:szCs w:val="20"/>
        </w:rPr>
        <w:t xml:space="preserve"> </w:t>
      </w:r>
    </w:p>
    <w:p w14:paraId="7EDDD43F" w14:textId="77777777" w:rsidR="00DF03DB" w:rsidRPr="00F62EEB" w:rsidRDefault="00DF03DB" w:rsidP="00DF03DB">
      <w:pPr>
        <w:pStyle w:val="NormalWeb"/>
        <w:keepNext/>
        <w:shd w:val="clear" w:color="auto" w:fill="FFFFFF"/>
        <w:spacing w:before="0" w:beforeAutospacing="0" w:after="0" w:afterAutospacing="0"/>
        <w:rPr>
          <w:rFonts w:cs="Arial"/>
          <w:szCs w:val="20"/>
        </w:rPr>
      </w:pPr>
      <w:r w:rsidRPr="00F62EEB">
        <w:rPr>
          <w:rFonts w:cs="Arial"/>
          <w:szCs w:val="20"/>
        </w:rPr>
        <w:t xml:space="preserve">+ ___ </w:t>
      </w:r>
      <w:proofErr w:type="gramStart"/>
      <w:r w:rsidRPr="00F62EEB">
        <w:rPr>
          <w:rFonts w:cs="Arial"/>
          <w:szCs w:val="20"/>
        </w:rPr>
        <w:t>Cannot</w:t>
      </w:r>
      <w:proofErr w:type="gramEnd"/>
      <w:r w:rsidRPr="00F62EEB">
        <w:rPr>
          <w:rFonts w:cs="Arial"/>
          <w:szCs w:val="20"/>
        </w:rPr>
        <w:t xml:space="preserve"> be determined (explain): __________________________</w:t>
      </w:r>
    </w:p>
    <w:p w14:paraId="1F246A01" w14:textId="77777777" w:rsidR="0078561D" w:rsidRPr="00653ADD" w:rsidRDefault="0078561D" w:rsidP="00E468EF">
      <w:pPr>
        <w:rPr>
          <w:rStyle w:val="Strong"/>
          <w:rFonts w:cs="Arial"/>
          <w:szCs w:val="20"/>
        </w:rPr>
      </w:pPr>
    </w:p>
    <w:p w14:paraId="5303583E" w14:textId="77777777" w:rsidR="006B59FB" w:rsidRPr="00F62EEB" w:rsidRDefault="006B59FB" w:rsidP="006B59FB">
      <w:pPr>
        <w:rPr>
          <w:rStyle w:val="Strong"/>
          <w:rFonts w:cs="Arial"/>
          <w:color w:val="000000"/>
          <w:szCs w:val="20"/>
        </w:rPr>
      </w:pPr>
      <w:r w:rsidRPr="00F62EEB">
        <w:rPr>
          <w:rStyle w:val="Strong"/>
          <w:rFonts w:cs="Arial"/>
          <w:i/>
          <w:szCs w:val="20"/>
        </w:rPr>
        <w:t>+</w:t>
      </w:r>
      <w:r w:rsidR="00DB5926" w:rsidRPr="00F62EEB">
        <w:rPr>
          <w:rStyle w:val="Strong"/>
          <w:rFonts w:cs="Arial"/>
          <w:i/>
          <w:szCs w:val="20"/>
        </w:rPr>
        <w:t xml:space="preserve"> </w:t>
      </w:r>
      <w:r w:rsidRPr="00F62EEB">
        <w:rPr>
          <w:rStyle w:val="Strong"/>
          <w:rFonts w:cs="Arial"/>
          <w:i/>
          <w:szCs w:val="20"/>
        </w:rPr>
        <w:t xml:space="preserve">PPAR gamma </w:t>
      </w:r>
      <w:r w:rsidRPr="00F62EEB">
        <w:rPr>
          <w:rStyle w:val="Strong"/>
          <w:rFonts w:cs="Arial"/>
          <w:color w:val="000000"/>
          <w:szCs w:val="20"/>
        </w:rPr>
        <w:t xml:space="preserve">Rearrangement </w:t>
      </w:r>
      <w:r w:rsidR="00872841">
        <w:rPr>
          <w:rStyle w:val="Strong"/>
          <w:rFonts w:cs="Arial"/>
          <w:color w:val="000000"/>
          <w:szCs w:val="20"/>
        </w:rPr>
        <w:t>(Note I)</w:t>
      </w:r>
    </w:p>
    <w:p w14:paraId="425D1EFC" w14:textId="77777777" w:rsidR="006B59FB" w:rsidRPr="00F62EEB" w:rsidRDefault="006B59FB" w:rsidP="006B59FB">
      <w:pPr>
        <w:pStyle w:val="NormalWeb"/>
        <w:keepNext/>
        <w:spacing w:before="0" w:beforeAutospacing="0" w:after="0" w:afterAutospacing="0"/>
        <w:rPr>
          <w:rFonts w:cs="Arial"/>
          <w:szCs w:val="20"/>
        </w:rPr>
      </w:pPr>
      <w:r w:rsidRPr="00F62EEB">
        <w:rPr>
          <w:rStyle w:val="Strong"/>
          <w:rFonts w:cs="Arial"/>
          <w:b w:val="0"/>
          <w:bCs/>
          <w:szCs w:val="20"/>
        </w:rPr>
        <w:t xml:space="preserve">+ </w:t>
      </w:r>
      <w:r w:rsidRPr="00F62EEB">
        <w:rPr>
          <w:rFonts w:cs="Arial"/>
          <w:szCs w:val="20"/>
        </w:rPr>
        <w:t>___ No rearrangement detected</w:t>
      </w:r>
    </w:p>
    <w:p w14:paraId="097A88EF" w14:textId="77777777" w:rsidR="006B59FB" w:rsidRPr="00F62EEB" w:rsidRDefault="006B59FB" w:rsidP="006B59FB">
      <w:pPr>
        <w:pStyle w:val="NormalWeb"/>
        <w:keepNext/>
        <w:spacing w:before="0" w:beforeAutospacing="0" w:after="0" w:afterAutospacing="0"/>
        <w:rPr>
          <w:rFonts w:cs="Arial"/>
          <w:szCs w:val="20"/>
        </w:rPr>
      </w:pPr>
      <w:r w:rsidRPr="00F62EEB">
        <w:rPr>
          <w:rStyle w:val="Strong"/>
          <w:rFonts w:cs="Arial"/>
          <w:b w:val="0"/>
          <w:bCs/>
          <w:szCs w:val="20"/>
        </w:rPr>
        <w:t xml:space="preserve">+ </w:t>
      </w:r>
      <w:r w:rsidRPr="00F62EEB">
        <w:rPr>
          <w:rFonts w:cs="Arial"/>
          <w:szCs w:val="20"/>
        </w:rPr>
        <w:t>___ Rearrangement identified</w:t>
      </w:r>
    </w:p>
    <w:p w14:paraId="3CE3F511" w14:textId="77777777" w:rsidR="00332285" w:rsidRPr="00F62EEB" w:rsidRDefault="00332285" w:rsidP="006B59FB">
      <w:pPr>
        <w:pStyle w:val="NormalWeb"/>
        <w:keepNext/>
        <w:spacing w:before="0" w:beforeAutospacing="0" w:after="0" w:afterAutospacing="0"/>
        <w:rPr>
          <w:rFonts w:cs="Arial"/>
          <w:szCs w:val="20"/>
        </w:rPr>
      </w:pPr>
      <w:r w:rsidRPr="00F62EEB">
        <w:rPr>
          <w:rFonts w:cs="Arial"/>
          <w:szCs w:val="20"/>
        </w:rPr>
        <w:tab/>
      </w:r>
      <w:r w:rsidR="00497B48" w:rsidRPr="00F62EEB">
        <w:rPr>
          <w:rFonts w:cs="Arial"/>
          <w:szCs w:val="20"/>
        </w:rPr>
        <w:t xml:space="preserve">+ ___ </w:t>
      </w:r>
      <w:r w:rsidRPr="00F62EEB">
        <w:rPr>
          <w:rFonts w:cs="Arial"/>
          <w:i/>
          <w:szCs w:val="20"/>
        </w:rPr>
        <w:t>PAX8/PPAR</w:t>
      </w:r>
      <w:r w:rsidR="004B5AE7">
        <w:rPr>
          <w:rFonts w:cs="Arial"/>
          <w:i/>
          <w:szCs w:val="20"/>
        </w:rPr>
        <w:t xml:space="preserve"> gamma</w:t>
      </w:r>
    </w:p>
    <w:p w14:paraId="103D6884" w14:textId="77777777" w:rsidR="00332285" w:rsidRPr="00F62EEB" w:rsidRDefault="00332285" w:rsidP="006B59FB">
      <w:pPr>
        <w:pStyle w:val="NormalWeb"/>
        <w:keepNext/>
        <w:spacing w:before="0" w:beforeAutospacing="0" w:after="0" w:afterAutospacing="0"/>
        <w:rPr>
          <w:rFonts w:cs="Arial"/>
          <w:szCs w:val="20"/>
        </w:rPr>
      </w:pPr>
      <w:r w:rsidRPr="00F62EEB">
        <w:rPr>
          <w:rFonts w:cs="Arial"/>
          <w:szCs w:val="20"/>
        </w:rPr>
        <w:tab/>
      </w:r>
      <w:r w:rsidR="00497B48" w:rsidRPr="00F62EEB">
        <w:rPr>
          <w:rFonts w:cs="Arial"/>
          <w:szCs w:val="20"/>
        </w:rPr>
        <w:t xml:space="preserve">+ ___ </w:t>
      </w:r>
      <w:r w:rsidRPr="00F62EEB">
        <w:rPr>
          <w:rFonts w:cs="Arial"/>
          <w:i/>
          <w:szCs w:val="20"/>
        </w:rPr>
        <w:t>CREB3L2/PPAR</w:t>
      </w:r>
      <w:r w:rsidR="004B5AE7">
        <w:rPr>
          <w:rFonts w:cs="Arial"/>
          <w:i/>
          <w:szCs w:val="20"/>
        </w:rPr>
        <w:t xml:space="preserve"> gamma</w:t>
      </w:r>
    </w:p>
    <w:p w14:paraId="1EDF538A" w14:textId="77777777" w:rsidR="00497B48" w:rsidRPr="00F62EEB" w:rsidRDefault="00497B48" w:rsidP="00497B48">
      <w:pPr>
        <w:pStyle w:val="NormalWeb"/>
        <w:keepNext/>
        <w:spacing w:before="0" w:beforeAutospacing="0" w:after="0" w:afterAutospacing="0"/>
        <w:ind w:firstLine="720"/>
        <w:rPr>
          <w:rFonts w:cs="Arial"/>
          <w:szCs w:val="20"/>
          <w:vertAlign w:val="superscript"/>
        </w:rPr>
      </w:pPr>
      <w:r w:rsidRPr="00F62EEB">
        <w:rPr>
          <w:rStyle w:val="Strong"/>
          <w:rFonts w:cs="Arial"/>
          <w:b w:val="0"/>
          <w:bCs/>
          <w:szCs w:val="20"/>
        </w:rPr>
        <w:t xml:space="preserve">+ </w:t>
      </w:r>
      <w:r w:rsidRPr="00F62EEB">
        <w:rPr>
          <w:rFonts w:cs="Arial"/>
          <w:szCs w:val="20"/>
        </w:rPr>
        <w:t xml:space="preserve">___ Other </w:t>
      </w:r>
      <w:r w:rsidRPr="00F62EEB">
        <w:rPr>
          <w:rStyle w:val="Strong"/>
          <w:rFonts w:cs="Arial"/>
          <w:b w:val="0"/>
          <w:i/>
          <w:szCs w:val="20"/>
        </w:rPr>
        <w:t>PPAR gamma</w:t>
      </w:r>
      <w:r w:rsidRPr="00F62EEB">
        <w:rPr>
          <w:rFonts w:cs="Arial"/>
          <w:szCs w:val="20"/>
        </w:rPr>
        <w:t xml:space="preserve"> rearrangement</w:t>
      </w:r>
      <w:r w:rsidRPr="00F62EEB">
        <w:rPr>
          <w:rStyle w:val="Strong"/>
          <w:rFonts w:cs="Arial"/>
          <w:b w:val="0"/>
          <w:color w:val="000000"/>
          <w:szCs w:val="20"/>
        </w:rPr>
        <w:t xml:space="preserve"> </w:t>
      </w:r>
      <w:r w:rsidRPr="00F62EEB">
        <w:rPr>
          <w:rFonts w:cs="Arial"/>
          <w:szCs w:val="20"/>
        </w:rPr>
        <w:t xml:space="preserve">(specify): </w:t>
      </w:r>
      <w:r w:rsidRPr="00F62EEB">
        <w:rPr>
          <w:rFonts w:cs="Arial"/>
        </w:rPr>
        <w:t>______________</w:t>
      </w:r>
      <w:r w:rsidRPr="00F62EEB">
        <w:rPr>
          <w:rFonts w:cs="Arial"/>
          <w:szCs w:val="20"/>
        </w:rPr>
        <w:t xml:space="preserve"> </w:t>
      </w:r>
    </w:p>
    <w:p w14:paraId="7894A8D3" w14:textId="77777777" w:rsidR="006B59FB" w:rsidRPr="00F62EEB" w:rsidRDefault="006B59FB" w:rsidP="006B59FB">
      <w:pPr>
        <w:pStyle w:val="NormalWeb"/>
        <w:keepNext/>
        <w:shd w:val="clear" w:color="auto" w:fill="FFFFFF"/>
        <w:spacing w:before="0" w:beforeAutospacing="0" w:after="0" w:afterAutospacing="0"/>
        <w:rPr>
          <w:rFonts w:cs="Arial"/>
          <w:szCs w:val="20"/>
        </w:rPr>
      </w:pPr>
      <w:r w:rsidRPr="00F62EEB">
        <w:rPr>
          <w:rFonts w:cs="Arial"/>
          <w:szCs w:val="20"/>
        </w:rPr>
        <w:t xml:space="preserve">+ ___ </w:t>
      </w:r>
      <w:proofErr w:type="gramStart"/>
      <w:r w:rsidRPr="00F62EEB">
        <w:rPr>
          <w:rFonts w:cs="Arial"/>
          <w:szCs w:val="20"/>
        </w:rPr>
        <w:t>Cannot</w:t>
      </w:r>
      <w:proofErr w:type="gramEnd"/>
      <w:r w:rsidRPr="00F62EEB">
        <w:rPr>
          <w:rFonts w:cs="Arial"/>
          <w:szCs w:val="20"/>
        </w:rPr>
        <w:t xml:space="preserve"> be determined (explain): __________________________</w:t>
      </w:r>
    </w:p>
    <w:p w14:paraId="7A1DA2BB" w14:textId="77777777" w:rsidR="006B59FB" w:rsidRPr="00F62EEB" w:rsidRDefault="006B59FB" w:rsidP="000C3083">
      <w:pPr>
        <w:pStyle w:val="NormalWeb"/>
        <w:keepNext/>
        <w:shd w:val="clear" w:color="auto" w:fill="FFFFFF"/>
        <w:spacing w:before="0" w:beforeAutospacing="0" w:after="0" w:afterAutospacing="0"/>
        <w:rPr>
          <w:rStyle w:val="Strong"/>
          <w:rFonts w:cs="Arial"/>
          <w:i/>
          <w:szCs w:val="20"/>
        </w:rPr>
      </w:pPr>
    </w:p>
    <w:p w14:paraId="5DF8D858" w14:textId="77777777" w:rsidR="00DF03DB" w:rsidRPr="00F62EEB" w:rsidRDefault="00DF03DB" w:rsidP="00DF03DB">
      <w:pPr>
        <w:pStyle w:val="NormalWeb"/>
        <w:shd w:val="clear" w:color="auto" w:fill="FFFFFF"/>
        <w:spacing w:before="0" w:beforeAutospacing="0" w:after="0" w:afterAutospacing="0"/>
        <w:rPr>
          <w:rFonts w:cs="Arial"/>
          <w:b/>
          <w:szCs w:val="20"/>
        </w:rPr>
      </w:pPr>
      <w:r w:rsidRPr="00F62EEB">
        <w:rPr>
          <w:rFonts w:cs="Arial"/>
          <w:b/>
          <w:szCs w:val="20"/>
        </w:rPr>
        <w:t xml:space="preserve">+ Other Markers Tested (if applicable) </w:t>
      </w:r>
    </w:p>
    <w:p w14:paraId="2E907DEA" w14:textId="1415EC3F" w:rsidR="00DF03DB" w:rsidRPr="00F62EEB" w:rsidRDefault="0084774B" w:rsidP="00DF03DB">
      <w:pPr>
        <w:pStyle w:val="NormalWeb"/>
        <w:shd w:val="clear" w:color="auto" w:fill="FFFFFF"/>
        <w:spacing w:before="0" w:beforeAutospacing="0" w:after="0" w:afterAutospacing="0"/>
        <w:rPr>
          <w:rFonts w:cs="Arial"/>
          <w:szCs w:val="20"/>
        </w:rPr>
      </w:pPr>
      <w:r w:rsidRPr="00F62EEB">
        <w:rPr>
          <w:rFonts w:cs="Arial"/>
          <w:szCs w:val="20"/>
        </w:rPr>
        <w:t xml:space="preserve">+ </w:t>
      </w:r>
      <w:r w:rsidR="00DF03DB" w:rsidRPr="00F62EEB">
        <w:rPr>
          <w:rFonts w:cs="Arial"/>
          <w:szCs w:val="20"/>
        </w:rPr>
        <w:t xml:space="preserve">Specify marker: </w:t>
      </w:r>
      <w:r w:rsidR="00DF03DB" w:rsidRPr="00F62EEB">
        <w:rPr>
          <w:rFonts w:cs="Arial"/>
          <w:color w:val="000000"/>
          <w:szCs w:val="20"/>
        </w:rPr>
        <w:t>__________________________</w:t>
      </w:r>
    </w:p>
    <w:p w14:paraId="783B3A98" w14:textId="2814D952" w:rsidR="00DF03DB" w:rsidRPr="00F62EEB" w:rsidRDefault="0084774B" w:rsidP="00DF03DB">
      <w:pPr>
        <w:pStyle w:val="NormalWeb"/>
        <w:shd w:val="clear" w:color="auto" w:fill="FFFFFF"/>
        <w:spacing w:before="0" w:beforeAutospacing="0" w:after="0" w:afterAutospacing="0"/>
        <w:rPr>
          <w:rFonts w:cs="Arial"/>
          <w:szCs w:val="20"/>
        </w:rPr>
      </w:pPr>
      <w:r w:rsidRPr="00F62EEB">
        <w:rPr>
          <w:rFonts w:cs="Arial"/>
          <w:szCs w:val="20"/>
        </w:rPr>
        <w:t>+</w:t>
      </w:r>
      <w:r w:rsidR="007C1DF7">
        <w:rPr>
          <w:rFonts w:cs="Arial"/>
          <w:szCs w:val="20"/>
        </w:rPr>
        <w:t xml:space="preserve"> </w:t>
      </w:r>
      <w:r w:rsidR="00DF03DB" w:rsidRPr="00F62EEB">
        <w:rPr>
          <w:rFonts w:cs="Arial"/>
          <w:szCs w:val="20"/>
        </w:rPr>
        <w:t xml:space="preserve">Specify results: </w:t>
      </w:r>
      <w:r w:rsidR="00DF03DB" w:rsidRPr="00F62EEB">
        <w:rPr>
          <w:rFonts w:cs="Arial"/>
          <w:color w:val="000000"/>
          <w:szCs w:val="20"/>
        </w:rPr>
        <w:t>__________________________</w:t>
      </w:r>
    </w:p>
    <w:p w14:paraId="1343C917" w14:textId="77777777" w:rsidR="00DF03DB" w:rsidRPr="00F62EEB" w:rsidRDefault="00DF03DB" w:rsidP="00BA35B6">
      <w:pPr>
        <w:pStyle w:val="NormalWeb"/>
        <w:shd w:val="clear" w:color="auto" w:fill="FFFFFF"/>
        <w:spacing w:before="0" w:beforeAutospacing="0" w:after="0" w:afterAutospacing="0"/>
        <w:rPr>
          <w:rStyle w:val="Strong"/>
          <w:rFonts w:cs="Arial"/>
          <w:color w:val="000000"/>
          <w:szCs w:val="20"/>
        </w:rPr>
      </w:pPr>
    </w:p>
    <w:p w14:paraId="2A86322D" w14:textId="77777777" w:rsidR="00FB0392" w:rsidRDefault="00FB0392" w:rsidP="00BA35B6">
      <w:pPr>
        <w:pStyle w:val="NormalWeb"/>
        <w:shd w:val="clear" w:color="auto" w:fill="FFFFFF"/>
        <w:spacing w:before="0" w:beforeAutospacing="0" w:after="0" w:afterAutospacing="0"/>
        <w:rPr>
          <w:rStyle w:val="Strong"/>
          <w:rFonts w:cs="Arial"/>
          <w:color w:val="000000"/>
          <w:szCs w:val="20"/>
        </w:rPr>
      </w:pPr>
    </w:p>
    <w:p w14:paraId="793FB260" w14:textId="77777777" w:rsidR="000C3083" w:rsidRPr="00F62EEB" w:rsidRDefault="0039426E" w:rsidP="00BA35B6">
      <w:pPr>
        <w:pStyle w:val="NormalWeb"/>
        <w:keepNext/>
        <w:shd w:val="clear" w:color="auto" w:fill="FFFFFF"/>
        <w:spacing w:before="0" w:beforeAutospacing="0" w:after="0" w:afterAutospacing="0"/>
        <w:rPr>
          <w:rStyle w:val="Strong"/>
          <w:rFonts w:cs="Arial"/>
          <w:color w:val="000000"/>
          <w:szCs w:val="20"/>
        </w:rPr>
      </w:pPr>
      <w:r w:rsidRPr="00F62EEB">
        <w:rPr>
          <w:rStyle w:val="Strong"/>
          <w:rFonts w:cs="Arial"/>
          <w:color w:val="000000"/>
          <w:szCs w:val="20"/>
        </w:rPr>
        <w:lastRenderedPageBreak/>
        <w:t>+</w:t>
      </w:r>
      <w:r w:rsidR="00DB5926" w:rsidRPr="00F62EEB">
        <w:rPr>
          <w:rStyle w:val="Strong"/>
          <w:rFonts w:cs="Arial"/>
          <w:color w:val="000000"/>
          <w:szCs w:val="20"/>
        </w:rPr>
        <w:t xml:space="preserve"> </w:t>
      </w:r>
      <w:r w:rsidR="000C3083" w:rsidRPr="00F62EEB">
        <w:rPr>
          <w:rStyle w:val="Strong"/>
          <w:rFonts w:cs="Arial"/>
          <w:color w:val="000000"/>
          <w:szCs w:val="20"/>
        </w:rPr>
        <w:t>METHODS</w:t>
      </w:r>
    </w:p>
    <w:p w14:paraId="1BAAF866" w14:textId="77777777" w:rsidR="0084774B" w:rsidRPr="00F62EEB" w:rsidRDefault="0084774B" w:rsidP="00BA35B6">
      <w:pPr>
        <w:pStyle w:val="NormalWeb"/>
        <w:keepNext/>
        <w:shd w:val="clear" w:color="auto" w:fill="FFFFFF"/>
        <w:spacing w:before="0" w:beforeAutospacing="0" w:after="0" w:afterAutospacing="0"/>
        <w:rPr>
          <w:rStyle w:val="Strong"/>
          <w:rFonts w:cs="Arial"/>
          <w:color w:val="000000"/>
          <w:szCs w:val="20"/>
        </w:rPr>
      </w:pPr>
    </w:p>
    <w:p w14:paraId="09082DB6" w14:textId="77777777" w:rsidR="00937EF7" w:rsidRPr="00F62EEB" w:rsidRDefault="0084774B" w:rsidP="00BA35B6">
      <w:pPr>
        <w:keepNext/>
        <w:shd w:val="clear" w:color="auto" w:fill="FFFFFF"/>
        <w:rPr>
          <w:rFonts w:cs="Arial"/>
          <w:b/>
          <w:szCs w:val="20"/>
        </w:rPr>
      </w:pPr>
      <w:r w:rsidRPr="00F62EEB">
        <w:rPr>
          <w:rFonts w:cs="Arial"/>
          <w:b/>
          <w:szCs w:val="20"/>
        </w:rPr>
        <w:t xml:space="preserve">+ </w:t>
      </w:r>
      <w:r w:rsidR="00937EF7" w:rsidRPr="00F62EEB">
        <w:rPr>
          <w:rFonts w:cs="Arial"/>
          <w:b/>
          <w:szCs w:val="20"/>
        </w:rPr>
        <w:t xml:space="preserve">Dissection Method(s) (select all that apply) </w:t>
      </w:r>
    </w:p>
    <w:p w14:paraId="19CE4BA1" w14:textId="77777777" w:rsidR="00937EF7" w:rsidRPr="00F62EEB" w:rsidRDefault="00937EF7" w:rsidP="00BA35B6">
      <w:pPr>
        <w:keepNext/>
        <w:shd w:val="clear" w:color="auto" w:fill="FFFFFF"/>
        <w:rPr>
          <w:rFonts w:cs="Arial"/>
          <w:szCs w:val="20"/>
        </w:rPr>
      </w:pPr>
      <w:r w:rsidRPr="00F62EEB">
        <w:rPr>
          <w:rFonts w:cs="Arial"/>
          <w:szCs w:val="20"/>
        </w:rPr>
        <w:t>+ ___ Laser capture microdissection</w:t>
      </w:r>
    </w:p>
    <w:p w14:paraId="1A380EEC" w14:textId="77777777" w:rsidR="00937EF7" w:rsidRPr="00F62EEB" w:rsidRDefault="00937EF7" w:rsidP="00BA35B6">
      <w:pPr>
        <w:keepNext/>
        <w:shd w:val="clear" w:color="auto" w:fill="FFFFFF"/>
        <w:rPr>
          <w:rFonts w:cs="Arial"/>
          <w:szCs w:val="20"/>
        </w:rPr>
      </w:pPr>
      <w:r w:rsidRPr="00F62EEB">
        <w:rPr>
          <w:rFonts w:cs="Arial"/>
          <w:szCs w:val="20"/>
        </w:rPr>
        <w:tab/>
      </w:r>
      <w:r w:rsidR="00800230">
        <w:rPr>
          <w:rFonts w:cs="Arial"/>
          <w:szCs w:val="20"/>
        </w:rPr>
        <w:t xml:space="preserve">+ </w:t>
      </w:r>
      <w:r w:rsidRPr="00F62EEB">
        <w:rPr>
          <w:rFonts w:cs="Arial"/>
          <w:szCs w:val="20"/>
        </w:rPr>
        <w:t>Specify test name</w:t>
      </w:r>
      <w:r w:rsidRPr="00F62EEB">
        <w:rPr>
          <w:rFonts w:cs="Arial"/>
          <w:szCs w:val="20"/>
          <w:vertAlign w:val="superscript"/>
        </w:rPr>
        <w:t>#</w:t>
      </w:r>
      <w:r w:rsidRPr="00F62EEB">
        <w:rPr>
          <w:rFonts w:cs="Arial"/>
          <w:szCs w:val="20"/>
        </w:rPr>
        <w:t>: _____________________________</w:t>
      </w:r>
    </w:p>
    <w:p w14:paraId="73A12662" w14:textId="77777777" w:rsidR="00937EF7" w:rsidRPr="00F62EEB" w:rsidRDefault="00937EF7" w:rsidP="00BA35B6">
      <w:pPr>
        <w:keepNext/>
        <w:shd w:val="clear" w:color="auto" w:fill="FFFFFF"/>
        <w:rPr>
          <w:rFonts w:cs="Arial"/>
          <w:szCs w:val="20"/>
        </w:rPr>
      </w:pPr>
      <w:r w:rsidRPr="00F62EEB">
        <w:rPr>
          <w:rFonts w:cs="Arial"/>
          <w:szCs w:val="20"/>
        </w:rPr>
        <w:t>+ ___ Manual under microscopic observation</w:t>
      </w:r>
    </w:p>
    <w:p w14:paraId="084A75B7" w14:textId="77777777" w:rsidR="00937EF7" w:rsidRPr="00F62EEB" w:rsidRDefault="00937EF7" w:rsidP="00BA35B6">
      <w:pPr>
        <w:keepNext/>
        <w:shd w:val="clear" w:color="auto" w:fill="FFFFFF"/>
        <w:rPr>
          <w:rFonts w:cs="Arial"/>
          <w:szCs w:val="20"/>
        </w:rPr>
      </w:pPr>
      <w:r w:rsidRPr="00F62EEB">
        <w:rPr>
          <w:rFonts w:cs="Arial"/>
          <w:szCs w:val="20"/>
        </w:rPr>
        <w:tab/>
      </w:r>
      <w:r w:rsidR="00800230">
        <w:rPr>
          <w:rFonts w:cs="Arial"/>
          <w:szCs w:val="20"/>
        </w:rPr>
        <w:t xml:space="preserve">+ </w:t>
      </w:r>
      <w:r w:rsidRPr="00F62EEB">
        <w:rPr>
          <w:rFonts w:cs="Arial"/>
          <w:szCs w:val="20"/>
        </w:rPr>
        <w:t>Specify test name</w:t>
      </w:r>
      <w:r w:rsidRPr="00F62EEB">
        <w:rPr>
          <w:rFonts w:cs="Arial"/>
          <w:szCs w:val="20"/>
          <w:vertAlign w:val="superscript"/>
        </w:rPr>
        <w:t>#</w:t>
      </w:r>
      <w:r w:rsidRPr="00F62EEB">
        <w:rPr>
          <w:rFonts w:cs="Arial"/>
          <w:szCs w:val="20"/>
        </w:rPr>
        <w:t>: _____________________________</w:t>
      </w:r>
    </w:p>
    <w:p w14:paraId="2B92A78D" w14:textId="77777777" w:rsidR="00937EF7" w:rsidRPr="00F62EEB" w:rsidRDefault="00937EF7" w:rsidP="00BA35B6">
      <w:pPr>
        <w:keepNext/>
        <w:shd w:val="clear" w:color="auto" w:fill="FFFFFF"/>
        <w:rPr>
          <w:rFonts w:cs="Arial"/>
          <w:szCs w:val="20"/>
        </w:rPr>
      </w:pPr>
      <w:r w:rsidRPr="00F62EEB">
        <w:rPr>
          <w:rFonts w:cs="Arial"/>
          <w:szCs w:val="20"/>
        </w:rPr>
        <w:t>+ ___ Manual without microscopic observation</w:t>
      </w:r>
    </w:p>
    <w:p w14:paraId="34329D4C" w14:textId="77777777" w:rsidR="00937EF7" w:rsidRPr="00F62EEB" w:rsidRDefault="00937EF7" w:rsidP="00BA35B6">
      <w:pPr>
        <w:keepNext/>
        <w:shd w:val="clear" w:color="auto" w:fill="FFFFFF"/>
        <w:rPr>
          <w:rFonts w:cs="Arial"/>
          <w:szCs w:val="20"/>
        </w:rPr>
      </w:pPr>
      <w:r w:rsidRPr="00F62EEB">
        <w:rPr>
          <w:rFonts w:cs="Arial"/>
          <w:szCs w:val="20"/>
        </w:rPr>
        <w:tab/>
      </w:r>
      <w:r w:rsidR="00800230">
        <w:rPr>
          <w:rFonts w:cs="Arial"/>
          <w:szCs w:val="20"/>
        </w:rPr>
        <w:t xml:space="preserve">+ </w:t>
      </w:r>
      <w:r w:rsidRPr="00F62EEB">
        <w:rPr>
          <w:rFonts w:cs="Arial"/>
          <w:szCs w:val="20"/>
        </w:rPr>
        <w:t>Specify test name</w:t>
      </w:r>
      <w:r w:rsidRPr="00F62EEB">
        <w:rPr>
          <w:rFonts w:cs="Arial"/>
          <w:szCs w:val="20"/>
          <w:vertAlign w:val="superscript"/>
        </w:rPr>
        <w:t>#</w:t>
      </w:r>
      <w:r w:rsidRPr="00F62EEB">
        <w:rPr>
          <w:rFonts w:cs="Arial"/>
          <w:szCs w:val="20"/>
        </w:rPr>
        <w:t>: _____________________________</w:t>
      </w:r>
    </w:p>
    <w:p w14:paraId="14C9349E" w14:textId="77777777" w:rsidR="00937EF7" w:rsidRPr="00F62EEB" w:rsidRDefault="00937EF7" w:rsidP="00BA35B6">
      <w:pPr>
        <w:keepNext/>
        <w:shd w:val="clear" w:color="auto" w:fill="FFFFFF"/>
        <w:rPr>
          <w:rFonts w:cs="Arial"/>
          <w:szCs w:val="20"/>
        </w:rPr>
      </w:pPr>
      <w:r w:rsidRPr="00F62EEB">
        <w:rPr>
          <w:rFonts w:cs="Arial"/>
          <w:szCs w:val="20"/>
        </w:rPr>
        <w:t>+ ___ Cored from block</w:t>
      </w:r>
    </w:p>
    <w:p w14:paraId="05F45A3C" w14:textId="77777777" w:rsidR="00937EF7" w:rsidRPr="00F62EEB" w:rsidRDefault="00937EF7" w:rsidP="00BA35B6">
      <w:pPr>
        <w:keepNext/>
        <w:shd w:val="clear" w:color="auto" w:fill="FFFFFF"/>
        <w:rPr>
          <w:rFonts w:cs="Arial"/>
          <w:szCs w:val="20"/>
        </w:rPr>
      </w:pPr>
      <w:r w:rsidRPr="00F62EEB">
        <w:rPr>
          <w:rFonts w:cs="Arial"/>
          <w:szCs w:val="20"/>
        </w:rPr>
        <w:tab/>
      </w:r>
      <w:r w:rsidR="00800230">
        <w:rPr>
          <w:rFonts w:cs="Arial"/>
          <w:szCs w:val="20"/>
        </w:rPr>
        <w:t xml:space="preserve">+ </w:t>
      </w:r>
      <w:r w:rsidRPr="00F62EEB">
        <w:rPr>
          <w:rFonts w:cs="Arial"/>
          <w:szCs w:val="20"/>
        </w:rPr>
        <w:t>Specify test name</w:t>
      </w:r>
      <w:r w:rsidRPr="00F62EEB">
        <w:rPr>
          <w:rFonts w:cs="Arial"/>
          <w:szCs w:val="20"/>
          <w:vertAlign w:val="superscript"/>
        </w:rPr>
        <w:t>#</w:t>
      </w:r>
      <w:r w:rsidRPr="00F62EEB">
        <w:rPr>
          <w:rFonts w:cs="Arial"/>
          <w:szCs w:val="20"/>
        </w:rPr>
        <w:t>: _____________________________</w:t>
      </w:r>
    </w:p>
    <w:p w14:paraId="0A365231" w14:textId="77777777" w:rsidR="00937EF7" w:rsidRPr="00F62EEB" w:rsidRDefault="00937EF7" w:rsidP="00BA35B6">
      <w:pPr>
        <w:keepNext/>
        <w:shd w:val="clear" w:color="auto" w:fill="FFFFFF"/>
        <w:rPr>
          <w:rFonts w:cs="Arial"/>
          <w:szCs w:val="20"/>
        </w:rPr>
      </w:pPr>
      <w:r w:rsidRPr="00F62EEB">
        <w:rPr>
          <w:rFonts w:cs="Arial"/>
          <w:szCs w:val="20"/>
        </w:rPr>
        <w:t>+ ___ Whole tissue section (no tumor enrichment procedure employed)</w:t>
      </w:r>
    </w:p>
    <w:p w14:paraId="60FBE396" w14:textId="77777777" w:rsidR="00937EF7" w:rsidRPr="00F62EEB" w:rsidRDefault="00937EF7" w:rsidP="00BA35B6">
      <w:pPr>
        <w:keepNext/>
        <w:shd w:val="clear" w:color="auto" w:fill="FFFFFF"/>
        <w:rPr>
          <w:rFonts w:cs="Arial"/>
          <w:szCs w:val="20"/>
        </w:rPr>
      </w:pPr>
      <w:r w:rsidRPr="00F62EEB">
        <w:rPr>
          <w:rFonts w:cs="Arial"/>
          <w:szCs w:val="20"/>
        </w:rPr>
        <w:tab/>
      </w:r>
      <w:r w:rsidR="00800230">
        <w:rPr>
          <w:rFonts w:cs="Arial"/>
          <w:szCs w:val="20"/>
        </w:rPr>
        <w:t xml:space="preserve">+ </w:t>
      </w:r>
      <w:r w:rsidRPr="00F62EEB">
        <w:rPr>
          <w:rFonts w:cs="Arial"/>
          <w:szCs w:val="20"/>
        </w:rPr>
        <w:t>Specify test name</w:t>
      </w:r>
      <w:r w:rsidRPr="00F62EEB">
        <w:rPr>
          <w:rFonts w:cs="Arial"/>
          <w:szCs w:val="20"/>
          <w:vertAlign w:val="superscript"/>
        </w:rPr>
        <w:t>#</w:t>
      </w:r>
      <w:r w:rsidRPr="00F62EEB">
        <w:rPr>
          <w:rFonts w:cs="Arial"/>
          <w:szCs w:val="20"/>
        </w:rPr>
        <w:t>: _____________________________</w:t>
      </w:r>
    </w:p>
    <w:p w14:paraId="3A56DDC4" w14:textId="77777777" w:rsidR="00937EF7" w:rsidRPr="00F62EEB" w:rsidRDefault="00937EF7" w:rsidP="00937EF7">
      <w:pPr>
        <w:shd w:val="clear" w:color="auto" w:fill="FFFFFF"/>
        <w:spacing w:before="60"/>
        <w:rPr>
          <w:rFonts w:cs="Arial"/>
          <w:i/>
          <w:sz w:val="18"/>
          <w:szCs w:val="18"/>
        </w:rPr>
      </w:pPr>
      <w:proofErr w:type="gramStart"/>
      <w:r w:rsidRPr="00F62EEB">
        <w:rPr>
          <w:rFonts w:cs="Arial"/>
          <w:sz w:val="18"/>
          <w:szCs w:val="18"/>
          <w:vertAlign w:val="superscript"/>
        </w:rPr>
        <w:t>#</w:t>
      </w:r>
      <w:r w:rsidRPr="00F62EEB">
        <w:rPr>
          <w:rFonts w:cs="Arial"/>
          <w:i/>
          <w:sz w:val="18"/>
          <w:szCs w:val="18"/>
        </w:rPr>
        <w:t xml:space="preserve"> If more than 1 dissection method used, please specify which test was associated with each selected dissection method.</w:t>
      </w:r>
      <w:proofErr w:type="gramEnd"/>
    </w:p>
    <w:p w14:paraId="31866DBD" w14:textId="77777777" w:rsidR="00937EF7" w:rsidRPr="00F62EEB" w:rsidRDefault="00937EF7" w:rsidP="0039426E">
      <w:pPr>
        <w:rPr>
          <w:rFonts w:cs="Arial"/>
          <w:b/>
          <w:i/>
          <w:color w:val="0A0905"/>
          <w:szCs w:val="20"/>
          <w:shd w:val="clear" w:color="auto" w:fill="FFFFFF"/>
        </w:rPr>
      </w:pPr>
    </w:p>
    <w:p w14:paraId="0D2CB4B8" w14:textId="25A2958B" w:rsidR="0039426E" w:rsidRPr="00F62EEB" w:rsidRDefault="0039426E" w:rsidP="0039426E">
      <w:pPr>
        <w:rPr>
          <w:rFonts w:cs="Arial"/>
          <w:b/>
          <w:color w:val="0A0905"/>
          <w:szCs w:val="20"/>
          <w:shd w:val="clear" w:color="auto" w:fill="FFFFFF"/>
        </w:rPr>
      </w:pPr>
      <w:r w:rsidRPr="00F62EEB">
        <w:rPr>
          <w:rFonts w:cs="Arial"/>
          <w:b/>
          <w:i/>
          <w:color w:val="0A0905"/>
          <w:szCs w:val="20"/>
          <w:shd w:val="clear" w:color="auto" w:fill="FFFFFF"/>
        </w:rPr>
        <w:t>+</w:t>
      </w:r>
      <w:r w:rsidR="0084774B" w:rsidRPr="00F62EEB">
        <w:rPr>
          <w:rFonts w:cs="Arial"/>
          <w:b/>
          <w:i/>
          <w:color w:val="0A0905"/>
          <w:szCs w:val="20"/>
          <w:shd w:val="clear" w:color="auto" w:fill="FFFFFF"/>
        </w:rPr>
        <w:t xml:space="preserve"> </w:t>
      </w:r>
      <w:r w:rsidRPr="00F62EEB">
        <w:rPr>
          <w:rFonts w:cs="Arial"/>
          <w:b/>
          <w:i/>
          <w:color w:val="0A0905"/>
          <w:szCs w:val="20"/>
          <w:shd w:val="clear" w:color="auto" w:fill="FFFFFF"/>
        </w:rPr>
        <w:t>BRAF</w:t>
      </w:r>
      <w:r w:rsidRPr="00F62EEB">
        <w:rPr>
          <w:rFonts w:cs="Arial"/>
          <w:b/>
          <w:color w:val="0A0905"/>
          <w:szCs w:val="20"/>
          <w:shd w:val="clear" w:color="auto" w:fill="FFFFFF"/>
        </w:rPr>
        <w:t xml:space="preserve"> Mutational Analysis </w:t>
      </w:r>
      <w:r w:rsidR="007E5265">
        <w:rPr>
          <w:rFonts w:cs="Arial"/>
          <w:b/>
          <w:color w:val="0A0905"/>
          <w:szCs w:val="20"/>
          <w:shd w:val="clear" w:color="auto" w:fill="FFFFFF"/>
        </w:rPr>
        <w:t>Testing Method(s)</w:t>
      </w:r>
      <w:r w:rsidR="002E1B84">
        <w:rPr>
          <w:rFonts w:cs="Arial"/>
          <w:b/>
          <w:color w:val="0A0905"/>
          <w:szCs w:val="20"/>
          <w:shd w:val="clear" w:color="auto" w:fill="FFFFFF"/>
        </w:rPr>
        <w:t xml:space="preserve"> </w:t>
      </w:r>
      <w:r w:rsidRPr="00F62EEB">
        <w:rPr>
          <w:rFonts w:cs="Arial"/>
          <w:b/>
          <w:color w:val="0A0905"/>
          <w:szCs w:val="20"/>
          <w:shd w:val="clear" w:color="auto" w:fill="FFFFFF"/>
        </w:rPr>
        <w:t>(select all that apply)</w:t>
      </w:r>
    </w:p>
    <w:p w14:paraId="071DAE25" w14:textId="77777777" w:rsidR="0039426E" w:rsidRPr="00F62EEB" w:rsidRDefault="0084774B" w:rsidP="0039426E">
      <w:pPr>
        <w:rPr>
          <w:rFonts w:cs="Arial"/>
          <w:color w:val="0A0905"/>
          <w:szCs w:val="20"/>
          <w:shd w:val="clear" w:color="auto" w:fill="FFFFFF"/>
        </w:rPr>
      </w:pPr>
      <w:r w:rsidRPr="00F62EEB">
        <w:rPr>
          <w:rFonts w:cs="Arial"/>
          <w:szCs w:val="20"/>
        </w:rPr>
        <w:t xml:space="preserve">+ ___ </w:t>
      </w:r>
      <w:r w:rsidR="0039426E" w:rsidRPr="00F62EEB">
        <w:rPr>
          <w:rFonts w:cs="Arial"/>
          <w:color w:val="0A0905"/>
          <w:szCs w:val="20"/>
          <w:shd w:val="clear" w:color="auto" w:fill="FFFFFF"/>
        </w:rPr>
        <w:t>Direct (Sanger</w:t>
      </w:r>
      <w:r w:rsidR="00774529" w:rsidRPr="00F62EEB">
        <w:rPr>
          <w:rFonts w:cs="Arial"/>
          <w:color w:val="0A0905"/>
          <w:szCs w:val="20"/>
          <w:shd w:val="clear" w:color="auto" w:fill="FFFFFF"/>
        </w:rPr>
        <w:t>) sequencing</w:t>
      </w:r>
    </w:p>
    <w:p w14:paraId="18AE76DE" w14:textId="77777777" w:rsidR="0039426E" w:rsidRPr="00F62EEB" w:rsidRDefault="0084774B" w:rsidP="0039426E">
      <w:pPr>
        <w:rPr>
          <w:rFonts w:cs="Arial"/>
          <w:color w:val="0A0905"/>
          <w:szCs w:val="20"/>
          <w:shd w:val="clear" w:color="auto" w:fill="FFFFFF"/>
        </w:rPr>
      </w:pPr>
      <w:r w:rsidRPr="00F62EEB">
        <w:rPr>
          <w:rFonts w:cs="Arial"/>
          <w:szCs w:val="20"/>
        </w:rPr>
        <w:t xml:space="preserve">+ ___ </w:t>
      </w:r>
      <w:r w:rsidR="0039426E" w:rsidRPr="00F62EEB">
        <w:rPr>
          <w:rFonts w:cs="Arial"/>
          <w:color w:val="0A0905"/>
          <w:szCs w:val="20"/>
          <w:shd w:val="clear" w:color="auto" w:fill="FFFFFF"/>
        </w:rPr>
        <w:t>High-resolution melting analysis</w:t>
      </w:r>
    </w:p>
    <w:p w14:paraId="7812E9AD" w14:textId="77777777" w:rsidR="0039426E" w:rsidRPr="00F62EEB" w:rsidRDefault="0084774B" w:rsidP="0039426E">
      <w:pPr>
        <w:rPr>
          <w:rFonts w:cs="Arial"/>
          <w:color w:val="0A0905"/>
          <w:szCs w:val="20"/>
          <w:shd w:val="clear" w:color="auto" w:fill="FFFFFF"/>
        </w:rPr>
      </w:pPr>
      <w:r w:rsidRPr="00F62EEB">
        <w:rPr>
          <w:rFonts w:cs="Arial"/>
          <w:szCs w:val="20"/>
        </w:rPr>
        <w:t xml:space="preserve">+ ___ </w:t>
      </w:r>
      <w:r w:rsidR="0039426E" w:rsidRPr="00F62EEB">
        <w:rPr>
          <w:rFonts w:cs="Arial"/>
          <w:color w:val="0A0905"/>
          <w:szCs w:val="20"/>
          <w:shd w:val="clear" w:color="auto" w:fill="FFFFFF"/>
        </w:rPr>
        <w:t>Next-generation (high-throughput) sequencing</w:t>
      </w:r>
    </w:p>
    <w:p w14:paraId="089B998C" w14:textId="77777777" w:rsidR="00052F61" w:rsidRDefault="0084774B" w:rsidP="0084774B">
      <w:pPr>
        <w:shd w:val="clear" w:color="auto" w:fill="FFFFFF"/>
        <w:rPr>
          <w:rFonts w:cs="Arial"/>
          <w:szCs w:val="20"/>
        </w:rPr>
      </w:pPr>
      <w:r w:rsidRPr="00F62EEB">
        <w:rPr>
          <w:rFonts w:cs="Arial"/>
          <w:szCs w:val="20"/>
        </w:rPr>
        <w:t xml:space="preserve">+ ___ </w:t>
      </w:r>
      <w:r w:rsidR="00052F61" w:rsidRPr="00F62EEB">
        <w:rPr>
          <w:rFonts w:cs="Arial"/>
          <w:szCs w:val="20"/>
        </w:rPr>
        <w:t>Immunohistochemistry</w:t>
      </w:r>
    </w:p>
    <w:p w14:paraId="545E4189" w14:textId="77777777" w:rsidR="004B7F31" w:rsidRDefault="004B7F31" w:rsidP="004B7F31">
      <w:pPr>
        <w:pStyle w:val="NormalWeb"/>
        <w:keepNext/>
        <w:shd w:val="clear" w:color="auto" w:fill="FFFFFF"/>
        <w:spacing w:before="0" w:beforeAutospacing="0" w:after="0" w:afterAutospacing="0"/>
        <w:rPr>
          <w:rStyle w:val="Strong"/>
          <w:rFonts w:cs="Arial"/>
          <w:b w:val="0"/>
          <w:szCs w:val="20"/>
        </w:rPr>
      </w:pPr>
      <w:r w:rsidRPr="00EC7AF3">
        <w:rPr>
          <w:rFonts w:cs="Arial"/>
          <w:szCs w:val="20"/>
        </w:rPr>
        <w:tab/>
        <w:t xml:space="preserve">+ ___ </w:t>
      </w:r>
      <w:r w:rsidRPr="00EC7AF3">
        <w:rPr>
          <w:rStyle w:val="Strong"/>
          <w:rFonts w:cs="Arial"/>
          <w:b w:val="0"/>
          <w:szCs w:val="20"/>
        </w:rPr>
        <w:t>VE1 clone</w:t>
      </w:r>
    </w:p>
    <w:p w14:paraId="3F050F05" w14:textId="68479771" w:rsidR="00E470A2" w:rsidRPr="00F62EEB" w:rsidRDefault="00E470A2" w:rsidP="00E470A2">
      <w:pPr>
        <w:shd w:val="clear" w:color="auto" w:fill="FFFFFF"/>
        <w:ind w:firstLine="720"/>
        <w:rPr>
          <w:rFonts w:cs="Arial"/>
          <w:szCs w:val="20"/>
        </w:rPr>
      </w:pPr>
      <w:r w:rsidRPr="00F62EEB">
        <w:rPr>
          <w:rFonts w:cs="Arial"/>
          <w:color w:val="0A0905"/>
          <w:szCs w:val="20"/>
          <w:shd w:val="clear" w:color="auto" w:fill="FFFFFF"/>
        </w:rPr>
        <w:t>+</w:t>
      </w:r>
      <w:r w:rsidR="00765A25">
        <w:rPr>
          <w:rFonts w:cs="Arial"/>
          <w:color w:val="0A0905"/>
          <w:szCs w:val="20"/>
          <w:shd w:val="clear" w:color="auto" w:fill="FFFFFF"/>
        </w:rPr>
        <w:t xml:space="preserve"> </w:t>
      </w:r>
      <w:r w:rsidRPr="00F62EEB">
        <w:rPr>
          <w:rFonts w:cs="Arial"/>
          <w:color w:val="0A0905"/>
          <w:szCs w:val="20"/>
          <w:shd w:val="clear" w:color="auto" w:fill="FFFFFF"/>
        </w:rPr>
        <w:t>___</w:t>
      </w:r>
      <w:r w:rsidR="00765A25">
        <w:rPr>
          <w:rFonts w:cs="Arial"/>
          <w:color w:val="0A0905"/>
          <w:szCs w:val="20"/>
          <w:shd w:val="clear" w:color="auto" w:fill="FFFFFF"/>
        </w:rPr>
        <w:t xml:space="preserve"> </w:t>
      </w:r>
      <w:proofErr w:type="gramStart"/>
      <w:r w:rsidRPr="00F62EEB">
        <w:rPr>
          <w:rFonts w:cs="Arial"/>
          <w:szCs w:val="20"/>
        </w:rPr>
        <w:t>Other</w:t>
      </w:r>
      <w:proofErr w:type="gramEnd"/>
      <w:r w:rsidRPr="00F62EEB">
        <w:rPr>
          <w:rFonts w:cs="Arial"/>
          <w:szCs w:val="20"/>
        </w:rPr>
        <w:t xml:space="preserve"> (spe</w:t>
      </w:r>
      <w:r>
        <w:rPr>
          <w:rFonts w:cs="Arial"/>
          <w:szCs w:val="20"/>
        </w:rPr>
        <w:t>cify): __________________</w:t>
      </w:r>
    </w:p>
    <w:p w14:paraId="5B98F0FA" w14:textId="77777777" w:rsidR="003573E3" w:rsidRPr="00F62EEB" w:rsidRDefault="003573E3" w:rsidP="003573E3">
      <w:pPr>
        <w:shd w:val="clear" w:color="auto" w:fill="FFFFFF"/>
        <w:rPr>
          <w:rFonts w:cs="Arial"/>
          <w:szCs w:val="20"/>
        </w:rPr>
      </w:pPr>
      <w:r w:rsidRPr="00F62EEB">
        <w:rPr>
          <w:rFonts w:cs="Arial"/>
          <w:szCs w:val="20"/>
        </w:rPr>
        <w:t xml:space="preserve">+ ___ </w:t>
      </w:r>
      <w:proofErr w:type="gramStart"/>
      <w:r w:rsidRPr="00F62EEB">
        <w:rPr>
          <w:rFonts w:cs="Arial"/>
          <w:szCs w:val="20"/>
        </w:rPr>
        <w:t>Other</w:t>
      </w:r>
      <w:proofErr w:type="gramEnd"/>
      <w:r w:rsidRPr="00F62EEB">
        <w:rPr>
          <w:rFonts w:cs="Arial"/>
          <w:szCs w:val="20"/>
        </w:rPr>
        <w:t xml:space="preserve"> (specify): _________________________</w:t>
      </w:r>
    </w:p>
    <w:p w14:paraId="595A376A" w14:textId="77777777" w:rsidR="0039426E" w:rsidRPr="00F62EEB" w:rsidRDefault="0039426E" w:rsidP="0039426E">
      <w:pPr>
        <w:rPr>
          <w:rFonts w:cs="Arial"/>
          <w:szCs w:val="20"/>
        </w:rPr>
      </w:pPr>
    </w:p>
    <w:p w14:paraId="750CB10D" w14:textId="074B78CA" w:rsidR="0039426E" w:rsidRPr="00F62EEB" w:rsidRDefault="0039426E" w:rsidP="0039426E">
      <w:pPr>
        <w:pStyle w:val="NormalWeb"/>
        <w:keepNext/>
        <w:shd w:val="clear" w:color="auto" w:fill="FFFFFF"/>
        <w:spacing w:before="0" w:beforeAutospacing="0" w:after="0" w:afterAutospacing="0"/>
        <w:rPr>
          <w:rStyle w:val="Strong"/>
          <w:rFonts w:cs="Arial"/>
          <w:i/>
          <w:color w:val="000000"/>
          <w:szCs w:val="20"/>
        </w:rPr>
      </w:pPr>
      <w:r w:rsidRPr="00F62EEB">
        <w:rPr>
          <w:rStyle w:val="Strong"/>
          <w:rFonts w:cs="Arial"/>
          <w:color w:val="000000"/>
          <w:szCs w:val="20"/>
        </w:rPr>
        <w:t>+</w:t>
      </w:r>
      <w:r w:rsidR="00DB5926" w:rsidRPr="00F62EEB">
        <w:rPr>
          <w:rStyle w:val="Strong"/>
          <w:rFonts w:cs="Arial"/>
          <w:color w:val="000000"/>
          <w:szCs w:val="20"/>
        </w:rPr>
        <w:t xml:space="preserve"> </w:t>
      </w:r>
      <w:r w:rsidRPr="00F62EEB">
        <w:rPr>
          <w:rStyle w:val="Strong"/>
          <w:rFonts w:cs="Arial"/>
          <w:i/>
          <w:color w:val="000000"/>
          <w:szCs w:val="20"/>
        </w:rPr>
        <w:t xml:space="preserve">TERT </w:t>
      </w:r>
      <w:r w:rsidRPr="00F62EEB">
        <w:rPr>
          <w:rFonts w:cs="Arial"/>
          <w:b/>
          <w:color w:val="0A0905"/>
          <w:szCs w:val="20"/>
          <w:shd w:val="clear" w:color="auto" w:fill="FFFFFF"/>
        </w:rPr>
        <w:t>Mutational Analysis</w:t>
      </w:r>
      <w:r w:rsidR="007E5265">
        <w:rPr>
          <w:rFonts w:cs="Arial"/>
          <w:b/>
          <w:color w:val="0A0905"/>
          <w:szCs w:val="20"/>
          <w:shd w:val="clear" w:color="auto" w:fill="FFFFFF"/>
        </w:rPr>
        <w:t xml:space="preserve"> Testing Method(s)</w:t>
      </w:r>
    </w:p>
    <w:p w14:paraId="02F12DDF" w14:textId="77777777" w:rsidR="00FE1DA0" w:rsidRPr="00F62EEB" w:rsidRDefault="0084774B" w:rsidP="0084774B">
      <w:pPr>
        <w:rPr>
          <w:rFonts w:cs="Arial"/>
          <w:color w:val="0A0905"/>
          <w:szCs w:val="20"/>
          <w:shd w:val="clear" w:color="auto" w:fill="FFFFFF"/>
        </w:rPr>
      </w:pPr>
      <w:r w:rsidRPr="00F62EEB">
        <w:rPr>
          <w:rFonts w:cs="Arial"/>
          <w:szCs w:val="20"/>
        </w:rPr>
        <w:t xml:space="preserve">+ ___ </w:t>
      </w:r>
      <w:r w:rsidR="00FE1DA0" w:rsidRPr="00F62EEB">
        <w:rPr>
          <w:rFonts w:cs="Arial"/>
          <w:color w:val="0A0905"/>
          <w:szCs w:val="20"/>
          <w:shd w:val="clear" w:color="auto" w:fill="FFFFFF"/>
        </w:rPr>
        <w:t>Direct (Sanger) sequencing</w:t>
      </w:r>
    </w:p>
    <w:p w14:paraId="79797815" w14:textId="77777777" w:rsidR="00F56E01" w:rsidRPr="00F62EEB" w:rsidRDefault="0084774B" w:rsidP="0039426E">
      <w:pPr>
        <w:rPr>
          <w:rFonts w:cs="Arial"/>
          <w:color w:val="0A0905"/>
          <w:szCs w:val="20"/>
          <w:shd w:val="clear" w:color="auto" w:fill="FFFFFF"/>
        </w:rPr>
      </w:pPr>
      <w:r w:rsidRPr="00F62EEB">
        <w:rPr>
          <w:rFonts w:cs="Arial"/>
          <w:szCs w:val="20"/>
        </w:rPr>
        <w:t xml:space="preserve">+ ___ </w:t>
      </w:r>
      <w:r w:rsidR="00FE1DA0" w:rsidRPr="00F62EEB">
        <w:rPr>
          <w:rFonts w:cs="Arial"/>
          <w:color w:val="0A0905"/>
          <w:szCs w:val="20"/>
          <w:shd w:val="clear" w:color="auto" w:fill="FFFFFF"/>
        </w:rPr>
        <w:t>Next-generation (high-throughput) sequencing</w:t>
      </w:r>
    </w:p>
    <w:p w14:paraId="26CB2D63" w14:textId="77777777" w:rsidR="003573E3" w:rsidRPr="00F62EEB" w:rsidRDefault="003573E3" w:rsidP="003573E3">
      <w:pPr>
        <w:shd w:val="clear" w:color="auto" w:fill="FFFFFF"/>
        <w:rPr>
          <w:rFonts w:cs="Arial"/>
          <w:szCs w:val="20"/>
        </w:rPr>
      </w:pPr>
      <w:r w:rsidRPr="00F62EEB">
        <w:rPr>
          <w:rFonts w:cs="Arial"/>
          <w:szCs w:val="20"/>
        </w:rPr>
        <w:t xml:space="preserve">+ ___ </w:t>
      </w:r>
      <w:proofErr w:type="gramStart"/>
      <w:r w:rsidRPr="00F62EEB">
        <w:rPr>
          <w:rFonts w:cs="Arial"/>
          <w:szCs w:val="20"/>
        </w:rPr>
        <w:t>Other</w:t>
      </w:r>
      <w:proofErr w:type="gramEnd"/>
      <w:r w:rsidRPr="00F62EEB">
        <w:rPr>
          <w:rFonts w:cs="Arial"/>
          <w:szCs w:val="20"/>
        </w:rPr>
        <w:t xml:space="preserve"> (specify): _________________________</w:t>
      </w:r>
    </w:p>
    <w:p w14:paraId="6CE10D38" w14:textId="77777777" w:rsidR="00E468EF" w:rsidRPr="00F62EEB" w:rsidRDefault="00E468EF" w:rsidP="0039426E">
      <w:pPr>
        <w:rPr>
          <w:rFonts w:cs="Arial"/>
          <w:color w:val="0A0905"/>
          <w:szCs w:val="20"/>
          <w:shd w:val="clear" w:color="auto" w:fill="FFFFFF"/>
        </w:rPr>
      </w:pPr>
    </w:p>
    <w:p w14:paraId="10C512D6" w14:textId="30E95FB7" w:rsidR="00B110B5" w:rsidRPr="00F62EEB" w:rsidRDefault="00B110B5" w:rsidP="00FB0392">
      <w:pPr>
        <w:keepNext/>
        <w:rPr>
          <w:rFonts w:cs="Arial"/>
          <w:b/>
          <w:bCs/>
          <w:color w:val="000000"/>
          <w:szCs w:val="20"/>
        </w:rPr>
      </w:pPr>
      <w:r w:rsidRPr="00F62EEB">
        <w:rPr>
          <w:rFonts w:cs="Arial"/>
          <w:b/>
          <w:color w:val="0A0905"/>
          <w:szCs w:val="20"/>
          <w:shd w:val="clear" w:color="auto" w:fill="FFFFFF"/>
        </w:rPr>
        <w:t>+</w:t>
      </w:r>
      <w:r w:rsidRPr="00F62EEB">
        <w:rPr>
          <w:rFonts w:cs="Arial"/>
          <w:b/>
          <w:i/>
          <w:color w:val="0A0905"/>
          <w:szCs w:val="20"/>
          <w:shd w:val="clear" w:color="auto" w:fill="FFFFFF"/>
        </w:rPr>
        <w:t xml:space="preserve"> NRAS, HRAS, KRAS, AKT1, TP53, </w:t>
      </w:r>
      <w:r w:rsidR="00912A16" w:rsidRPr="00675E65">
        <w:rPr>
          <w:rFonts w:cs="Arial"/>
          <w:b/>
          <w:color w:val="0A0905"/>
          <w:szCs w:val="20"/>
          <w:shd w:val="clear" w:color="auto" w:fill="FFFFFF"/>
        </w:rPr>
        <w:t>and</w:t>
      </w:r>
      <w:r w:rsidR="00912A16">
        <w:rPr>
          <w:rFonts w:cs="Arial"/>
          <w:b/>
          <w:i/>
          <w:color w:val="0A0905"/>
          <w:szCs w:val="20"/>
          <w:shd w:val="clear" w:color="auto" w:fill="FFFFFF"/>
        </w:rPr>
        <w:t xml:space="preserve"> </w:t>
      </w:r>
      <w:r w:rsidRPr="00F62EEB">
        <w:rPr>
          <w:rFonts w:cs="Arial"/>
          <w:b/>
          <w:i/>
          <w:color w:val="0A0905"/>
          <w:szCs w:val="20"/>
          <w:shd w:val="clear" w:color="auto" w:fill="FFFFFF"/>
        </w:rPr>
        <w:t xml:space="preserve">PIK3CA </w:t>
      </w:r>
      <w:r w:rsidRPr="00F62EEB">
        <w:rPr>
          <w:rFonts w:cs="Arial"/>
          <w:b/>
          <w:color w:val="0A0905"/>
          <w:szCs w:val="20"/>
          <w:shd w:val="clear" w:color="auto" w:fill="FFFFFF"/>
        </w:rPr>
        <w:t xml:space="preserve">Mutational Analysis </w:t>
      </w:r>
      <w:r w:rsidR="007E5265">
        <w:rPr>
          <w:rFonts w:cs="Arial"/>
          <w:b/>
          <w:color w:val="0A0905"/>
          <w:szCs w:val="20"/>
          <w:shd w:val="clear" w:color="auto" w:fill="FFFFFF"/>
        </w:rPr>
        <w:t>Testing Method(s</w:t>
      </w:r>
      <w:proofErr w:type="gramStart"/>
      <w:r w:rsidR="007E5265">
        <w:rPr>
          <w:rFonts w:cs="Arial"/>
          <w:b/>
          <w:color w:val="0A0905"/>
          <w:szCs w:val="20"/>
          <w:shd w:val="clear" w:color="auto" w:fill="FFFFFF"/>
        </w:rPr>
        <w:t>)</w:t>
      </w:r>
      <w:r w:rsidRPr="00F62EEB">
        <w:rPr>
          <w:rFonts w:cs="Arial"/>
          <w:b/>
          <w:color w:val="0A0905"/>
          <w:szCs w:val="20"/>
          <w:shd w:val="clear" w:color="auto" w:fill="FFFFFF"/>
        </w:rPr>
        <w:t>(</w:t>
      </w:r>
      <w:proofErr w:type="gramEnd"/>
      <w:r w:rsidRPr="00F62EEB">
        <w:rPr>
          <w:rFonts w:cs="Arial"/>
          <w:b/>
          <w:color w:val="0A0905"/>
          <w:szCs w:val="20"/>
          <w:shd w:val="clear" w:color="auto" w:fill="FFFFFF"/>
        </w:rPr>
        <w:t>select all that apply)</w:t>
      </w:r>
    </w:p>
    <w:p w14:paraId="73704806" w14:textId="77777777" w:rsidR="00B110B5" w:rsidRPr="00F62EEB" w:rsidRDefault="00B110B5" w:rsidP="00FB0392">
      <w:pPr>
        <w:keepNext/>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Direct (Sanger) sequencing</w:t>
      </w:r>
    </w:p>
    <w:p w14:paraId="3587F56F" w14:textId="77777777" w:rsidR="00B110B5" w:rsidRPr="00F62EEB" w:rsidRDefault="00B110B5" w:rsidP="00FB0392">
      <w:pPr>
        <w:keepNext/>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High-resolution melting analysis</w:t>
      </w:r>
    </w:p>
    <w:p w14:paraId="3BDF627D" w14:textId="77777777" w:rsidR="00B110B5" w:rsidRPr="00F62EEB" w:rsidRDefault="00B110B5" w:rsidP="00FB0392">
      <w:pPr>
        <w:keepNext/>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Next-generation (high-throughput) sequencing</w:t>
      </w:r>
    </w:p>
    <w:p w14:paraId="03D233F9" w14:textId="77777777" w:rsidR="001F0B60" w:rsidRDefault="00B110B5" w:rsidP="00FB0392">
      <w:pPr>
        <w:keepNext/>
        <w:shd w:val="clear" w:color="auto" w:fill="FFFFFF"/>
        <w:rPr>
          <w:rFonts w:cs="Arial"/>
          <w:szCs w:val="20"/>
        </w:rPr>
      </w:pPr>
      <w:r w:rsidRPr="00F62EEB">
        <w:rPr>
          <w:rFonts w:cs="Arial"/>
          <w:szCs w:val="20"/>
        </w:rPr>
        <w:t xml:space="preserve">+ ___ </w:t>
      </w:r>
      <w:r w:rsidR="001F0B60">
        <w:rPr>
          <w:rFonts w:cs="Arial"/>
          <w:szCs w:val="20"/>
        </w:rPr>
        <w:t>Immunohistochemistry</w:t>
      </w:r>
    </w:p>
    <w:p w14:paraId="322093C7" w14:textId="77777777" w:rsidR="002B776F" w:rsidRDefault="002B776F" w:rsidP="00B110B5">
      <w:pPr>
        <w:shd w:val="clear" w:color="auto" w:fill="FFFFFF"/>
        <w:rPr>
          <w:rFonts w:cs="Arial"/>
          <w:szCs w:val="20"/>
        </w:rPr>
      </w:pPr>
      <w:r>
        <w:rPr>
          <w:rFonts w:cs="Arial"/>
          <w:szCs w:val="20"/>
        </w:rPr>
        <w:tab/>
      </w:r>
      <w:r w:rsidRPr="00EC7AF3">
        <w:rPr>
          <w:rFonts w:cs="Arial"/>
          <w:szCs w:val="20"/>
        </w:rPr>
        <w:t xml:space="preserve">+ ___ </w:t>
      </w:r>
      <w:r w:rsidR="00025471">
        <w:rPr>
          <w:rStyle w:val="Strong"/>
          <w:rFonts w:cs="Arial"/>
          <w:b w:val="0"/>
          <w:szCs w:val="20"/>
        </w:rPr>
        <w:t>C</w:t>
      </w:r>
      <w:r w:rsidRPr="00EC7AF3">
        <w:rPr>
          <w:rStyle w:val="Strong"/>
          <w:rFonts w:cs="Arial"/>
          <w:b w:val="0"/>
          <w:szCs w:val="20"/>
        </w:rPr>
        <w:t>lone</w:t>
      </w:r>
      <w:r w:rsidR="00025471">
        <w:rPr>
          <w:rStyle w:val="Strong"/>
          <w:rFonts w:cs="Arial"/>
          <w:b w:val="0"/>
          <w:szCs w:val="20"/>
        </w:rPr>
        <w:t xml:space="preserve"> (specify): _______________</w:t>
      </w:r>
      <w:r w:rsidRPr="00EC7AF3">
        <w:rPr>
          <w:rFonts w:cs="Arial"/>
          <w:szCs w:val="20"/>
        </w:rPr>
        <w:t>___</w:t>
      </w:r>
    </w:p>
    <w:p w14:paraId="28141DE2" w14:textId="77777777" w:rsidR="003573E3" w:rsidRPr="00F62EEB" w:rsidRDefault="003573E3" w:rsidP="003573E3">
      <w:pPr>
        <w:shd w:val="clear" w:color="auto" w:fill="FFFFFF"/>
        <w:rPr>
          <w:rFonts w:cs="Arial"/>
          <w:szCs w:val="20"/>
        </w:rPr>
      </w:pPr>
      <w:r w:rsidRPr="00F62EEB">
        <w:rPr>
          <w:rFonts w:cs="Arial"/>
          <w:szCs w:val="20"/>
        </w:rPr>
        <w:t xml:space="preserve">+ ___ </w:t>
      </w:r>
      <w:proofErr w:type="gramStart"/>
      <w:r w:rsidRPr="00F62EEB">
        <w:rPr>
          <w:rFonts w:cs="Arial"/>
          <w:szCs w:val="20"/>
        </w:rPr>
        <w:t>Other</w:t>
      </w:r>
      <w:proofErr w:type="gramEnd"/>
      <w:r w:rsidRPr="00F62EEB">
        <w:rPr>
          <w:rFonts w:cs="Arial"/>
          <w:szCs w:val="20"/>
        </w:rPr>
        <w:t xml:space="preserve"> (specify): _________________________</w:t>
      </w:r>
    </w:p>
    <w:p w14:paraId="5FB9E49F" w14:textId="77777777" w:rsidR="00B110B5" w:rsidRPr="00F62EEB" w:rsidRDefault="00B110B5" w:rsidP="00B110B5">
      <w:pPr>
        <w:shd w:val="clear" w:color="auto" w:fill="FFFFFF"/>
        <w:rPr>
          <w:rFonts w:cs="Arial"/>
          <w:szCs w:val="20"/>
        </w:rPr>
      </w:pPr>
    </w:p>
    <w:p w14:paraId="7984A231" w14:textId="77777777" w:rsidR="0039426E" w:rsidRPr="00F62EEB" w:rsidRDefault="0039426E" w:rsidP="0039426E">
      <w:pPr>
        <w:rPr>
          <w:rFonts w:cs="Arial"/>
          <w:b/>
          <w:color w:val="0A0905"/>
          <w:szCs w:val="20"/>
          <w:shd w:val="clear" w:color="auto" w:fill="FFFFFF"/>
        </w:rPr>
      </w:pPr>
      <w:r w:rsidRPr="00F62EEB">
        <w:rPr>
          <w:rFonts w:cs="Arial"/>
          <w:b/>
          <w:i/>
          <w:color w:val="0A0905"/>
          <w:szCs w:val="20"/>
          <w:shd w:val="clear" w:color="auto" w:fill="FFFFFF"/>
        </w:rPr>
        <w:t>+</w:t>
      </w:r>
      <w:r w:rsidR="00DB5926" w:rsidRPr="00F62EEB">
        <w:rPr>
          <w:rFonts w:cs="Arial"/>
          <w:b/>
          <w:i/>
          <w:color w:val="0A0905"/>
          <w:szCs w:val="20"/>
          <w:shd w:val="clear" w:color="auto" w:fill="FFFFFF"/>
        </w:rPr>
        <w:t xml:space="preserve"> </w:t>
      </w:r>
      <w:r w:rsidRPr="00F62EEB">
        <w:rPr>
          <w:rFonts w:cs="Arial"/>
          <w:b/>
          <w:i/>
          <w:color w:val="0A0905"/>
          <w:szCs w:val="20"/>
          <w:shd w:val="clear" w:color="auto" w:fill="FFFFFF"/>
        </w:rPr>
        <w:t>NRAS</w:t>
      </w:r>
      <w:r w:rsidRPr="00F62EEB">
        <w:rPr>
          <w:rFonts w:cs="Arial"/>
          <w:b/>
          <w:color w:val="0A0905"/>
          <w:szCs w:val="20"/>
          <w:shd w:val="clear" w:color="auto" w:fill="FFFFFF"/>
        </w:rPr>
        <w:t xml:space="preserve"> </w:t>
      </w:r>
      <w:r w:rsidR="00FE1DA0" w:rsidRPr="00F62EEB">
        <w:rPr>
          <w:rFonts w:cs="Arial"/>
          <w:b/>
          <w:color w:val="0A0905"/>
          <w:szCs w:val="20"/>
          <w:shd w:val="clear" w:color="auto" w:fill="FFFFFF"/>
        </w:rPr>
        <w:t>Codons Assessed (select all that apply)</w:t>
      </w:r>
    </w:p>
    <w:p w14:paraId="704F2A5C" w14:textId="77777777" w:rsidR="0039426E" w:rsidRPr="00F62EEB" w:rsidRDefault="0084774B" w:rsidP="0084774B">
      <w:pPr>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 xml:space="preserve">Codon </w:t>
      </w:r>
      <w:r w:rsidR="00FE1DA0" w:rsidRPr="00F62EEB">
        <w:rPr>
          <w:rFonts w:cs="Arial"/>
          <w:color w:val="0A0905"/>
          <w:szCs w:val="20"/>
          <w:shd w:val="clear" w:color="auto" w:fill="FFFFFF"/>
        </w:rPr>
        <w:t>12</w:t>
      </w:r>
    </w:p>
    <w:p w14:paraId="2818EF4E" w14:textId="77777777" w:rsidR="00FE1DA0" w:rsidRPr="00F62EEB" w:rsidRDefault="0084774B" w:rsidP="0084774B">
      <w:pPr>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 xml:space="preserve">Codon </w:t>
      </w:r>
      <w:r w:rsidR="00FE1DA0" w:rsidRPr="00F62EEB">
        <w:rPr>
          <w:rFonts w:cs="Arial"/>
          <w:color w:val="0A0905"/>
          <w:szCs w:val="20"/>
          <w:shd w:val="clear" w:color="auto" w:fill="FFFFFF"/>
        </w:rPr>
        <w:t>13</w:t>
      </w:r>
    </w:p>
    <w:p w14:paraId="5FA13BC1" w14:textId="77777777" w:rsidR="00FE1DA0" w:rsidRDefault="0084774B" w:rsidP="00B110B5">
      <w:pPr>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 xml:space="preserve">Codon </w:t>
      </w:r>
      <w:r w:rsidR="00FE1DA0" w:rsidRPr="00F62EEB">
        <w:rPr>
          <w:rFonts w:cs="Arial"/>
          <w:color w:val="0A0905"/>
          <w:szCs w:val="20"/>
          <w:shd w:val="clear" w:color="auto" w:fill="FFFFFF"/>
        </w:rPr>
        <w:t>61</w:t>
      </w:r>
    </w:p>
    <w:p w14:paraId="477E52B3" w14:textId="77777777" w:rsidR="00EC426B" w:rsidRPr="00F62EEB" w:rsidRDefault="00EC426B" w:rsidP="00EC426B">
      <w:pPr>
        <w:shd w:val="clear" w:color="auto" w:fill="FFFFFF"/>
        <w:rPr>
          <w:rFonts w:cs="Arial"/>
          <w:szCs w:val="20"/>
        </w:rPr>
      </w:pPr>
      <w:r w:rsidRPr="00F62EEB">
        <w:rPr>
          <w:rFonts w:cs="Arial"/>
          <w:szCs w:val="20"/>
        </w:rPr>
        <w:t xml:space="preserve">+ ___ </w:t>
      </w:r>
      <w:proofErr w:type="gramStart"/>
      <w:r w:rsidRPr="00F62EEB">
        <w:rPr>
          <w:rFonts w:cs="Arial"/>
          <w:szCs w:val="20"/>
        </w:rPr>
        <w:t>Other</w:t>
      </w:r>
      <w:proofErr w:type="gramEnd"/>
      <w:r w:rsidRPr="00F62EEB">
        <w:rPr>
          <w:rFonts w:cs="Arial"/>
          <w:szCs w:val="20"/>
        </w:rPr>
        <w:t xml:space="preserve"> (specify): _________________________</w:t>
      </w:r>
    </w:p>
    <w:p w14:paraId="543772F8" w14:textId="77777777" w:rsidR="00E470A2" w:rsidRDefault="00E470A2" w:rsidP="00B110B5">
      <w:pPr>
        <w:rPr>
          <w:rFonts w:cs="Arial"/>
          <w:color w:val="0A0905"/>
          <w:szCs w:val="20"/>
          <w:shd w:val="clear" w:color="auto" w:fill="FFFFFF"/>
        </w:rPr>
      </w:pPr>
    </w:p>
    <w:p w14:paraId="6E427B0B" w14:textId="77777777" w:rsidR="00E470A2" w:rsidRPr="00F62EEB" w:rsidRDefault="00E470A2" w:rsidP="00E470A2">
      <w:pPr>
        <w:rPr>
          <w:rFonts w:cs="Arial"/>
          <w:b/>
          <w:color w:val="0A0905"/>
          <w:szCs w:val="20"/>
          <w:shd w:val="clear" w:color="auto" w:fill="FFFFFF"/>
        </w:rPr>
      </w:pPr>
      <w:r w:rsidRPr="00F62EEB">
        <w:rPr>
          <w:rFonts w:cs="Arial"/>
          <w:b/>
          <w:i/>
          <w:color w:val="0A0905"/>
          <w:szCs w:val="20"/>
          <w:shd w:val="clear" w:color="auto" w:fill="FFFFFF"/>
        </w:rPr>
        <w:t>+ HRAS</w:t>
      </w:r>
      <w:r w:rsidRPr="00F62EEB">
        <w:rPr>
          <w:rFonts w:cs="Arial"/>
          <w:b/>
          <w:color w:val="0A0905"/>
          <w:szCs w:val="20"/>
          <w:shd w:val="clear" w:color="auto" w:fill="FFFFFF"/>
        </w:rPr>
        <w:t xml:space="preserve"> Codons Assessed (select all that apply)</w:t>
      </w:r>
    </w:p>
    <w:p w14:paraId="077744DE" w14:textId="77777777" w:rsidR="00E470A2" w:rsidRPr="00F62EEB" w:rsidRDefault="00E470A2" w:rsidP="00E470A2">
      <w:pPr>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Codon 12</w:t>
      </w:r>
    </w:p>
    <w:p w14:paraId="0599B379" w14:textId="77777777" w:rsidR="00E470A2" w:rsidRPr="00F62EEB" w:rsidRDefault="00E470A2" w:rsidP="00E470A2">
      <w:pPr>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Codon 13</w:t>
      </w:r>
    </w:p>
    <w:p w14:paraId="7486CC9F" w14:textId="77777777" w:rsidR="00E470A2" w:rsidRDefault="00E470A2" w:rsidP="00E470A2">
      <w:pPr>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Codon 61</w:t>
      </w:r>
    </w:p>
    <w:p w14:paraId="7264DB48" w14:textId="77777777" w:rsidR="00EC426B" w:rsidRPr="00F62EEB" w:rsidRDefault="00EC426B" w:rsidP="00EC426B">
      <w:pPr>
        <w:shd w:val="clear" w:color="auto" w:fill="FFFFFF"/>
        <w:rPr>
          <w:rFonts w:cs="Arial"/>
          <w:szCs w:val="20"/>
        </w:rPr>
      </w:pPr>
      <w:r w:rsidRPr="00F62EEB">
        <w:rPr>
          <w:rFonts w:cs="Arial"/>
          <w:szCs w:val="20"/>
        </w:rPr>
        <w:t xml:space="preserve">+ ___ </w:t>
      </w:r>
      <w:proofErr w:type="gramStart"/>
      <w:r w:rsidRPr="00F62EEB">
        <w:rPr>
          <w:rFonts w:cs="Arial"/>
          <w:szCs w:val="20"/>
        </w:rPr>
        <w:t>Other</w:t>
      </w:r>
      <w:proofErr w:type="gramEnd"/>
      <w:r w:rsidRPr="00F62EEB">
        <w:rPr>
          <w:rFonts w:cs="Arial"/>
          <w:szCs w:val="20"/>
        </w:rPr>
        <w:t xml:space="preserve"> (specify): _________________________</w:t>
      </w:r>
    </w:p>
    <w:p w14:paraId="223D4C2C" w14:textId="77777777" w:rsidR="00E470A2" w:rsidRDefault="00E470A2" w:rsidP="00B110B5">
      <w:pPr>
        <w:rPr>
          <w:rFonts w:cs="Arial"/>
          <w:b/>
          <w:color w:val="0A0905"/>
          <w:szCs w:val="20"/>
          <w:shd w:val="clear" w:color="auto" w:fill="FFFFFF"/>
        </w:rPr>
      </w:pPr>
    </w:p>
    <w:p w14:paraId="24A006EF" w14:textId="77777777" w:rsidR="00E470A2" w:rsidRPr="00F62EEB" w:rsidRDefault="00E470A2" w:rsidP="00E470A2">
      <w:pPr>
        <w:rPr>
          <w:rFonts w:cs="Arial"/>
          <w:b/>
          <w:color w:val="0A0905"/>
          <w:szCs w:val="20"/>
          <w:shd w:val="clear" w:color="auto" w:fill="FFFFFF"/>
        </w:rPr>
      </w:pPr>
      <w:r w:rsidRPr="00F62EEB">
        <w:rPr>
          <w:rFonts w:cs="Arial"/>
          <w:b/>
          <w:i/>
          <w:color w:val="0A0905"/>
          <w:szCs w:val="20"/>
          <w:shd w:val="clear" w:color="auto" w:fill="FFFFFF"/>
        </w:rPr>
        <w:t>+ KRAS</w:t>
      </w:r>
      <w:r w:rsidRPr="00F62EEB">
        <w:rPr>
          <w:rFonts w:cs="Arial"/>
          <w:b/>
          <w:color w:val="0A0905"/>
          <w:szCs w:val="20"/>
          <w:shd w:val="clear" w:color="auto" w:fill="FFFFFF"/>
        </w:rPr>
        <w:t xml:space="preserve"> Codons Assessed (select all that apply)</w:t>
      </w:r>
    </w:p>
    <w:p w14:paraId="2A36B539" w14:textId="77777777" w:rsidR="00E470A2" w:rsidRPr="00F62EEB" w:rsidRDefault="00E470A2" w:rsidP="00E470A2">
      <w:pPr>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Codon 12</w:t>
      </w:r>
    </w:p>
    <w:p w14:paraId="0FD3209B" w14:textId="77777777" w:rsidR="00E470A2" w:rsidRPr="00F62EEB" w:rsidRDefault="00E470A2" w:rsidP="00E470A2">
      <w:pPr>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Codon 13</w:t>
      </w:r>
    </w:p>
    <w:p w14:paraId="31968611" w14:textId="77777777" w:rsidR="00E470A2" w:rsidRDefault="00E470A2" w:rsidP="00E470A2">
      <w:pPr>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Codon 61</w:t>
      </w:r>
    </w:p>
    <w:p w14:paraId="76A21702" w14:textId="77777777" w:rsidR="00EC426B" w:rsidRPr="00F62EEB" w:rsidRDefault="00EC426B" w:rsidP="00EC426B">
      <w:pPr>
        <w:shd w:val="clear" w:color="auto" w:fill="FFFFFF"/>
        <w:rPr>
          <w:rFonts w:cs="Arial"/>
          <w:szCs w:val="20"/>
        </w:rPr>
      </w:pPr>
      <w:r w:rsidRPr="00F62EEB">
        <w:rPr>
          <w:rFonts w:cs="Arial"/>
          <w:szCs w:val="20"/>
        </w:rPr>
        <w:t xml:space="preserve">+ ___ </w:t>
      </w:r>
      <w:proofErr w:type="gramStart"/>
      <w:r w:rsidRPr="00F62EEB">
        <w:rPr>
          <w:rFonts w:cs="Arial"/>
          <w:szCs w:val="20"/>
        </w:rPr>
        <w:t>Other</w:t>
      </w:r>
      <w:proofErr w:type="gramEnd"/>
      <w:r w:rsidRPr="00F62EEB">
        <w:rPr>
          <w:rFonts w:cs="Arial"/>
          <w:szCs w:val="20"/>
        </w:rPr>
        <w:t xml:space="preserve"> (specify): _________________________</w:t>
      </w:r>
    </w:p>
    <w:p w14:paraId="4359A9F4" w14:textId="77777777" w:rsidR="00552496" w:rsidRDefault="00552496" w:rsidP="00552496">
      <w:pPr>
        <w:pStyle w:val="NormalWeb"/>
        <w:shd w:val="clear" w:color="auto" w:fill="FFFFFF"/>
        <w:spacing w:before="0" w:beforeAutospacing="0" w:after="0" w:afterAutospacing="0"/>
        <w:rPr>
          <w:rStyle w:val="Strong"/>
          <w:rFonts w:cs="Arial"/>
          <w:color w:val="000000"/>
          <w:szCs w:val="20"/>
        </w:rPr>
      </w:pPr>
    </w:p>
    <w:p w14:paraId="61D9C3CA" w14:textId="5BBFA374" w:rsidR="0039426E" w:rsidRPr="00F62EEB" w:rsidRDefault="0039426E" w:rsidP="0039426E">
      <w:pPr>
        <w:pStyle w:val="NormalWeb"/>
        <w:keepNext/>
        <w:shd w:val="clear" w:color="auto" w:fill="FFFFFF"/>
        <w:spacing w:before="0" w:beforeAutospacing="0" w:after="0" w:afterAutospacing="0"/>
        <w:rPr>
          <w:rStyle w:val="Strong"/>
          <w:rFonts w:cs="Arial"/>
          <w:color w:val="000000"/>
          <w:szCs w:val="20"/>
        </w:rPr>
      </w:pPr>
      <w:r w:rsidRPr="00F62EEB">
        <w:rPr>
          <w:rStyle w:val="Strong"/>
          <w:rFonts w:cs="Arial"/>
          <w:color w:val="000000"/>
          <w:szCs w:val="20"/>
        </w:rPr>
        <w:t>+</w:t>
      </w:r>
      <w:r w:rsidR="00DB5926" w:rsidRPr="00F62EEB">
        <w:rPr>
          <w:rStyle w:val="Strong"/>
          <w:rFonts w:cs="Arial"/>
          <w:color w:val="000000"/>
          <w:szCs w:val="20"/>
        </w:rPr>
        <w:t xml:space="preserve"> </w:t>
      </w:r>
      <w:r w:rsidR="00F56E01" w:rsidRPr="00F62EEB">
        <w:rPr>
          <w:rStyle w:val="Strong"/>
          <w:rFonts w:cs="Arial"/>
          <w:i/>
          <w:color w:val="000000"/>
          <w:szCs w:val="20"/>
        </w:rPr>
        <w:t>ALK</w:t>
      </w:r>
      <w:r w:rsidR="00332285" w:rsidRPr="00F62EEB">
        <w:rPr>
          <w:rStyle w:val="Strong"/>
          <w:rFonts w:cs="Arial"/>
          <w:i/>
          <w:color w:val="000000"/>
          <w:szCs w:val="20"/>
        </w:rPr>
        <w:t xml:space="preserve"> </w:t>
      </w:r>
      <w:r w:rsidR="00F56E01" w:rsidRPr="00F62EEB">
        <w:rPr>
          <w:rStyle w:val="Strong"/>
          <w:rFonts w:cs="Arial"/>
          <w:color w:val="000000"/>
          <w:szCs w:val="20"/>
        </w:rPr>
        <w:t>Rearrangement</w:t>
      </w:r>
      <w:r w:rsidR="007E5265">
        <w:rPr>
          <w:rStyle w:val="Strong"/>
          <w:rFonts w:cs="Arial"/>
          <w:color w:val="000000"/>
          <w:szCs w:val="20"/>
        </w:rPr>
        <w:t xml:space="preserve"> Testing Method(s)</w:t>
      </w:r>
      <w:r w:rsidRPr="00F62EEB">
        <w:rPr>
          <w:rStyle w:val="Strong"/>
          <w:rFonts w:cs="Arial"/>
          <w:color w:val="000000"/>
          <w:szCs w:val="20"/>
        </w:rPr>
        <w:t xml:space="preserve"> </w:t>
      </w:r>
    </w:p>
    <w:p w14:paraId="7A390787" w14:textId="77777777" w:rsidR="0039426E" w:rsidRPr="00F62EEB" w:rsidRDefault="0084774B" w:rsidP="0039426E">
      <w:pPr>
        <w:pStyle w:val="NormalWeb"/>
        <w:keepNext/>
        <w:shd w:val="clear" w:color="auto" w:fill="FFFFFF"/>
        <w:spacing w:before="0" w:beforeAutospacing="0" w:after="0" w:afterAutospacing="0"/>
        <w:rPr>
          <w:rStyle w:val="Strong"/>
          <w:rFonts w:cs="Arial"/>
          <w:b w:val="0"/>
          <w:color w:val="000000"/>
          <w:szCs w:val="20"/>
        </w:rPr>
      </w:pPr>
      <w:r w:rsidRPr="00F62EEB">
        <w:rPr>
          <w:rFonts w:cs="Arial"/>
          <w:szCs w:val="20"/>
        </w:rPr>
        <w:t xml:space="preserve">+ ___ </w:t>
      </w:r>
      <w:r w:rsidR="00F56E01" w:rsidRPr="00F62EEB">
        <w:rPr>
          <w:rStyle w:val="Strong"/>
          <w:rFonts w:cs="Arial"/>
          <w:b w:val="0"/>
          <w:color w:val="000000"/>
          <w:szCs w:val="20"/>
        </w:rPr>
        <w:t>In situ hybridization</w:t>
      </w:r>
    </w:p>
    <w:p w14:paraId="78E2BC80" w14:textId="77777777" w:rsidR="00F56E01" w:rsidRPr="00F62EEB" w:rsidRDefault="0084774B" w:rsidP="0039426E">
      <w:pPr>
        <w:pStyle w:val="NormalWeb"/>
        <w:keepNext/>
        <w:shd w:val="clear" w:color="auto" w:fill="FFFFFF"/>
        <w:spacing w:before="0" w:beforeAutospacing="0" w:after="0" w:afterAutospacing="0"/>
        <w:rPr>
          <w:rStyle w:val="Strong"/>
          <w:rFonts w:cs="Arial"/>
          <w:b w:val="0"/>
          <w:color w:val="000000"/>
          <w:szCs w:val="20"/>
        </w:rPr>
      </w:pPr>
      <w:r w:rsidRPr="00F62EEB">
        <w:rPr>
          <w:rFonts w:cs="Arial"/>
          <w:szCs w:val="20"/>
        </w:rPr>
        <w:t xml:space="preserve">+ ___ </w:t>
      </w:r>
      <w:r w:rsidR="00F56E01" w:rsidRPr="00F62EEB">
        <w:rPr>
          <w:rStyle w:val="Strong"/>
          <w:rFonts w:cs="Arial"/>
          <w:b w:val="0"/>
          <w:color w:val="000000"/>
          <w:szCs w:val="20"/>
        </w:rPr>
        <w:t>Reverse transcriptase polymerase chain reaction (RT-PCR)</w:t>
      </w:r>
    </w:p>
    <w:p w14:paraId="2D668173" w14:textId="77777777" w:rsidR="00F56E01" w:rsidRPr="00F62EEB" w:rsidRDefault="0084774B" w:rsidP="0039426E">
      <w:pPr>
        <w:pStyle w:val="NormalWeb"/>
        <w:keepNext/>
        <w:shd w:val="clear" w:color="auto" w:fill="FFFFFF"/>
        <w:spacing w:before="0" w:beforeAutospacing="0" w:after="0" w:afterAutospacing="0"/>
        <w:rPr>
          <w:rStyle w:val="Strong"/>
          <w:rFonts w:cs="Arial"/>
          <w:b w:val="0"/>
          <w:color w:val="000000"/>
          <w:szCs w:val="20"/>
        </w:rPr>
      </w:pPr>
      <w:r w:rsidRPr="00F62EEB">
        <w:rPr>
          <w:rFonts w:cs="Arial"/>
          <w:szCs w:val="20"/>
        </w:rPr>
        <w:t xml:space="preserve">+ ___ </w:t>
      </w:r>
      <w:r w:rsidR="00F56E01" w:rsidRPr="00F62EEB">
        <w:rPr>
          <w:rStyle w:val="Strong"/>
          <w:rFonts w:cs="Arial"/>
          <w:b w:val="0"/>
          <w:color w:val="000000"/>
          <w:szCs w:val="20"/>
        </w:rPr>
        <w:t>Immunohistochemistry</w:t>
      </w:r>
    </w:p>
    <w:p w14:paraId="5080D17F" w14:textId="77777777" w:rsidR="00F56E01" w:rsidRPr="00F62EEB" w:rsidRDefault="0084774B" w:rsidP="0039426E">
      <w:pPr>
        <w:pStyle w:val="NormalWeb"/>
        <w:keepNext/>
        <w:shd w:val="clear" w:color="auto" w:fill="FFFFFF"/>
        <w:spacing w:before="0" w:beforeAutospacing="0" w:after="0" w:afterAutospacing="0"/>
        <w:rPr>
          <w:rStyle w:val="Strong"/>
          <w:rFonts w:cs="Arial"/>
          <w:b w:val="0"/>
          <w:color w:val="000000"/>
          <w:szCs w:val="20"/>
        </w:rPr>
      </w:pPr>
      <w:r w:rsidRPr="00F62EEB">
        <w:rPr>
          <w:rStyle w:val="Strong"/>
          <w:rFonts w:cs="Arial"/>
          <w:b w:val="0"/>
          <w:color w:val="000000"/>
          <w:szCs w:val="20"/>
        </w:rPr>
        <w:tab/>
      </w:r>
      <w:r w:rsidRPr="00F62EEB">
        <w:rPr>
          <w:rFonts w:cs="Arial"/>
          <w:szCs w:val="20"/>
        </w:rPr>
        <w:t xml:space="preserve">+ ___ </w:t>
      </w:r>
      <w:r w:rsidR="00F56E01" w:rsidRPr="00675E65">
        <w:rPr>
          <w:rStyle w:val="Strong"/>
          <w:rFonts w:cs="Arial"/>
          <w:b w:val="0"/>
          <w:i/>
          <w:color w:val="000000"/>
          <w:szCs w:val="20"/>
        </w:rPr>
        <w:t>ALK</w:t>
      </w:r>
      <w:r w:rsidR="00F56E01" w:rsidRPr="00F62EEB">
        <w:rPr>
          <w:rStyle w:val="Strong"/>
          <w:rFonts w:cs="Arial"/>
          <w:b w:val="0"/>
          <w:color w:val="000000"/>
          <w:szCs w:val="20"/>
        </w:rPr>
        <w:t xml:space="preserve"> 5A4 clone</w:t>
      </w:r>
    </w:p>
    <w:p w14:paraId="78F1E23B" w14:textId="77777777" w:rsidR="00F56E01" w:rsidRDefault="0084774B" w:rsidP="0039426E">
      <w:pPr>
        <w:pStyle w:val="NormalWeb"/>
        <w:keepNext/>
        <w:shd w:val="clear" w:color="auto" w:fill="FFFFFF"/>
        <w:spacing w:before="0" w:beforeAutospacing="0" w:after="0" w:afterAutospacing="0"/>
        <w:rPr>
          <w:rStyle w:val="Strong"/>
          <w:rFonts w:cs="Arial"/>
          <w:b w:val="0"/>
          <w:color w:val="000000"/>
          <w:szCs w:val="20"/>
        </w:rPr>
      </w:pPr>
      <w:r w:rsidRPr="00F62EEB">
        <w:rPr>
          <w:rStyle w:val="Strong"/>
          <w:rFonts w:cs="Arial"/>
          <w:b w:val="0"/>
          <w:color w:val="000000"/>
          <w:szCs w:val="20"/>
        </w:rPr>
        <w:tab/>
      </w:r>
      <w:r w:rsidRPr="00F62EEB">
        <w:rPr>
          <w:rFonts w:cs="Arial"/>
          <w:szCs w:val="20"/>
        </w:rPr>
        <w:t xml:space="preserve">+ ___ </w:t>
      </w:r>
      <w:r w:rsidR="00F56E01" w:rsidRPr="00675E65">
        <w:rPr>
          <w:rStyle w:val="Strong"/>
          <w:rFonts w:cs="Arial"/>
          <w:b w:val="0"/>
          <w:i/>
          <w:color w:val="000000"/>
          <w:szCs w:val="20"/>
        </w:rPr>
        <w:t>ALK</w:t>
      </w:r>
      <w:r w:rsidR="00B129E5" w:rsidRPr="00F62EEB">
        <w:rPr>
          <w:rStyle w:val="Strong"/>
          <w:rFonts w:cs="Arial"/>
          <w:b w:val="0"/>
          <w:color w:val="000000"/>
          <w:szCs w:val="20"/>
        </w:rPr>
        <w:t xml:space="preserve"> </w:t>
      </w:r>
      <w:r w:rsidR="00F56E01" w:rsidRPr="00F62EEB">
        <w:rPr>
          <w:rStyle w:val="Strong"/>
          <w:rFonts w:cs="Arial"/>
          <w:b w:val="0"/>
          <w:color w:val="000000"/>
          <w:szCs w:val="20"/>
        </w:rPr>
        <w:t>D5F3 clone</w:t>
      </w:r>
    </w:p>
    <w:p w14:paraId="7280DD41" w14:textId="77777777" w:rsidR="001F0B60" w:rsidRPr="00F62EEB" w:rsidRDefault="001F0B60" w:rsidP="001F0B60">
      <w:pPr>
        <w:shd w:val="clear" w:color="auto" w:fill="FFFFFF"/>
        <w:ind w:firstLine="720"/>
        <w:rPr>
          <w:rFonts w:cs="Arial"/>
          <w:szCs w:val="20"/>
        </w:rPr>
      </w:pPr>
      <w:r w:rsidRPr="00F62EEB">
        <w:rPr>
          <w:rFonts w:cs="Arial"/>
          <w:szCs w:val="20"/>
        </w:rPr>
        <w:t xml:space="preserve">+ ___ </w:t>
      </w:r>
      <w:proofErr w:type="gramStart"/>
      <w:r w:rsidRPr="00F62EEB">
        <w:rPr>
          <w:rFonts w:cs="Arial"/>
          <w:szCs w:val="20"/>
        </w:rPr>
        <w:t>Other</w:t>
      </w:r>
      <w:proofErr w:type="gramEnd"/>
      <w:r w:rsidRPr="00F62EEB">
        <w:rPr>
          <w:rFonts w:cs="Arial"/>
          <w:szCs w:val="20"/>
        </w:rPr>
        <w:t xml:space="preserve"> (specify): _________________________</w:t>
      </w:r>
    </w:p>
    <w:p w14:paraId="54B4EF23" w14:textId="77777777" w:rsidR="000C3083" w:rsidRPr="00F62EEB" w:rsidRDefault="0084774B" w:rsidP="00F56E01">
      <w:pPr>
        <w:pStyle w:val="NormalWeb"/>
        <w:keepNext/>
        <w:shd w:val="clear" w:color="auto" w:fill="FFFFFF"/>
        <w:spacing w:before="0" w:beforeAutospacing="0" w:after="0" w:afterAutospacing="0"/>
        <w:rPr>
          <w:rFonts w:cs="Arial"/>
          <w:color w:val="0A0905"/>
          <w:szCs w:val="20"/>
          <w:shd w:val="clear" w:color="auto" w:fill="FFFFFF"/>
        </w:rPr>
      </w:pPr>
      <w:r w:rsidRPr="00F62EEB">
        <w:rPr>
          <w:rFonts w:cs="Arial"/>
          <w:szCs w:val="20"/>
        </w:rPr>
        <w:t xml:space="preserve">+ ___ </w:t>
      </w:r>
      <w:r w:rsidR="00F56E01" w:rsidRPr="00F62EEB">
        <w:rPr>
          <w:rFonts w:cs="Arial"/>
          <w:color w:val="0A0905"/>
          <w:szCs w:val="20"/>
          <w:shd w:val="clear" w:color="auto" w:fill="FFFFFF"/>
        </w:rPr>
        <w:t>Next-generation (high-throughput) sequencing</w:t>
      </w:r>
    </w:p>
    <w:p w14:paraId="3C46FA8A" w14:textId="77777777" w:rsidR="002A306D" w:rsidRDefault="002A306D" w:rsidP="00F56E01">
      <w:pPr>
        <w:pStyle w:val="NormalWeb"/>
        <w:keepNext/>
        <w:shd w:val="clear" w:color="auto" w:fill="FFFFFF"/>
        <w:spacing w:before="0" w:beforeAutospacing="0" w:after="0" w:afterAutospacing="0"/>
        <w:rPr>
          <w:rFonts w:cs="Arial"/>
          <w:color w:val="0A0905"/>
          <w:szCs w:val="20"/>
          <w:shd w:val="clear" w:color="auto" w:fill="FFFFFF"/>
        </w:rPr>
      </w:pPr>
    </w:p>
    <w:p w14:paraId="0A065E65" w14:textId="1AEE1A36" w:rsidR="002A306D" w:rsidRPr="00F62EEB" w:rsidRDefault="002A306D" w:rsidP="002A306D">
      <w:pPr>
        <w:pStyle w:val="NormalWeb"/>
        <w:keepNext/>
        <w:shd w:val="clear" w:color="auto" w:fill="FFFFFF"/>
        <w:spacing w:before="0" w:beforeAutospacing="0" w:after="0" w:afterAutospacing="0"/>
        <w:rPr>
          <w:rStyle w:val="Strong"/>
          <w:rFonts w:cs="Arial"/>
          <w:color w:val="000000"/>
          <w:szCs w:val="20"/>
        </w:rPr>
      </w:pPr>
      <w:r w:rsidRPr="00F62EEB">
        <w:rPr>
          <w:rStyle w:val="Strong"/>
          <w:rFonts w:cs="Arial"/>
          <w:color w:val="000000"/>
          <w:szCs w:val="20"/>
        </w:rPr>
        <w:t xml:space="preserve">+ </w:t>
      </w:r>
      <w:r w:rsidRPr="00F62EEB">
        <w:rPr>
          <w:rStyle w:val="Strong"/>
          <w:rFonts w:cs="Arial"/>
          <w:i/>
          <w:color w:val="000000"/>
          <w:szCs w:val="20"/>
        </w:rPr>
        <w:t>PPAR</w:t>
      </w:r>
      <w:r w:rsidR="004B5AE7">
        <w:rPr>
          <w:rStyle w:val="Strong"/>
          <w:rFonts w:cs="Arial"/>
          <w:i/>
          <w:color w:val="000000"/>
          <w:szCs w:val="20"/>
        </w:rPr>
        <w:t xml:space="preserve"> gamma</w:t>
      </w:r>
      <w:r w:rsidRPr="00F62EEB">
        <w:rPr>
          <w:rStyle w:val="Strong"/>
          <w:rFonts w:cs="Arial"/>
          <w:i/>
          <w:color w:val="000000"/>
          <w:szCs w:val="20"/>
        </w:rPr>
        <w:t xml:space="preserve"> </w:t>
      </w:r>
      <w:r w:rsidRPr="00F62EEB">
        <w:rPr>
          <w:rStyle w:val="Strong"/>
          <w:rFonts w:cs="Arial"/>
          <w:color w:val="000000"/>
          <w:szCs w:val="20"/>
        </w:rPr>
        <w:t xml:space="preserve">Rearrangement </w:t>
      </w:r>
      <w:r w:rsidR="000C78A1">
        <w:rPr>
          <w:rStyle w:val="Strong"/>
          <w:rFonts w:cs="Arial"/>
          <w:color w:val="000000"/>
          <w:szCs w:val="20"/>
        </w:rPr>
        <w:t>Testing Method(s)</w:t>
      </w:r>
      <w:r w:rsidR="000C78A1" w:rsidRPr="00F62EEB">
        <w:rPr>
          <w:rStyle w:val="Strong"/>
          <w:rFonts w:cs="Arial"/>
          <w:color w:val="000000"/>
          <w:szCs w:val="20"/>
        </w:rPr>
        <w:t xml:space="preserve"> </w:t>
      </w:r>
    </w:p>
    <w:p w14:paraId="31600F80" w14:textId="77777777" w:rsidR="002A306D" w:rsidRPr="00F62EEB" w:rsidRDefault="002A306D" w:rsidP="002A306D">
      <w:pPr>
        <w:pStyle w:val="NormalWeb"/>
        <w:keepNext/>
        <w:shd w:val="clear" w:color="auto" w:fill="FFFFFF"/>
        <w:spacing w:before="0" w:beforeAutospacing="0" w:after="0" w:afterAutospacing="0"/>
        <w:rPr>
          <w:rStyle w:val="Strong"/>
          <w:rFonts w:cs="Arial"/>
          <w:b w:val="0"/>
          <w:color w:val="000000"/>
          <w:szCs w:val="20"/>
        </w:rPr>
      </w:pPr>
      <w:r w:rsidRPr="00F62EEB">
        <w:rPr>
          <w:rFonts w:cs="Arial"/>
          <w:szCs w:val="20"/>
        </w:rPr>
        <w:t xml:space="preserve">+ ___ </w:t>
      </w:r>
      <w:r w:rsidRPr="00F62EEB">
        <w:rPr>
          <w:rStyle w:val="Strong"/>
          <w:rFonts w:cs="Arial"/>
          <w:b w:val="0"/>
          <w:color w:val="000000"/>
          <w:szCs w:val="20"/>
        </w:rPr>
        <w:t>In situ hybridization</w:t>
      </w:r>
    </w:p>
    <w:p w14:paraId="4D3F6DED" w14:textId="77777777" w:rsidR="002A306D" w:rsidRPr="00F62EEB" w:rsidRDefault="002A306D" w:rsidP="002A306D">
      <w:pPr>
        <w:pStyle w:val="NormalWeb"/>
        <w:keepNext/>
        <w:shd w:val="clear" w:color="auto" w:fill="FFFFFF"/>
        <w:spacing w:before="0" w:beforeAutospacing="0" w:after="0" w:afterAutospacing="0"/>
        <w:rPr>
          <w:rStyle w:val="Strong"/>
          <w:rFonts w:cs="Arial"/>
          <w:b w:val="0"/>
          <w:color w:val="000000"/>
          <w:szCs w:val="20"/>
        </w:rPr>
      </w:pPr>
      <w:r w:rsidRPr="00F62EEB">
        <w:rPr>
          <w:rFonts w:cs="Arial"/>
          <w:szCs w:val="20"/>
        </w:rPr>
        <w:t xml:space="preserve">+ ___ </w:t>
      </w:r>
      <w:r w:rsidRPr="00F62EEB">
        <w:rPr>
          <w:rStyle w:val="Strong"/>
          <w:rFonts w:cs="Arial"/>
          <w:b w:val="0"/>
          <w:color w:val="000000"/>
          <w:szCs w:val="20"/>
        </w:rPr>
        <w:t>Reverse transcriptase polymerase chain reaction (RT-PCR)</w:t>
      </w:r>
    </w:p>
    <w:p w14:paraId="1569016E" w14:textId="77777777" w:rsidR="002A306D" w:rsidRPr="00F62EEB" w:rsidRDefault="002A306D" w:rsidP="002A306D">
      <w:pPr>
        <w:pStyle w:val="NormalWeb"/>
        <w:keepNext/>
        <w:shd w:val="clear" w:color="auto" w:fill="FFFFFF"/>
        <w:spacing w:before="0" w:beforeAutospacing="0" w:after="0" w:afterAutospacing="0"/>
        <w:rPr>
          <w:rStyle w:val="Strong"/>
          <w:rFonts w:cs="Arial"/>
          <w:b w:val="0"/>
          <w:color w:val="000000"/>
          <w:szCs w:val="20"/>
        </w:rPr>
      </w:pPr>
      <w:r w:rsidRPr="00F62EEB">
        <w:rPr>
          <w:rFonts w:cs="Arial"/>
          <w:szCs w:val="20"/>
        </w:rPr>
        <w:t xml:space="preserve">+ ___ </w:t>
      </w:r>
      <w:r w:rsidRPr="00F62EEB">
        <w:rPr>
          <w:rStyle w:val="Strong"/>
          <w:rFonts w:cs="Arial"/>
          <w:b w:val="0"/>
          <w:color w:val="000000"/>
          <w:szCs w:val="20"/>
        </w:rPr>
        <w:t>Immunohistochemistry</w:t>
      </w:r>
    </w:p>
    <w:p w14:paraId="786894C0" w14:textId="42E1ED9D" w:rsidR="002A306D" w:rsidRPr="00F62EEB" w:rsidRDefault="002A306D" w:rsidP="002A306D">
      <w:pPr>
        <w:pStyle w:val="NormalWeb"/>
        <w:keepNext/>
        <w:shd w:val="clear" w:color="auto" w:fill="FFFFFF"/>
        <w:spacing w:before="0" w:beforeAutospacing="0" w:after="0" w:afterAutospacing="0"/>
        <w:rPr>
          <w:rFonts w:cs="Arial"/>
          <w:szCs w:val="20"/>
        </w:rPr>
      </w:pPr>
      <w:r w:rsidRPr="00F62EEB">
        <w:rPr>
          <w:rStyle w:val="Strong"/>
          <w:rFonts w:cs="Arial"/>
          <w:b w:val="0"/>
          <w:color w:val="000000"/>
          <w:szCs w:val="20"/>
        </w:rPr>
        <w:tab/>
      </w:r>
      <w:r>
        <w:rPr>
          <w:rFonts w:cs="Arial"/>
          <w:szCs w:val="20"/>
        </w:rPr>
        <w:t xml:space="preserve">+ </w:t>
      </w:r>
      <w:r w:rsidR="000E52A0">
        <w:rPr>
          <w:rStyle w:val="Strong"/>
          <w:rFonts w:cs="Arial"/>
          <w:b w:val="0"/>
          <w:szCs w:val="20"/>
        </w:rPr>
        <w:t>C</w:t>
      </w:r>
      <w:r w:rsidR="000E52A0" w:rsidRPr="00EC7AF3">
        <w:rPr>
          <w:rStyle w:val="Strong"/>
          <w:rFonts w:cs="Arial"/>
          <w:b w:val="0"/>
          <w:szCs w:val="20"/>
        </w:rPr>
        <w:t>lone</w:t>
      </w:r>
      <w:r w:rsidR="000E52A0">
        <w:rPr>
          <w:rStyle w:val="Strong"/>
          <w:rFonts w:cs="Arial"/>
          <w:b w:val="0"/>
          <w:szCs w:val="20"/>
        </w:rPr>
        <w:t xml:space="preserve"> (specify): </w:t>
      </w:r>
      <w:r w:rsidRPr="00F62EEB">
        <w:rPr>
          <w:rFonts w:cs="Arial"/>
          <w:szCs w:val="20"/>
        </w:rPr>
        <w:t>_________________________</w:t>
      </w:r>
    </w:p>
    <w:p w14:paraId="5F1F8801" w14:textId="77777777" w:rsidR="002A306D" w:rsidRPr="00F62EEB" w:rsidRDefault="002A306D" w:rsidP="002A306D">
      <w:pPr>
        <w:pStyle w:val="NormalWeb"/>
        <w:keepNext/>
        <w:shd w:val="clear" w:color="auto" w:fill="FFFFFF"/>
        <w:spacing w:before="0" w:beforeAutospacing="0" w:after="0" w:afterAutospacing="0"/>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Next-generation (high-throughput) sequencing</w:t>
      </w:r>
    </w:p>
    <w:p w14:paraId="57B16AC0" w14:textId="77777777" w:rsidR="002A306D" w:rsidRDefault="002A306D" w:rsidP="00F56E01">
      <w:pPr>
        <w:pStyle w:val="NormalWeb"/>
        <w:keepNext/>
        <w:shd w:val="clear" w:color="auto" w:fill="FFFFFF"/>
        <w:spacing w:before="0" w:beforeAutospacing="0" w:after="0" w:afterAutospacing="0"/>
        <w:rPr>
          <w:rFonts w:cs="Arial"/>
          <w:color w:val="0A0905"/>
          <w:szCs w:val="20"/>
          <w:shd w:val="clear" w:color="auto" w:fill="FFFFFF"/>
        </w:rPr>
      </w:pPr>
    </w:p>
    <w:p w14:paraId="4C59202A" w14:textId="5D20C52A" w:rsidR="000E52A0" w:rsidRPr="00F62EEB" w:rsidRDefault="000E52A0" w:rsidP="000E52A0">
      <w:pPr>
        <w:pStyle w:val="NormalWeb"/>
        <w:keepNext/>
        <w:shd w:val="clear" w:color="auto" w:fill="FFFFFF"/>
        <w:spacing w:before="0" w:beforeAutospacing="0" w:after="0" w:afterAutospacing="0"/>
        <w:rPr>
          <w:rStyle w:val="Strong"/>
          <w:rFonts w:cs="Arial"/>
          <w:color w:val="000000"/>
          <w:szCs w:val="20"/>
        </w:rPr>
      </w:pPr>
      <w:r w:rsidRPr="00F62EEB">
        <w:rPr>
          <w:rStyle w:val="Strong"/>
          <w:rFonts w:cs="Arial"/>
          <w:color w:val="000000"/>
          <w:szCs w:val="20"/>
        </w:rPr>
        <w:t xml:space="preserve">+ </w:t>
      </w:r>
      <w:r w:rsidRPr="00F62EEB">
        <w:rPr>
          <w:rStyle w:val="Strong"/>
          <w:rFonts w:cs="Arial"/>
          <w:i/>
          <w:color w:val="000000"/>
          <w:szCs w:val="20"/>
        </w:rPr>
        <w:t xml:space="preserve">RET/PTC1, RET/PTC3, NTRK1, </w:t>
      </w:r>
      <w:r w:rsidRPr="00E23E88">
        <w:rPr>
          <w:rStyle w:val="Strong"/>
          <w:rFonts w:cs="Arial"/>
          <w:color w:val="000000"/>
          <w:szCs w:val="20"/>
        </w:rPr>
        <w:t>and</w:t>
      </w:r>
      <w:r>
        <w:rPr>
          <w:rStyle w:val="Strong"/>
          <w:rFonts w:cs="Arial"/>
          <w:i/>
          <w:color w:val="000000"/>
          <w:szCs w:val="20"/>
        </w:rPr>
        <w:t xml:space="preserve"> </w:t>
      </w:r>
      <w:r w:rsidRPr="00F62EEB">
        <w:rPr>
          <w:rStyle w:val="Strong"/>
          <w:rFonts w:cs="Arial"/>
          <w:i/>
          <w:color w:val="000000"/>
          <w:szCs w:val="20"/>
        </w:rPr>
        <w:t>NTRK3</w:t>
      </w:r>
      <w:r>
        <w:rPr>
          <w:rStyle w:val="Strong"/>
          <w:rFonts w:cs="Arial"/>
          <w:i/>
          <w:color w:val="000000"/>
          <w:szCs w:val="20"/>
        </w:rPr>
        <w:t xml:space="preserve"> </w:t>
      </w:r>
      <w:r w:rsidRPr="00F62EEB">
        <w:rPr>
          <w:rStyle w:val="Strong"/>
          <w:rFonts w:cs="Arial"/>
          <w:color w:val="000000"/>
          <w:szCs w:val="20"/>
        </w:rPr>
        <w:t xml:space="preserve">Rearrangement </w:t>
      </w:r>
      <w:r w:rsidR="000C78A1">
        <w:rPr>
          <w:rStyle w:val="Strong"/>
          <w:rFonts w:cs="Arial"/>
          <w:color w:val="000000"/>
          <w:szCs w:val="20"/>
        </w:rPr>
        <w:t>Testing Method(s)</w:t>
      </w:r>
      <w:r w:rsidR="000C78A1" w:rsidRPr="00F62EEB">
        <w:rPr>
          <w:rStyle w:val="Strong"/>
          <w:rFonts w:cs="Arial"/>
          <w:color w:val="000000"/>
          <w:szCs w:val="20"/>
        </w:rPr>
        <w:t xml:space="preserve"> </w:t>
      </w:r>
    </w:p>
    <w:p w14:paraId="1233D1FD" w14:textId="77777777" w:rsidR="000E52A0" w:rsidRPr="00F62EEB" w:rsidRDefault="000E52A0" w:rsidP="000E52A0">
      <w:pPr>
        <w:pStyle w:val="NormalWeb"/>
        <w:keepNext/>
        <w:shd w:val="clear" w:color="auto" w:fill="FFFFFF"/>
        <w:spacing w:before="0" w:beforeAutospacing="0" w:after="0" w:afterAutospacing="0"/>
        <w:rPr>
          <w:rStyle w:val="Strong"/>
          <w:rFonts w:cs="Arial"/>
          <w:b w:val="0"/>
          <w:color w:val="000000"/>
          <w:szCs w:val="20"/>
        </w:rPr>
      </w:pPr>
      <w:r w:rsidRPr="00F62EEB">
        <w:rPr>
          <w:rFonts w:cs="Arial"/>
          <w:szCs w:val="20"/>
        </w:rPr>
        <w:t xml:space="preserve">+ ___ </w:t>
      </w:r>
      <w:r w:rsidRPr="00F62EEB">
        <w:rPr>
          <w:rStyle w:val="Strong"/>
          <w:rFonts w:cs="Arial"/>
          <w:b w:val="0"/>
          <w:color w:val="000000"/>
          <w:szCs w:val="20"/>
        </w:rPr>
        <w:t>In situ hybridization</w:t>
      </w:r>
    </w:p>
    <w:p w14:paraId="690B8B82" w14:textId="13CC8CA4" w:rsidR="000E52A0" w:rsidRPr="00F62EEB" w:rsidRDefault="000E52A0" w:rsidP="000E52A0">
      <w:pPr>
        <w:pStyle w:val="NormalWeb"/>
        <w:keepNext/>
        <w:shd w:val="clear" w:color="auto" w:fill="FFFFFF"/>
        <w:spacing w:before="0" w:beforeAutospacing="0" w:after="0" w:afterAutospacing="0"/>
        <w:rPr>
          <w:rStyle w:val="Strong"/>
          <w:rFonts w:cs="Arial"/>
          <w:b w:val="0"/>
          <w:color w:val="000000"/>
          <w:szCs w:val="20"/>
        </w:rPr>
      </w:pPr>
      <w:r w:rsidRPr="00F62EEB">
        <w:rPr>
          <w:rFonts w:cs="Arial"/>
          <w:szCs w:val="20"/>
        </w:rPr>
        <w:t xml:space="preserve">+ ___ </w:t>
      </w:r>
      <w:r w:rsidR="00675E65">
        <w:rPr>
          <w:rFonts w:cs="Arial"/>
          <w:szCs w:val="20"/>
        </w:rPr>
        <w:t>Reverse transcriptase polymerase chain reaction</w:t>
      </w:r>
      <w:r w:rsidR="00765A25" w:rsidRPr="00F62EEB">
        <w:rPr>
          <w:rStyle w:val="Strong"/>
          <w:rFonts w:cs="Arial"/>
          <w:b w:val="0"/>
          <w:color w:val="000000"/>
          <w:szCs w:val="20"/>
        </w:rPr>
        <w:t xml:space="preserve"> (RT-PCR)</w:t>
      </w:r>
    </w:p>
    <w:p w14:paraId="7AF3E7B2" w14:textId="77777777" w:rsidR="000E52A0" w:rsidRPr="00F62EEB" w:rsidRDefault="000E52A0" w:rsidP="000E52A0">
      <w:pPr>
        <w:pStyle w:val="NormalWeb"/>
        <w:keepNext/>
        <w:shd w:val="clear" w:color="auto" w:fill="FFFFFF"/>
        <w:spacing w:before="0" w:beforeAutospacing="0" w:after="0" w:afterAutospacing="0"/>
        <w:rPr>
          <w:rStyle w:val="Strong"/>
          <w:rFonts w:cs="Arial"/>
          <w:b w:val="0"/>
          <w:color w:val="000000"/>
          <w:szCs w:val="20"/>
        </w:rPr>
      </w:pPr>
      <w:r w:rsidRPr="00F62EEB">
        <w:rPr>
          <w:rFonts w:cs="Arial"/>
          <w:szCs w:val="20"/>
        </w:rPr>
        <w:t xml:space="preserve">+ ___ </w:t>
      </w:r>
      <w:r w:rsidRPr="00F62EEB">
        <w:rPr>
          <w:rStyle w:val="Strong"/>
          <w:rFonts w:cs="Arial"/>
          <w:b w:val="0"/>
          <w:color w:val="000000"/>
          <w:szCs w:val="20"/>
        </w:rPr>
        <w:t>Immunohistochemistry</w:t>
      </w:r>
    </w:p>
    <w:p w14:paraId="7A0C7FF6" w14:textId="70657D2B" w:rsidR="000E52A0" w:rsidRPr="00F62EEB" w:rsidRDefault="000E52A0" w:rsidP="000E52A0">
      <w:pPr>
        <w:pStyle w:val="NormalWeb"/>
        <w:keepNext/>
        <w:shd w:val="clear" w:color="auto" w:fill="FFFFFF"/>
        <w:spacing w:before="0" w:beforeAutospacing="0" w:after="0" w:afterAutospacing="0"/>
        <w:rPr>
          <w:rFonts w:cs="Arial"/>
          <w:szCs w:val="20"/>
        </w:rPr>
      </w:pPr>
      <w:r w:rsidRPr="00F62EEB">
        <w:rPr>
          <w:rStyle w:val="Strong"/>
          <w:rFonts w:cs="Arial"/>
          <w:b w:val="0"/>
          <w:color w:val="000000"/>
          <w:szCs w:val="20"/>
        </w:rPr>
        <w:tab/>
      </w:r>
      <w:r>
        <w:rPr>
          <w:rFonts w:cs="Arial"/>
          <w:szCs w:val="20"/>
        </w:rPr>
        <w:t xml:space="preserve">+ </w:t>
      </w:r>
      <w:r>
        <w:rPr>
          <w:rStyle w:val="Strong"/>
          <w:rFonts w:cs="Arial"/>
          <w:b w:val="0"/>
          <w:szCs w:val="20"/>
        </w:rPr>
        <w:t>C</w:t>
      </w:r>
      <w:r w:rsidRPr="00EC7AF3">
        <w:rPr>
          <w:rStyle w:val="Strong"/>
          <w:rFonts w:cs="Arial"/>
          <w:b w:val="0"/>
          <w:szCs w:val="20"/>
        </w:rPr>
        <w:t>lone</w:t>
      </w:r>
      <w:r>
        <w:rPr>
          <w:rStyle w:val="Strong"/>
          <w:rFonts w:cs="Arial"/>
          <w:b w:val="0"/>
          <w:szCs w:val="20"/>
        </w:rPr>
        <w:t xml:space="preserve"> (specify): </w:t>
      </w:r>
      <w:r w:rsidRPr="00F62EEB">
        <w:rPr>
          <w:rFonts w:cs="Arial"/>
          <w:szCs w:val="20"/>
        </w:rPr>
        <w:t>_________________________</w:t>
      </w:r>
    </w:p>
    <w:p w14:paraId="4C95FA93" w14:textId="77777777" w:rsidR="000E52A0" w:rsidRPr="00F62EEB" w:rsidRDefault="000E52A0" w:rsidP="000E52A0">
      <w:pPr>
        <w:pStyle w:val="NormalWeb"/>
        <w:keepNext/>
        <w:shd w:val="clear" w:color="auto" w:fill="FFFFFF"/>
        <w:spacing w:before="0" w:beforeAutospacing="0" w:after="0" w:afterAutospacing="0"/>
        <w:rPr>
          <w:rFonts w:cs="Arial"/>
          <w:color w:val="0A0905"/>
          <w:szCs w:val="20"/>
          <w:shd w:val="clear" w:color="auto" w:fill="FFFFFF"/>
        </w:rPr>
      </w:pPr>
      <w:r w:rsidRPr="00F62EEB">
        <w:rPr>
          <w:rFonts w:cs="Arial"/>
          <w:szCs w:val="20"/>
        </w:rPr>
        <w:t xml:space="preserve">+ ___ </w:t>
      </w:r>
      <w:r w:rsidRPr="00F62EEB">
        <w:rPr>
          <w:rFonts w:cs="Arial"/>
          <w:color w:val="0A0905"/>
          <w:szCs w:val="20"/>
          <w:shd w:val="clear" w:color="auto" w:fill="FFFFFF"/>
        </w:rPr>
        <w:t>Next-generation (high-throughput) sequencing</w:t>
      </w:r>
    </w:p>
    <w:p w14:paraId="30BABD22" w14:textId="77777777" w:rsidR="000E52A0" w:rsidRDefault="000E52A0" w:rsidP="00F56E01">
      <w:pPr>
        <w:pStyle w:val="NormalWeb"/>
        <w:keepNext/>
        <w:shd w:val="clear" w:color="auto" w:fill="FFFFFF"/>
        <w:spacing w:before="0" w:beforeAutospacing="0" w:after="0" w:afterAutospacing="0"/>
        <w:rPr>
          <w:rFonts w:cs="Arial"/>
          <w:color w:val="0A0905"/>
          <w:szCs w:val="20"/>
          <w:shd w:val="clear" w:color="auto" w:fill="FFFFFF"/>
        </w:rPr>
      </w:pPr>
    </w:p>
    <w:p w14:paraId="06F69221" w14:textId="17A761E2" w:rsidR="00C85670" w:rsidRPr="00F62EEB" w:rsidRDefault="00DB5926" w:rsidP="00F56E01">
      <w:pPr>
        <w:pStyle w:val="NormalWeb"/>
        <w:keepNext/>
        <w:shd w:val="clear" w:color="auto" w:fill="FFFFFF"/>
        <w:spacing w:before="0" w:beforeAutospacing="0" w:after="0" w:afterAutospacing="0"/>
        <w:rPr>
          <w:rFonts w:cs="Arial"/>
          <w:b/>
          <w:color w:val="0A0905"/>
          <w:szCs w:val="20"/>
          <w:shd w:val="clear" w:color="auto" w:fill="FFFFFF"/>
        </w:rPr>
      </w:pPr>
      <w:r w:rsidRPr="00F62EEB">
        <w:rPr>
          <w:rFonts w:cs="Arial"/>
          <w:b/>
          <w:i/>
          <w:color w:val="0A0905"/>
          <w:szCs w:val="20"/>
          <w:shd w:val="clear" w:color="auto" w:fill="FFFFFF"/>
        </w:rPr>
        <w:t xml:space="preserve">+ </w:t>
      </w:r>
      <w:r w:rsidR="00C85670" w:rsidRPr="00F62EEB">
        <w:rPr>
          <w:rFonts w:cs="Arial"/>
          <w:b/>
          <w:i/>
          <w:color w:val="0A0905"/>
          <w:szCs w:val="20"/>
          <w:shd w:val="clear" w:color="auto" w:fill="FFFFFF"/>
        </w:rPr>
        <w:t xml:space="preserve">CTNNB1 </w:t>
      </w:r>
      <w:r w:rsidR="00C85670" w:rsidRPr="00F62EEB">
        <w:rPr>
          <w:rFonts w:cs="Arial"/>
          <w:b/>
          <w:color w:val="0A0905"/>
          <w:szCs w:val="20"/>
          <w:shd w:val="clear" w:color="auto" w:fill="FFFFFF"/>
        </w:rPr>
        <w:t>Mutational Analysis</w:t>
      </w:r>
      <w:r w:rsidR="000C78A1">
        <w:rPr>
          <w:rFonts w:cs="Arial"/>
          <w:b/>
          <w:color w:val="0A0905"/>
          <w:szCs w:val="20"/>
          <w:shd w:val="clear" w:color="auto" w:fill="FFFFFF"/>
        </w:rPr>
        <w:t xml:space="preserve"> </w:t>
      </w:r>
      <w:r w:rsidR="000C78A1">
        <w:rPr>
          <w:rStyle w:val="Strong"/>
          <w:rFonts w:cs="Arial"/>
          <w:color w:val="000000"/>
          <w:szCs w:val="20"/>
        </w:rPr>
        <w:t>Testing Method(s)</w:t>
      </w:r>
      <w:r w:rsidR="000C78A1" w:rsidRPr="00F62EEB">
        <w:rPr>
          <w:rStyle w:val="Strong"/>
          <w:rFonts w:cs="Arial"/>
          <w:color w:val="000000"/>
          <w:szCs w:val="20"/>
        </w:rPr>
        <w:t xml:space="preserve"> </w:t>
      </w:r>
    </w:p>
    <w:p w14:paraId="3C50A81F" w14:textId="77777777" w:rsidR="00C85670" w:rsidRPr="00F62EEB" w:rsidRDefault="00787E6E" w:rsidP="00C85670">
      <w:pPr>
        <w:rPr>
          <w:rFonts w:cs="Arial"/>
          <w:color w:val="0A0905"/>
          <w:szCs w:val="20"/>
          <w:shd w:val="clear" w:color="auto" w:fill="FFFFFF"/>
        </w:rPr>
      </w:pPr>
      <w:r w:rsidRPr="00F62EEB">
        <w:rPr>
          <w:rFonts w:cs="Arial"/>
          <w:szCs w:val="20"/>
        </w:rPr>
        <w:t xml:space="preserve">+ ___ </w:t>
      </w:r>
      <w:r w:rsidR="00C85670" w:rsidRPr="00F62EEB">
        <w:rPr>
          <w:rFonts w:cs="Arial"/>
          <w:color w:val="0A0905"/>
          <w:szCs w:val="20"/>
          <w:shd w:val="clear" w:color="auto" w:fill="FFFFFF"/>
        </w:rPr>
        <w:t>Direct (Sanger) sequencing</w:t>
      </w:r>
    </w:p>
    <w:p w14:paraId="7D4E8693" w14:textId="77777777" w:rsidR="00C85670" w:rsidRPr="00F62EEB" w:rsidRDefault="00787E6E" w:rsidP="00C85670">
      <w:pPr>
        <w:rPr>
          <w:rFonts w:cs="Arial"/>
          <w:color w:val="0A0905"/>
          <w:szCs w:val="20"/>
          <w:shd w:val="clear" w:color="auto" w:fill="FFFFFF"/>
        </w:rPr>
      </w:pPr>
      <w:r w:rsidRPr="00F62EEB">
        <w:rPr>
          <w:rFonts w:cs="Arial"/>
          <w:szCs w:val="20"/>
        </w:rPr>
        <w:t xml:space="preserve">+ ___ </w:t>
      </w:r>
      <w:r w:rsidR="00C85670" w:rsidRPr="00F62EEB">
        <w:rPr>
          <w:rFonts w:cs="Arial"/>
          <w:color w:val="0A0905"/>
          <w:szCs w:val="20"/>
          <w:shd w:val="clear" w:color="auto" w:fill="FFFFFF"/>
        </w:rPr>
        <w:t>Next-generation (high-throughput) sequencing</w:t>
      </w:r>
    </w:p>
    <w:p w14:paraId="488DA306" w14:textId="77777777" w:rsidR="00C85670" w:rsidRPr="00F62EEB" w:rsidRDefault="00787E6E" w:rsidP="00C85670">
      <w:pPr>
        <w:rPr>
          <w:rFonts w:cs="Arial"/>
          <w:color w:val="0A0905"/>
          <w:szCs w:val="20"/>
          <w:shd w:val="clear" w:color="auto" w:fill="FFFFFF"/>
        </w:rPr>
      </w:pPr>
      <w:r w:rsidRPr="00F62EEB">
        <w:rPr>
          <w:rFonts w:cs="Arial"/>
          <w:szCs w:val="20"/>
        </w:rPr>
        <w:t xml:space="preserve">+ ___ </w:t>
      </w:r>
      <w:r w:rsidR="00C85670" w:rsidRPr="00F62EEB">
        <w:rPr>
          <w:rFonts w:cs="Arial"/>
          <w:color w:val="0A0905"/>
          <w:szCs w:val="20"/>
          <w:shd w:val="clear" w:color="auto" w:fill="FFFFFF"/>
        </w:rPr>
        <w:t>Immunohistochemistry</w:t>
      </w:r>
    </w:p>
    <w:p w14:paraId="7CB3ED20" w14:textId="007FD25C" w:rsidR="00DC4862" w:rsidRPr="00F62EEB" w:rsidRDefault="00787E6E" w:rsidP="000E52A0">
      <w:pPr>
        <w:shd w:val="clear" w:color="auto" w:fill="FFFFFF"/>
        <w:ind w:firstLine="720"/>
        <w:rPr>
          <w:rFonts w:cs="Arial"/>
          <w:szCs w:val="20"/>
        </w:rPr>
      </w:pPr>
      <w:r w:rsidRPr="00F62EEB">
        <w:rPr>
          <w:rFonts w:cs="Arial"/>
          <w:szCs w:val="20"/>
        </w:rPr>
        <w:t xml:space="preserve">+ </w:t>
      </w:r>
      <w:r w:rsidR="000E52A0">
        <w:rPr>
          <w:rFonts w:cs="Arial"/>
          <w:szCs w:val="20"/>
        </w:rPr>
        <w:t>Clone</w:t>
      </w:r>
      <w:r w:rsidR="00DC4862" w:rsidRPr="00F62EEB">
        <w:rPr>
          <w:rFonts w:cs="Arial"/>
          <w:szCs w:val="20"/>
        </w:rPr>
        <w:t xml:space="preserve"> (specify): _________________________</w:t>
      </w:r>
    </w:p>
    <w:p w14:paraId="1D9CDD90" w14:textId="77777777" w:rsidR="00C85670" w:rsidRPr="00F62EEB" w:rsidRDefault="00C85670" w:rsidP="00E23E88">
      <w:pPr>
        <w:pStyle w:val="NormalWeb"/>
        <w:shd w:val="clear" w:color="auto" w:fill="FFFFFF"/>
        <w:spacing w:before="0" w:beforeAutospacing="0" w:after="0" w:afterAutospacing="0"/>
        <w:rPr>
          <w:rFonts w:cs="Arial"/>
          <w:color w:val="0A0905"/>
          <w:szCs w:val="20"/>
          <w:shd w:val="clear" w:color="auto" w:fill="FFFFFF"/>
        </w:rPr>
      </w:pPr>
    </w:p>
    <w:p w14:paraId="25EC9762" w14:textId="156181A3" w:rsidR="00175C76" w:rsidRPr="00F62EEB" w:rsidRDefault="00175C76" w:rsidP="00F56E01">
      <w:pPr>
        <w:pStyle w:val="NormalWeb"/>
        <w:keepNext/>
        <w:shd w:val="clear" w:color="auto" w:fill="FFFFFF"/>
        <w:spacing w:before="0" w:beforeAutospacing="0" w:after="0" w:afterAutospacing="0"/>
        <w:rPr>
          <w:rFonts w:cs="Arial"/>
          <w:b/>
          <w:color w:val="0A0905"/>
          <w:szCs w:val="20"/>
          <w:shd w:val="clear" w:color="auto" w:fill="FFFFFF"/>
        </w:rPr>
      </w:pPr>
      <w:r w:rsidRPr="00F62EEB">
        <w:rPr>
          <w:rFonts w:cs="Arial"/>
          <w:b/>
          <w:color w:val="0A0905"/>
          <w:szCs w:val="20"/>
          <w:shd w:val="clear" w:color="auto" w:fill="FFFFFF"/>
        </w:rPr>
        <w:t>+ Sensitivity</w:t>
      </w:r>
      <w:r w:rsidR="00AA26CE">
        <w:rPr>
          <w:rFonts w:cs="Arial"/>
          <w:b/>
          <w:color w:val="0A0905"/>
          <w:szCs w:val="20"/>
          <w:shd w:val="clear" w:color="auto" w:fill="FFFFFF"/>
        </w:rPr>
        <w:t xml:space="preserve">/Limit </w:t>
      </w:r>
      <w:r w:rsidRPr="00F62EEB">
        <w:rPr>
          <w:rFonts w:cs="Arial"/>
          <w:b/>
          <w:color w:val="0A0905"/>
          <w:szCs w:val="20"/>
          <w:shd w:val="clear" w:color="auto" w:fill="FFFFFF"/>
        </w:rPr>
        <w:t>of Mutation Detection (Note A)</w:t>
      </w:r>
    </w:p>
    <w:p w14:paraId="00785BAE" w14:textId="77777777" w:rsidR="00175C76" w:rsidRPr="00F62EEB" w:rsidRDefault="00787E6E" w:rsidP="00787E6E">
      <w:pPr>
        <w:pStyle w:val="NormalWeb"/>
        <w:keepNext/>
        <w:shd w:val="clear" w:color="auto" w:fill="FFFFFF"/>
        <w:spacing w:before="0" w:beforeAutospacing="0" w:after="0" w:afterAutospacing="0"/>
        <w:rPr>
          <w:rFonts w:cs="Arial"/>
          <w:color w:val="0A0905"/>
          <w:szCs w:val="20"/>
          <w:shd w:val="clear" w:color="auto" w:fill="FFFFFF"/>
        </w:rPr>
      </w:pPr>
      <w:r w:rsidRPr="00F62EEB">
        <w:rPr>
          <w:rFonts w:cs="Arial"/>
          <w:szCs w:val="20"/>
        </w:rPr>
        <w:t xml:space="preserve">+ ___ </w:t>
      </w:r>
      <w:r w:rsidR="00AA26CE">
        <w:rPr>
          <w:rFonts w:cs="Arial"/>
          <w:szCs w:val="20"/>
        </w:rPr>
        <w:t>≥</w:t>
      </w:r>
      <w:r w:rsidR="00175C76" w:rsidRPr="00F62EEB">
        <w:rPr>
          <w:rFonts w:cs="Arial"/>
          <w:color w:val="0A0905"/>
          <w:szCs w:val="20"/>
          <w:shd w:val="clear" w:color="auto" w:fill="FFFFFF"/>
        </w:rPr>
        <w:t>20%</w:t>
      </w:r>
    </w:p>
    <w:p w14:paraId="2461C3DB" w14:textId="77777777" w:rsidR="00175C76" w:rsidRPr="00F62EEB" w:rsidRDefault="00787E6E" w:rsidP="00787E6E">
      <w:pPr>
        <w:pStyle w:val="NormalWeb"/>
        <w:keepNext/>
        <w:shd w:val="clear" w:color="auto" w:fill="FFFFFF"/>
        <w:spacing w:before="0" w:beforeAutospacing="0" w:after="0" w:afterAutospacing="0"/>
        <w:rPr>
          <w:rFonts w:cs="Arial"/>
          <w:color w:val="0A0905"/>
          <w:szCs w:val="20"/>
          <w:shd w:val="clear" w:color="auto" w:fill="FFFFFF"/>
        </w:rPr>
      </w:pPr>
      <w:r w:rsidRPr="00F62EEB">
        <w:rPr>
          <w:rFonts w:cs="Arial"/>
          <w:szCs w:val="20"/>
        </w:rPr>
        <w:t xml:space="preserve">+ ___ </w:t>
      </w:r>
      <w:r w:rsidR="00AA26CE">
        <w:rPr>
          <w:rFonts w:cs="Arial"/>
          <w:szCs w:val="20"/>
        </w:rPr>
        <w:t>≥</w:t>
      </w:r>
      <w:r w:rsidR="00175C76" w:rsidRPr="00F62EEB">
        <w:rPr>
          <w:rFonts w:cs="Arial"/>
          <w:color w:val="0A0905"/>
          <w:szCs w:val="20"/>
          <w:shd w:val="clear" w:color="auto" w:fill="FFFFFF"/>
        </w:rPr>
        <w:t>10%</w:t>
      </w:r>
    </w:p>
    <w:p w14:paraId="55A37164" w14:textId="77777777" w:rsidR="00175C76" w:rsidRPr="00F62EEB" w:rsidRDefault="00787E6E" w:rsidP="00787E6E">
      <w:pPr>
        <w:pStyle w:val="NormalWeb"/>
        <w:keepNext/>
        <w:shd w:val="clear" w:color="auto" w:fill="FFFFFF"/>
        <w:spacing w:before="0" w:beforeAutospacing="0" w:after="0" w:afterAutospacing="0"/>
        <w:rPr>
          <w:rFonts w:cs="Arial"/>
          <w:color w:val="0A0905"/>
          <w:szCs w:val="20"/>
          <w:shd w:val="clear" w:color="auto" w:fill="FFFFFF"/>
        </w:rPr>
      </w:pPr>
      <w:r w:rsidRPr="00F62EEB">
        <w:rPr>
          <w:rFonts w:cs="Arial"/>
          <w:szCs w:val="20"/>
        </w:rPr>
        <w:t xml:space="preserve">+ ___ </w:t>
      </w:r>
      <w:r w:rsidR="00AA26CE">
        <w:rPr>
          <w:rFonts w:cs="Arial"/>
          <w:szCs w:val="20"/>
        </w:rPr>
        <w:t>≥</w:t>
      </w:r>
      <w:r w:rsidR="00175C76" w:rsidRPr="00F62EEB">
        <w:rPr>
          <w:rFonts w:cs="Arial"/>
          <w:color w:val="0A0905"/>
          <w:szCs w:val="20"/>
          <w:shd w:val="clear" w:color="auto" w:fill="FFFFFF"/>
        </w:rPr>
        <w:t>5%</w:t>
      </w:r>
    </w:p>
    <w:p w14:paraId="7A41DD95" w14:textId="7ECFE673" w:rsidR="00175C76" w:rsidRPr="00F62EEB" w:rsidRDefault="00787E6E" w:rsidP="00787E6E">
      <w:pPr>
        <w:pStyle w:val="NormalWeb"/>
        <w:keepNext/>
        <w:shd w:val="clear" w:color="auto" w:fill="FFFFFF"/>
        <w:tabs>
          <w:tab w:val="left" w:pos="1944"/>
        </w:tabs>
        <w:spacing w:before="0" w:beforeAutospacing="0" w:after="0" w:afterAutospacing="0"/>
        <w:rPr>
          <w:rFonts w:cs="Arial"/>
          <w:color w:val="0A0905"/>
          <w:szCs w:val="20"/>
          <w:shd w:val="clear" w:color="auto" w:fill="FFFFFF"/>
        </w:rPr>
      </w:pPr>
      <w:r w:rsidRPr="00F62EEB">
        <w:rPr>
          <w:rFonts w:cs="Arial"/>
          <w:szCs w:val="20"/>
        </w:rPr>
        <w:t xml:space="preserve">+ ___ </w:t>
      </w:r>
      <w:proofErr w:type="gramStart"/>
      <w:r w:rsidR="00025471" w:rsidRPr="00F62EEB">
        <w:rPr>
          <w:rFonts w:cs="Arial"/>
          <w:szCs w:val="20"/>
        </w:rPr>
        <w:t>Other</w:t>
      </w:r>
      <w:proofErr w:type="gramEnd"/>
      <w:r w:rsidR="00025471" w:rsidRPr="00F62EEB">
        <w:rPr>
          <w:rFonts w:cs="Arial"/>
          <w:szCs w:val="20"/>
        </w:rPr>
        <w:t xml:space="preserve"> (specify): ________</w:t>
      </w:r>
      <w:r w:rsidR="00765A25">
        <w:rPr>
          <w:rFonts w:cs="Arial"/>
          <w:szCs w:val="20"/>
        </w:rPr>
        <w:t>%</w:t>
      </w:r>
    </w:p>
    <w:p w14:paraId="4BDE93F7" w14:textId="77777777" w:rsidR="000C3083" w:rsidRPr="00F62EEB" w:rsidRDefault="000C3083" w:rsidP="000C3083">
      <w:pPr>
        <w:rPr>
          <w:rFonts w:cs="Arial"/>
          <w:color w:val="0A0905"/>
          <w:szCs w:val="20"/>
          <w:shd w:val="clear" w:color="auto" w:fill="FFFFFF"/>
        </w:rPr>
      </w:pPr>
    </w:p>
    <w:p w14:paraId="34DF47DE" w14:textId="77777777" w:rsidR="00721E76" w:rsidRPr="00F62EEB" w:rsidRDefault="00721E76" w:rsidP="00721E76">
      <w:pPr>
        <w:pStyle w:val="NormalWeb"/>
        <w:shd w:val="clear" w:color="auto" w:fill="FFFFFF"/>
        <w:spacing w:before="0" w:beforeAutospacing="0" w:after="0" w:afterAutospacing="0"/>
        <w:rPr>
          <w:rFonts w:cs="Arial"/>
          <w:b/>
          <w:szCs w:val="20"/>
        </w:rPr>
      </w:pPr>
      <w:r w:rsidRPr="00F62EEB">
        <w:rPr>
          <w:rFonts w:cs="Arial"/>
          <w:b/>
          <w:szCs w:val="20"/>
        </w:rPr>
        <w:t xml:space="preserve">+ Other </w:t>
      </w:r>
      <w:r>
        <w:rPr>
          <w:rFonts w:cs="Arial"/>
          <w:b/>
          <w:szCs w:val="20"/>
        </w:rPr>
        <w:t>Methods Used</w:t>
      </w:r>
      <w:r w:rsidRPr="00F62EEB">
        <w:rPr>
          <w:rFonts w:cs="Arial"/>
          <w:b/>
          <w:szCs w:val="20"/>
        </w:rPr>
        <w:t xml:space="preserve"> (if applicable) </w:t>
      </w:r>
    </w:p>
    <w:p w14:paraId="74D4E105" w14:textId="42B5D0F0" w:rsidR="00721E76" w:rsidRPr="00F62EEB" w:rsidRDefault="00721E76" w:rsidP="00721E76">
      <w:pPr>
        <w:pStyle w:val="NormalWeb"/>
        <w:shd w:val="clear" w:color="auto" w:fill="FFFFFF"/>
        <w:spacing w:before="0" w:beforeAutospacing="0" w:after="0" w:afterAutospacing="0"/>
        <w:rPr>
          <w:rFonts w:cs="Arial"/>
          <w:szCs w:val="20"/>
        </w:rPr>
      </w:pPr>
      <w:r w:rsidRPr="00F62EEB">
        <w:rPr>
          <w:rFonts w:cs="Arial"/>
          <w:szCs w:val="20"/>
        </w:rPr>
        <w:t>+ Specify</w:t>
      </w:r>
      <w:r>
        <w:rPr>
          <w:rFonts w:cs="Arial"/>
          <w:szCs w:val="20"/>
        </w:rPr>
        <w:t xml:space="preserve"> method</w:t>
      </w:r>
      <w:r w:rsidRPr="00F62EEB">
        <w:rPr>
          <w:rFonts w:cs="Arial"/>
          <w:szCs w:val="20"/>
        </w:rPr>
        <w:t xml:space="preserve">: </w:t>
      </w:r>
      <w:r w:rsidRPr="00F62EEB">
        <w:rPr>
          <w:rFonts w:cs="Arial"/>
          <w:color w:val="000000"/>
          <w:szCs w:val="20"/>
        </w:rPr>
        <w:t>__________________________</w:t>
      </w:r>
    </w:p>
    <w:p w14:paraId="25C960B3" w14:textId="77777777" w:rsidR="00CD009A" w:rsidRDefault="00CD009A" w:rsidP="000C3083">
      <w:pPr>
        <w:pStyle w:val="NormalWeb"/>
        <w:shd w:val="clear" w:color="auto" w:fill="FFFFFF"/>
        <w:spacing w:before="0" w:beforeAutospacing="0" w:after="0" w:afterAutospacing="0"/>
        <w:rPr>
          <w:rFonts w:cs="Arial"/>
          <w:b/>
          <w:szCs w:val="20"/>
        </w:rPr>
      </w:pPr>
    </w:p>
    <w:p w14:paraId="7218614D" w14:textId="77777777" w:rsidR="0085620A" w:rsidRDefault="0085620A" w:rsidP="000C3083">
      <w:pPr>
        <w:pStyle w:val="NormalWeb"/>
        <w:shd w:val="clear" w:color="auto" w:fill="FFFFFF"/>
        <w:spacing w:before="0" w:beforeAutospacing="0" w:after="0" w:afterAutospacing="0"/>
        <w:rPr>
          <w:rFonts w:cs="Arial"/>
          <w:b/>
          <w:szCs w:val="20"/>
        </w:rPr>
      </w:pPr>
    </w:p>
    <w:p w14:paraId="398F6B73" w14:textId="77777777" w:rsidR="000C3083" w:rsidRPr="00F62EEB" w:rsidRDefault="000C3083" w:rsidP="00CD009A">
      <w:pPr>
        <w:pStyle w:val="NormalWeb"/>
        <w:keepNext/>
        <w:shd w:val="clear" w:color="auto" w:fill="FFFFFF"/>
        <w:spacing w:before="0" w:beforeAutospacing="0" w:after="0" w:afterAutospacing="0"/>
        <w:rPr>
          <w:rFonts w:cs="Arial"/>
          <w:b/>
          <w:szCs w:val="20"/>
        </w:rPr>
      </w:pPr>
      <w:r w:rsidRPr="00F62EEB">
        <w:rPr>
          <w:rFonts w:cs="Arial"/>
          <w:b/>
          <w:szCs w:val="20"/>
        </w:rPr>
        <w:t>+ COMMENT(S)</w:t>
      </w:r>
    </w:p>
    <w:p w14:paraId="4E19EC00" w14:textId="77777777" w:rsidR="000C3083" w:rsidRPr="00F62EEB" w:rsidRDefault="000C3083" w:rsidP="00CD009A">
      <w:pPr>
        <w:pStyle w:val="NormalWeb"/>
        <w:keepNext/>
        <w:shd w:val="clear" w:color="auto" w:fill="FFFFFF"/>
        <w:spacing w:before="0" w:beforeAutospacing="0" w:after="0" w:afterAutospacing="0"/>
        <w:rPr>
          <w:rFonts w:cs="Arial"/>
          <w:szCs w:val="20"/>
        </w:rPr>
      </w:pPr>
      <w:r w:rsidRPr="00F62EEB">
        <w:rPr>
          <w:rFonts w:cs="Arial"/>
          <w:szCs w:val="20"/>
        </w:rPr>
        <w:t>____________________________________________________________________</w:t>
      </w:r>
    </w:p>
    <w:p w14:paraId="537F91F1" w14:textId="77777777" w:rsidR="000C3083" w:rsidRPr="00F62EEB" w:rsidRDefault="000C3083" w:rsidP="00CD009A">
      <w:pPr>
        <w:pStyle w:val="NormalWeb"/>
        <w:keepNext/>
        <w:shd w:val="clear" w:color="auto" w:fill="FFFFFF"/>
        <w:spacing w:before="0" w:beforeAutospacing="0" w:after="0" w:afterAutospacing="0"/>
        <w:rPr>
          <w:rFonts w:cs="Arial"/>
          <w:szCs w:val="20"/>
        </w:rPr>
      </w:pPr>
      <w:r w:rsidRPr="00F62EEB">
        <w:rPr>
          <w:rFonts w:cs="Arial"/>
          <w:szCs w:val="20"/>
        </w:rPr>
        <w:t>____________________________________________________________________</w:t>
      </w:r>
    </w:p>
    <w:p w14:paraId="600EB180" w14:textId="77777777" w:rsidR="000C3083" w:rsidRPr="00F62EEB" w:rsidRDefault="000C3083" w:rsidP="00CD009A">
      <w:pPr>
        <w:keepNext/>
        <w:rPr>
          <w:rFonts w:cs="Arial"/>
          <w:color w:val="0A0905"/>
          <w:szCs w:val="20"/>
          <w:shd w:val="clear" w:color="auto" w:fill="FFFFFF"/>
        </w:rPr>
      </w:pPr>
    </w:p>
    <w:p w14:paraId="2EBC6B5F" w14:textId="77777777" w:rsidR="00FB0392" w:rsidRDefault="00FB0392" w:rsidP="00CD009A">
      <w:pPr>
        <w:keepNext/>
        <w:rPr>
          <w:rFonts w:cs="Arial"/>
          <w:i/>
          <w:szCs w:val="20"/>
        </w:rPr>
      </w:pPr>
    </w:p>
    <w:p w14:paraId="0D6FD642" w14:textId="77777777" w:rsidR="008D5E84" w:rsidRPr="00F62EEB" w:rsidRDefault="008D5E84" w:rsidP="00CD009A">
      <w:pPr>
        <w:keepNext/>
        <w:rPr>
          <w:rFonts w:cs="Arial"/>
          <w:i/>
          <w:szCs w:val="20"/>
        </w:rPr>
      </w:pPr>
      <w:r w:rsidRPr="00F62EEB">
        <w:rPr>
          <w:rFonts w:cs="Arial"/>
          <w:i/>
          <w:szCs w:val="20"/>
        </w:rPr>
        <w:t>Note: Fixative type, time to fixation (cold ischemia time), and time of fixation should be reported if applicable in this template or in the original pathology report.</w:t>
      </w:r>
    </w:p>
    <w:p w14:paraId="167B650A" w14:textId="77777777" w:rsidR="008D5E84" w:rsidRPr="00F62EEB" w:rsidRDefault="008D5E84" w:rsidP="008D5E84">
      <w:pPr>
        <w:rPr>
          <w:rFonts w:cs="Arial"/>
          <w:b/>
          <w:i/>
          <w:szCs w:val="20"/>
        </w:rPr>
      </w:pPr>
    </w:p>
    <w:p w14:paraId="16DFF9EA" w14:textId="7F5FC419" w:rsidR="0084774B" w:rsidRPr="00F62EEB" w:rsidRDefault="0084774B" w:rsidP="0084774B">
      <w:pPr>
        <w:rPr>
          <w:rFonts w:cs="Arial"/>
          <w:i/>
        </w:rPr>
      </w:pPr>
      <w:r w:rsidRPr="00F62EEB">
        <w:rPr>
          <w:rFonts w:cs="Arial"/>
          <w:i/>
        </w:rPr>
        <w:t xml:space="preserve">Gene names should follow recommendations of The Human Genome </w:t>
      </w:r>
      <w:proofErr w:type="spellStart"/>
      <w:r w:rsidRPr="00F62EEB">
        <w:rPr>
          <w:rFonts w:cs="Arial"/>
          <w:i/>
        </w:rPr>
        <w:t>Organisation</w:t>
      </w:r>
      <w:proofErr w:type="spellEnd"/>
      <w:r w:rsidRPr="00F62EEB">
        <w:rPr>
          <w:rFonts w:cs="Arial"/>
          <w:i/>
        </w:rPr>
        <w:t xml:space="preserve"> (HUGO) Nomenclature Committee (http://hugo-international.org; accessed </w:t>
      </w:r>
      <w:r w:rsidR="002E1B84">
        <w:rPr>
          <w:rFonts w:cs="Arial"/>
          <w:i/>
        </w:rPr>
        <w:t>May 25, 2016</w:t>
      </w:r>
      <w:r w:rsidRPr="00F62EEB">
        <w:rPr>
          <w:rFonts w:cs="Arial"/>
          <w:i/>
        </w:rPr>
        <w:t>).</w:t>
      </w:r>
    </w:p>
    <w:p w14:paraId="29835236" w14:textId="77777777" w:rsidR="0084774B" w:rsidRPr="00F62EEB" w:rsidRDefault="0084774B" w:rsidP="0084774B">
      <w:pPr>
        <w:rPr>
          <w:rFonts w:cs="Arial"/>
          <w:i/>
        </w:rPr>
      </w:pPr>
    </w:p>
    <w:p w14:paraId="2DF5B10B" w14:textId="5F3DDFC0" w:rsidR="0084774B" w:rsidRPr="00F62EEB" w:rsidRDefault="0084774B" w:rsidP="00C22D12">
      <w:pPr>
        <w:rPr>
          <w:rFonts w:cs="Arial"/>
          <w:i/>
        </w:rPr>
      </w:pPr>
      <w:r w:rsidRPr="00F62EEB">
        <w:rPr>
          <w:rFonts w:cs="Arial"/>
          <w:i/>
        </w:rPr>
        <w:t>All reported gene sequence variations should be identified following the recommendations of the Human Genome Variation Society (</w:t>
      </w:r>
      <w:r w:rsidR="002E1B84" w:rsidRPr="00AF3CD1">
        <w:rPr>
          <w:rFonts w:cs="Arial"/>
          <w:i/>
          <w:color w:val="000000" w:themeColor="text1"/>
        </w:rPr>
        <w:t>http://varnomen.hgvs.org</w:t>
      </w:r>
      <w:r w:rsidRPr="00F62EEB">
        <w:rPr>
          <w:rFonts w:cs="Arial"/>
          <w:i/>
        </w:rPr>
        <w:t xml:space="preserve">; accessed </w:t>
      </w:r>
      <w:r w:rsidR="002E1B84">
        <w:rPr>
          <w:rFonts w:cs="Arial"/>
          <w:i/>
        </w:rPr>
        <w:t>May 25, 2016</w:t>
      </w:r>
      <w:r w:rsidRPr="00F62EEB">
        <w:rPr>
          <w:rFonts w:cs="Arial"/>
          <w:i/>
        </w:rPr>
        <w:t>).</w:t>
      </w:r>
    </w:p>
    <w:p w14:paraId="4595BB27" w14:textId="77777777" w:rsidR="000C3083" w:rsidRDefault="000C3083" w:rsidP="00C22D12">
      <w:pPr>
        <w:pStyle w:val="Head2"/>
        <w:pBdr>
          <w:bottom w:val="none" w:sz="0" w:space="0" w:color="auto"/>
        </w:pBdr>
        <w:rPr>
          <w:rFonts w:cs="Arial"/>
          <w:kern w:val="18"/>
          <w:sz w:val="20"/>
        </w:rPr>
      </w:pPr>
    </w:p>
    <w:p w14:paraId="1C399DF0" w14:textId="77777777" w:rsidR="00C22D12" w:rsidRDefault="00C22D12" w:rsidP="00C22D12">
      <w:pPr>
        <w:pStyle w:val="Head2"/>
        <w:pBdr>
          <w:bottom w:val="none" w:sz="0" w:space="0" w:color="auto"/>
        </w:pBdr>
        <w:rPr>
          <w:rFonts w:cs="Arial"/>
          <w:kern w:val="18"/>
          <w:sz w:val="20"/>
        </w:rPr>
        <w:sectPr w:rsidR="00C22D12" w:rsidSect="002E1B84">
          <w:footerReference w:type="default" r:id="rId13"/>
          <w:pgSz w:w="12240" w:h="15840"/>
          <w:pgMar w:top="1440" w:right="1440" w:bottom="1440" w:left="1440" w:header="720" w:footer="720" w:gutter="0"/>
          <w:cols w:space="720"/>
          <w:rtlGutter/>
          <w:docGrid w:linePitch="360"/>
        </w:sectPr>
      </w:pPr>
    </w:p>
    <w:p w14:paraId="696CC0B3" w14:textId="77777777" w:rsidR="000C3083" w:rsidRPr="00F62EEB" w:rsidRDefault="000C3083" w:rsidP="008C111C">
      <w:pPr>
        <w:pStyle w:val="Head2"/>
        <w:rPr>
          <w:rFonts w:cs="Arial"/>
          <w:kern w:val="18"/>
        </w:rPr>
      </w:pPr>
      <w:r w:rsidRPr="00F62EEB">
        <w:rPr>
          <w:rFonts w:cs="Arial"/>
          <w:kern w:val="18"/>
        </w:rPr>
        <w:lastRenderedPageBreak/>
        <w:t>Explanatory Notes</w:t>
      </w:r>
    </w:p>
    <w:p w14:paraId="0C297BEE" w14:textId="77777777" w:rsidR="00C22D12" w:rsidRDefault="00C22D12" w:rsidP="008C111C">
      <w:pPr>
        <w:rPr>
          <w:rFonts w:cs="Arial"/>
          <w:b/>
          <w:color w:val="0A0905"/>
          <w:szCs w:val="20"/>
          <w:shd w:val="clear" w:color="auto" w:fill="FFFFFF"/>
        </w:rPr>
      </w:pPr>
    </w:p>
    <w:p w14:paraId="2E841854" w14:textId="77777777" w:rsidR="005C18EC" w:rsidRPr="00F62EEB" w:rsidRDefault="004A74CC" w:rsidP="008C111C">
      <w:pPr>
        <w:rPr>
          <w:rFonts w:cs="Arial"/>
          <w:b/>
          <w:color w:val="0A0905"/>
          <w:szCs w:val="20"/>
          <w:shd w:val="clear" w:color="auto" w:fill="FFFFFF"/>
        </w:rPr>
      </w:pPr>
      <w:r w:rsidRPr="00F62EEB">
        <w:rPr>
          <w:rFonts w:cs="Arial"/>
          <w:b/>
          <w:color w:val="0A0905"/>
          <w:szCs w:val="20"/>
          <w:shd w:val="clear" w:color="auto" w:fill="FFFFFF"/>
        </w:rPr>
        <w:t xml:space="preserve">A. </w:t>
      </w:r>
      <w:r w:rsidR="005C18EC" w:rsidRPr="00F62EEB">
        <w:rPr>
          <w:rFonts w:cs="Arial"/>
          <w:b/>
          <w:color w:val="0A0905"/>
          <w:szCs w:val="20"/>
          <w:shd w:val="clear" w:color="auto" w:fill="FFFFFF"/>
        </w:rPr>
        <w:t>Specimen Adequacy</w:t>
      </w:r>
      <w:r w:rsidR="0006018C" w:rsidRPr="00F62EEB">
        <w:rPr>
          <w:rFonts w:cs="Arial"/>
          <w:b/>
          <w:color w:val="0A0905"/>
          <w:szCs w:val="20"/>
          <w:shd w:val="clear" w:color="auto" w:fill="FFFFFF"/>
        </w:rPr>
        <w:t xml:space="preserve"> </w:t>
      </w:r>
    </w:p>
    <w:p w14:paraId="1CA61134" w14:textId="5AE83CF5" w:rsidR="00175C76" w:rsidRPr="00F62EEB" w:rsidRDefault="00525C66" w:rsidP="008C111C">
      <w:pPr>
        <w:rPr>
          <w:rFonts w:cs="Arial"/>
          <w:color w:val="00B0F0"/>
          <w:szCs w:val="20"/>
          <w:shd w:val="clear" w:color="auto" w:fill="FFFFFF"/>
        </w:rPr>
      </w:pPr>
      <w:r w:rsidRPr="00F62EEB">
        <w:rPr>
          <w:rFonts w:cs="Arial"/>
          <w:szCs w:val="20"/>
          <w:shd w:val="clear" w:color="auto" w:fill="FFFFFF"/>
        </w:rPr>
        <w:t xml:space="preserve">The </w:t>
      </w:r>
      <w:r w:rsidR="00160978" w:rsidRPr="00F62EEB">
        <w:rPr>
          <w:rFonts w:cs="Arial"/>
          <w:szCs w:val="20"/>
          <w:shd w:val="clear" w:color="auto" w:fill="FFFFFF"/>
        </w:rPr>
        <w:t>collection</w:t>
      </w:r>
      <w:r w:rsidRPr="00F62EEB">
        <w:rPr>
          <w:rFonts w:cs="Arial"/>
          <w:szCs w:val="20"/>
          <w:shd w:val="clear" w:color="auto" w:fill="FFFFFF"/>
        </w:rPr>
        <w:t xml:space="preserve"> of material for molecular studies should not </w:t>
      </w:r>
      <w:r w:rsidR="00160978" w:rsidRPr="00F62EEB">
        <w:rPr>
          <w:rFonts w:cs="Arial"/>
          <w:szCs w:val="20"/>
          <w:shd w:val="clear" w:color="auto" w:fill="FFFFFF"/>
        </w:rPr>
        <w:t>affect</w:t>
      </w:r>
      <w:r w:rsidRPr="00F62EEB">
        <w:rPr>
          <w:rFonts w:cs="Arial"/>
          <w:szCs w:val="20"/>
          <w:shd w:val="clear" w:color="auto" w:fill="FFFFFF"/>
        </w:rPr>
        <w:t xml:space="preserve"> the morphologic </w:t>
      </w:r>
      <w:proofErr w:type="spellStart"/>
      <w:r w:rsidRPr="00F62EEB">
        <w:rPr>
          <w:rFonts w:cs="Arial"/>
          <w:szCs w:val="20"/>
          <w:shd w:val="clear" w:color="auto" w:fill="FFFFFF"/>
        </w:rPr>
        <w:t>cytologic</w:t>
      </w:r>
      <w:proofErr w:type="spellEnd"/>
      <w:r w:rsidR="00160978" w:rsidRPr="00F62EEB">
        <w:rPr>
          <w:rFonts w:cs="Arial"/>
          <w:szCs w:val="20"/>
          <w:shd w:val="clear" w:color="auto" w:fill="FFFFFF"/>
        </w:rPr>
        <w:t xml:space="preserve"> assessment</w:t>
      </w:r>
      <w:r w:rsidRPr="00F62EEB">
        <w:rPr>
          <w:rFonts w:cs="Arial"/>
          <w:szCs w:val="20"/>
          <w:shd w:val="clear" w:color="auto" w:fill="FFFFFF"/>
        </w:rPr>
        <w:t>. </w:t>
      </w:r>
      <w:r w:rsidR="000053E4">
        <w:rPr>
          <w:rFonts w:cs="Arial"/>
          <w:color w:val="0A0905"/>
          <w:szCs w:val="20"/>
          <w:shd w:val="clear" w:color="auto" w:fill="FFFFFF"/>
        </w:rPr>
        <w:t>For fine-</w:t>
      </w:r>
      <w:r w:rsidR="00175C76" w:rsidRPr="00F62EEB">
        <w:rPr>
          <w:rFonts w:cs="Arial"/>
          <w:color w:val="0A0905"/>
          <w:szCs w:val="20"/>
          <w:shd w:val="clear" w:color="auto" w:fill="FFFFFF"/>
        </w:rPr>
        <w:t>needle aspirates</w:t>
      </w:r>
      <w:r w:rsidR="00160978" w:rsidRPr="00F62EEB">
        <w:rPr>
          <w:rFonts w:cs="Arial"/>
          <w:color w:val="0A0905"/>
          <w:szCs w:val="20"/>
          <w:shd w:val="clear" w:color="auto" w:fill="FFFFFF"/>
        </w:rPr>
        <w:t xml:space="preserve"> (FNA</w:t>
      </w:r>
      <w:r w:rsidR="00160978" w:rsidRPr="00F62EEB">
        <w:rPr>
          <w:rFonts w:cs="Arial"/>
          <w:szCs w:val="20"/>
          <w:shd w:val="clear" w:color="auto" w:fill="FFFFFF"/>
        </w:rPr>
        <w:t>)</w:t>
      </w:r>
      <w:r w:rsidR="00175C76" w:rsidRPr="00F62EEB">
        <w:rPr>
          <w:rFonts w:cs="Arial"/>
          <w:szCs w:val="20"/>
          <w:shd w:val="clear" w:color="auto" w:fill="FFFFFF"/>
        </w:rPr>
        <w:t xml:space="preserve">, </w:t>
      </w:r>
      <w:r w:rsidR="00160978" w:rsidRPr="00F62EEB">
        <w:rPr>
          <w:rFonts w:cs="Arial"/>
          <w:szCs w:val="20"/>
          <w:shd w:val="clear" w:color="auto" w:fill="FFFFFF"/>
        </w:rPr>
        <w:t>at the time of</w:t>
      </w:r>
      <w:r w:rsidR="00175C76" w:rsidRPr="00F62EEB">
        <w:rPr>
          <w:rFonts w:cs="Arial"/>
          <w:szCs w:val="20"/>
          <w:shd w:val="clear" w:color="auto" w:fill="FFFFFF"/>
        </w:rPr>
        <w:t xml:space="preserve"> the FNA procedure, a small portion of the </w:t>
      </w:r>
      <w:r w:rsidR="00160978" w:rsidRPr="00F62EEB">
        <w:rPr>
          <w:rFonts w:cs="Arial"/>
          <w:szCs w:val="20"/>
          <w:shd w:val="clear" w:color="auto" w:fill="FFFFFF"/>
        </w:rPr>
        <w:t>(</w:t>
      </w:r>
      <w:r w:rsidR="00B15957" w:rsidRPr="00F62EEB">
        <w:rPr>
          <w:rFonts w:cs="Arial"/>
          <w:szCs w:val="20"/>
          <w:shd w:val="clear" w:color="auto" w:fill="FFFFFF"/>
        </w:rPr>
        <w:t>residual</w:t>
      </w:r>
      <w:r w:rsidR="00160978" w:rsidRPr="00F62EEB">
        <w:rPr>
          <w:rFonts w:cs="Arial"/>
          <w:szCs w:val="20"/>
          <w:shd w:val="clear" w:color="auto" w:fill="FFFFFF"/>
        </w:rPr>
        <w:t>)</w:t>
      </w:r>
      <w:r w:rsidR="00B15957" w:rsidRPr="00F62EEB">
        <w:rPr>
          <w:rFonts w:cs="Arial"/>
          <w:szCs w:val="20"/>
          <w:shd w:val="clear" w:color="auto" w:fill="FFFFFF"/>
        </w:rPr>
        <w:t xml:space="preserve"> </w:t>
      </w:r>
      <w:r w:rsidR="00175C76" w:rsidRPr="00F62EEB">
        <w:rPr>
          <w:rFonts w:cs="Arial"/>
          <w:szCs w:val="20"/>
          <w:shd w:val="clear" w:color="auto" w:fill="FFFFFF"/>
        </w:rPr>
        <w:t xml:space="preserve">aspirated material </w:t>
      </w:r>
      <w:r w:rsidRPr="00F62EEB">
        <w:rPr>
          <w:rFonts w:cs="Arial"/>
          <w:szCs w:val="20"/>
          <w:shd w:val="clear" w:color="auto" w:fill="FFFFFF"/>
        </w:rPr>
        <w:t>may be</w:t>
      </w:r>
      <w:r w:rsidR="00175C76" w:rsidRPr="00F62EEB">
        <w:rPr>
          <w:rFonts w:cs="Arial"/>
          <w:szCs w:val="20"/>
          <w:shd w:val="clear" w:color="auto" w:fill="FFFFFF"/>
        </w:rPr>
        <w:t xml:space="preserve"> collected into nucleic acids preservative. </w:t>
      </w:r>
      <w:r w:rsidR="00B15957" w:rsidRPr="00F62EEB">
        <w:rPr>
          <w:rFonts w:cs="Arial"/>
          <w:szCs w:val="20"/>
          <w:shd w:val="clear" w:color="auto" w:fill="FFFFFF"/>
        </w:rPr>
        <w:t xml:space="preserve">The material may represent a part of the first needle pass or a </w:t>
      </w:r>
      <w:r w:rsidR="00160978" w:rsidRPr="00F62EEB">
        <w:rPr>
          <w:rFonts w:cs="Arial"/>
          <w:szCs w:val="20"/>
          <w:shd w:val="clear" w:color="auto" w:fill="FFFFFF"/>
        </w:rPr>
        <w:t xml:space="preserve">separate </w:t>
      </w:r>
      <w:r w:rsidR="00B15957" w:rsidRPr="00F62EEB">
        <w:rPr>
          <w:rFonts w:cs="Arial"/>
          <w:szCs w:val="20"/>
          <w:shd w:val="clear" w:color="auto" w:fill="FFFFFF"/>
        </w:rPr>
        <w:t xml:space="preserve">pass </w:t>
      </w:r>
      <w:r w:rsidR="00160978" w:rsidRPr="00F62EEB">
        <w:rPr>
          <w:rFonts w:cs="Arial"/>
          <w:szCs w:val="20"/>
          <w:shd w:val="clear" w:color="auto" w:fill="FFFFFF"/>
        </w:rPr>
        <w:t xml:space="preserve">dedicated </w:t>
      </w:r>
      <w:r w:rsidR="00B15957" w:rsidRPr="00F62EEB">
        <w:rPr>
          <w:rFonts w:cs="Arial"/>
          <w:szCs w:val="20"/>
          <w:shd w:val="clear" w:color="auto" w:fill="FFFFFF"/>
        </w:rPr>
        <w:t xml:space="preserve">for the molecular </w:t>
      </w:r>
      <w:r w:rsidR="00160978" w:rsidRPr="00C90BEB">
        <w:rPr>
          <w:rFonts w:cs="Arial"/>
          <w:szCs w:val="20"/>
          <w:shd w:val="clear" w:color="auto" w:fill="FFFFFF"/>
        </w:rPr>
        <w:t>analysis</w:t>
      </w:r>
      <w:r w:rsidR="00B15957" w:rsidRPr="00C90BEB">
        <w:rPr>
          <w:rFonts w:cs="Arial"/>
          <w:szCs w:val="20"/>
          <w:shd w:val="clear" w:color="auto" w:fill="FFFFFF"/>
        </w:rPr>
        <w:t>.</w:t>
      </w:r>
      <w:hyperlink w:anchor="_ENREF_1" w:tooltip="Filie, 2008 #19" w:history="1">
        <w:r w:rsidR="00F92B7A" w:rsidRPr="00C90BEB">
          <w:rPr>
            <w:rFonts w:cs="Arial"/>
            <w:szCs w:val="20"/>
            <w:shd w:val="clear" w:color="auto" w:fill="FFFFFF"/>
          </w:rPr>
          <w:fldChar w:fldCharType="begin">
            <w:fldData xml:space="preserve">PEVuZE5vdGU+PENpdGU+PEF1dGhvcj5GaWxpZTwvQXV0aG9yPjxZZWFyPjIwMDg8L1llYXI+PFJl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</w:fldData>
          </w:fldChar>
        </w:r>
        <w:r w:rsidR="00F92B7A" w:rsidRPr="00C90BEB">
          <w:rPr>
            <w:rFonts w:cs="Arial"/>
            <w:szCs w:val="20"/>
            <w:shd w:val="clear" w:color="auto" w:fill="FFFFFF"/>
          </w:rPr>
          <w:instrText xml:space="preserve"> ADDIN EN.CITE </w:instrText>
        </w:r>
        <w:r w:rsidR="00F92B7A" w:rsidRPr="00C90BEB">
          <w:rPr>
            <w:rFonts w:cs="Arial"/>
            <w:szCs w:val="20"/>
            <w:shd w:val="clear" w:color="auto" w:fill="FFFFFF"/>
          </w:rPr>
          <w:fldChar w:fldCharType="begin">
            <w:fldData xml:space="preserve">PEVuZE5vdGU+PENpdGU+PEF1dGhvcj5GaWxpZTwvQXV0aG9yPjxZZWFyPjIwMDg8L1llYXI+PFJl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</w:fldData>
          </w:fldChar>
        </w:r>
        <w:r w:rsidR="00F92B7A" w:rsidRPr="00C90BEB">
          <w:rPr>
            <w:rFonts w:cs="Arial"/>
            <w:szCs w:val="20"/>
            <w:shd w:val="clear" w:color="auto" w:fill="FFFFFF"/>
          </w:rPr>
          <w:instrText xml:space="preserve"> ADDIN EN.CITE.DATA </w:instrText>
        </w:r>
        <w:r w:rsidR="00F92B7A" w:rsidRPr="00C90BEB">
          <w:rPr>
            <w:rFonts w:cs="Arial"/>
            <w:szCs w:val="20"/>
            <w:shd w:val="clear" w:color="auto" w:fill="FFFFFF"/>
          </w:rPr>
        </w:r>
        <w:r w:rsidR="00F92B7A" w:rsidRPr="00C90BEB">
          <w:rPr>
            <w:rFonts w:cs="Arial"/>
            <w:szCs w:val="20"/>
            <w:shd w:val="clear" w:color="auto" w:fill="FFFFFF"/>
          </w:rPr>
          <w:fldChar w:fldCharType="end"/>
        </w:r>
        <w:r w:rsidR="00F92B7A" w:rsidRPr="00C90BEB">
          <w:rPr>
            <w:rFonts w:cs="Arial"/>
            <w:szCs w:val="20"/>
            <w:shd w:val="clear" w:color="auto" w:fill="FFFFFF"/>
          </w:rPr>
        </w:r>
        <w:r w:rsidR="00F92B7A" w:rsidRPr="00C90BEB">
          <w:rPr>
            <w:rFonts w:cs="Arial"/>
            <w:szCs w:val="20"/>
            <w:shd w:val="clear" w:color="auto" w:fill="FFFFFF"/>
          </w:rPr>
          <w:fldChar w:fldCharType="separate"/>
        </w:r>
        <w:r w:rsidR="00F92B7A" w:rsidRPr="00C90BEB">
          <w:rPr>
            <w:rFonts w:cs="Arial"/>
            <w:noProof/>
            <w:szCs w:val="20"/>
            <w:shd w:val="clear" w:color="auto" w:fill="FFFFFF"/>
            <w:vertAlign w:val="superscript"/>
          </w:rPr>
          <w:t>1</w:t>
        </w:r>
        <w:r w:rsidR="00F92B7A" w:rsidRPr="00C90BEB">
          <w:rPr>
            <w:rFonts w:cs="Arial"/>
            <w:szCs w:val="20"/>
            <w:shd w:val="clear" w:color="auto" w:fill="FFFFFF"/>
          </w:rPr>
          <w:fldChar w:fldCharType="end"/>
        </w:r>
      </w:hyperlink>
      <w:r w:rsidR="004C71B5" w:rsidRPr="00F62EEB">
        <w:rPr>
          <w:rFonts w:cs="Arial"/>
          <w:color w:val="00B0F0"/>
          <w:szCs w:val="20"/>
          <w:shd w:val="clear" w:color="auto" w:fill="FFFFFF"/>
        </w:rPr>
        <w:t xml:space="preserve"> </w:t>
      </w:r>
      <w:r w:rsidRPr="00F62EEB">
        <w:rPr>
          <w:rFonts w:cs="Arial"/>
          <w:szCs w:val="20"/>
          <w:shd w:val="clear" w:color="auto" w:fill="FFFFFF"/>
        </w:rPr>
        <w:t xml:space="preserve">The storage and transportation </w:t>
      </w:r>
      <w:r w:rsidR="00160978" w:rsidRPr="00F62EEB">
        <w:rPr>
          <w:rFonts w:cs="Arial"/>
          <w:szCs w:val="20"/>
          <w:shd w:val="clear" w:color="auto" w:fill="FFFFFF"/>
        </w:rPr>
        <w:t xml:space="preserve">conditions (time, temperature) </w:t>
      </w:r>
      <w:r w:rsidRPr="00F62EEB">
        <w:rPr>
          <w:rFonts w:cs="Arial"/>
          <w:szCs w:val="20"/>
          <w:shd w:val="clear" w:color="auto" w:fill="FFFFFF"/>
        </w:rPr>
        <w:t>have to be specified by laboratories.</w:t>
      </w:r>
      <w:r w:rsidRPr="00F62EEB">
        <w:rPr>
          <w:rFonts w:cs="Arial"/>
          <w:color w:val="00B0F0"/>
          <w:szCs w:val="20"/>
          <w:shd w:val="clear" w:color="auto" w:fill="FFFFFF"/>
        </w:rPr>
        <w:t xml:space="preserve"> </w:t>
      </w:r>
    </w:p>
    <w:p w14:paraId="29EEC4B2" w14:textId="77777777" w:rsidR="00C13497" w:rsidRPr="00F62EEB" w:rsidRDefault="00C13497" w:rsidP="008C111C">
      <w:pPr>
        <w:rPr>
          <w:rFonts w:cs="Arial"/>
          <w:color w:val="212121"/>
          <w:szCs w:val="20"/>
          <w:shd w:val="clear" w:color="auto" w:fill="FFFFFF"/>
        </w:rPr>
      </w:pPr>
    </w:p>
    <w:p w14:paraId="47FC9B1C" w14:textId="77777777" w:rsidR="00B15957" w:rsidRPr="00F62EEB" w:rsidRDefault="00B15957" w:rsidP="008C111C">
      <w:pPr>
        <w:rPr>
          <w:rFonts w:cs="Arial"/>
          <w:color w:val="212121"/>
          <w:szCs w:val="20"/>
          <w:shd w:val="clear" w:color="auto" w:fill="FFFFFF"/>
        </w:rPr>
      </w:pPr>
      <w:r w:rsidRPr="00F62EEB">
        <w:rPr>
          <w:rFonts w:cs="Arial"/>
          <w:color w:val="212121"/>
          <w:szCs w:val="20"/>
          <w:shd w:val="clear" w:color="auto" w:fill="FFFFFF"/>
        </w:rPr>
        <w:t xml:space="preserve">The </w:t>
      </w:r>
      <w:r w:rsidRPr="000053E4">
        <w:rPr>
          <w:rFonts w:cs="Arial"/>
          <w:i/>
          <w:color w:val="212121"/>
          <w:szCs w:val="20"/>
          <w:shd w:val="clear" w:color="auto" w:fill="FFFFFF"/>
        </w:rPr>
        <w:t>quantity</w:t>
      </w:r>
      <w:r w:rsidRPr="00F62EEB">
        <w:rPr>
          <w:rFonts w:cs="Arial"/>
          <w:color w:val="212121"/>
          <w:szCs w:val="20"/>
          <w:shd w:val="clear" w:color="auto" w:fill="FFFFFF"/>
        </w:rPr>
        <w:t xml:space="preserve"> of isolated nucleic acids </w:t>
      </w:r>
      <w:r w:rsidR="00A707DC" w:rsidRPr="00F62EEB">
        <w:rPr>
          <w:rFonts w:cs="Arial"/>
          <w:color w:val="212121"/>
          <w:szCs w:val="20"/>
          <w:shd w:val="clear" w:color="auto" w:fill="FFFFFF"/>
        </w:rPr>
        <w:t>is</w:t>
      </w:r>
      <w:r w:rsidRPr="00F62EEB">
        <w:rPr>
          <w:rFonts w:cs="Arial"/>
          <w:color w:val="212121"/>
          <w:szCs w:val="20"/>
          <w:shd w:val="clear" w:color="auto" w:fill="FFFFFF"/>
        </w:rPr>
        <w:t xml:space="preserve"> the total amount of extracted nucleic acids. The minimal acceptable amount of nucleic acid</w:t>
      </w:r>
      <w:r w:rsidR="00A707DC" w:rsidRPr="00F62EEB">
        <w:rPr>
          <w:rFonts w:cs="Arial"/>
          <w:color w:val="212121"/>
          <w:szCs w:val="20"/>
          <w:shd w:val="clear" w:color="auto" w:fill="FFFFFF"/>
        </w:rPr>
        <w:t>s</w:t>
      </w:r>
      <w:r w:rsidRPr="00F62EEB">
        <w:rPr>
          <w:rFonts w:cs="Arial"/>
          <w:color w:val="212121"/>
          <w:szCs w:val="20"/>
          <w:shd w:val="clear" w:color="auto" w:fill="FFFFFF"/>
        </w:rPr>
        <w:t xml:space="preserve"> </w:t>
      </w:r>
      <w:r w:rsidR="00A707DC" w:rsidRPr="00F62EEB">
        <w:rPr>
          <w:rFonts w:cs="Arial"/>
          <w:color w:val="212121"/>
          <w:szCs w:val="20"/>
          <w:shd w:val="clear" w:color="auto" w:fill="FFFFFF"/>
        </w:rPr>
        <w:t xml:space="preserve">will depend on the methodology and </w:t>
      </w:r>
      <w:r w:rsidRPr="00F62EEB">
        <w:rPr>
          <w:rFonts w:cs="Arial"/>
          <w:color w:val="212121"/>
          <w:szCs w:val="20"/>
          <w:shd w:val="clear" w:color="auto" w:fill="FFFFFF"/>
        </w:rPr>
        <w:t xml:space="preserve">should be determined by laboratories. The </w:t>
      </w:r>
      <w:r w:rsidRPr="000053E4">
        <w:rPr>
          <w:rFonts w:cs="Arial"/>
          <w:i/>
          <w:color w:val="212121"/>
          <w:szCs w:val="20"/>
          <w:shd w:val="clear" w:color="auto" w:fill="FFFFFF"/>
        </w:rPr>
        <w:t>quality</w:t>
      </w:r>
      <w:r w:rsidRPr="00F62EEB">
        <w:rPr>
          <w:rFonts w:cs="Arial"/>
          <w:color w:val="212121"/>
          <w:szCs w:val="20"/>
          <w:shd w:val="clear" w:color="auto" w:fill="FFFFFF"/>
        </w:rPr>
        <w:t xml:space="preserve"> of DNA and RNA can be assessed by amplification of housekeeping genes (</w:t>
      </w:r>
      <w:proofErr w:type="spellStart"/>
      <w:r w:rsidR="00800230">
        <w:rPr>
          <w:rFonts w:cs="Arial"/>
          <w:color w:val="212121"/>
          <w:szCs w:val="20"/>
          <w:shd w:val="clear" w:color="auto" w:fill="FFFFFF"/>
        </w:rPr>
        <w:t>e</w:t>
      </w:r>
      <w:r w:rsidR="002C38AD">
        <w:rPr>
          <w:rFonts w:cs="Arial"/>
          <w:color w:val="212121"/>
          <w:szCs w:val="20"/>
          <w:shd w:val="clear" w:color="auto" w:fill="FFFFFF"/>
        </w:rPr>
        <w:t>g</w:t>
      </w:r>
      <w:proofErr w:type="spellEnd"/>
      <w:r w:rsidRPr="00F62EEB">
        <w:rPr>
          <w:rFonts w:cs="Arial"/>
          <w:color w:val="212121"/>
          <w:szCs w:val="20"/>
          <w:shd w:val="clear" w:color="auto" w:fill="FFFFFF"/>
        </w:rPr>
        <w:t xml:space="preserve">, </w:t>
      </w:r>
      <w:r w:rsidRPr="00F62EEB">
        <w:rPr>
          <w:rFonts w:cs="Arial"/>
          <w:i/>
          <w:iCs/>
          <w:color w:val="212121"/>
          <w:szCs w:val="20"/>
          <w:shd w:val="clear" w:color="auto" w:fill="FFFFFF"/>
        </w:rPr>
        <w:t>GAPDH</w:t>
      </w:r>
      <w:r w:rsidR="004B7F31">
        <w:rPr>
          <w:rFonts w:cs="Arial"/>
          <w:i/>
          <w:iCs/>
          <w:color w:val="212121"/>
          <w:szCs w:val="20"/>
          <w:shd w:val="clear" w:color="auto" w:fill="FFFFFF"/>
        </w:rPr>
        <w:t>, PGK1</w:t>
      </w:r>
      <w:r w:rsidRPr="00F62EEB">
        <w:rPr>
          <w:rFonts w:cs="Arial"/>
          <w:i/>
          <w:iCs/>
          <w:color w:val="212121"/>
          <w:szCs w:val="20"/>
          <w:shd w:val="clear" w:color="auto" w:fill="FFFFFF"/>
        </w:rPr>
        <w:t>)</w:t>
      </w:r>
      <w:r w:rsidRPr="00F62EEB">
        <w:rPr>
          <w:rFonts w:cs="Arial"/>
          <w:color w:val="212121"/>
          <w:szCs w:val="20"/>
          <w:shd w:val="clear" w:color="auto" w:fill="FFFFFF"/>
        </w:rPr>
        <w:t xml:space="preserve">. The trouble-shooting procedure for suboptimal specimens </w:t>
      </w:r>
      <w:r w:rsidR="00E23E88">
        <w:rPr>
          <w:rFonts w:cs="Arial"/>
          <w:color w:val="212121"/>
          <w:szCs w:val="20"/>
          <w:shd w:val="clear" w:color="auto" w:fill="FFFFFF"/>
        </w:rPr>
        <w:t>should</w:t>
      </w:r>
      <w:r w:rsidRPr="00F62EEB">
        <w:rPr>
          <w:rFonts w:cs="Arial"/>
          <w:color w:val="212121"/>
          <w:szCs w:val="20"/>
          <w:shd w:val="clear" w:color="auto" w:fill="FFFFFF"/>
        </w:rPr>
        <w:t xml:space="preserve"> be specified (</w:t>
      </w:r>
      <w:proofErr w:type="spellStart"/>
      <w:r w:rsidR="00800230">
        <w:rPr>
          <w:rFonts w:cs="Arial"/>
          <w:color w:val="212121"/>
          <w:szCs w:val="20"/>
          <w:shd w:val="clear" w:color="auto" w:fill="FFFFFF"/>
        </w:rPr>
        <w:t>e</w:t>
      </w:r>
      <w:r w:rsidR="002C38AD">
        <w:rPr>
          <w:rFonts w:cs="Arial"/>
          <w:color w:val="212121"/>
          <w:szCs w:val="20"/>
          <w:shd w:val="clear" w:color="auto" w:fill="FFFFFF"/>
        </w:rPr>
        <w:t>g</w:t>
      </w:r>
      <w:proofErr w:type="spellEnd"/>
      <w:r w:rsidRPr="00F62EEB">
        <w:rPr>
          <w:rFonts w:cs="Arial"/>
          <w:color w:val="212121"/>
          <w:szCs w:val="20"/>
          <w:shd w:val="clear" w:color="auto" w:fill="FFFFFF"/>
        </w:rPr>
        <w:t xml:space="preserve">, increasing </w:t>
      </w:r>
      <w:r w:rsidR="00A707DC" w:rsidRPr="00F62EEB">
        <w:rPr>
          <w:rFonts w:cs="Arial"/>
          <w:color w:val="212121"/>
          <w:szCs w:val="20"/>
          <w:shd w:val="clear" w:color="auto" w:fill="FFFFFF"/>
        </w:rPr>
        <w:t xml:space="preserve">and decreasing </w:t>
      </w:r>
      <w:r w:rsidRPr="00F62EEB">
        <w:rPr>
          <w:rFonts w:cs="Arial"/>
          <w:color w:val="212121"/>
          <w:szCs w:val="20"/>
          <w:shd w:val="clear" w:color="auto" w:fill="FFFFFF"/>
        </w:rPr>
        <w:t>the amount of nucleic acid template</w:t>
      </w:r>
      <w:r w:rsidR="004C71B5" w:rsidRPr="00F62EEB">
        <w:rPr>
          <w:rFonts w:cs="Arial"/>
          <w:color w:val="212121"/>
          <w:szCs w:val="20"/>
          <w:shd w:val="clear" w:color="auto" w:fill="FFFFFF"/>
        </w:rPr>
        <w:t>)</w:t>
      </w:r>
      <w:r w:rsidR="009240F5" w:rsidRPr="00F62EEB">
        <w:rPr>
          <w:rFonts w:cs="Arial"/>
          <w:color w:val="212121"/>
          <w:szCs w:val="20"/>
          <w:shd w:val="clear" w:color="auto" w:fill="FFFFFF"/>
        </w:rPr>
        <w:t>.</w:t>
      </w:r>
      <w:hyperlink w:anchor="_ENREF_2" w:tooltip="Nikiforov, 2009 #18" w:history="1">
        <w:r w:rsidR="00F92B7A" w:rsidRPr="00F62EEB">
          <w:rPr>
            <w:rFonts w:cs="Arial"/>
            <w:color w:val="212121"/>
            <w:szCs w:val="20"/>
            <w:shd w:val="clear" w:color="auto" w:fill="FFFFFF"/>
          </w:rPr>
          <w:fldChar w:fldCharType="begin">
            <w:fldData xml:space="preserve">PEVuZE5vdGU+PENpdGU+PEF1dGhvcj5OaWtpZm9yb3Y8L0F1dGhvcj48WWVhcj4yMDA5PC9ZZWFy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</w:fldData>
          </w:fldChar>
        </w:r>
        <w:r w:rsidR="00F92B7A">
          <w:rPr>
            <w:rFonts w:cs="Arial"/>
            <w:color w:val="212121"/>
            <w:szCs w:val="20"/>
            <w:shd w:val="clear" w:color="auto" w:fill="FFFFFF"/>
          </w:rPr>
          <w:instrText xml:space="preserve"> ADDIN EN.CITE </w:instrText>
        </w:r>
        <w:r w:rsidR="00F92B7A">
          <w:rPr>
            <w:rFonts w:cs="Arial"/>
            <w:color w:val="212121"/>
            <w:szCs w:val="20"/>
            <w:shd w:val="clear" w:color="auto" w:fill="FFFFFF"/>
          </w:rPr>
          <w:fldChar w:fldCharType="begin">
            <w:fldData xml:space="preserve">PEVuZE5vdGU+PENpdGU+PEF1dGhvcj5OaWtpZm9yb3Y8L0F1dGhvcj48WWVhcj4yMDA5PC9ZZWFy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</w:fldData>
          </w:fldChar>
        </w:r>
        <w:r w:rsidR="00F92B7A">
          <w:rPr>
            <w:rFonts w:cs="Arial"/>
            <w:color w:val="212121"/>
            <w:szCs w:val="20"/>
            <w:shd w:val="clear" w:color="auto" w:fill="FFFFFF"/>
          </w:rPr>
          <w:instrText xml:space="preserve"> ADDIN EN.CITE.DATA </w:instrText>
        </w:r>
        <w:r w:rsidR="00F92B7A">
          <w:rPr>
            <w:rFonts w:cs="Arial"/>
            <w:color w:val="212121"/>
            <w:szCs w:val="20"/>
            <w:shd w:val="clear" w:color="auto" w:fill="FFFFFF"/>
          </w:rPr>
        </w:r>
        <w:r w:rsidR="00F92B7A">
          <w:rPr>
            <w:rFonts w:cs="Arial"/>
            <w:color w:val="212121"/>
            <w:szCs w:val="20"/>
            <w:shd w:val="clear" w:color="auto" w:fill="FFFFFF"/>
          </w:rPr>
          <w:fldChar w:fldCharType="end"/>
        </w:r>
        <w:r w:rsidR="00F92B7A" w:rsidRPr="00F62EEB">
          <w:rPr>
            <w:rFonts w:cs="Arial"/>
            <w:color w:val="212121"/>
            <w:szCs w:val="20"/>
            <w:shd w:val="clear" w:color="auto" w:fill="FFFFFF"/>
          </w:rPr>
        </w:r>
        <w:r w:rsidR="00F92B7A" w:rsidRPr="00F62EEB">
          <w:rPr>
            <w:rFonts w:cs="Arial"/>
            <w:color w:val="212121"/>
            <w:szCs w:val="20"/>
            <w:shd w:val="clear" w:color="auto" w:fill="FFFFFF"/>
          </w:rPr>
          <w:fldChar w:fldCharType="separate"/>
        </w:r>
        <w:r w:rsidR="00F92B7A" w:rsidRPr="00C90BEB">
          <w:rPr>
            <w:rFonts w:cs="Arial"/>
            <w:noProof/>
            <w:color w:val="212121"/>
            <w:szCs w:val="20"/>
            <w:shd w:val="clear" w:color="auto" w:fill="FFFFFF"/>
            <w:vertAlign w:val="superscript"/>
          </w:rPr>
          <w:t>2</w:t>
        </w:r>
        <w:r w:rsidR="00F92B7A" w:rsidRPr="00F62EEB">
          <w:rPr>
            <w:rFonts w:cs="Arial"/>
            <w:color w:val="212121"/>
            <w:szCs w:val="20"/>
            <w:shd w:val="clear" w:color="auto" w:fill="FFFFFF"/>
          </w:rPr>
          <w:fldChar w:fldCharType="end"/>
        </w:r>
      </w:hyperlink>
    </w:p>
    <w:p w14:paraId="40D74EB9" w14:textId="77777777" w:rsidR="00C13497" w:rsidRPr="00F62EEB" w:rsidRDefault="00C13497" w:rsidP="008C111C">
      <w:pPr>
        <w:rPr>
          <w:rFonts w:cs="Arial"/>
          <w:color w:val="212121"/>
          <w:szCs w:val="20"/>
          <w:shd w:val="clear" w:color="auto" w:fill="FFFFFF"/>
        </w:rPr>
      </w:pPr>
    </w:p>
    <w:p w14:paraId="1EF3E8F9" w14:textId="08DF3642" w:rsidR="009240F5" w:rsidRPr="00F62EEB" w:rsidRDefault="009240F5" w:rsidP="008C111C">
      <w:pPr>
        <w:rPr>
          <w:rFonts w:cs="Arial"/>
          <w:color w:val="212121"/>
          <w:szCs w:val="20"/>
          <w:shd w:val="clear" w:color="auto" w:fill="FFFFFF"/>
        </w:rPr>
      </w:pPr>
      <w:r w:rsidRPr="00F62EEB">
        <w:rPr>
          <w:rFonts w:cs="Arial"/>
          <w:color w:val="212121"/>
          <w:szCs w:val="20"/>
          <w:shd w:val="clear" w:color="auto" w:fill="FFFFFF"/>
        </w:rPr>
        <w:t>The proportion of follicular thyroid epithelial cells in a</w:t>
      </w:r>
      <w:r w:rsidR="00004736" w:rsidRPr="00F62EEB">
        <w:rPr>
          <w:rFonts w:cs="Arial"/>
          <w:color w:val="212121"/>
          <w:szCs w:val="20"/>
          <w:shd w:val="clear" w:color="auto" w:fill="FFFFFF"/>
        </w:rPr>
        <w:t>n</w:t>
      </w:r>
      <w:r w:rsidRPr="00F62EEB">
        <w:rPr>
          <w:rFonts w:cs="Arial"/>
          <w:color w:val="212121"/>
          <w:szCs w:val="20"/>
          <w:shd w:val="clear" w:color="auto" w:fill="FFFFFF"/>
        </w:rPr>
        <w:t xml:space="preserve"> FNA sample can be assessed by comparing the expression of the housekeeping gene</w:t>
      </w:r>
      <w:r w:rsidRPr="00F62EEB">
        <w:rPr>
          <w:rStyle w:val="apple-converted-space"/>
          <w:rFonts w:cs="Arial"/>
          <w:color w:val="212121"/>
          <w:szCs w:val="20"/>
          <w:shd w:val="clear" w:color="auto" w:fill="FFFFFF"/>
        </w:rPr>
        <w:t> </w:t>
      </w:r>
      <w:r w:rsidRPr="00F62EEB">
        <w:rPr>
          <w:rFonts w:cs="Arial"/>
          <w:color w:val="212121"/>
          <w:szCs w:val="20"/>
          <w:shd w:val="clear" w:color="auto" w:fill="FFFFFF"/>
        </w:rPr>
        <w:t>and a gene known to be expressed predominantly in thyroid follicular c</w:t>
      </w:r>
      <w:r w:rsidR="00AA26CE">
        <w:rPr>
          <w:rFonts w:cs="Arial"/>
          <w:color w:val="212121"/>
          <w:szCs w:val="20"/>
          <w:shd w:val="clear" w:color="auto" w:fill="FFFFFF"/>
        </w:rPr>
        <w:t>ells (</w:t>
      </w:r>
      <w:proofErr w:type="spellStart"/>
      <w:r w:rsidR="00800230">
        <w:rPr>
          <w:rFonts w:cs="Arial"/>
          <w:color w:val="212121"/>
          <w:szCs w:val="20"/>
          <w:shd w:val="clear" w:color="auto" w:fill="FFFFFF"/>
        </w:rPr>
        <w:t>e</w:t>
      </w:r>
      <w:r w:rsidR="002C38AD">
        <w:rPr>
          <w:rFonts w:cs="Arial"/>
          <w:color w:val="212121"/>
          <w:szCs w:val="20"/>
          <w:shd w:val="clear" w:color="auto" w:fill="FFFFFF"/>
        </w:rPr>
        <w:t>g</w:t>
      </w:r>
      <w:proofErr w:type="spellEnd"/>
      <w:r w:rsidR="00AA26CE">
        <w:rPr>
          <w:rFonts w:cs="Arial"/>
          <w:color w:val="212121"/>
          <w:szCs w:val="20"/>
          <w:shd w:val="clear" w:color="auto" w:fill="FFFFFF"/>
        </w:rPr>
        <w:t xml:space="preserve">, </w:t>
      </w:r>
      <w:r w:rsidRPr="00F62EEB">
        <w:rPr>
          <w:rFonts w:cs="Arial"/>
          <w:color w:val="212121"/>
          <w:szCs w:val="20"/>
          <w:shd w:val="clear" w:color="auto" w:fill="FFFFFF"/>
        </w:rPr>
        <w:t>keratin 7</w:t>
      </w:r>
      <w:r w:rsidR="00F92B7A">
        <w:rPr>
          <w:rFonts w:cs="Arial"/>
          <w:color w:val="212121"/>
          <w:szCs w:val="20"/>
          <w:shd w:val="clear" w:color="auto" w:fill="FFFFFF"/>
        </w:rPr>
        <w:t xml:space="preserve">, </w:t>
      </w:r>
      <w:r w:rsidR="0085620A">
        <w:rPr>
          <w:rFonts w:cs="Arial"/>
          <w:color w:val="0A0905"/>
          <w:szCs w:val="20"/>
          <w:shd w:val="clear" w:color="auto" w:fill="FFFFFF"/>
        </w:rPr>
        <w:t>t</w:t>
      </w:r>
      <w:r w:rsidR="00F92B7A" w:rsidRPr="00552496">
        <w:rPr>
          <w:rFonts w:cs="Arial"/>
          <w:color w:val="0A0905"/>
          <w:szCs w:val="20"/>
          <w:shd w:val="clear" w:color="auto" w:fill="FFFFFF"/>
        </w:rPr>
        <w:t xml:space="preserve">hyroid transcription factor 1 </w:t>
      </w:r>
      <w:r w:rsidR="00F92B7A">
        <w:rPr>
          <w:rFonts w:cs="Arial"/>
          <w:color w:val="0A0905"/>
          <w:szCs w:val="20"/>
          <w:shd w:val="clear" w:color="auto" w:fill="FFFFFF"/>
        </w:rPr>
        <w:t>[</w:t>
      </w:r>
      <w:r w:rsidR="00F92B7A" w:rsidRPr="00552496">
        <w:rPr>
          <w:rFonts w:cs="Arial"/>
          <w:color w:val="0A0905"/>
          <w:szCs w:val="20"/>
          <w:shd w:val="clear" w:color="auto" w:fill="FFFFFF"/>
        </w:rPr>
        <w:t xml:space="preserve">NK2 </w:t>
      </w:r>
      <w:proofErr w:type="spellStart"/>
      <w:r w:rsidR="00F92B7A" w:rsidRPr="00552496">
        <w:rPr>
          <w:rFonts w:cs="Arial"/>
          <w:color w:val="0A0905"/>
          <w:szCs w:val="20"/>
          <w:shd w:val="clear" w:color="auto" w:fill="FFFFFF"/>
        </w:rPr>
        <w:t>homeobox</w:t>
      </w:r>
      <w:proofErr w:type="spellEnd"/>
      <w:r w:rsidR="00F92B7A" w:rsidRPr="00552496">
        <w:rPr>
          <w:rFonts w:cs="Arial"/>
          <w:color w:val="0A0905"/>
          <w:szCs w:val="20"/>
          <w:shd w:val="clear" w:color="auto" w:fill="FFFFFF"/>
        </w:rPr>
        <w:t xml:space="preserve"> 1</w:t>
      </w:r>
      <w:r w:rsidR="00F92B7A">
        <w:rPr>
          <w:rFonts w:cs="Arial"/>
          <w:color w:val="0A0905"/>
          <w:szCs w:val="20"/>
          <w:shd w:val="clear" w:color="auto" w:fill="FFFFFF"/>
        </w:rPr>
        <w:t>]</w:t>
      </w:r>
      <w:r w:rsidRPr="00F62EEB">
        <w:rPr>
          <w:rFonts w:cs="Arial"/>
          <w:color w:val="212121"/>
          <w:szCs w:val="20"/>
          <w:shd w:val="clear" w:color="auto" w:fill="FFFFFF"/>
        </w:rPr>
        <w:t>)</w:t>
      </w:r>
      <w:r w:rsidR="00004736" w:rsidRPr="00F62EEB">
        <w:rPr>
          <w:rFonts w:cs="Arial"/>
          <w:color w:val="212121"/>
          <w:szCs w:val="20"/>
          <w:shd w:val="clear" w:color="auto" w:fill="FFFFFF"/>
        </w:rPr>
        <w:t>, genes expressed in mimics of thyroid nodule (</w:t>
      </w:r>
      <w:proofErr w:type="spellStart"/>
      <w:r w:rsidR="00800230">
        <w:rPr>
          <w:rFonts w:cs="Arial"/>
          <w:color w:val="212121"/>
          <w:szCs w:val="20"/>
          <w:shd w:val="clear" w:color="auto" w:fill="FFFFFF"/>
        </w:rPr>
        <w:t>e</w:t>
      </w:r>
      <w:r w:rsidR="002C38AD">
        <w:rPr>
          <w:rFonts w:cs="Arial"/>
          <w:color w:val="212121"/>
          <w:szCs w:val="20"/>
          <w:shd w:val="clear" w:color="auto" w:fill="FFFFFF"/>
        </w:rPr>
        <w:t>g</w:t>
      </w:r>
      <w:proofErr w:type="spellEnd"/>
      <w:r w:rsidR="00004736" w:rsidRPr="00F62EEB">
        <w:rPr>
          <w:rFonts w:cs="Arial"/>
          <w:color w:val="212121"/>
          <w:szCs w:val="20"/>
          <w:shd w:val="clear" w:color="auto" w:fill="FFFFFF"/>
        </w:rPr>
        <w:t>, parathyroid hormone), or gene</w:t>
      </w:r>
      <w:r w:rsidR="00E23E88">
        <w:rPr>
          <w:rFonts w:cs="Arial"/>
          <w:color w:val="212121"/>
          <w:szCs w:val="20"/>
          <w:shd w:val="clear" w:color="auto" w:fill="FFFFFF"/>
        </w:rPr>
        <w:t>s</w:t>
      </w:r>
      <w:r w:rsidR="00004736" w:rsidRPr="00F62EEB">
        <w:rPr>
          <w:rFonts w:cs="Arial"/>
          <w:color w:val="212121"/>
          <w:szCs w:val="20"/>
          <w:shd w:val="clear" w:color="auto" w:fill="FFFFFF"/>
        </w:rPr>
        <w:t xml:space="preserve"> expressed in medullary thyroid carcinoma (</w:t>
      </w:r>
      <w:proofErr w:type="spellStart"/>
      <w:r w:rsidR="00800230">
        <w:rPr>
          <w:rFonts w:cs="Arial"/>
          <w:color w:val="212121"/>
          <w:szCs w:val="20"/>
          <w:shd w:val="clear" w:color="auto" w:fill="FFFFFF"/>
        </w:rPr>
        <w:t>i</w:t>
      </w:r>
      <w:r w:rsidR="002C38AD">
        <w:rPr>
          <w:rFonts w:cs="Arial"/>
          <w:color w:val="212121"/>
          <w:szCs w:val="20"/>
          <w:shd w:val="clear" w:color="auto" w:fill="FFFFFF"/>
        </w:rPr>
        <w:t>e</w:t>
      </w:r>
      <w:proofErr w:type="spellEnd"/>
      <w:r w:rsidR="00004736" w:rsidRPr="00F62EEB">
        <w:rPr>
          <w:rFonts w:cs="Arial"/>
          <w:color w:val="212121"/>
          <w:szCs w:val="20"/>
          <w:shd w:val="clear" w:color="auto" w:fill="FFFFFF"/>
        </w:rPr>
        <w:t>, calcitonin)</w:t>
      </w:r>
      <w:r w:rsidRPr="00F62EEB">
        <w:rPr>
          <w:rFonts w:cs="Arial"/>
          <w:color w:val="212121"/>
          <w:szCs w:val="20"/>
          <w:shd w:val="clear" w:color="auto" w:fill="FFFFFF"/>
        </w:rPr>
        <w:t>.</w:t>
      </w:r>
      <w:hyperlink w:anchor="_ENREF_3" w:tooltip="Alexander, 2012 #20" w:history="1">
        <w:r w:rsidR="00F92B7A" w:rsidRPr="00F62EEB">
          <w:rPr>
            <w:rFonts w:cs="Arial"/>
            <w:color w:val="212121"/>
            <w:szCs w:val="20"/>
            <w:shd w:val="clear" w:color="auto" w:fill="FFFFFF"/>
          </w:rPr>
          <w:fldChar w:fldCharType="begin">
            <w:fldData xml:space="preserve">PEVuZE5vdGU+PENpdGU+PEF1dGhvcj5BbGV4YW5kZXI8L0F1dGhvcj48WWVhcj4yMDEyPC9ZZWFy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</w:fldData>
          </w:fldChar>
        </w:r>
        <w:r w:rsidR="00F92B7A">
          <w:rPr>
            <w:rFonts w:cs="Arial"/>
            <w:color w:val="212121"/>
            <w:szCs w:val="20"/>
            <w:shd w:val="clear" w:color="auto" w:fill="FFFFFF"/>
          </w:rPr>
          <w:instrText xml:space="preserve"> ADDIN EN.CITE </w:instrText>
        </w:r>
        <w:r w:rsidR="00F92B7A">
          <w:rPr>
            <w:rFonts w:cs="Arial"/>
            <w:color w:val="212121"/>
            <w:szCs w:val="20"/>
            <w:shd w:val="clear" w:color="auto" w:fill="FFFFFF"/>
          </w:rPr>
          <w:fldChar w:fldCharType="begin">
            <w:fldData xml:space="preserve">PEVuZE5vdGU+PENpdGU+PEF1dGhvcj5BbGV4YW5kZXI8L0F1dGhvcj48WWVhcj4yMDEyPC9ZZWFy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</w:fldData>
          </w:fldChar>
        </w:r>
        <w:r w:rsidR="00F92B7A">
          <w:rPr>
            <w:rFonts w:cs="Arial"/>
            <w:color w:val="212121"/>
            <w:szCs w:val="20"/>
            <w:shd w:val="clear" w:color="auto" w:fill="FFFFFF"/>
          </w:rPr>
          <w:instrText xml:space="preserve"> ADDIN EN.CITE.DATA </w:instrText>
        </w:r>
        <w:r w:rsidR="00F92B7A">
          <w:rPr>
            <w:rFonts w:cs="Arial"/>
            <w:color w:val="212121"/>
            <w:szCs w:val="20"/>
            <w:shd w:val="clear" w:color="auto" w:fill="FFFFFF"/>
          </w:rPr>
        </w:r>
        <w:r w:rsidR="00F92B7A">
          <w:rPr>
            <w:rFonts w:cs="Arial"/>
            <w:color w:val="212121"/>
            <w:szCs w:val="20"/>
            <w:shd w:val="clear" w:color="auto" w:fill="FFFFFF"/>
          </w:rPr>
          <w:fldChar w:fldCharType="end"/>
        </w:r>
        <w:r w:rsidR="00F92B7A" w:rsidRPr="00F62EEB">
          <w:rPr>
            <w:rFonts w:cs="Arial"/>
            <w:color w:val="212121"/>
            <w:szCs w:val="20"/>
            <w:shd w:val="clear" w:color="auto" w:fill="FFFFFF"/>
          </w:rPr>
        </w:r>
        <w:r w:rsidR="00F92B7A" w:rsidRPr="00F62EEB">
          <w:rPr>
            <w:rFonts w:cs="Arial"/>
            <w:color w:val="212121"/>
            <w:szCs w:val="20"/>
            <w:shd w:val="clear" w:color="auto" w:fill="FFFFFF"/>
          </w:rPr>
          <w:fldChar w:fldCharType="separate"/>
        </w:r>
        <w:r w:rsidR="00F92B7A" w:rsidRPr="00F92B7A">
          <w:rPr>
            <w:rFonts w:cs="Arial"/>
            <w:noProof/>
            <w:color w:val="212121"/>
            <w:szCs w:val="20"/>
            <w:shd w:val="clear" w:color="auto" w:fill="FFFFFF"/>
            <w:vertAlign w:val="superscript"/>
          </w:rPr>
          <w:t>3-5</w:t>
        </w:r>
        <w:r w:rsidR="00F92B7A" w:rsidRPr="00F62EEB">
          <w:rPr>
            <w:rFonts w:cs="Arial"/>
            <w:color w:val="212121"/>
            <w:szCs w:val="20"/>
            <w:shd w:val="clear" w:color="auto" w:fill="FFFFFF"/>
          </w:rPr>
          <w:fldChar w:fldCharType="end"/>
        </w:r>
      </w:hyperlink>
      <w:hyperlink w:anchor="_ENREF_5" w:tooltip="Nikiforov, 2014 #16" w:history="1"/>
      <w:r w:rsidRPr="00F62EEB">
        <w:rPr>
          <w:rStyle w:val="apple-converted-space"/>
          <w:rFonts w:cs="Arial"/>
          <w:color w:val="212121"/>
          <w:szCs w:val="20"/>
          <w:shd w:val="clear" w:color="auto" w:fill="FFFFFF"/>
        </w:rPr>
        <w:t> </w:t>
      </w:r>
      <w:r w:rsidR="00721E76">
        <w:rPr>
          <w:rStyle w:val="apple-converted-space"/>
          <w:rFonts w:cs="Arial"/>
          <w:color w:val="212121"/>
          <w:szCs w:val="20"/>
          <w:shd w:val="clear" w:color="auto" w:fill="FFFFFF"/>
        </w:rPr>
        <w:t xml:space="preserve"> </w:t>
      </w:r>
    </w:p>
    <w:p w14:paraId="0E3D632A" w14:textId="77777777" w:rsidR="00C13497" w:rsidRPr="00F62EEB" w:rsidRDefault="00C13497" w:rsidP="008C111C">
      <w:pPr>
        <w:pStyle w:val="NormalWeb"/>
        <w:keepNext/>
        <w:shd w:val="clear" w:color="auto" w:fill="FFFFFF"/>
        <w:spacing w:before="0" w:beforeAutospacing="0" w:after="0" w:afterAutospacing="0"/>
        <w:rPr>
          <w:rFonts w:cs="Arial"/>
          <w:color w:val="212121"/>
          <w:szCs w:val="20"/>
          <w:shd w:val="clear" w:color="auto" w:fill="FFFFFF"/>
        </w:rPr>
      </w:pPr>
    </w:p>
    <w:p w14:paraId="6411F967" w14:textId="77777777" w:rsidR="00175C76" w:rsidRPr="00F62EEB" w:rsidRDefault="00175C76" w:rsidP="008C111C">
      <w:pPr>
        <w:pStyle w:val="NormalWeb"/>
        <w:keepNext/>
        <w:shd w:val="clear" w:color="auto" w:fill="FFFFFF"/>
        <w:spacing w:before="0" w:beforeAutospacing="0" w:after="0" w:afterAutospacing="0"/>
        <w:rPr>
          <w:rFonts w:cs="Arial"/>
          <w:color w:val="212121"/>
          <w:szCs w:val="20"/>
          <w:shd w:val="clear" w:color="auto" w:fill="FFFFFF"/>
        </w:rPr>
      </w:pPr>
      <w:r w:rsidRPr="00F62EEB">
        <w:rPr>
          <w:rFonts w:cs="Arial"/>
          <w:color w:val="212121"/>
          <w:szCs w:val="20"/>
          <w:shd w:val="clear" w:color="auto" w:fill="FFFFFF"/>
        </w:rPr>
        <w:t xml:space="preserve">The sensitivity of mutation detection </w:t>
      </w:r>
      <w:r w:rsidR="00525C66" w:rsidRPr="00F62EEB">
        <w:rPr>
          <w:rFonts w:cs="Arial"/>
          <w:color w:val="212121"/>
          <w:szCs w:val="20"/>
          <w:shd w:val="clear" w:color="auto" w:fill="FFFFFF"/>
        </w:rPr>
        <w:t>and the method used to establish sensitivity should be established by the lab</w:t>
      </w:r>
      <w:r w:rsidR="00E23E88">
        <w:rPr>
          <w:rFonts w:cs="Arial"/>
          <w:color w:val="212121"/>
          <w:szCs w:val="20"/>
          <w:shd w:val="clear" w:color="auto" w:fill="FFFFFF"/>
        </w:rPr>
        <w:t>oratory</w:t>
      </w:r>
      <w:r w:rsidR="00525C66" w:rsidRPr="00F62EEB">
        <w:rPr>
          <w:rFonts w:cs="Arial"/>
          <w:color w:val="212121"/>
          <w:szCs w:val="20"/>
          <w:shd w:val="clear" w:color="auto" w:fill="FFFFFF"/>
        </w:rPr>
        <w:t xml:space="preserve"> for each methodology (</w:t>
      </w:r>
      <w:proofErr w:type="spellStart"/>
      <w:r w:rsidR="00800230">
        <w:rPr>
          <w:rFonts w:cs="Arial"/>
          <w:color w:val="212121"/>
          <w:szCs w:val="20"/>
          <w:shd w:val="clear" w:color="auto" w:fill="FFFFFF"/>
        </w:rPr>
        <w:t>e</w:t>
      </w:r>
      <w:r w:rsidR="002C38AD">
        <w:rPr>
          <w:rFonts w:cs="Arial"/>
          <w:color w:val="212121"/>
          <w:szCs w:val="20"/>
          <w:shd w:val="clear" w:color="auto" w:fill="FFFFFF"/>
        </w:rPr>
        <w:t>g</w:t>
      </w:r>
      <w:proofErr w:type="spellEnd"/>
      <w:r w:rsidR="00525C66" w:rsidRPr="00F62EEB">
        <w:rPr>
          <w:rFonts w:cs="Arial"/>
          <w:color w:val="212121"/>
          <w:szCs w:val="20"/>
          <w:shd w:val="clear" w:color="auto" w:fill="FFFFFF"/>
        </w:rPr>
        <w:t xml:space="preserve">, </w:t>
      </w:r>
      <w:r w:rsidRPr="00F62EEB">
        <w:rPr>
          <w:rFonts w:cs="Arial"/>
          <w:color w:val="212121"/>
          <w:szCs w:val="20"/>
          <w:shd w:val="clear" w:color="auto" w:fill="FFFFFF"/>
        </w:rPr>
        <w:t>serial dilutions of the positive controls</w:t>
      </w:r>
      <w:r w:rsidR="00525C66" w:rsidRPr="00F62EEB">
        <w:rPr>
          <w:rFonts w:cs="Arial"/>
          <w:color w:val="212121"/>
          <w:szCs w:val="20"/>
          <w:shd w:val="clear" w:color="auto" w:fill="FFFFFF"/>
        </w:rPr>
        <w:t xml:space="preserve"> in normal blood/lymphocytes</w:t>
      </w:r>
      <w:r w:rsidR="00004736" w:rsidRPr="00F62EEB">
        <w:rPr>
          <w:rFonts w:cs="Arial"/>
          <w:color w:val="212121"/>
          <w:szCs w:val="20"/>
          <w:shd w:val="clear" w:color="auto" w:fill="FFFFFF"/>
        </w:rPr>
        <w:t xml:space="preserve"> or normal formalin-fixed paraffin</w:t>
      </w:r>
      <w:r w:rsidR="00E23E88">
        <w:rPr>
          <w:rFonts w:cs="Arial"/>
          <w:color w:val="212121"/>
          <w:szCs w:val="20"/>
          <w:shd w:val="clear" w:color="auto" w:fill="FFFFFF"/>
        </w:rPr>
        <w:t>-</w:t>
      </w:r>
      <w:r w:rsidR="00004736" w:rsidRPr="00F62EEB">
        <w:rPr>
          <w:rFonts w:cs="Arial"/>
          <w:color w:val="212121"/>
          <w:szCs w:val="20"/>
          <w:shd w:val="clear" w:color="auto" w:fill="FFFFFF"/>
        </w:rPr>
        <w:t>embedded tissue</w:t>
      </w:r>
      <w:r w:rsidR="00525C66" w:rsidRPr="00F62EEB">
        <w:rPr>
          <w:rFonts w:cs="Arial"/>
          <w:color w:val="212121"/>
          <w:szCs w:val="20"/>
          <w:shd w:val="clear" w:color="auto" w:fill="FFFFFF"/>
        </w:rPr>
        <w:t>).</w:t>
      </w:r>
    </w:p>
    <w:p w14:paraId="2099D8A2" w14:textId="77777777" w:rsidR="00C13497" w:rsidRPr="00F62EEB" w:rsidRDefault="00C13497" w:rsidP="008C111C">
      <w:pPr>
        <w:rPr>
          <w:rFonts w:cs="Arial"/>
          <w:color w:val="212121"/>
          <w:szCs w:val="20"/>
          <w:shd w:val="clear" w:color="auto" w:fill="FFFFFF"/>
        </w:rPr>
      </w:pPr>
    </w:p>
    <w:p w14:paraId="49188E20" w14:textId="77777777" w:rsidR="00052F61" w:rsidRPr="00F62EEB" w:rsidRDefault="00052F61" w:rsidP="008C111C">
      <w:pPr>
        <w:rPr>
          <w:rFonts w:cs="Arial"/>
          <w:color w:val="0A0905"/>
          <w:szCs w:val="20"/>
          <w:shd w:val="clear" w:color="auto" w:fill="FFFFFF"/>
        </w:rPr>
      </w:pPr>
      <w:r w:rsidRPr="00F62EEB">
        <w:rPr>
          <w:rFonts w:cs="Arial"/>
          <w:color w:val="212121"/>
          <w:szCs w:val="20"/>
          <w:shd w:val="clear" w:color="auto" w:fill="FFFFFF"/>
        </w:rPr>
        <w:t xml:space="preserve">Resection specimens may be inadequate due to </w:t>
      </w:r>
      <w:r w:rsidRPr="00F62EEB">
        <w:rPr>
          <w:rFonts w:cs="Arial"/>
          <w:color w:val="0A0905"/>
          <w:szCs w:val="20"/>
          <w:shd w:val="clear" w:color="auto" w:fill="FFFFFF"/>
        </w:rPr>
        <w:t>improper fixation, decalcification, low tumor content, or small tumor size.</w:t>
      </w:r>
    </w:p>
    <w:p w14:paraId="4E114235" w14:textId="77777777" w:rsidR="004A74CC" w:rsidRPr="00F62EEB" w:rsidRDefault="004A74CC" w:rsidP="008C111C">
      <w:pPr>
        <w:rPr>
          <w:rFonts w:cs="Arial"/>
          <w:color w:val="0A0905"/>
          <w:szCs w:val="20"/>
          <w:shd w:val="clear" w:color="auto" w:fill="FFFFFF"/>
        </w:rPr>
      </w:pPr>
    </w:p>
    <w:p w14:paraId="0725CA44" w14:textId="77777777" w:rsidR="005C18EC" w:rsidRPr="00F62EEB" w:rsidRDefault="005C18EC" w:rsidP="008C111C">
      <w:pPr>
        <w:keepNext/>
        <w:rPr>
          <w:rFonts w:cs="Arial"/>
          <w:b/>
        </w:rPr>
      </w:pPr>
      <w:r w:rsidRPr="00F62EEB">
        <w:rPr>
          <w:rFonts w:cs="Arial"/>
          <w:b/>
          <w:color w:val="0A0905"/>
          <w:szCs w:val="20"/>
          <w:shd w:val="clear" w:color="auto" w:fill="FFFFFF"/>
        </w:rPr>
        <w:t xml:space="preserve">B. </w:t>
      </w:r>
      <w:r w:rsidRPr="00F62EEB">
        <w:rPr>
          <w:rFonts w:cs="Arial"/>
          <w:b/>
          <w:i/>
        </w:rPr>
        <w:t>BRAF</w:t>
      </w:r>
      <w:r w:rsidRPr="00F62EEB">
        <w:rPr>
          <w:rFonts w:cs="Arial"/>
          <w:b/>
        </w:rPr>
        <w:t xml:space="preserve"> Mutational Analysis</w:t>
      </w:r>
    </w:p>
    <w:p w14:paraId="4FCD5277" w14:textId="6FF81EB9" w:rsidR="00937EF7" w:rsidRPr="00F62EEB" w:rsidRDefault="006B59FB" w:rsidP="008C111C">
      <w:pPr>
        <w:rPr>
          <w:rFonts w:cs="Arial"/>
          <w:bCs/>
          <w:color w:val="0A0905"/>
          <w:szCs w:val="20"/>
          <w:shd w:val="clear" w:color="auto" w:fill="FFFFFF"/>
        </w:rPr>
      </w:pPr>
      <w:r w:rsidRPr="00E23E88">
        <w:rPr>
          <w:rFonts w:cs="Arial"/>
          <w:bCs/>
          <w:color w:val="0A0905"/>
          <w:szCs w:val="20"/>
          <w:shd w:val="clear" w:color="auto" w:fill="FFFFFF"/>
        </w:rPr>
        <w:t>The presence of</w:t>
      </w:r>
      <w:r w:rsidRPr="00F62EEB">
        <w:rPr>
          <w:rFonts w:cs="Arial"/>
          <w:bCs/>
          <w:i/>
          <w:color w:val="0A0905"/>
          <w:szCs w:val="20"/>
          <w:shd w:val="clear" w:color="auto" w:fill="FFFFFF"/>
        </w:rPr>
        <w:t xml:space="preserve"> BRAF</w:t>
      </w:r>
      <w:r w:rsidRPr="00F62EEB">
        <w:rPr>
          <w:rFonts w:cs="Arial"/>
          <w:bCs/>
          <w:color w:val="0A0905"/>
          <w:szCs w:val="20"/>
          <w:shd w:val="clear" w:color="auto" w:fill="FFFFFF"/>
        </w:rPr>
        <w:t xml:space="preserve"> V600E mutation in a fine</w:t>
      </w:r>
      <w:r w:rsidR="00765A25">
        <w:rPr>
          <w:rFonts w:cs="Arial"/>
          <w:bCs/>
          <w:color w:val="0A0905"/>
          <w:szCs w:val="20"/>
          <w:shd w:val="clear" w:color="auto" w:fill="FFFFFF"/>
        </w:rPr>
        <w:t>-</w:t>
      </w:r>
      <w:r w:rsidRPr="00F62EEB">
        <w:rPr>
          <w:rFonts w:cs="Arial"/>
          <w:bCs/>
          <w:color w:val="0A0905"/>
          <w:szCs w:val="20"/>
          <w:shd w:val="clear" w:color="auto" w:fill="FFFFFF"/>
        </w:rPr>
        <w:t xml:space="preserve">needle aspirate is indicative of about 99% risk of cancer in the sampled thyroid nodule. </w:t>
      </w:r>
      <w:r w:rsidR="002A306D">
        <w:rPr>
          <w:rFonts w:cs="Arial"/>
          <w:bCs/>
          <w:color w:val="0A0905"/>
          <w:szCs w:val="20"/>
          <w:shd w:val="clear" w:color="auto" w:fill="FFFFFF"/>
        </w:rPr>
        <w:t>When identified alone,</w:t>
      </w:r>
      <w:r w:rsidRPr="00F62EEB">
        <w:rPr>
          <w:rFonts w:cs="Arial"/>
          <w:bCs/>
          <w:i/>
          <w:color w:val="0A0905"/>
          <w:szCs w:val="20"/>
          <w:shd w:val="clear" w:color="auto" w:fill="FFFFFF"/>
        </w:rPr>
        <w:t xml:space="preserve"> </w:t>
      </w:r>
      <w:r w:rsidR="00937EF7" w:rsidRPr="00F62EEB">
        <w:rPr>
          <w:rFonts w:cs="Arial"/>
          <w:bCs/>
          <w:i/>
          <w:color w:val="0A0905"/>
          <w:szCs w:val="20"/>
          <w:shd w:val="clear" w:color="auto" w:fill="FFFFFF"/>
        </w:rPr>
        <w:t>BRAF</w:t>
      </w:r>
      <w:r w:rsidR="00937EF7" w:rsidRPr="00F62EEB">
        <w:rPr>
          <w:rFonts w:cs="Arial"/>
          <w:bCs/>
          <w:color w:val="0A0905"/>
          <w:szCs w:val="20"/>
          <w:shd w:val="clear" w:color="auto" w:fill="FFFFFF"/>
        </w:rPr>
        <w:t xml:space="preserve"> V600E mutation </w:t>
      </w:r>
      <w:r w:rsidR="002A306D">
        <w:rPr>
          <w:rFonts w:cs="Arial"/>
          <w:bCs/>
          <w:color w:val="0A0905"/>
          <w:szCs w:val="20"/>
          <w:shd w:val="clear" w:color="auto" w:fill="FFFFFF"/>
        </w:rPr>
        <w:t xml:space="preserve">may merely reflect the conventional morphology or tall cell variant of papillary thyroid carcinoma. </w:t>
      </w:r>
      <w:r w:rsidR="000E52A0">
        <w:rPr>
          <w:rFonts w:cs="Arial"/>
          <w:bCs/>
          <w:color w:val="0A0905"/>
          <w:szCs w:val="20"/>
          <w:shd w:val="clear" w:color="auto" w:fill="FFFFFF"/>
        </w:rPr>
        <w:t xml:space="preserve">The combination of </w:t>
      </w:r>
      <w:r w:rsidR="002A306D" w:rsidRPr="00F62EEB">
        <w:rPr>
          <w:rFonts w:cs="Arial"/>
          <w:bCs/>
          <w:i/>
          <w:color w:val="0A0905"/>
          <w:szCs w:val="20"/>
          <w:shd w:val="clear" w:color="auto" w:fill="FFFFFF"/>
        </w:rPr>
        <w:t>BRAF</w:t>
      </w:r>
      <w:r w:rsidR="002A306D" w:rsidRPr="00F62EEB">
        <w:rPr>
          <w:rFonts w:cs="Arial"/>
          <w:bCs/>
          <w:color w:val="0A0905"/>
          <w:szCs w:val="20"/>
          <w:shd w:val="clear" w:color="auto" w:fill="FFFFFF"/>
        </w:rPr>
        <w:t xml:space="preserve"> V600E mutation </w:t>
      </w:r>
      <w:r w:rsidR="000E52A0">
        <w:rPr>
          <w:rFonts w:cs="Arial"/>
          <w:bCs/>
          <w:color w:val="0A0905"/>
          <w:szCs w:val="20"/>
          <w:shd w:val="clear" w:color="auto" w:fill="FFFFFF"/>
        </w:rPr>
        <w:t xml:space="preserve">with </w:t>
      </w:r>
      <w:r w:rsidR="002A306D" w:rsidRPr="00F62EEB">
        <w:rPr>
          <w:rFonts w:cs="Arial"/>
          <w:bCs/>
          <w:i/>
          <w:color w:val="0A0905"/>
          <w:szCs w:val="20"/>
          <w:shd w:val="clear" w:color="auto" w:fill="FFFFFF"/>
        </w:rPr>
        <w:t>TERT, AKT1, PIK3CA</w:t>
      </w:r>
      <w:r w:rsidR="002A306D" w:rsidRPr="00F62EEB">
        <w:rPr>
          <w:rFonts w:cs="Arial"/>
          <w:bCs/>
          <w:color w:val="0A0905"/>
          <w:szCs w:val="20"/>
          <w:shd w:val="clear" w:color="auto" w:fill="FFFFFF"/>
        </w:rPr>
        <w:t xml:space="preserve">, or </w:t>
      </w:r>
      <w:r w:rsidR="002A306D" w:rsidRPr="00F62EEB">
        <w:rPr>
          <w:rFonts w:cs="Arial"/>
          <w:bCs/>
          <w:i/>
          <w:color w:val="0A0905"/>
          <w:szCs w:val="20"/>
          <w:shd w:val="clear" w:color="auto" w:fill="FFFFFF"/>
        </w:rPr>
        <w:t>TP53</w:t>
      </w:r>
      <w:r w:rsidR="002A306D" w:rsidRPr="00F62EEB">
        <w:rPr>
          <w:rFonts w:cs="Arial"/>
          <w:bCs/>
          <w:color w:val="0A0905"/>
          <w:szCs w:val="20"/>
          <w:shd w:val="clear" w:color="auto" w:fill="FFFFFF"/>
        </w:rPr>
        <w:t xml:space="preserve"> mutations </w:t>
      </w:r>
      <w:r w:rsidR="000E52A0">
        <w:rPr>
          <w:rFonts w:cs="Arial"/>
          <w:bCs/>
          <w:color w:val="0A0905"/>
          <w:szCs w:val="20"/>
          <w:shd w:val="clear" w:color="auto" w:fill="FFFFFF"/>
        </w:rPr>
        <w:t xml:space="preserve">predicts a </w:t>
      </w:r>
      <w:r w:rsidR="00937EF7" w:rsidRPr="00F62EEB">
        <w:rPr>
          <w:rFonts w:cs="Arial"/>
          <w:bCs/>
          <w:color w:val="0A0905"/>
          <w:szCs w:val="20"/>
          <w:shd w:val="clear" w:color="auto" w:fill="FFFFFF"/>
        </w:rPr>
        <w:t>more aggressive tumor behavior</w:t>
      </w:r>
      <w:r w:rsidR="000E52A0">
        <w:rPr>
          <w:rFonts w:cs="Arial"/>
          <w:bCs/>
          <w:color w:val="0A0905"/>
          <w:szCs w:val="20"/>
          <w:shd w:val="clear" w:color="auto" w:fill="FFFFFF"/>
        </w:rPr>
        <w:t>.</w:t>
      </w:r>
      <w:hyperlink w:anchor="_ENREF_6" w:tooltip="Liu, 2014 #5" w:history="1">
        <w:r w:rsidR="00F92B7A" w:rsidRPr="00F62EEB">
          <w:rPr>
            <w:rFonts w:cs="Arial"/>
            <w:bCs/>
            <w:color w:val="0A0905"/>
            <w:szCs w:val="20"/>
            <w:shd w:val="clear" w:color="auto" w:fill="FFFFFF"/>
          </w:rPr>
          <w:fldChar w:fldCharType="begin">
            <w:fldData xml:space="preserve">PEVuZE5vdGU+PENpdGU+PEF1dGhvcj5MaXU8L0F1dGhvcj48WWVhcj4yMDE0PC9ZZWFyPjxSZWNO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</w:fldData>
          </w:fldChar>
        </w:r>
        <w:r w:rsidR="00F92B7A">
          <w:rPr>
            <w:rFonts w:cs="Arial"/>
            <w:bCs/>
            <w:color w:val="0A0905"/>
            <w:szCs w:val="20"/>
            <w:shd w:val="clear" w:color="auto" w:fill="FFFFFF"/>
          </w:rPr>
          <w:instrText xml:space="preserve"> ADDIN EN.CITE </w:instrText>
        </w:r>
        <w:r w:rsidR="00F92B7A">
          <w:rPr>
            <w:rFonts w:cs="Arial"/>
            <w:bCs/>
            <w:color w:val="0A0905"/>
            <w:szCs w:val="20"/>
            <w:shd w:val="clear" w:color="auto" w:fill="FFFFFF"/>
          </w:rPr>
          <w:fldChar w:fldCharType="begin">
            <w:fldData xml:space="preserve">PEVuZE5vdGU+PENpdGU+PEF1dGhvcj5MaXU8L0F1dGhvcj48WWVhcj4yMDE0PC9ZZWFyPjxSZWNO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</w:fldData>
          </w:fldChar>
        </w:r>
        <w:r w:rsidR="00F92B7A">
          <w:rPr>
            <w:rFonts w:cs="Arial"/>
            <w:bCs/>
            <w:color w:val="0A0905"/>
            <w:szCs w:val="20"/>
            <w:shd w:val="clear" w:color="auto" w:fill="FFFFFF"/>
          </w:rPr>
          <w:instrText xml:space="preserve"> ADDIN EN.CITE.DATA </w:instrText>
        </w:r>
        <w:r w:rsidR="00F92B7A">
          <w:rPr>
            <w:rFonts w:cs="Arial"/>
            <w:bCs/>
            <w:color w:val="0A0905"/>
            <w:szCs w:val="20"/>
            <w:shd w:val="clear" w:color="auto" w:fill="FFFFFF"/>
          </w:rPr>
        </w:r>
        <w:r w:rsidR="00F92B7A">
          <w:rPr>
            <w:rFonts w:cs="Arial"/>
            <w:bCs/>
            <w:color w:val="0A0905"/>
            <w:szCs w:val="20"/>
            <w:shd w:val="clear" w:color="auto" w:fill="FFFFFF"/>
          </w:rPr>
          <w:fldChar w:fldCharType="end"/>
        </w:r>
        <w:r w:rsidR="00F92B7A" w:rsidRPr="00F62EEB">
          <w:rPr>
            <w:rFonts w:cs="Arial"/>
            <w:bCs/>
            <w:color w:val="0A0905"/>
            <w:szCs w:val="20"/>
            <w:shd w:val="clear" w:color="auto" w:fill="FFFFFF"/>
          </w:rPr>
        </w:r>
        <w:r w:rsidR="00F92B7A" w:rsidRPr="00F62EEB">
          <w:rPr>
            <w:rFonts w:cs="Arial"/>
            <w:bCs/>
            <w:color w:val="0A0905"/>
            <w:szCs w:val="20"/>
            <w:shd w:val="clear" w:color="auto" w:fill="FFFFFF"/>
          </w:rPr>
          <w:fldChar w:fldCharType="separate"/>
        </w:r>
        <w:r w:rsidR="00F92B7A" w:rsidRPr="00C90BEB">
          <w:rPr>
            <w:rFonts w:cs="Arial"/>
            <w:bCs/>
            <w:noProof/>
            <w:color w:val="0A0905"/>
            <w:szCs w:val="20"/>
            <w:shd w:val="clear" w:color="auto" w:fill="FFFFFF"/>
            <w:vertAlign w:val="superscript"/>
          </w:rPr>
          <w:t>6-12</w:t>
        </w:r>
        <w:r w:rsidR="00F92B7A" w:rsidRPr="00F62EEB">
          <w:rPr>
            <w:rFonts w:cs="Arial"/>
            <w:bCs/>
            <w:color w:val="0A0905"/>
            <w:szCs w:val="20"/>
            <w:shd w:val="clear" w:color="auto" w:fill="FFFFFF"/>
          </w:rPr>
          <w:fldChar w:fldCharType="end"/>
        </w:r>
      </w:hyperlink>
      <w:r w:rsidR="004A74CC" w:rsidRPr="00F62EEB">
        <w:rPr>
          <w:rFonts w:cs="Arial"/>
          <w:bCs/>
          <w:color w:val="0A0905"/>
          <w:szCs w:val="20"/>
          <w:shd w:val="clear" w:color="auto" w:fill="FFFFFF"/>
        </w:rPr>
        <w:t xml:space="preserve"> </w:t>
      </w:r>
      <w:r w:rsidR="004A74CC" w:rsidRPr="002C38AD">
        <w:rPr>
          <w:rFonts w:cs="Arial"/>
          <w:bCs/>
          <w:i/>
          <w:color w:val="0A0905"/>
          <w:szCs w:val="20"/>
          <w:shd w:val="clear" w:color="auto" w:fill="FFFFFF"/>
        </w:rPr>
        <w:t>BRAF</w:t>
      </w:r>
      <w:r w:rsidR="004A74CC" w:rsidRPr="00F62EEB">
        <w:rPr>
          <w:rFonts w:cs="Arial"/>
          <w:bCs/>
          <w:color w:val="0A0905"/>
          <w:szCs w:val="20"/>
          <w:shd w:val="clear" w:color="auto" w:fill="FFFFFF"/>
        </w:rPr>
        <w:t xml:space="preserve"> K601E is an unusual </w:t>
      </w:r>
      <w:r w:rsidR="004A74CC" w:rsidRPr="002C38AD">
        <w:rPr>
          <w:rFonts w:cs="Arial"/>
          <w:bCs/>
          <w:i/>
          <w:color w:val="0A0905"/>
          <w:szCs w:val="20"/>
          <w:shd w:val="clear" w:color="auto" w:fill="FFFFFF"/>
        </w:rPr>
        <w:t>BRAF</w:t>
      </w:r>
      <w:r w:rsidR="004A74CC" w:rsidRPr="00F62EEB">
        <w:rPr>
          <w:rFonts w:cs="Arial"/>
          <w:bCs/>
          <w:color w:val="0A0905"/>
          <w:szCs w:val="20"/>
          <w:shd w:val="clear" w:color="auto" w:fill="FFFFFF"/>
        </w:rPr>
        <w:t xml:space="preserve"> mutation, which had been reported in follicular variant of papillary thyroid carcinoma and rarely in follicular adenomas.</w:t>
      </w:r>
      <w:r w:rsidR="00520D36" w:rsidRPr="00F62EEB">
        <w:rPr>
          <w:rFonts w:cs="Arial"/>
          <w:bCs/>
          <w:color w:val="0A0905"/>
          <w:szCs w:val="20"/>
          <w:shd w:val="clear" w:color="auto" w:fill="FFFFFF"/>
        </w:rPr>
        <w:fldChar w:fldCharType="begin">
          <w:fldData xml:space="preserve">PEVuZE5vdGU+PENpdGU+PEF1dGhvcj5QYXJrPC9BdXRob3I+PFllYXI+MjAxMzwvWWVhcj48UmVj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</w:fldData>
        </w:fldChar>
      </w:r>
      <w:r w:rsidR="00F92B7A">
        <w:rPr>
          <w:rFonts w:cs="Arial"/>
          <w:bCs/>
          <w:color w:val="0A0905"/>
          <w:szCs w:val="20"/>
          <w:shd w:val="clear" w:color="auto" w:fill="FFFFFF"/>
        </w:rPr>
        <w:instrText xml:space="preserve"> ADDIN EN.CITE </w:instrText>
      </w:r>
      <w:r w:rsidR="00F92B7A">
        <w:rPr>
          <w:rFonts w:cs="Arial"/>
          <w:bCs/>
          <w:color w:val="0A0905"/>
          <w:szCs w:val="20"/>
          <w:shd w:val="clear" w:color="auto" w:fill="FFFFFF"/>
        </w:rPr>
        <w:fldChar w:fldCharType="begin">
          <w:fldData xml:space="preserve">PEVuZE5vdGU+PENpdGU+PEF1dGhvcj5QYXJrPC9BdXRob3I+PFllYXI+MjAxMzwvWWVhcj48UmVj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</w:fldData>
        </w:fldChar>
      </w:r>
      <w:r w:rsidR="00F92B7A">
        <w:rPr>
          <w:rFonts w:cs="Arial"/>
          <w:bCs/>
          <w:color w:val="0A0905"/>
          <w:szCs w:val="20"/>
          <w:shd w:val="clear" w:color="auto" w:fill="FFFFFF"/>
        </w:rPr>
        <w:instrText xml:space="preserve"> ADDIN EN.CITE.DATA </w:instrText>
      </w:r>
      <w:r w:rsidR="00F92B7A">
        <w:rPr>
          <w:rFonts w:cs="Arial"/>
          <w:bCs/>
          <w:color w:val="0A0905"/>
          <w:szCs w:val="20"/>
          <w:shd w:val="clear" w:color="auto" w:fill="FFFFFF"/>
        </w:rPr>
      </w:r>
      <w:r w:rsidR="00F92B7A">
        <w:rPr>
          <w:rFonts w:cs="Arial"/>
          <w:bCs/>
          <w:color w:val="0A0905"/>
          <w:szCs w:val="20"/>
          <w:shd w:val="clear" w:color="auto" w:fill="FFFFFF"/>
        </w:rPr>
        <w:fldChar w:fldCharType="end"/>
      </w:r>
      <w:r w:rsidR="00520D36" w:rsidRPr="00F62EEB">
        <w:rPr>
          <w:rFonts w:cs="Arial"/>
          <w:bCs/>
          <w:color w:val="0A0905"/>
          <w:szCs w:val="20"/>
          <w:shd w:val="clear" w:color="auto" w:fill="FFFFFF"/>
        </w:rPr>
      </w:r>
      <w:r w:rsidR="00520D36" w:rsidRPr="00F62EEB">
        <w:rPr>
          <w:rFonts w:cs="Arial"/>
          <w:bCs/>
          <w:color w:val="0A0905"/>
          <w:szCs w:val="20"/>
          <w:shd w:val="clear" w:color="auto" w:fill="FFFFFF"/>
        </w:rPr>
        <w:fldChar w:fldCharType="separate"/>
      </w:r>
      <w:hyperlink w:anchor="_ENREF_13" w:tooltip="Park, 2013 #14" w:history="1">
        <w:r w:rsidR="00F92B7A" w:rsidRPr="00F92B7A">
          <w:rPr>
            <w:rFonts w:cs="Arial"/>
            <w:bCs/>
            <w:noProof/>
            <w:color w:val="0A0905"/>
            <w:szCs w:val="20"/>
            <w:shd w:val="clear" w:color="auto" w:fill="FFFFFF"/>
            <w:vertAlign w:val="superscript"/>
          </w:rPr>
          <w:t>13</w:t>
        </w:r>
      </w:hyperlink>
      <w:r w:rsidR="00F92B7A" w:rsidRPr="00F92B7A">
        <w:rPr>
          <w:rFonts w:cs="Arial"/>
          <w:bCs/>
          <w:noProof/>
          <w:color w:val="0A0905"/>
          <w:szCs w:val="20"/>
          <w:shd w:val="clear" w:color="auto" w:fill="FFFFFF"/>
          <w:vertAlign w:val="superscript"/>
        </w:rPr>
        <w:t>,</w:t>
      </w:r>
      <w:hyperlink w:anchor="_ENREF_14" w:tooltip="Chiosea, 2009 #15" w:history="1">
        <w:r w:rsidR="00F92B7A" w:rsidRPr="00F92B7A">
          <w:rPr>
            <w:rFonts w:cs="Arial"/>
            <w:bCs/>
            <w:noProof/>
            <w:color w:val="0A0905"/>
            <w:szCs w:val="20"/>
            <w:shd w:val="clear" w:color="auto" w:fill="FFFFFF"/>
            <w:vertAlign w:val="superscript"/>
          </w:rPr>
          <w:t>14</w:t>
        </w:r>
      </w:hyperlink>
      <w:r w:rsidR="00520D36" w:rsidRPr="00F62EEB">
        <w:rPr>
          <w:rFonts w:cs="Arial"/>
          <w:bCs/>
          <w:color w:val="0A0905"/>
          <w:szCs w:val="20"/>
          <w:shd w:val="clear" w:color="auto" w:fill="FFFFFF"/>
        </w:rPr>
        <w:fldChar w:fldCharType="end"/>
      </w:r>
    </w:p>
    <w:p w14:paraId="12E18F2D" w14:textId="77777777" w:rsidR="00C30F08" w:rsidRPr="00F62EEB" w:rsidRDefault="00C30F08" w:rsidP="008C111C">
      <w:pPr>
        <w:rPr>
          <w:rFonts w:cs="Arial"/>
          <w:bCs/>
          <w:color w:val="0A0905"/>
          <w:szCs w:val="20"/>
          <w:shd w:val="clear" w:color="auto" w:fill="FFFFFF"/>
        </w:rPr>
      </w:pPr>
    </w:p>
    <w:p w14:paraId="723E730F" w14:textId="77777777" w:rsidR="00A053AB" w:rsidRPr="00F62EEB" w:rsidRDefault="007045D0" w:rsidP="008C111C">
      <w:pPr>
        <w:rPr>
          <w:rFonts w:cs="Arial"/>
          <w:b/>
          <w:bCs/>
          <w:color w:val="0A0905"/>
          <w:szCs w:val="20"/>
          <w:shd w:val="clear" w:color="auto" w:fill="FFFFFF"/>
        </w:rPr>
      </w:pPr>
      <w:r w:rsidRPr="00F62EEB">
        <w:rPr>
          <w:rFonts w:cs="Arial"/>
          <w:b/>
          <w:bCs/>
          <w:i/>
          <w:color w:val="0A0905"/>
          <w:szCs w:val="20"/>
          <w:shd w:val="clear" w:color="auto" w:fill="FFFFFF"/>
        </w:rPr>
        <w:t xml:space="preserve">C. </w:t>
      </w:r>
      <w:r w:rsidR="00A053AB" w:rsidRPr="00F62EEB">
        <w:rPr>
          <w:rFonts w:cs="Arial"/>
          <w:b/>
          <w:bCs/>
          <w:i/>
          <w:color w:val="0A0905"/>
          <w:szCs w:val="20"/>
          <w:shd w:val="clear" w:color="auto" w:fill="FFFFFF"/>
        </w:rPr>
        <w:t xml:space="preserve">RAS </w:t>
      </w:r>
      <w:r w:rsidR="00FF361B">
        <w:rPr>
          <w:rFonts w:cs="Arial"/>
          <w:b/>
          <w:bCs/>
          <w:color w:val="0A0905"/>
          <w:szCs w:val="20"/>
          <w:shd w:val="clear" w:color="auto" w:fill="FFFFFF"/>
        </w:rPr>
        <w:t>Mutational A</w:t>
      </w:r>
      <w:r w:rsidR="00A053AB" w:rsidRPr="00F62EEB">
        <w:rPr>
          <w:rFonts w:cs="Arial"/>
          <w:b/>
          <w:bCs/>
          <w:color w:val="0A0905"/>
          <w:szCs w:val="20"/>
          <w:shd w:val="clear" w:color="auto" w:fill="FFFFFF"/>
        </w:rPr>
        <w:t>nalysis</w:t>
      </w:r>
    </w:p>
    <w:p w14:paraId="60D0EBC0" w14:textId="27B622DA" w:rsidR="00A053AB" w:rsidRPr="00F62EEB" w:rsidRDefault="00A053AB" w:rsidP="008C111C">
      <w:pPr>
        <w:rPr>
          <w:rFonts w:cs="Arial"/>
          <w:bCs/>
          <w:color w:val="0A0905"/>
          <w:szCs w:val="20"/>
          <w:shd w:val="clear" w:color="auto" w:fill="FFFFFF"/>
        </w:rPr>
      </w:pPr>
      <w:r w:rsidRPr="00F62EEB">
        <w:rPr>
          <w:rFonts w:cs="Arial"/>
          <w:bCs/>
          <w:color w:val="000000"/>
          <w:szCs w:val="20"/>
        </w:rPr>
        <w:t xml:space="preserve">The finding of </w:t>
      </w:r>
      <w:r w:rsidRPr="00F62EEB">
        <w:rPr>
          <w:rFonts w:cs="Arial"/>
          <w:bCs/>
          <w:i/>
          <w:color w:val="000000"/>
          <w:szCs w:val="20"/>
        </w:rPr>
        <w:t>RAS</w:t>
      </w:r>
      <w:r w:rsidRPr="00F62EEB">
        <w:rPr>
          <w:rFonts w:cs="Arial"/>
          <w:bCs/>
          <w:color w:val="000000"/>
          <w:szCs w:val="20"/>
        </w:rPr>
        <w:t xml:space="preserve"> mutation in a fine</w:t>
      </w:r>
      <w:r w:rsidR="00800230">
        <w:rPr>
          <w:rFonts w:cs="Arial"/>
          <w:bCs/>
          <w:color w:val="000000"/>
          <w:szCs w:val="20"/>
        </w:rPr>
        <w:t>-</w:t>
      </w:r>
      <w:r w:rsidRPr="00F62EEB">
        <w:rPr>
          <w:rFonts w:cs="Arial"/>
          <w:bCs/>
          <w:color w:val="000000"/>
          <w:szCs w:val="20"/>
        </w:rPr>
        <w:t>needle aspirate is associated with an about 80% risk of cancer in a given</w:t>
      </w:r>
      <w:r w:rsidRPr="00F62EEB">
        <w:rPr>
          <w:rFonts w:cs="Arial"/>
          <w:color w:val="000000"/>
          <w:szCs w:val="20"/>
        </w:rPr>
        <w:t xml:space="preserve"> </w:t>
      </w:r>
      <w:r w:rsidRPr="00F62EEB">
        <w:rPr>
          <w:rFonts w:cs="Arial"/>
          <w:bCs/>
          <w:color w:val="000000"/>
          <w:szCs w:val="20"/>
        </w:rPr>
        <w:t>nodule. The most common type</w:t>
      </w:r>
      <w:r w:rsidR="00D01D05">
        <w:rPr>
          <w:rFonts w:cs="Arial"/>
          <w:bCs/>
          <w:color w:val="000000"/>
          <w:szCs w:val="20"/>
        </w:rPr>
        <w:t>s</w:t>
      </w:r>
      <w:r w:rsidRPr="00F62EEB">
        <w:rPr>
          <w:rFonts w:cs="Arial"/>
          <w:bCs/>
          <w:color w:val="000000"/>
          <w:szCs w:val="20"/>
        </w:rPr>
        <w:t xml:space="preserve"> of cancer with </w:t>
      </w:r>
      <w:r w:rsidRPr="002C38AD">
        <w:rPr>
          <w:rFonts w:cs="Arial"/>
          <w:bCs/>
          <w:i/>
          <w:color w:val="000000"/>
          <w:szCs w:val="20"/>
        </w:rPr>
        <w:t>RAS</w:t>
      </w:r>
      <w:r w:rsidR="00D01D05">
        <w:rPr>
          <w:rFonts w:cs="Arial"/>
          <w:bCs/>
          <w:color w:val="000000"/>
          <w:szCs w:val="20"/>
        </w:rPr>
        <w:t xml:space="preserve"> mutations are</w:t>
      </w:r>
      <w:r w:rsidRPr="00F62EEB">
        <w:rPr>
          <w:rFonts w:cs="Arial"/>
          <w:bCs/>
          <w:color w:val="000000"/>
          <w:szCs w:val="20"/>
        </w:rPr>
        <w:t xml:space="preserve"> the encapsulated follicular variant of papillary carcinoma and follicular carcinoma. The remaining </w:t>
      </w:r>
      <w:r w:rsidRPr="00F62EEB">
        <w:rPr>
          <w:rFonts w:cs="Arial"/>
          <w:bCs/>
          <w:i/>
          <w:color w:val="000000"/>
          <w:szCs w:val="20"/>
        </w:rPr>
        <w:t>RAS</w:t>
      </w:r>
      <w:r w:rsidRPr="00F62EEB">
        <w:rPr>
          <w:rFonts w:cs="Arial"/>
          <w:bCs/>
          <w:color w:val="000000"/>
          <w:szCs w:val="20"/>
        </w:rPr>
        <w:t xml:space="preserve">-positive thyroid nodules are usually </w:t>
      </w:r>
      <w:r w:rsidR="007045D0" w:rsidRPr="00F62EEB">
        <w:rPr>
          <w:rFonts w:cs="Arial"/>
          <w:bCs/>
          <w:color w:val="000000"/>
          <w:szCs w:val="20"/>
        </w:rPr>
        <w:t xml:space="preserve">diagnosed as </w:t>
      </w:r>
      <w:r w:rsidRPr="00F62EEB">
        <w:rPr>
          <w:rFonts w:cs="Arial"/>
          <w:bCs/>
          <w:color w:val="000000"/>
          <w:szCs w:val="20"/>
        </w:rPr>
        <w:t>follicular adenomas.</w:t>
      </w:r>
      <w:r w:rsidR="00D6365E">
        <w:rPr>
          <w:rFonts w:cs="Arial"/>
          <w:bCs/>
          <w:color w:val="000000"/>
          <w:szCs w:val="20"/>
        </w:rPr>
        <w:t xml:space="preserve"> </w:t>
      </w:r>
      <w:r w:rsidR="00D6365E" w:rsidRPr="00D70DB6">
        <w:rPr>
          <w:rFonts w:cs="Arial"/>
        </w:rPr>
        <w:t xml:space="preserve">Sporadic </w:t>
      </w:r>
      <w:r w:rsidR="00D6365E">
        <w:rPr>
          <w:rFonts w:cs="Arial"/>
        </w:rPr>
        <w:t xml:space="preserve">medullary thyroid carcinomas </w:t>
      </w:r>
      <w:r w:rsidR="00D6365E" w:rsidRPr="00D70DB6">
        <w:rPr>
          <w:rFonts w:cs="Arial"/>
        </w:rPr>
        <w:t xml:space="preserve">with wild type </w:t>
      </w:r>
      <w:r w:rsidR="00D6365E" w:rsidRPr="00D70DB6">
        <w:rPr>
          <w:rFonts w:cs="Arial"/>
          <w:i/>
        </w:rPr>
        <w:t xml:space="preserve">RET </w:t>
      </w:r>
      <w:r w:rsidR="00D6365E" w:rsidRPr="00D70DB6">
        <w:rPr>
          <w:rFonts w:cs="Arial"/>
        </w:rPr>
        <w:t xml:space="preserve">genes may harbor </w:t>
      </w:r>
      <w:r w:rsidR="00D6365E" w:rsidRPr="00D70DB6">
        <w:rPr>
          <w:rFonts w:cs="Arial"/>
          <w:i/>
        </w:rPr>
        <w:t xml:space="preserve">RAS </w:t>
      </w:r>
      <w:r w:rsidR="00D6365E" w:rsidRPr="00D70DB6">
        <w:rPr>
          <w:rFonts w:cs="Arial"/>
        </w:rPr>
        <w:t>mutations (</w:t>
      </w:r>
      <w:r w:rsidR="00D6365E" w:rsidRPr="00D70DB6">
        <w:rPr>
          <w:rFonts w:cs="Arial"/>
          <w:i/>
        </w:rPr>
        <w:t>HRAS</w:t>
      </w:r>
      <w:r w:rsidR="00D6365E" w:rsidRPr="00D70DB6">
        <w:rPr>
          <w:rFonts w:cs="Arial"/>
        </w:rPr>
        <w:t xml:space="preserve"> or </w:t>
      </w:r>
      <w:r w:rsidR="00D6365E" w:rsidRPr="00D70DB6">
        <w:rPr>
          <w:rFonts w:cs="Arial"/>
          <w:i/>
        </w:rPr>
        <w:t>KRAS</w:t>
      </w:r>
      <w:r w:rsidR="00D6365E" w:rsidRPr="00D70DB6">
        <w:rPr>
          <w:rFonts w:cs="Arial"/>
        </w:rPr>
        <w:t>).</w:t>
      </w:r>
      <w:r w:rsidR="00520D36" w:rsidRPr="00F62EEB">
        <w:rPr>
          <w:rFonts w:cs="Arial"/>
          <w:bCs/>
          <w:color w:val="000000"/>
          <w:szCs w:val="20"/>
        </w:rPr>
        <w:fldChar w:fldCharType="begin">
          <w:fldData xml:space="preserve">PEVuZE5vdGU+PENpdGU+PEF1dGhvcj5OaWtpZm9yb3Y8L0F1dGhvcj48WWVhcj4yMDE0PC9ZZWFy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</w:fldData>
        </w:fldChar>
      </w:r>
      <w:r w:rsidR="00F92B7A">
        <w:rPr>
          <w:rFonts w:cs="Arial"/>
          <w:bCs/>
          <w:color w:val="000000"/>
          <w:szCs w:val="20"/>
        </w:rPr>
        <w:instrText xml:space="preserve"> ADDIN EN.CITE </w:instrText>
      </w:r>
      <w:r w:rsidR="00F92B7A">
        <w:rPr>
          <w:rFonts w:cs="Arial"/>
          <w:bCs/>
          <w:color w:val="000000"/>
          <w:szCs w:val="20"/>
        </w:rPr>
        <w:fldChar w:fldCharType="begin">
          <w:fldData xml:space="preserve">PEVuZE5vdGU+PENpdGU+PEF1dGhvcj5OaWtpZm9yb3Y8L0F1dGhvcj48WWVhcj4yMDE0PC9ZZWFy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</w:fldData>
        </w:fldChar>
      </w:r>
      <w:r w:rsidR="00F92B7A">
        <w:rPr>
          <w:rFonts w:cs="Arial"/>
          <w:bCs/>
          <w:color w:val="000000"/>
          <w:szCs w:val="20"/>
        </w:rPr>
        <w:instrText xml:space="preserve"> ADDIN EN.CITE.DATA </w:instrText>
      </w:r>
      <w:r w:rsidR="00F92B7A">
        <w:rPr>
          <w:rFonts w:cs="Arial"/>
          <w:bCs/>
          <w:color w:val="000000"/>
          <w:szCs w:val="20"/>
        </w:rPr>
      </w:r>
      <w:r w:rsidR="00F92B7A">
        <w:rPr>
          <w:rFonts w:cs="Arial"/>
          <w:bCs/>
          <w:color w:val="000000"/>
          <w:szCs w:val="20"/>
        </w:rPr>
        <w:fldChar w:fldCharType="end"/>
      </w:r>
      <w:r w:rsidR="00520D36" w:rsidRPr="00F62EEB">
        <w:rPr>
          <w:rFonts w:cs="Arial"/>
          <w:bCs/>
          <w:color w:val="000000"/>
          <w:szCs w:val="20"/>
        </w:rPr>
      </w:r>
      <w:r w:rsidR="00520D36" w:rsidRPr="00F62EEB">
        <w:rPr>
          <w:rFonts w:cs="Arial"/>
          <w:bCs/>
          <w:color w:val="000000"/>
          <w:szCs w:val="20"/>
        </w:rPr>
        <w:fldChar w:fldCharType="separate"/>
      </w:r>
      <w:hyperlink w:anchor="_ENREF_2" w:tooltip="Nikiforov, 2009 #18" w:history="1">
        <w:r w:rsidR="00F92B7A" w:rsidRPr="00F92B7A">
          <w:rPr>
            <w:rFonts w:cs="Arial"/>
            <w:bCs/>
            <w:noProof/>
            <w:color w:val="000000"/>
            <w:szCs w:val="20"/>
            <w:vertAlign w:val="superscript"/>
          </w:rPr>
          <w:t>2</w:t>
        </w:r>
      </w:hyperlink>
      <w:r w:rsidR="00F92B7A" w:rsidRPr="00F92B7A">
        <w:rPr>
          <w:rFonts w:cs="Arial"/>
          <w:bCs/>
          <w:noProof/>
          <w:color w:val="000000"/>
          <w:szCs w:val="20"/>
          <w:vertAlign w:val="superscript"/>
        </w:rPr>
        <w:t>,</w:t>
      </w:r>
      <w:hyperlink w:anchor="_ENREF_4" w:tooltip="Nikiforov, 2011 #17" w:history="1">
        <w:r w:rsidR="00F92B7A" w:rsidRPr="00F92B7A">
          <w:rPr>
            <w:rFonts w:cs="Arial"/>
            <w:bCs/>
            <w:noProof/>
            <w:color w:val="000000"/>
            <w:szCs w:val="20"/>
            <w:vertAlign w:val="superscript"/>
          </w:rPr>
          <w:t>4</w:t>
        </w:r>
      </w:hyperlink>
      <w:r w:rsidR="00F92B7A" w:rsidRPr="00F92B7A">
        <w:rPr>
          <w:rFonts w:cs="Arial"/>
          <w:bCs/>
          <w:noProof/>
          <w:color w:val="000000"/>
          <w:szCs w:val="20"/>
          <w:vertAlign w:val="superscript"/>
        </w:rPr>
        <w:t>,</w:t>
      </w:r>
      <w:hyperlink w:anchor="_ENREF_5" w:tooltip="Nikiforov, 2014 #16" w:history="1">
        <w:r w:rsidR="00F92B7A" w:rsidRPr="00F92B7A">
          <w:rPr>
            <w:rFonts w:cs="Arial"/>
            <w:bCs/>
            <w:noProof/>
            <w:color w:val="000000"/>
            <w:szCs w:val="20"/>
            <w:vertAlign w:val="superscript"/>
          </w:rPr>
          <w:t>5</w:t>
        </w:r>
      </w:hyperlink>
      <w:r w:rsidR="00F92B7A" w:rsidRPr="00F92B7A">
        <w:rPr>
          <w:rFonts w:cs="Arial"/>
          <w:bCs/>
          <w:noProof/>
          <w:color w:val="000000"/>
          <w:szCs w:val="20"/>
          <w:vertAlign w:val="superscript"/>
        </w:rPr>
        <w:t>,</w:t>
      </w:r>
      <w:hyperlink w:anchor="_ENREF_8" w:tooltip="Nikiforova, 2013 #2" w:history="1">
        <w:r w:rsidR="00F92B7A" w:rsidRPr="00F92B7A">
          <w:rPr>
            <w:rFonts w:cs="Arial"/>
            <w:bCs/>
            <w:noProof/>
            <w:color w:val="000000"/>
            <w:szCs w:val="20"/>
            <w:vertAlign w:val="superscript"/>
          </w:rPr>
          <w:t>8</w:t>
        </w:r>
      </w:hyperlink>
      <w:r w:rsidR="00F92B7A" w:rsidRPr="00F92B7A">
        <w:rPr>
          <w:rFonts w:cs="Arial"/>
          <w:bCs/>
          <w:noProof/>
          <w:color w:val="000000"/>
          <w:szCs w:val="20"/>
          <w:vertAlign w:val="superscript"/>
        </w:rPr>
        <w:t>,</w:t>
      </w:r>
      <w:hyperlink w:anchor="_ENREF_15" w:tooltip="Gupta, 2013 #29" w:history="1">
        <w:r w:rsidR="00F92B7A" w:rsidRPr="00F92B7A">
          <w:rPr>
            <w:rFonts w:cs="Arial"/>
            <w:bCs/>
            <w:noProof/>
            <w:color w:val="000000"/>
            <w:szCs w:val="20"/>
            <w:vertAlign w:val="superscript"/>
          </w:rPr>
          <w:t>15</w:t>
        </w:r>
      </w:hyperlink>
      <w:r w:rsidR="00F92B7A" w:rsidRPr="00F92B7A">
        <w:rPr>
          <w:rFonts w:cs="Arial"/>
          <w:bCs/>
          <w:noProof/>
          <w:color w:val="000000"/>
          <w:szCs w:val="20"/>
          <w:vertAlign w:val="superscript"/>
        </w:rPr>
        <w:t>,</w:t>
      </w:r>
      <w:hyperlink w:anchor="_ENREF_16" w:tooltip="Boichard, 2012 #30" w:history="1">
        <w:r w:rsidR="00F92B7A" w:rsidRPr="00F92B7A">
          <w:rPr>
            <w:rFonts w:cs="Arial"/>
            <w:bCs/>
            <w:noProof/>
            <w:color w:val="000000"/>
            <w:szCs w:val="20"/>
            <w:vertAlign w:val="superscript"/>
          </w:rPr>
          <w:t>16</w:t>
        </w:r>
      </w:hyperlink>
      <w:r w:rsidR="00520D36" w:rsidRPr="00F62EEB">
        <w:rPr>
          <w:rFonts w:cs="Arial"/>
          <w:bCs/>
          <w:color w:val="000000"/>
          <w:szCs w:val="20"/>
        </w:rPr>
        <w:fldChar w:fldCharType="end"/>
      </w:r>
    </w:p>
    <w:p w14:paraId="49F114C4" w14:textId="77777777" w:rsidR="00A053AB" w:rsidRPr="00F62EEB" w:rsidRDefault="00A053AB" w:rsidP="008C111C">
      <w:pPr>
        <w:rPr>
          <w:rFonts w:cs="Arial"/>
          <w:bCs/>
          <w:color w:val="0A0905"/>
          <w:szCs w:val="20"/>
          <w:shd w:val="clear" w:color="auto" w:fill="FFFFFF"/>
        </w:rPr>
      </w:pPr>
    </w:p>
    <w:p w14:paraId="40B6923F" w14:textId="77777777" w:rsidR="007045D0" w:rsidRPr="00F62EEB" w:rsidRDefault="007045D0" w:rsidP="008C111C">
      <w:pPr>
        <w:rPr>
          <w:rFonts w:cs="Arial"/>
          <w:b/>
          <w:bCs/>
          <w:color w:val="0A0905"/>
          <w:szCs w:val="20"/>
          <w:shd w:val="clear" w:color="auto" w:fill="FFFFFF"/>
        </w:rPr>
      </w:pPr>
      <w:r w:rsidRPr="005D624C">
        <w:rPr>
          <w:rFonts w:cs="Arial"/>
          <w:b/>
          <w:bCs/>
          <w:color w:val="0A0905"/>
          <w:szCs w:val="20"/>
          <w:shd w:val="clear" w:color="auto" w:fill="FFFFFF"/>
        </w:rPr>
        <w:t>D.</w:t>
      </w:r>
      <w:r w:rsidRPr="00F62EEB">
        <w:rPr>
          <w:rFonts w:cs="Arial"/>
          <w:b/>
          <w:bCs/>
          <w:i/>
          <w:color w:val="0A0905"/>
          <w:szCs w:val="20"/>
          <w:shd w:val="clear" w:color="auto" w:fill="FFFFFF"/>
        </w:rPr>
        <w:t xml:space="preserve"> PIK3CA, AKT1</w:t>
      </w:r>
      <w:r w:rsidRPr="00F62EEB">
        <w:rPr>
          <w:rFonts w:cs="Arial"/>
          <w:b/>
          <w:bCs/>
          <w:color w:val="0A0905"/>
          <w:szCs w:val="20"/>
          <w:shd w:val="clear" w:color="auto" w:fill="FFFFFF"/>
        </w:rPr>
        <w:t xml:space="preserve">, and </w:t>
      </w:r>
      <w:r w:rsidRPr="00F62EEB">
        <w:rPr>
          <w:rFonts w:cs="Arial"/>
          <w:b/>
          <w:bCs/>
          <w:i/>
          <w:color w:val="0A0905"/>
          <w:szCs w:val="20"/>
          <w:shd w:val="clear" w:color="auto" w:fill="FFFFFF"/>
        </w:rPr>
        <w:t xml:space="preserve">TP53 </w:t>
      </w:r>
      <w:r w:rsidRPr="00F62EEB">
        <w:rPr>
          <w:rFonts w:cs="Arial"/>
          <w:b/>
          <w:bCs/>
          <w:color w:val="0A0905"/>
          <w:szCs w:val="20"/>
          <w:shd w:val="clear" w:color="auto" w:fill="FFFFFF"/>
        </w:rPr>
        <w:t xml:space="preserve">Mutational </w:t>
      </w:r>
      <w:r w:rsidR="00966622">
        <w:rPr>
          <w:rFonts w:cs="Arial"/>
          <w:b/>
          <w:bCs/>
          <w:color w:val="0A0905"/>
          <w:szCs w:val="20"/>
          <w:shd w:val="clear" w:color="auto" w:fill="FFFFFF"/>
        </w:rPr>
        <w:t>A</w:t>
      </w:r>
      <w:r w:rsidRPr="00F62EEB">
        <w:rPr>
          <w:rFonts w:cs="Arial"/>
          <w:b/>
          <w:bCs/>
          <w:color w:val="0A0905"/>
          <w:szCs w:val="20"/>
          <w:shd w:val="clear" w:color="auto" w:fill="FFFFFF"/>
        </w:rPr>
        <w:t>nalysis</w:t>
      </w:r>
    </w:p>
    <w:p w14:paraId="37155C12" w14:textId="19B0027A" w:rsidR="00332285" w:rsidRPr="00F62EEB" w:rsidRDefault="00332285" w:rsidP="008C111C">
      <w:pPr>
        <w:rPr>
          <w:rFonts w:cs="Arial"/>
          <w:bCs/>
          <w:color w:val="0A0905"/>
          <w:szCs w:val="20"/>
          <w:shd w:val="clear" w:color="auto" w:fill="FFFFFF"/>
        </w:rPr>
      </w:pPr>
      <w:r w:rsidRPr="00F62EEB">
        <w:rPr>
          <w:rFonts w:cs="Arial"/>
          <w:bCs/>
          <w:i/>
          <w:color w:val="0A0905"/>
          <w:szCs w:val="20"/>
          <w:shd w:val="clear" w:color="auto" w:fill="FFFFFF"/>
        </w:rPr>
        <w:t>PIK3CA, AKT1</w:t>
      </w:r>
      <w:r w:rsidRPr="00F62EEB">
        <w:rPr>
          <w:rFonts w:cs="Arial"/>
          <w:bCs/>
          <w:color w:val="0A0905"/>
          <w:szCs w:val="20"/>
          <w:shd w:val="clear" w:color="auto" w:fill="FFFFFF"/>
        </w:rPr>
        <w:t xml:space="preserve">, and </w:t>
      </w:r>
      <w:r w:rsidRPr="00F62EEB">
        <w:rPr>
          <w:rFonts w:cs="Arial"/>
          <w:bCs/>
          <w:i/>
          <w:color w:val="0A0905"/>
          <w:szCs w:val="20"/>
          <w:shd w:val="clear" w:color="auto" w:fill="FFFFFF"/>
        </w:rPr>
        <w:t xml:space="preserve">TP53 </w:t>
      </w:r>
      <w:r w:rsidRPr="00F62EEB">
        <w:rPr>
          <w:rFonts w:cs="Arial"/>
          <w:bCs/>
          <w:color w:val="0A0905"/>
          <w:szCs w:val="20"/>
          <w:shd w:val="clear" w:color="auto" w:fill="FFFFFF"/>
        </w:rPr>
        <w:t>mutations are usually found in advanced thyroid cancer with propensity for dedifferentiation and distant metastasis.</w:t>
      </w:r>
      <w:r w:rsidR="00520D36" w:rsidRPr="00F62EEB">
        <w:rPr>
          <w:rFonts w:cs="Arial"/>
          <w:bCs/>
          <w:color w:val="0A0905"/>
          <w:szCs w:val="20"/>
          <w:shd w:val="clear" w:color="auto" w:fill="FFFFFF"/>
        </w:rPr>
        <w:fldChar w:fldCharType="begin">
          <w:fldData xml:space="preserve">PEVuZE5vdGU+PENpdGU+PEF1dGhvcj5Eb2Jhc2hpPC9BdXRob3I+PFllYXI+MTk5NDwvWWVhcj48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=
</w:fldData>
        </w:fldChar>
      </w:r>
      <w:r w:rsidR="00F92B7A">
        <w:rPr>
          <w:rFonts w:cs="Arial"/>
          <w:bCs/>
          <w:color w:val="0A0905"/>
          <w:szCs w:val="20"/>
          <w:shd w:val="clear" w:color="auto" w:fill="FFFFFF"/>
        </w:rPr>
        <w:instrText xml:space="preserve"> ADDIN EN.CITE </w:instrText>
      </w:r>
      <w:r w:rsidR="00F92B7A">
        <w:rPr>
          <w:rFonts w:cs="Arial"/>
          <w:bCs/>
          <w:color w:val="0A0905"/>
          <w:szCs w:val="20"/>
          <w:shd w:val="clear" w:color="auto" w:fill="FFFFFF"/>
        </w:rPr>
        <w:fldChar w:fldCharType="begin">
          <w:fldData xml:space="preserve">PEVuZE5vdGU+PENpdGU+PEF1dGhvcj5Eb2Jhc2hpPC9BdXRob3I+PFllYXI+MTk5NDwvWWVhcj48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=
</w:fldData>
        </w:fldChar>
      </w:r>
      <w:r w:rsidR="00F92B7A">
        <w:rPr>
          <w:rFonts w:cs="Arial"/>
          <w:bCs/>
          <w:color w:val="0A0905"/>
          <w:szCs w:val="20"/>
          <w:shd w:val="clear" w:color="auto" w:fill="FFFFFF"/>
        </w:rPr>
        <w:instrText xml:space="preserve"> ADDIN EN.CITE.DATA </w:instrText>
      </w:r>
      <w:r w:rsidR="00F92B7A">
        <w:rPr>
          <w:rFonts w:cs="Arial"/>
          <w:bCs/>
          <w:color w:val="0A0905"/>
          <w:szCs w:val="20"/>
          <w:shd w:val="clear" w:color="auto" w:fill="FFFFFF"/>
        </w:rPr>
      </w:r>
      <w:r w:rsidR="00F92B7A">
        <w:rPr>
          <w:rFonts w:cs="Arial"/>
          <w:bCs/>
          <w:color w:val="0A0905"/>
          <w:szCs w:val="20"/>
          <w:shd w:val="clear" w:color="auto" w:fill="FFFFFF"/>
        </w:rPr>
        <w:fldChar w:fldCharType="end"/>
      </w:r>
      <w:r w:rsidR="00520D36" w:rsidRPr="00F62EEB">
        <w:rPr>
          <w:rFonts w:cs="Arial"/>
          <w:bCs/>
          <w:color w:val="0A0905"/>
          <w:szCs w:val="20"/>
          <w:shd w:val="clear" w:color="auto" w:fill="FFFFFF"/>
        </w:rPr>
      </w:r>
      <w:r w:rsidR="00520D36" w:rsidRPr="00F62EEB">
        <w:rPr>
          <w:rFonts w:cs="Arial"/>
          <w:bCs/>
          <w:color w:val="0A0905"/>
          <w:szCs w:val="20"/>
          <w:shd w:val="clear" w:color="auto" w:fill="FFFFFF"/>
        </w:rPr>
        <w:fldChar w:fldCharType="separate"/>
      </w:r>
      <w:hyperlink w:anchor="_ENREF_8" w:tooltip="Nikiforova, 2013 #2" w:history="1">
        <w:r w:rsidR="00F92B7A" w:rsidRPr="00F92B7A">
          <w:rPr>
            <w:rFonts w:cs="Arial"/>
            <w:bCs/>
            <w:noProof/>
            <w:color w:val="0A0905"/>
            <w:szCs w:val="20"/>
            <w:shd w:val="clear" w:color="auto" w:fill="FFFFFF"/>
            <w:vertAlign w:val="superscript"/>
          </w:rPr>
          <w:t>8</w:t>
        </w:r>
      </w:hyperlink>
      <w:r w:rsidR="00F92B7A" w:rsidRPr="00F92B7A">
        <w:rPr>
          <w:rFonts w:cs="Arial"/>
          <w:bCs/>
          <w:noProof/>
          <w:color w:val="0A0905"/>
          <w:szCs w:val="20"/>
          <w:shd w:val="clear" w:color="auto" w:fill="FFFFFF"/>
          <w:vertAlign w:val="superscript"/>
        </w:rPr>
        <w:t>,</w:t>
      </w:r>
      <w:hyperlink w:anchor="_ENREF_17" w:tooltip="Dobashi, 1994 #23" w:history="1">
        <w:r w:rsidR="00F92B7A" w:rsidRPr="00F92B7A">
          <w:rPr>
            <w:rFonts w:cs="Arial"/>
            <w:bCs/>
            <w:noProof/>
            <w:color w:val="0A0905"/>
            <w:szCs w:val="20"/>
            <w:shd w:val="clear" w:color="auto" w:fill="FFFFFF"/>
            <w:vertAlign w:val="superscript"/>
          </w:rPr>
          <w:t>17</w:t>
        </w:r>
      </w:hyperlink>
      <w:r w:rsidR="00520D36" w:rsidRPr="00F62EEB">
        <w:rPr>
          <w:rFonts w:cs="Arial"/>
          <w:bCs/>
          <w:color w:val="0A0905"/>
          <w:szCs w:val="20"/>
          <w:shd w:val="clear" w:color="auto" w:fill="FFFFFF"/>
        </w:rPr>
        <w:fldChar w:fldCharType="end"/>
      </w:r>
    </w:p>
    <w:p w14:paraId="4979E891" w14:textId="77777777" w:rsidR="00C85670" w:rsidRPr="00F62EEB" w:rsidRDefault="00C85670" w:rsidP="008C111C">
      <w:pPr>
        <w:rPr>
          <w:rFonts w:cs="Arial"/>
          <w:bCs/>
          <w:color w:val="0A0905"/>
          <w:szCs w:val="20"/>
          <w:shd w:val="clear" w:color="auto" w:fill="FFFFFF"/>
        </w:rPr>
      </w:pPr>
    </w:p>
    <w:p w14:paraId="64DBEE32" w14:textId="77777777" w:rsidR="00C85670" w:rsidRPr="00F62EEB" w:rsidRDefault="00F55F5F" w:rsidP="008C111C">
      <w:pPr>
        <w:keepNext/>
        <w:rPr>
          <w:rFonts w:cs="Arial"/>
          <w:b/>
          <w:bCs/>
          <w:color w:val="0A0905"/>
          <w:szCs w:val="20"/>
          <w:shd w:val="clear" w:color="auto" w:fill="FFFFFF"/>
        </w:rPr>
      </w:pPr>
      <w:r w:rsidRPr="005D624C">
        <w:rPr>
          <w:rFonts w:cs="Arial"/>
          <w:b/>
          <w:bCs/>
          <w:color w:val="0A0905"/>
          <w:szCs w:val="20"/>
          <w:shd w:val="clear" w:color="auto" w:fill="FFFFFF"/>
        </w:rPr>
        <w:t>E.</w:t>
      </w:r>
      <w:r w:rsidRPr="00F62EEB">
        <w:rPr>
          <w:rFonts w:cs="Arial"/>
          <w:b/>
          <w:bCs/>
          <w:i/>
          <w:color w:val="0A0905"/>
          <w:szCs w:val="20"/>
          <w:shd w:val="clear" w:color="auto" w:fill="FFFFFF"/>
        </w:rPr>
        <w:t xml:space="preserve"> </w:t>
      </w:r>
      <w:r w:rsidR="00C85670" w:rsidRPr="00F62EEB">
        <w:rPr>
          <w:rFonts w:cs="Arial"/>
          <w:b/>
          <w:bCs/>
          <w:i/>
          <w:color w:val="0A0905"/>
          <w:szCs w:val="20"/>
          <w:shd w:val="clear" w:color="auto" w:fill="FFFFFF"/>
        </w:rPr>
        <w:t xml:space="preserve">CTNNB1 </w:t>
      </w:r>
      <w:r w:rsidR="00C85670" w:rsidRPr="00F62EEB">
        <w:rPr>
          <w:rFonts w:cs="Arial"/>
          <w:b/>
          <w:bCs/>
          <w:color w:val="0A0905"/>
          <w:szCs w:val="20"/>
          <w:shd w:val="clear" w:color="auto" w:fill="FFFFFF"/>
        </w:rPr>
        <w:t xml:space="preserve">Mutational </w:t>
      </w:r>
      <w:r w:rsidR="00966622">
        <w:rPr>
          <w:rFonts w:cs="Arial"/>
          <w:b/>
          <w:bCs/>
          <w:color w:val="0A0905"/>
          <w:szCs w:val="20"/>
          <w:shd w:val="clear" w:color="auto" w:fill="FFFFFF"/>
        </w:rPr>
        <w:t>A</w:t>
      </w:r>
      <w:r w:rsidR="00C85670" w:rsidRPr="00F62EEB">
        <w:rPr>
          <w:rFonts w:cs="Arial"/>
          <w:b/>
          <w:bCs/>
          <w:color w:val="0A0905"/>
          <w:szCs w:val="20"/>
          <w:shd w:val="clear" w:color="auto" w:fill="FFFFFF"/>
        </w:rPr>
        <w:t>nalysis</w:t>
      </w:r>
    </w:p>
    <w:p w14:paraId="644DE71A" w14:textId="2FD13AB6" w:rsidR="00D64972" w:rsidRPr="00F62EEB" w:rsidRDefault="00D64972" w:rsidP="008C111C">
      <w:pPr>
        <w:rPr>
          <w:rFonts w:cs="Arial"/>
          <w:bCs/>
          <w:color w:val="0A0905"/>
          <w:szCs w:val="20"/>
          <w:shd w:val="clear" w:color="auto" w:fill="FFFFFF"/>
        </w:rPr>
      </w:pPr>
      <w:r w:rsidRPr="00F62EEB">
        <w:rPr>
          <w:rFonts w:cs="Arial"/>
          <w:bCs/>
          <w:color w:val="0A0905"/>
          <w:szCs w:val="20"/>
          <w:shd w:val="clear" w:color="auto" w:fill="FFFFFF"/>
        </w:rPr>
        <w:t xml:space="preserve">The presence of </w:t>
      </w:r>
      <w:r w:rsidRPr="00F62EEB">
        <w:rPr>
          <w:rFonts w:cs="Arial"/>
          <w:bCs/>
          <w:i/>
          <w:color w:val="0A0905"/>
          <w:szCs w:val="20"/>
          <w:shd w:val="clear" w:color="auto" w:fill="FFFFFF"/>
        </w:rPr>
        <w:t xml:space="preserve">CTNNB1 </w:t>
      </w:r>
      <w:r w:rsidRPr="00F62EEB">
        <w:rPr>
          <w:rFonts w:cs="Arial"/>
          <w:bCs/>
          <w:color w:val="0A0905"/>
          <w:szCs w:val="20"/>
          <w:shd w:val="clear" w:color="auto" w:fill="FFFFFF"/>
        </w:rPr>
        <w:t xml:space="preserve">mutation in a given thyroid nodule is expected to confer a &gt;90% risk of cancer. Point mutations in exon 3 of </w:t>
      </w:r>
      <w:r w:rsidRPr="00F62EEB">
        <w:rPr>
          <w:rFonts w:cs="Arial"/>
          <w:bCs/>
          <w:i/>
          <w:color w:val="0A0905"/>
          <w:szCs w:val="20"/>
          <w:shd w:val="clear" w:color="auto" w:fill="FFFFFF"/>
        </w:rPr>
        <w:t xml:space="preserve">CTNNB1 </w:t>
      </w:r>
      <w:r w:rsidRPr="00F62EEB">
        <w:rPr>
          <w:rFonts w:cs="Arial"/>
          <w:bCs/>
          <w:color w:val="0A0905"/>
          <w:szCs w:val="20"/>
          <w:shd w:val="clear" w:color="auto" w:fill="FFFFFF"/>
        </w:rPr>
        <w:t xml:space="preserve">stabilize the protein by making it insensitive for </w:t>
      </w:r>
      <w:r w:rsidR="00966622">
        <w:rPr>
          <w:rFonts w:cs="Arial"/>
          <w:bCs/>
          <w:color w:val="0A0905"/>
          <w:szCs w:val="20"/>
          <w:shd w:val="clear" w:color="auto" w:fill="FFFFFF"/>
        </w:rPr>
        <w:t>a</w:t>
      </w:r>
      <w:r w:rsidRPr="00F62EEB">
        <w:rPr>
          <w:rFonts w:cs="Arial"/>
          <w:bCs/>
          <w:color w:val="0A0905"/>
          <w:szCs w:val="20"/>
          <w:shd w:val="clear" w:color="auto" w:fill="FFFFFF"/>
        </w:rPr>
        <w:t xml:space="preserve">denomatous polyposis coli (APC)-induced degradation, leading to the accumulation of β-catenin in the nucleus. In thyroid tumors, mutations in exon 3 of </w:t>
      </w:r>
      <w:r w:rsidRPr="00F62EEB">
        <w:rPr>
          <w:rFonts w:cs="Arial"/>
          <w:bCs/>
          <w:i/>
          <w:color w:val="0A0905"/>
          <w:szCs w:val="20"/>
          <w:shd w:val="clear" w:color="auto" w:fill="FFFFFF"/>
        </w:rPr>
        <w:t>CTNNB1</w:t>
      </w:r>
      <w:r w:rsidRPr="00F62EEB">
        <w:rPr>
          <w:rFonts w:cs="Arial"/>
          <w:bCs/>
          <w:color w:val="0A0905"/>
          <w:szCs w:val="20"/>
          <w:shd w:val="clear" w:color="auto" w:fill="FFFFFF"/>
        </w:rPr>
        <w:t xml:space="preserve"> were </w:t>
      </w:r>
      <w:r w:rsidR="00B24488" w:rsidRPr="00F62EEB">
        <w:rPr>
          <w:rFonts w:cs="Arial"/>
          <w:bCs/>
          <w:color w:val="0A0905"/>
          <w:szCs w:val="20"/>
          <w:shd w:val="clear" w:color="auto" w:fill="FFFFFF"/>
        </w:rPr>
        <w:t xml:space="preserve">also </w:t>
      </w:r>
      <w:r w:rsidRPr="00F62EEB">
        <w:rPr>
          <w:rFonts w:cs="Arial"/>
          <w:bCs/>
          <w:color w:val="0A0905"/>
          <w:szCs w:val="20"/>
          <w:shd w:val="clear" w:color="auto" w:fill="FFFFFF"/>
        </w:rPr>
        <w:t>reported in poorly differentiated and anaplastic carcinomas, but not in well</w:t>
      </w:r>
      <w:r w:rsidR="00765A25">
        <w:rPr>
          <w:rFonts w:cs="Arial"/>
          <w:bCs/>
          <w:color w:val="0A0905"/>
          <w:szCs w:val="20"/>
          <w:shd w:val="clear" w:color="auto" w:fill="FFFFFF"/>
        </w:rPr>
        <w:t>-</w:t>
      </w:r>
      <w:r w:rsidRPr="00F62EEB">
        <w:rPr>
          <w:rFonts w:cs="Arial"/>
          <w:bCs/>
          <w:color w:val="0A0905"/>
          <w:szCs w:val="20"/>
          <w:shd w:val="clear" w:color="auto" w:fill="FFFFFF"/>
        </w:rPr>
        <w:t>differentiated carcinomas or benign thyroid nodules.</w:t>
      </w:r>
      <w:hyperlink w:anchor="_ENREF_18" w:tooltip="Garcia-Rostan, 2001 #25" w:history="1">
        <w:r w:rsidR="00F92B7A" w:rsidRPr="00F62EEB">
          <w:rPr>
            <w:rFonts w:cs="Arial"/>
            <w:bCs/>
            <w:color w:val="0A0905"/>
            <w:szCs w:val="20"/>
            <w:shd w:val="clear" w:color="auto" w:fill="FFFFFF"/>
          </w:rPr>
          <w:fldChar w:fldCharType="begin">
            <w:fldData xml:space="preserve">PEVuZE5vdGU+PENpdGU+PEF1dGhvcj5HYXJjaWEtUm9zdGFuPC9BdXRob3I+PFllYXI+MjAwMTwv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</w:fldData>
          </w:fldChar>
        </w:r>
        <w:r w:rsidR="00F92B7A">
          <w:rPr>
            <w:rFonts w:cs="Arial"/>
            <w:bCs/>
            <w:color w:val="0A0905"/>
            <w:szCs w:val="20"/>
            <w:shd w:val="clear" w:color="auto" w:fill="FFFFFF"/>
          </w:rPr>
          <w:instrText xml:space="preserve"> ADDIN EN.CITE </w:instrText>
        </w:r>
        <w:r w:rsidR="00F92B7A">
          <w:rPr>
            <w:rFonts w:cs="Arial"/>
            <w:bCs/>
            <w:color w:val="0A0905"/>
            <w:szCs w:val="20"/>
            <w:shd w:val="clear" w:color="auto" w:fill="FFFFFF"/>
          </w:rPr>
          <w:fldChar w:fldCharType="begin">
            <w:fldData xml:space="preserve">PEVuZE5vdGU+PENpdGU+PEF1dGhvcj5HYXJjaWEtUm9zdGFuPC9BdXRob3I+PFllYXI+MjAwMTwv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</w:fldData>
          </w:fldChar>
        </w:r>
        <w:r w:rsidR="00F92B7A">
          <w:rPr>
            <w:rFonts w:cs="Arial"/>
            <w:bCs/>
            <w:color w:val="0A0905"/>
            <w:szCs w:val="20"/>
            <w:shd w:val="clear" w:color="auto" w:fill="FFFFFF"/>
          </w:rPr>
          <w:instrText xml:space="preserve"> ADDIN EN.CITE.DATA </w:instrText>
        </w:r>
        <w:r w:rsidR="00F92B7A">
          <w:rPr>
            <w:rFonts w:cs="Arial"/>
            <w:bCs/>
            <w:color w:val="0A0905"/>
            <w:szCs w:val="20"/>
            <w:shd w:val="clear" w:color="auto" w:fill="FFFFFF"/>
          </w:rPr>
        </w:r>
        <w:r w:rsidR="00F92B7A">
          <w:rPr>
            <w:rFonts w:cs="Arial"/>
            <w:bCs/>
            <w:color w:val="0A0905"/>
            <w:szCs w:val="20"/>
            <w:shd w:val="clear" w:color="auto" w:fill="FFFFFF"/>
          </w:rPr>
          <w:fldChar w:fldCharType="end"/>
        </w:r>
        <w:r w:rsidR="00F92B7A" w:rsidRPr="00F62EEB">
          <w:rPr>
            <w:rFonts w:cs="Arial"/>
            <w:bCs/>
            <w:color w:val="0A0905"/>
            <w:szCs w:val="20"/>
            <w:shd w:val="clear" w:color="auto" w:fill="FFFFFF"/>
          </w:rPr>
        </w:r>
        <w:r w:rsidR="00F92B7A" w:rsidRPr="00F62EEB">
          <w:rPr>
            <w:rFonts w:cs="Arial"/>
            <w:bCs/>
            <w:color w:val="0A0905"/>
            <w:szCs w:val="20"/>
            <w:shd w:val="clear" w:color="auto" w:fill="FFFFFF"/>
          </w:rPr>
          <w:fldChar w:fldCharType="separate"/>
        </w:r>
        <w:r w:rsidR="00F92B7A" w:rsidRPr="00C90BEB">
          <w:rPr>
            <w:rFonts w:cs="Arial"/>
            <w:bCs/>
            <w:noProof/>
            <w:color w:val="0A0905"/>
            <w:szCs w:val="20"/>
            <w:shd w:val="clear" w:color="auto" w:fill="FFFFFF"/>
            <w:vertAlign w:val="superscript"/>
          </w:rPr>
          <w:t>18</w:t>
        </w:r>
        <w:r w:rsidR="00F92B7A" w:rsidRPr="00F62EEB">
          <w:rPr>
            <w:rFonts w:cs="Arial"/>
            <w:bCs/>
            <w:color w:val="0A0905"/>
            <w:szCs w:val="20"/>
            <w:shd w:val="clear" w:color="auto" w:fill="FFFFFF"/>
          </w:rPr>
          <w:fldChar w:fldCharType="end"/>
        </w:r>
      </w:hyperlink>
      <w:r w:rsidRPr="00F62EEB">
        <w:rPr>
          <w:rFonts w:cs="Arial"/>
          <w:bCs/>
          <w:color w:val="0A0905"/>
          <w:szCs w:val="20"/>
          <w:shd w:val="clear" w:color="auto" w:fill="FFFFFF"/>
        </w:rPr>
        <w:t xml:space="preserve"> </w:t>
      </w:r>
    </w:p>
    <w:p w14:paraId="1BA7C2B7" w14:textId="77777777" w:rsidR="00332285" w:rsidRPr="00F62EEB" w:rsidRDefault="00332285" w:rsidP="008C111C">
      <w:pPr>
        <w:rPr>
          <w:rFonts w:cs="Arial"/>
          <w:bCs/>
          <w:color w:val="0A0905"/>
          <w:szCs w:val="20"/>
          <w:shd w:val="clear" w:color="auto" w:fill="FFFFFF"/>
        </w:rPr>
      </w:pPr>
    </w:p>
    <w:p w14:paraId="0DE59A09" w14:textId="77777777" w:rsidR="00872841" w:rsidRPr="00F62EEB" w:rsidRDefault="00B24488" w:rsidP="007355C0">
      <w:pPr>
        <w:keepNext/>
        <w:rPr>
          <w:rFonts w:cs="Arial"/>
          <w:b/>
          <w:bCs/>
          <w:i/>
          <w:color w:val="0A0905"/>
          <w:szCs w:val="20"/>
          <w:shd w:val="clear" w:color="auto" w:fill="FFFFFF"/>
        </w:rPr>
      </w:pPr>
      <w:r w:rsidRPr="005D624C">
        <w:rPr>
          <w:rFonts w:cs="Arial"/>
          <w:b/>
          <w:bCs/>
          <w:color w:val="0A0905"/>
          <w:szCs w:val="20"/>
          <w:shd w:val="clear" w:color="auto" w:fill="FFFFFF"/>
        </w:rPr>
        <w:lastRenderedPageBreak/>
        <w:t>F</w:t>
      </w:r>
      <w:r w:rsidR="005C18EC" w:rsidRPr="005D624C">
        <w:rPr>
          <w:rFonts w:cs="Arial"/>
          <w:b/>
          <w:bCs/>
          <w:color w:val="0A0905"/>
          <w:szCs w:val="20"/>
          <w:shd w:val="clear" w:color="auto" w:fill="FFFFFF"/>
        </w:rPr>
        <w:t>.</w:t>
      </w:r>
      <w:r w:rsidR="005C18EC" w:rsidRPr="00F62EEB">
        <w:rPr>
          <w:rFonts w:cs="Arial"/>
          <w:b/>
          <w:bCs/>
          <w:i/>
          <w:color w:val="0A0905"/>
          <w:szCs w:val="20"/>
          <w:shd w:val="clear" w:color="auto" w:fill="FFFFFF"/>
        </w:rPr>
        <w:t xml:space="preserve"> </w:t>
      </w:r>
      <w:r w:rsidR="00872841" w:rsidRPr="00F62EEB">
        <w:rPr>
          <w:rFonts w:cs="Arial"/>
          <w:b/>
          <w:bCs/>
          <w:i/>
          <w:color w:val="0A0905"/>
          <w:szCs w:val="20"/>
          <w:shd w:val="clear" w:color="auto" w:fill="FFFFFF"/>
        </w:rPr>
        <w:t xml:space="preserve">RET </w:t>
      </w:r>
      <w:r w:rsidR="00872841" w:rsidRPr="005D624C">
        <w:rPr>
          <w:rFonts w:cs="Arial"/>
          <w:b/>
          <w:bCs/>
          <w:color w:val="0A0905"/>
          <w:szCs w:val="20"/>
          <w:shd w:val="clear" w:color="auto" w:fill="FFFFFF"/>
        </w:rPr>
        <w:t>Mutational Analysis</w:t>
      </w:r>
    </w:p>
    <w:p w14:paraId="3C52FD8C" w14:textId="105BBA85" w:rsidR="00872841" w:rsidRPr="00F62EEB" w:rsidRDefault="00872841" w:rsidP="008C111C">
      <w:pPr>
        <w:rPr>
          <w:rFonts w:cs="Arial"/>
          <w:bCs/>
          <w:color w:val="0A0905"/>
          <w:szCs w:val="20"/>
          <w:shd w:val="clear" w:color="auto" w:fill="FFFFFF"/>
        </w:rPr>
      </w:pPr>
      <w:r w:rsidRPr="00F62EEB">
        <w:rPr>
          <w:rFonts w:cs="Arial"/>
          <w:bCs/>
          <w:color w:val="0A0905"/>
          <w:szCs w:val="20"/>
          <w:shd w:val="clear" w:color="auto" w:fill="FFFFFF"/>
        </w:rPr>
        <w:t xml:space="preserve">The presence of </w:t>
      </w:r>
      <w:r w:rsidRPr="00F62EEB">
        <w:rPr>
          <w:rFonts w:cs="Arial"/>
          <w:bCs/>
          <w:i/>
          <w:color w:val="0A0905"/>
          <w:szCs w:val="20"/>
          <w:shd w:val="clear" w:color="auto" w:fill="FFFFFF"/>
        </w:rPr>
        <w:t xml:space="preserve">RET </w:t>
      </w:r>
      <w:r w:rsidR="00800230">
        <w:rPr>
          <w:rFonts w:cs="Arial"/>
          <w:bCs/>
          <w:color w:val="0A0905"/>
          <w:szCs w:val="20"/>
          <w:shd w:val="clear" w:color="auto" w:fill="FFFFFF"/>
        </w:rPr>
        <w:t>rearrangements in thyroid fine-</w:t>
      </w:r>
      <w:r w:rsidRPr="00F62EEB">
        <w:rPr>
          <w:rFonts w:cs="Arial"/>
          <w:bCs/>
          <w:color w:val="0A0905"/>
          <w:szCs w:val="20"/>
          <w:shd w:val="clear" w:color="auto" w:fill="FFFFFF"/>
        </w:rPr>
        <w:t xml:space="preserve">needle aspirate is associated with &gt;95% risk of cancer, most frequently classic papillary thyroid carcinoma. Mutations of the </w:t>
      </w:r>
      <w:r w:rsidRPr="002C38AD">
        <w:rPr>
          <w:rFonts w:cs="Arial"/>
          <w:bCs/>
          <w:i/>
          <w:color w:val="0A0905"/>
          <w:szCs w:val="20"/>
          <w:shd w:val="clear" w:color="auto" w:fill="FFFFFF"/>
        </w:rPr>
        <w:t>RET</w:t>
      </w:r>
      <w:r w:rsidRPr="00F62EEB">
        <w:rPr>
          <w:rFonts w:cs="Arial"/>
          <w:bCs/>
          <w:color w:val="0A0905"/>
          <w:szCs w:val="20"/>
          <w:shd w:val="clear" w:color="auto" w:fill="FFFFFF"/>
        </w:rPr>
        <w:t xml:space="preserve"> gene are typically present in sporadic and familial forms of medullary thyroid carcinoma. Among sporadic medullary carcinomas, </w:t>
      </w:r>
      <w:r w:rsidRPr="002C38AD">
        <w:rPr>
          <w:rFonts w:cs="Arial"/>
          <w:bCs/>
          <w:color w:val="0A0905"/>
          <w:szCs w:val="20"/>
          <w:shd w:val="clear" w:color="auto" w:fill="FFFFFF"/>
        </w:rPr>
        <w:t>RET</w:t>
      </w:r>
      <w:r w:rsidRPr="00F62EEB">
        <w:rPr>
          <w:rFonts w:cs="Arial"/>
          <w:bCs/>
          <w:color w:val="0A0905"/>
          <w:szCs w:val="20"/>
          <w:shd w:val="clear" w:color="auto" w:fill="FFFFFF"/>
        </w:rPr>
        <w:t xml:space="preserve"> p.M918T mutation accounts for more than 75% of all somatic </w:t>
      </w:r>
      <w:r w:rsidRPr="002C38AD">
        <w:rPr>
          <w:rFonts w:cs="Arial"/>
          <w:bCs/>
          <w:i/>
          <w:color w:val="0A0905"/>
          <w:szCs w:val="20"/>
          <w:shd w:val="clear" w:color="auto" w:fill="FFFFFF"/>
        </w:rPr>
        <w:t>RET</w:t>
      </w:r>
      <w:r w:rsidRPr="00F62EEB">
        <w:rPr>
          <w:rFonts w:cs="Arial"/>
          <w:bCs/>
          <w:color w:val="0A0905"/>
          <w:szCs w:val="20"/>
          <w:shd w:val="clear" w:color="auto" w:fill="FFFFFF"/>
        </w:rPr>
        <w:t xml:space="preserve"> mutations found in medullary carcinomas.</w:t>
      </w:r>
      <w:r w:rsidR="00520D36" w:rsidRPr="00F62EEB">
        <w:rPr>
          <w:rFonts w:cs="Arial"/>
          <w:bCs/>
          <w:color w:val="0A0905"/>
          <w:szCs w:val="20"/>
          <w:shd w:val="clear" w:color="auto" w:fill="FFFFFF"/>
        </w:rPr>
        <w:fldChar w:fldCharType="begin">
          <w:fldData xml:space="preserve">PEVuZE5vdGU+PENpdGU+PEF1dGhvcj5kZSBHcm9vdDwvQXV0aG9yPjxZZWFyPjIwMDY8L1llYXI+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</w:fldData>
        </w:fldChar>
      </w:r>
      <w:r w:rsidR="00F92B7A">
        <w:rPr>
          <w:rFonts w:cs="Arial"/>
          <w:bCs/>
          <w:color w:val="0A0905"/>
          <w:szCs w:val="20"/>
          <w:shd w:val="clear" w:color="auto" w:fill="FFFFFF"/>
        </w:rPr>
        <w:instrText xml:space="preserve"> ADDIN EN.CITE </w:instrText>
      </w:r>
      <w:r w:rsidR="00F92B7A">
        <w:rPr>
          <w:rFonts w:cs="Arial"/>
          <w:bCs/>
          <w:color w:val="0A0905"/>
          <w:szCs w:val="20"/>
          <w:shd w:val="clear" w:color="auto" w:fill="FFFFFF"/>
        </w:rPr>
        <w:fldChar w:fldCharType="begin">
          <w:fldData xml:space="preserve">PEVuZE5vdGU+PENpdGU+PEF1dGhvcj5kZSBHcm9vdDwvQXV0aG9yPjxZZWFyPjIwMDY8L1llYXI+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</w:fldData>
        </w:fldChar>
      </w:r>
      <w:r w:rsidR="00F92B7A">
        <w:rPr>
          <w:rFonts w:cs="Arial"/>
          <w:bCs/>
          <w:color w:val="0A0905"/>
          <w:szCs w:val="20"/>
          <w:shd w:val="clear" w:color="auto" w:fill="FFFFFF"/>
        </w:rPr>
        <w:instrText xml:space="preserve"> ADDIN EN.CITE.DATA </w:instrText>
      </w:r>
      <w:r w:rsidR="00F92B7A">
        <w:rPr>
          <w:rFonts w:cs="Arial"/>
          <w:bCs/>
          <w:color w:val="0A0905"/>
          <w:szCs w:val="20"/>
          <w:shd w:val="clear" w:color="auto" w:fill="FFFFFF"/>
        </w:rPr>
      </w:r>
      <w:r w:rsidR="00F92B7A">
        <w:rPr>
          <w:rFonts w:cs="Arial"/>
          <w:bCs/>
          <w:color w:val="0A0905"/>
          <w:szCs w:val="20"/>
          <w:shd w:val="clear" w:color="auto" w:fill="FFFFFF"/>
        </w:rPr>
        <w:fldChar w:fldCharType="end"/>
      </w:r>
      <w:r w:rsidR="00520D36" w:rsidRPr="00F62EEB">
        <w:rPr>
          <w:rFonts w:cs="Arial"/>
          <w:bCs/>
          <w:color w:val="0A0905"/>
          <w:szCs w:val="20"/>
          <w:shd w:val="clear" w:color="auto" w:fill="FFFFFF"/>
        </w:rPr>
      </w:r>
      <w:r w:rsidR="00520D36" w:rsidRPr="00F62EEB">
        <w:rPr>
          <w:rFonts w:cs="Arial"/>
          <w:bCs/>
          <w:color w:val="0A0905"/>
          <w:szCs w:val="20"/>
          <w:shd w:val="clear" w:color="auto" w:fill="FFFFFF"/>
        </w:rPr>
        <w:fldChar w:fldCharType="separate"/>
      </w:r>
      <w:hyperlink w:anchor="_ENREF_19" w:tooltip="de Groot, 2006 #26" w:history="1">
        <w:r w:rsidR="00F92B7A" w:rsidRPr="00F92B7A">
          <w:rPr>
            <w:rFonts w:cs="Arial"/>
            <w:bCs/>
            <w:noProof/>
            <w:color w:val="0A0905"/>
            <w:szCs w:val="20"/>
            <w:shd w:val="clear" w:color="auto" w:fill="FFFFFF"/>
            <w:vertAlign w:val="superscript"/>
          </w:rPr>
          <w:t>19</w:t>
        </w:r>
      </w:hyperlink>
      <w:r w:rsidR="00F92B7A" w:rsidRPr="00F92B7A">
        <w:rPr>
          <w:rFonts w:cs="Arial"/>
          <w:bCs/>
          <w:noProof/>
          <w:color w:val="0A0905"/>
          <w:szCs w:val="20"/>
          <w:shd w:val="clear" w:color="auto" w:fill="FFFFFF"/>
          <w:vertAlign w:val="superscript"/>
        </w:rPr>
        <w:t>,</w:t>
      </w:r>
      <w:hyperlink w:anchor="_ENREF_20" w:tooltip="Kloos, 2009 #27" w:history="1">
        <w:r w:rsidR="00F92B7A" w:rsidRPr="00F92B7A">
          <w:rPr>
            <w:rFonts w:cs="Arial"/>
            <w:bCs/>
            <w:noProof/>
            <w:color w:val="0A0905"/>
            <w:szCs w:val="20"/>
            <w:shd w:val="clear" w:color="auto" w:fill="FFFFFF"/>
            <w:vertAlign w:val="superscript"/>
          </w:rPr>
          <w:t>20</w:t>
        </w:r>
      </w:hyperlink>
      <w:r w:rsidR="00520D36" w:rsidRPr="00F62EEB">
        <w:rPr>
          <w:rFonts w:cs="Arial"/>
          <w:bCs/>
          <w:color w:val="0A0905"/>
          <w:szCs w:val="20"/>
          <w:shd w:val="clear" w:color="auto" w:fill="FFFFFF"/>
        </w:rPr>
        <w:fldChar w:fldCharType="end"/>
      </w:r>
    </w:p>
    <w:p w14:paraId="56D5B920" w14:textId="77777777" w:rsidR="00872841" w:rsidRPr="00F62EEB" w:rsidRDefault="00872841" w:rsidP="008C111C">
      <w:pPr>
        <w:rPr>
          <w:rFonts w:cs="Arial"/>
          <w:bCs/>
          <w:color w:val="0A0905"/>
          <w:szCs w:val="20"/>
          <w:shd w:val="clear" w:color="auto" w:fill="FFFFFF"/>
        </w:rPr>
      </w:pPr>
    </w:p>
    <w:p w14:paraId="602BF596" w14:textId="34273051" w:rsidR="00872841" w:rsidRDefault="00872841" w:rsidP="008C111C">
      <w:pPr>
        <w:rPr>
          <w:rFonts w:cs="Arial"/>
          <w:bCs/>
          <w:color w:val="0A0905"/>
          <w:szCs w:val="20"/>
          <w:shd w:val="clear" w:color="auto" w:fill="FFFFFF"/>
        </w:rPr>
      </w:pPr>
      <w:r w:rsidRPr="00F62EEB">
        <w:rPr>
          <w:rFonts w:cs="Arial"/>
          <w:bCs/>
          <w:color w:val="0A0905"/>
          <w:szCs w:val="20"/>
          <w:shd w:val="clear" w:color="auto" w:fill="FFFFFF"/>
        </w:rPr>
        <w:t>Laborator</w:t>
      </w:r>
      <w:r w:rsidR="00966622">
        <w:rPr>
          <w:rFonts w:cs="Arial"/>
          <w:bCs/>
          <w:color w:val="0A0905"/>
          <w:szCs w:val="20"/>
          <w:shd w:val="clear" w:color="auto" w:fill="FFFFFF"/>
        </w:rPr>
        <w:t>ies</w:t>
      </w:r>
      <w:r w:rsidRPr="00F62EEB">
        <w:rPr>
          <w:rFonts w:cs="Arial"/>
          <w:bCs/>
          <w:color w:val="0A0905"/>
          <w:szCs w:val="20"/>
          <w:shd w:val="clear" w:color="auto" w:fill="FFFFFF"/>
        </w:rPr>
        <w:t xml:space="preserve"> should disclose whether the test was performed on tissue type (tumor versus normal tissue) that allows distinguishing between germline (inherited) and sporadic (acquired) mutation. Nevertheless, the distinction between sporadic and germline mutation can be reliably made only by testing </w:t>
      </w:r>
      <w:r w:rsidR="00966622">
        <w:rPr>
          <w:rFonts w:cs="Arial"/>
          <w:bCs/>
          <w:color w:val="0A0905"/>
          <w:szCs w:val="20"/>
          <w:shd w:val="clear" w:color="auto" w:fill="FFFFFF"/>
        </w:rPr>
        <w:t xml:space="preserve">a </w:t>
      </w:r>
      <w:proofErr w:type="spellStart"/>
      <w:r w:rsidR="00765A25">
        <w:rPr>
          <w:rFonts w:cs="Arial"/>
          <w:bCs/>
          <w:color w:val="0A0905"/>
          <w:szCs w:val="20"/>
          <w:shd w:val="clear" w:color="auto" w:fill="FFFFFF"/>
        </w:rPr>
        <w:t>non</w:t>
      </w:r>
      <w:r w:rsidRPr="00F62EEB">
        <w:rPr>
          <w:rFonts w:cs="Arial"/>
          <w:bCs/>
          <w:color w:val="0A0905"/>
          <w:szCs w:val="20"/>
          <w:shd w:val="clear" w:color="auto" w:fill="FFFFFF"/>
        </w:rPr>
        <w:t>tumorous</w:t>
      </w:r>
      <w:proofErr w:type="spellEnd"/>
      <w:r w:rsidRPr="00F62EEB">
        <w:rPr>
          <w:rFonts w:cs="Arial"/>
          <w:bCs/>
          <w:color w:val="0A0905"/>
          <w:szCs w:val="20"/>
          <w:shd w:val="clear" w:color="auto" w:fill="FFFFFF"/>
        </w:rPr>
        <w:t xml:space="preserve"> </w:t>
      </w:r>
      <w:r w:rsidR="00966622">
        <w:rPr>
          <w:rFonts w:cs="Arial"/>
          <w:bCs/>
          <w:color w:val="0A0905"/>
          <w:szCs w:val="20"/>
          <w:shd w:val="clear" w:color="auto" w:fill="FFFFFF"/>
        </w:rPr>
        <w:t>specimen</w:t>
      </w:r>
      <w:r w:rsidRPr="00F62EEB">
        <w:rPr>
          <w:rFonts w:cs="Arial"/>
          <w:bCs/>
          <w:color w:val="0A0905"/>
          <w:szCs w:val="20"/>
          <w:shd w:val="clear" w:color="auto" w:fill="FFFFFF"/>
        </w:rPr>
        <w:t xml:space="preserve">, preferably patient blood. Clinical management of patients based on the presence of specific </w:t>
      </w:r>
      <w:r w:rsidRPr="002C38AD">
        <w:rPr>
          <w:rFonts w:cs="Arial"/>
          <w:bCs/>
          <w:i/>
          <w:color w:val="0A0905"/>
          <w:szCs w:val="20"/>
          <w:shd w:val="clear" w:color="auto" w:fill="FFFFFF"/>
        </w:rPr>
        <w:t>RET</w:t>
      </w:r>
      <w:r w:rsidRPr="00F62EEB">
        <w:rPr>
          <w:rFonts w:cs="Arial"/>
          <w:bCs/>
          <w:color w:val="0A0905"/>
          <w:szCs w:val="20"/>
          <w:shd w:val="clear" w:color="auto" w:fill="FFFFFF"/>
        </w:rPr>
        <w:t xml:space="preserve"> mutations has been defined</w:t>
      </w:r>
      <w:r w:rsidR="008C111C">
        <w:rPr>
          <w:rFonts w:cs="Arial"/>
          <w:bCs/>
          <w:color w:val="0A0905"/>
          <w:szCs w:val="20"/>
          <w:shd w:val="clear" w:color="auto" w:fill="FFFFFF"/>
        </w:rPr>
        <w:t>.</w:t>
      </w:r>
      <w:r w:rsidR="00520D36" w:rsidRPr="00F62EEB">
        <w:rPr>
          <w:rFonts w:cs="Arial"/>
          <w:bCs/>
          <w:color w:val="0A0905"/>
          <w:szCs w:val="20"/>
          <w:shd w:val="clear" w:color="auto" w:fill="FFFFFF"/>
        </w:rPr>
        <w:fldChar w:fldCharType="begin">
          <w:fldData xml:space="preserve">PEVuZE5vdGU+PENpdGU+PEF1dGhvcj5kZSBHcm9vdDwvQXV0aG9yPjxZZWFyPjIwMDY8L1llYXI+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</w:fldData>
        </w:fldChar>
      </w:r>
      <w:r w:rsidR="00F92B7A">
        <w:rPr>
          <w:rFonts w:cs="Arial"/>
          <w:bCs/>
          <w:color w:val="0A0905"/>
          <w:szCs w:val="20"/>
          <w:shd w:val="clear" w:color="auto" w:fill="FFFFFF"/>
        </w:rPr>
        <w:instrText xml:space="preserve"> ADDIN EN.CITE </w:instrText>
      </w:r>
      <w:r w:rsidR="00F92B7A">
        <w:rPr>
          <w:rFonts w:cs="Arial"/>
          <w:bCs/>
          <w:color w:val="0A0905"/>
          <w:szCs w:val="20"/>
          <w:shd w:val="clear" w:color="auto" w:fill="FFFFFF"/>
        </w:rPr>
        <w:fldChar w:fldCharType="begin">
          <w:fldData xml:space="preserve">PEVuZE5vdGU+PENpdGU+PEF1dGhvcj5kZSBHcm9vdDwvQXV0aG9yPjxZZWFyPjIwMDY8L1llYXI+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</w:fldData>
        </w:fldChar>
      </w:r>
      <w:r w:rsidR="00F92B7A">
        <w:rPr>
          <w:rFonts w:cs="Arial"/>
          <w:bCs/>
          <w:color w:val="0A0905"/>
          <w:szCs w:val="20"/>
          <w:shd w:val="clear" w:color="auto" w:fill="FFFFFF"/>
        </w:rPr>
        <w:instrText xml:space="preserve"> ADDIN EN.CITE.DATA </w:instrText>
      </w:r>
      <w:r w:rsidR="00F92B7A">
        <w:rPr>
          <w:rFonts w:cs="Arial"/>
          <w:bCs/>
          <w:color w:val="0A0905"/>
          <w:szCs w:val="20"/>
          <w:shd w:val="clear" w:color="auto" w:fill="FFFFFF"/>
        </w:rPr>
      </w:r>
      <w:r w:rsidR="00F92B7A">
        <w:rPr>
          <w:rFonts w:cs="Arial"/>
          <w:bCs/>
          <w:color w:val="0A0905"/>
          <w:szCs w:val="20"/>
          <w:shd w:val="clear" w:color="auto" w:fill="FFFFFF"/>
        </w:rPr>
        <w:fldChar w:fldCharType="end"/>
      </w:r>
      <w:r w:rsidR="00520D36" w:rsidRPr="00F62EEB">
        <w:rPr>
          <w:rFonts w:cs="Arial"/>
          <w:bCs/>
          <w:color w:val="0A0905"/>
          <w:szCs w:val="20"/>
          <w:shd w:val="clear" w:color="auto" w:fill="FFFFFF"/>
        </w:rPr>
      </w:r>
      <w:r w:rsidR="00520D36" w:rsidRPr="00F62EEB">
        <w:rPr>
          <w:rFonts w:cs="Arial"/>
          <w:bCs/>
          <w:color w:val="0A0905"/>
          <w:szCs w:val="20"/>
          <w:shd w:val="clear" w:color="auto" w:fill="FFFFFF"/>
        </w:rPr>
        <w:fldChar w:fldCharType="separate"/>
      </w:r>
      <w:hyperlink w:anchor="_ENREF_19" w:tooltip="de Groot, 2006 #26" w:history="1">
        <w:r w:rsidR="00F92B7A" w:rsidRPr="00F92B7A">
          <w:rPr>
            <w:rFonts w:cs="Arial"/>
            <w:bCs/>
            <w:noProof/>
            <w:color w:val="0A0905"/>
            <w:szCs w:val="20"/>
            <w:shd w:val="clear" w:color="auto" w:fill="FFFFFF"/>
            <w:vertAlign w:val="superscript"/>
          </w:rPr>
          <w:t>19</w:t>
        </w:r>
      </w:hyperlink>
      <w:r w:rsidR="0085620A">
        <w:rPr>
          <w:rFonts w:cs="Arial"/>
          <w:bCs/>
          <w:noProof/>
          <w:color w:val="0A0905"/>
          <w:szCs w:val="20"/>
          <w:shd w:val="clear" w:color="auto" w:fill="FFFFFF"/>
          <w:vertAlign w:val="superscript"/>
        </w:rPr>
        <w:t>,</w:t>
      </w:r>
      <w:hyperlink w:anchor="_ENREF_20" w:tooltip="Kloos, 2009 #27" w:history="1">
        <w:r w:rsidR="00F92B7A" w:rsidRPr="00F92B7A">
          <w:rPr>
            <w:rFonts w:cs="Arial"/>
            <w:bCs/>
            <w:noProof/>
            <w:color w:val="0A0905"/>
            <w:szCs w:val="20"/>
            <w:shd w:val="clear" w:color="auto" w:fill="FFFFFF"/>
            <w:vertAlign w:val="superscript"/>
          </w:rPr>
          <w:t>20</w:t>
        </w:r>
      </w:hyperlink>
      <w:r w:rsidR="00520D36" w:rsidRPr="00F62EEB">
        <w:rPr>
          <w:rFonts w:cs="Arial"/>
          <w:bCs/>
          <w:color w:val="0A0905"/>
          <w:szCs w:val="20"/>
          <w:shd w:val="clear" w:color="auto" w:fill="FFFFFF"/>
        </w:rPr>
        <w:fldChar w:fldCharType="end"/>
      </w:r>
    </w:p>
    <w:p w14:paraId="11796A17" w14:textId="77777777" w:rsidR="00872841" w:rsidRPr="00F62EEB" w:rsidRDefault="00872841" w:rsidP="008C111C">
      <w:pPr>
        <w:rPr>
          <w:rFonts w:cs="Arial"/>
          <w:bCs/>
          <w:color w:val="0A0905"/>
          <w:szCs w:val="20"/>
          <w:shd w:val="clear" w:color="auto" w:fill="FFFFFF"/>
        </w:rPr>
      </w:pPr>
    </w:p>
    <w:p w14:paraId="79E7ABB9" w14:textId="77777777" w:rsidR="00C30F08" w:rsidRPr="00F62EEB" w:rsidRDefault="00872841" w:rsidP="008C111C">
      <w:pPr>
        <w:rPr>
          <w:rFonts w:cs="Arial"/>
          <w:b/>
          <w:bCs/>
          <w:i/>
          <w:color w:val="0A0905"/>
          <w:szCs w:val="20"/>
          <w:shd w:val="clear" w:color="auto" w:fill="FFFFFF"/>
        </w:rPr>
      </w:pPr>
      <w:r w:rsidRPr="005D624C">
        <w:rPr>
          <w:rFonts w:cs="Arial"/>
          <w:b/>
          <w:bCs/>
          <w:color w:val="0A0905"/>
          <w:szCs w:val="20"/>
          <w:shd w:val="clear" w:color="auto" w:fill="FFFFFF"/>
        </w:rPr>
        <w:t>G.</w:t>
      </w:r>
      <w:r>
        <w:rPr>
          <w:rFonts w:cs="Arial"/>
          <w:b/>
          <w:bCs/>
          <w:i/>
          <w:color w:val="0A0905"/>
          <w:szCs w:val="20"/>
          <w:shd w:val="clear" w:color="auto" w:fill="FFFFFF"/>
        </w:rPr>
        <w:t xml:space="preserve"> </w:t>
      </w:r>
      <w:r w:rsidR="005C18EC" w:rsidRPr="00F62EEB">
        <w:rPr>
          <w:rFonts w:cs="Arial"/>
          <w:b/>
          <w:bCs/>
          <w:i/>
          <w:color w:val="0A0905"/>
          <w:szCs w:val="20"/>
          <w:shd w:val="clear" w:color="auto" w:fill="FFFFFF"/>
        </w:rPr>
        <w:t xml:space="preserve">ALK </w:t>
      </w:r>
      <w:r w:rsidR="005C18EC" w:rsidRPr="00966622">
        <w:rPr>
          <w:rFonts w:cs="Arial"/>
          <w:b/>
          <w:bCs/>
          <w:color w:val="0A0905"/>
          <w:szCs w:val="20"/>
          <w:shd w:val="clear" w:color="auto" w:fill="FFFFFF"/>
        </w:rPr>
        <w:t>Mutational Analysis</w:t>
      </w:r>
    </w:p>
    <w:p w14:paraId="47B3E153" w14:textId="5E7571C2" w:rsidR="00004C10" w:rsidRPr="00F62EEB" w:rsidRDefault="00C85670" w:rsidP="008C111C">
      <w:pPr>
        <w:rPr>
          <w:rFonts w:cs="Arial"/>
          <w:bCs/>
          <w:color w:val="0A0905"/>
          <w:szCs w:val="20"/>
          <w:shd w:val="clear" w:color="auto" w:fill="FFFFFF"/>
        </w:rPr>
      </w:pPr>
      <w:r w:rsidRPr="00F62EEB">
        <w:rPr>
          <w:rFonts w:cs="Arial"/>
          <w:bCs/>
          <w:color w:val="0A0905"/>
          <w:szCs w:val="20"/>
          <w:shd w:val="clear" w:color="auto" w:fill="FFFFFF"/>
        </w:rPr>
        <w:t xml:space="preserve">The identification of </w:t>
      </w:r>
      <w:r w:rsidRPr="00F62EEB">
        <w:rPr>
          <w:rFonts w:cs="Arial"/>
          <w:bCs/>
          <w:i/>
          <w:color w:val="0A0905"/>
          <w:szCs w:val="20"/>
          <w:shd w:val="clear" w:color="auto" w:fill="FFFFFF"/>
        </w:rPr>
        <w:t>ALK</w:t>
      </w:r>
      <w:r w:rsidRPr="00F62EEB">
        <w:rPr>
          <w:rFonts w:cs="Arial"/>
          <w:bCs/>
          <w:color w:val="0A0905"/>
          <w:szCs w:val="20"/>
          <w:shd w:val="clear" w:color="auto" w:fill="FFFFFF"/>
        </w:rPr>
        <w:t xml:space="preserve"> fusions (</w:t>
      </w:r>
      <w:r w:rsidRPr="00F62EEB">
        <w:rPr>
          <w:rFonts w:cs="Arial"/>
          <w:bCs/>
          <w:i/>
          <w:color w:val="0A0905"/>
          <w:szCs w:val="20"/>
          <w:shd w:val="clear" w:color="auto" w:fill="FFFFFF"/>
        </w:rPr>
        <w:t>STRN/ALK</w:t>
      </w:r>
      <w:r w:rsidRPr="00F62EEB">
        <w:rPr>
          <w:rFonts w:cs="Arial"/>
          <w:bCs/>
          <w:color w:val="0A0905"/>
          <w:szCs w:val="20"/>
          <w:shd w:val="clear" w:color="auto" w:fill="FFFFFF"/>
        </w:rPr>
        <w:t xml:space="preserve"> or </w:t>
      </w:r>
      <w:r w:rsidRPr="00F62EEB">
        <w:rPr>
          <w:rFonts w:cs="Arial"/>
          <w:bCs/>
          <w:i/>
          <w:color w:val="0A0905"/>
          <w:szCs w:val="20"/>
          <w:shd w:val="clear" w:color="auto" w:fill="FFFFFF"/>
        </w:rPr>
        <w:t>EML4/</w:t>
      </w:r>
      <w:r w:rsidR="00C30F08" w:rsidRPr="00F62EEB">
        <w:rPr>
          <w:rFonts w:cs="Arial"/>
          <w:bCs/>
          <w:i/>
          <w:color w:val="0A0905"/>
          <w:szCs w:val="20"/>
          <w:shd w:val="clear" w:color="auto" w:fill="FFFFFF"/>
        </w:rPr>
        <w:t>ALK</w:t>
      </w:r>
      <w:r w:rsidRPr="00F62EEB">
        <w:rPr>
          <w:rFonts w:cs="Arial"/>
          <w:bCs/>
          <w:i/>
          <w:color w:val="0A0905"/>
          <w:szCs w:val="20"/>
          <w:shd w:val="clear" w:color="auto" w:fill="FFFFFF"/>
        </w:rPr>
        <w:t>)</w:t>
      </w:r>
      <w:r w:rsidRPr="00F62EEB">
        <w:rPr>
          <w:rFonts w:cs="Arial"/>
          <w:bCs/>
          <w:color w:val="0A0905"/>
          <w:szCs w:val="20"/>
          <w:shd w:val="clear" w:color="auto" w:fill="FFFFFF"/>
        </w:rPr>
        <w:t xml:space="preserve"> in a thyroid FNA is associated with a very high risk of thyroid cancer. </w:t>
      </w:r>
      <w:r w:rsidR="002336E0" w:rsidRPr="00F62EEB">
        <w:rPr>
          <w:rFonts w:cs="Arial"/>
          <w:bCs/>
          <w:i/>
          <w:color w:val="0A0905"/>
          <w:szCs w:val="20"/>
          <w:shd w:val="clear" w:color="auto" w:fill="FFFFFF"/>
        </w:rPr>
        <w:t>ALK</w:t>
      </w:r>
      <w:r w:rsidR="002336E0" w:rsidRPr="00F62EEB">
        <w:rPr>
          <w:rFonts w:cs="Arial"/>
          <w:bCs/>
          <w:color w:val="0A0905"/>
          <w:szCs w:val="20"/>
          <w:shd w:val="clear" w:color="auto" w:fill="FFFFFF"/>
        </w:rPr>
        <w:t xml:space="preserve"> fusions </w:t>
      </w:r>
      <w:r w:rsidR="00C30F08" w:rsidRPr="00F62EEB">
        <w:rPr>
          <w:rFonts w:cs="Arial"/>
          <w:bCs/>
          <w:color w:val="0A0905"/>
          <w:szCs w:val="20"/>
          <w:shd w:val="clear" w:color="auto" w:fill="FFFFFF"/>
        </w:rPr>
        <w:t>were identified in ~1.5% of papillary thyroid carcinomas and in 4</w:t>
      </w:r>
      <w:r w:rsidR="00FB0392">
        <w:rPr>
          <w:rFonts w:cs="Arial"/>
          <w:bCs/>
          <w:color w:val="0A0905"/>
          <w:szCs w:val="20"/>
          <w:shd w:val="clear" w:color="auto" w:fill="FFFFFF"/>
        </w:rPr>
        <w:t xml:space="preserve">% to </w:t>
      </w:r>
      <w:r w:rsidR="00C30F08" w:rsidRPr="00F62EEB">
        <w:rPr>
          <w:rFonts w:cs="Arial"/>
          <w:bCs/>
          <w:color w:val="0A0905"/>
          <w:szCs w:val="20"/>
          <w:shd w:val="clear" w:color="auto" w:fill="FFFFFF"/>
        </w:rPr>
        <w:t>9% of dedifferentiated thyroid cancers.</w:t>
      </w:r>
      <w:r w:rsidR="00520D36" w:rsidRPr="00F62EEB">
        <w:rPr>
          <w:rFonts w:cs="Arial"/>
          <w:bCs/>
          <w:color w:val="0A0905"/>
          <w:szCs w:val="20"/>
          <w:shd w:val="clear" w:color="auto" w:fill="FFFFFF"/>
        </w:rPr>
        <w:fldChar w:fldCharType="begin">
          <w:fldData xml:space="preserve">PEVuZE5vdGU+PENpdGU+PEF1dGhvcj5LZWxseTwvQXV0aG9yPjxZZWFyPjIwMTQ8L1llYXI+PFJl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</w:fldData>
        </w:fldChar>
      </w:r>
      <w:r w:rsidR="00F92B7A">
        <w:rPr>
          <w:rFonts w:cs="Arial"/>
          <w:bCs/>
          <w:color w:val="0A0905"/>
          <w:szCs w:val="20"/>
          <w:shd w:val="clear" w:color="auto" w:fill="FFFFFF"/>
        </w:rPr>
        <w:instrText xml:space="preserve"> ADDIN EN.CITE </w:instrText>
      </w:r>
      <w:r w:rsidR="00F92B7A">
        <w:rPr>
          <w:rFonts w:cs="Arial"/>
          <w:bCs/>
          <w:color w:val="0A0905"/>
          <w:szCs w:val="20"/>
          <w:shd w:val="clear" w:color="auto" w:fill="FFFFFF"/>
        </w:rPr>
        <w:fldChar w:fldCharType="begin">
          <w:fldData xml:space="preserve">PEVuZE5vdGU+PENpdGU+PEF1dGhvcj5LZWxseTwvQXV0aG9yPjxZZWFyPjIwMTQ8L1llYXI+PFJl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</w:fldData>
        </w:fldChar>
      </w:r>
      <w:r w:rsidR="00F92B7A">
        <w:rPr>
          <w:rFonts w:cs="Arial"/>
          <w:bCs/>
          <w:color w:val="0A0905"/>
          <w:szCs w:val="20"/>
          <w:shd w:val="clear" w:color="auto" w:fill="FFFFFF"/>
        </w:rPr>
        <w:instrText xml:space="preserve"> ADDIN EN.CITE.DATA </w:instrText>
      </w:r>
      <w:r w:rsidR="00F92B7A">
        <w:rPr>
          <w:rFonts w:cs="Arial"/>
          <w:bCs/>
          <w:color w:val="0A0905"/>
          <w:szCs w:val="20"/>
          <w:shd w:val="clear" w:color="auto" w:fill="FFFFFF"/>
        </w:rPr>
      </w:r>
      <w:r w:rsidR="00F92B7A">
        <w:rPr>
          <w:rFonts w:cs="Arial"/>
          <w:bCs/>
          <w:color w:val="0A0905"/>
          <w:szCs w:val="20"/>
          <w:shd w:val="clear" w:color="auto" w:fill="FFFFFF"/>
        </w:rPr>
        <w:fldChar w:fldCharType="end"/>
      </w:r>
      <w:r w:rsidR="00520D36" w:rsidRPr="00F62EEB">
        <w:rPr>
          <w:rFonts w:cs="Arial"/>
          <w:bCs/>
          <w:color w:val="0A0905"/>
          <w:szCs w:val="20"/>
          <w:shd w:val="clear" w:color="auto" w:fill="FFFFFF"/>
        </w:rPr>
      </w:r>
      <w:r w:rsidR="00520D36" w:rsidRPr="00F62EEB">
        <w:rPr>
          <w:rFonts w:cs="Arial"/>
          <w:bCs/>
          <w:color w:val="0A0905"/>
          <w:szCs w:val="20"/>
          <w:shd w:val="clear" w:color="auto" w:fill="FFFFFF"/>
        </w:rPr>
        <w:fldChar w:fldCharType="separate"/>
      </w:r>
      <w:hyperlink w:anchor="_ENREF_21" w:tooltip="Kelly, 2014 #8" w:history="1">
        <w:r w:rsidR="00F92B7A" w:rsidRPr="00F92B7A">
          <w:rPr>
            <w:rFonts w:cs="Arial"/>
            <w:bCs/>
            <w:noProof/>
            <w:color w:val="0A0905"/>
            <w:szCs w:val="20"/>
            <w:shd w:val="clear" w:color="auto" w:fill="FFFFFF"/>
            <w:vertAlign w:val="superscript"/>
          </w:rPr>
          <w:t>21</w:t>
        </w:r>
      </w:hyperlink>
      <w:r w:rsidR="00F92B7A" w:rsidRPr="00F92B7A">
        <w:rPr>
          <w:rFonts w:cs="Arial"/>
          <w:bCs/>
          <w:noProof/>
          <w:color w:val="0A0905"/>
          <w:szCs w:val="20"/>
          <w:shd w:val="clear" w:color="auto" w:fill="FFFFFF"/>
          <w:vertAlign w:val="superscript"/>
        </w:rPr>
        <w:t xml:space="preserve">, </w:t>
      </w:r>
      <w:hyperlink w:anchor="_ENREF_22" w:tooltip="Demeure, 2014 #9" w:history="1">
        <w:r w:rsidR="00F92B7A" w:rsidRPr="00F92B7A">
          <w:rPr>
            <w:rFonts w:cs="Arial"/>
            <w:bCs/>
            <w:noProof/>
            <w:color w:val="0A0905"/>
            <w:szCs w:val="20"/>
            <w:shd w:val="clear" w:color="auto" w:fill="FFFFFF"/>
            <w:vertAlign w:val="superscript"/>
          </w:rPr>
          <w:t>22</w:t>
        </w:r>
      </w:hyperlink>
      <w:r w:rsidR="00520D36" w:rsidRPr="00F62EEB">
        <w:rPr>
          <w:rFonts w:cs="Arial"/>
          <w:bCs/>
          <w:color w:val="0A0905"/>
          <w:szCs w:val="20"/>
          <w:shd w:val="clear" w:color="auto" w:fill="FFFFFF"/>
        </w:rPr>
        <w:fldChar w:fldCharType="end"/>
      </w:r>
      <w:r w:rsidR="00C30F08" w:rsidRPr="00F62EEB">
        <w:rPr>
          <w:rFonts w:cs="Arial"/>
          <w:bCs/>
          <w:color w:val="0A0905"/>
          <w:szCs w:val="20"/>
          <w:shd w:val="clear" w:color="auto" w:fill="FFFFFF"/>
        </w:rPr>
        <w:t xml:space="preserve"> In advanced papillary thyroid carcinomas and in dedifferentiated thyroid tumors, the presence of</w:t>
      </w:r>
      <w:r w:rsidR="00797F64">
        <w:rPr>
          <w:rFonts w:cs="Arial"/>
          <w:bCs/>
          <w:color w:val="0A0905"/>
          <w:szCs w:val="20"/>
          <w:shd w:val="clear" w:color="auto" w:fill="FFFFFF"/>
        </w:rPr>
        <w:t xml:space="preserve"> an</w:t>
      </w:r>
      <w:r w:rsidR="00C30F08" w:rsidRPr="00F62EEB">
        <w:rPr>
          <w:rFonts w:cs="Arial"/>
          <w:bCs/>
          <w:color w:val="0A0905"/>
          <w:szCs w:val="20"/>
          <w:shd w:val="clear" w:color="auto" w:fill="FFFFFF"/>
        </w:rPr>
        <w:t xml:space="preserve"> </w:t>
      </w:r>
      <w:r w:rsidR="00C30F08" w:rsidRPr="002C38AD">
        <w:rPr>
          <w:rFonts w:cs="Arial"/>
          <w:bCs/>
          <w:i/>
          <w:color w:val="0A0905"/>
          <w:szCs w:val="20"/>
          <w:shd w:val="clear" w:color="auto" w:fill="FFFFFF"/>
        </w:rPr>
        <w:t>ALK</w:t>
      </w:r>
      <w:r w:rsidR="00C30F08" w:rsidRPr="00F62EEB">
        <w:rPr>
          <w:rFonts w:cs="Arial"/>
          <w:bCs/>
          <w:color w:val="0A0905"/>
          <w:szCs w:val="20"/>
          <w:shd w:val="clear" w:color="auto" w:fill="FFFFFF"/>
        </w:rPr>
        <w:t xml:space="preserve"> fusion may represent a therapeutic target for </w:t>
      </w:r>
      <w:proofErr w:type="spellStart"/>
      <w:r w:rsidR="00C30F08" w:rsidRPr="00F62EEB">
        <w:rPr>
          <w:rFonts w:cs="Arial"/>
          <w:bCs/>
          <w:color w:val="0A0905"/>
          <w:szCs w:val="20"/>
          <w:shd w:val="clear" w:color="auto" w:fill="FFFFFF"/>
        </w:rPr>
        <w:t>crizotinib</w:t>
      </w:r>
      <w:proofErr w:type="spellEnd"/>
      <w:r w:rsidR="00C30F08" w:rsidRPr="00F62EEB">
        <w:rPr>
          <w:rFonts w:cs="Arial"/>
          <w:bCs/>
          <w:color w:val="0A0905"/>
          <w:szCs w:val="20"/>
          <w:shd w:val="clear" w:color="auto" w:fill="FFFFFF"/>
        </w:rPr>
        <w:t>.</w:t>
      </w:r>
      <w:r w:rsidR="00520D36" w:rsidRPr="00F62EEB">
        <w:rPr>
          <w:rFonts w:cs="Arial"/>
          <w:bCs/>
          <w:color w:val="0A0905"/>
          <w:szCs w:val="20"/>
          <w:shd w:val="clear" w:color="auto" w:fill="FFFFFF"/>
        </w:rPr>
        <w:fldChar w:fldCharType="begin">
          <w:fldData xml:space="preserve">PEVuZE5vdGU+PENpdGU+PEF1dGhvcj5EZW1ldXJlPC9BdXRob3I+PFllYXI+MjAxNDwvWWVhcj48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</w:fldData>
        </w:fldChar>
      </w:r>
      <w:r w:rsidR="00F92B7A">
        <w:rPr>
          <w:rFonts w:cs="Arial"/>
          <w:bCs/>
          <w:color w:val="0A0905"/>
          <w:szCs w:val="20"/>
          <w:shd w:val="clear" w:color="auto" w:fill="FFFFFF"/>
        </w:rPr>
        <w:instrText xml:space="preserve"> ADDIN EN.CITE </w:instrText>
      </w:r>
      <w:r w:rsidR="00F92B7A">
        <w:rPr>
          <w:rFonts w:cs="Arial"/>
          <w:bCs/>
          <w:color w:val="0A0905"/>
          <w:szCs w:val="20"/>
          <w:shd w:val="clear" w:color="auto" w:fill="FFFFFF"/>
        </w:rPr>
        <w:fldChar w:fldCharType="begin">
          <w:fldData xml:space="preserve">PEVuZE5vdGU+PENpdGU+PEF1dGhvcj5EZW1ldXJlPC9BdXRob3I+PFllYXI+MjAxNDwvWWVhcj48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</w:fldData>
        </w:fldChar>
      </w:r>
      <w:r w:rsidR="00F92B7A">
        <w:rPr>
          <w:rFonts w:cs="Arial"/>
          <w:bCs/>
          <w:color w:val="0A0905"/>
          <w:szCs w:val="20"/>
          <w:shd w:val="clear" w:color="auto" w:fill="FFFFFF"/>
        </w:rPr>
        <w:instrText xml:space="preserve"> ADDIN EN.CITE.DATA </w:instrText>
      </w:r>
      <w:r w:rsidR="00F92B7A">
        <w:rPr>
          <w:rFonts w:cs="Arial"/>
          <w:bCs/>
          <w:color w:val="0A0905"/>
          <w:szCs w:val="20"/>
          <w:shd w:val="clear" w:color="auto" w:fill="FFFFFF"/>
        </w:rPr>
      </w:r>
      <w:r w:rsidR="00F92B7A">
        <w:rPr>
          <w:rFonts w:cs="Arial"/>
          <w:bCs/>
          <w:color w:val="0A0905"/>
          <w:szCs w:val="20"/>
          <w:shd w:val="clear" w:color="auto" w:fill="FFFFFF"/>
        </w:rPr>
        <w:fldChar w:fldCharType="end"/>
      </w:r>
      <w:r w:rsidR="00520D36" w:rsidRPr="00F62EEB">
        <w:rPr>
          <w:rFonts w:cs="Arial"/>
          <w:bCs/>
          <w:color w:val="0A0905"/>
          <w:szCs w:val="20"/>
          <w:shd w:val="clear" w:color="auto" w:fill="FFFFFF"/>
        </w:rPr>
      </w:r>
      <w:r w:rsidR="00520D36" w:rsidRPr="00F62EEB">
        <w:rPr>
          <w:rFonts w:cs="Arial"/>
          <w:bCs/>
          <w:color w:val="0A0905"/>
          <w:szCs w:val="20"/>
          <w:shd w:val="clear" w:color="auto" w:fill="FFFFFF"/>
        </w:rPr>
        <w:fldChar w:fldCharType="separate"/>
      </w:r>
      <w:hyperlink w:anchor="_ENREF_21" w:tooltip="Kelly, 2014 #8" w:history="1">
        <w:r w:rsidR="00F92B7A" w:rsidRPr="00F92B7A">
          <w:rPr>
            <w:rFonts w:cs="Arial"/>
            <w:bCs/>
            <w:noProof/>
            <w:color w:val="0A0905"/>
            <w:szCs w:val="20"/>
            <w:shd w:val="clear" w:color="auto" w:fill="FFFFFF"/>
            <w:vertAlign w:val="superscript"/>
          </w:rPr>
          <w:t>21</w:t>
        </w:r>
      </w:hyperlink>
      <w:r w:rsidR="00F92B7A" w:rsidRPr="00F92B7A">
        <w:rPr>
          <w:rFonts w:cs="Arial"/>
          <w:bCs/>
          <w:noProof/>
          <w:color w:val="0A0905"/>
          <w:szCs w:val="20"/>
          <w:shd w:val="clear" w:color="auto" w:fill="FFFFFF"/>
          <w:vertAlign w:val="superscript"/>
        </w:rPr>
        <w:t>,</w:t>
      </w:r>
      <w:hyperlink w:anchor="_ENREF_22" w:tooltip="Demeure, 2014 #9" w:history="1">
        <w:r w:rsidR="00F92B7A" w:rsidRPr="00F92B7A">
          <w:rPr>
            <w:rFonts w:cs="Arial"/>
            <w:bCs/>
            <w:noProof/>
            <w:color w:val="0A0905"/>
            <w:szCs w:val="20"/>
            <w:shd w:val="clear" w:color="auto" w:fill="FFFFFF"/>
            <w:vertAlign w:val="superscript"/>
          </w:rPr>
          <w:t>22</w:t>
        </w:r>
      </w:hyperlink>
      <w:r w:rsidR="00520D36" w:rsidRPr="00F62EEB">
        <w:rPr>
          <w:rFonts w:cs="Arial"/>
          <w:bCs/>
          <w:color w:val="0A0905"/>
          <w:szCs w:val="20"/>
          <w:shd w:val="clear" w:color="auto" w:fill="FFFFFF"/>
        </w:rPr>
        <w:fldChar w:fldCharType="end"/>
      </w:r>
    </w:p>
    <w:p w14:paraId="5AD81693" w14:textId="77777777" w:rsidR="00C85670" w:rsidRPr="00F62EEB" w:rsidRDefault="00C85670" w:rsidP="008C111C">
      <w:pPr>
        <w:rPr>
          <w:rFonts w:cs="Arial"/>
          <w:b/>
          <w:bCs/>
          <w:color w:val="0A0905"/>
          <w:szCs w:val="20"/>
          <w:shd w:val="clear" w:color="auto" w:fill="FFFFFF"/>
        </w:rPr>
      </w:pPr>
    </w:p>
    <w:p w14:paraId="2EE6F50C" w14:textId="77777777" w:rsidR="005C18EC" w:rsidRPr="00797F64" w:rsidRDefault="00872841" w:rsidP="008C111C">
      <w:pPr>
        <w:rPr>
          <w:rFonts w:cs="Arial"/>
          <w:b/>
          <w:bCs/>
          <w:color w:val="0A0905"/>
          <w:szCs w:val="20"/>
          <w:shd w:val="clear" w:color="auto" w:fill="FFFFFF"/>
        </w:rPr>
      </w:pPr>
      <w:r w:rsidRPr="005D624C">
        <w:rPr>
          <w:rFonts w:cs="Arial"/>
          <w:b/>
          <w:bCs/>
          <w:color w:val="0A0905"/>
          <w:szCs w:val="20"/>
          <w:shd w:val="clear" w:color="auto" w:fill="FFFFFF"/>
        </w:rPr>
        <w:t>H</w:t>
      </w:r>
      <w:r w:rsidR="005C18EC" w:rsidRPr="005D624C">
        <w:rPr>
          <w:rFonts w:cs="Arial"/>
          <w:b/>
          <w:bCs/>
          <w:color w:val="0A0905"/>
          <w:szCs w:val="20"/>
          <w:shd w:val="clear" w:color="auto" w:fill="FFFFFF"/>
        </w:rPr>
        <w:t>.</w:t>
      </w:r>
      <w:r w:rsidR="005C18EC" w:rsidRPr="00F62EEB">
        <w:rPr>
          <w:rFonts w:cs="Arial"/>
          <w:b/>
          <w:bCs/>
          <w:i/>
          <w:color w:val="0A0905"/>
          <w:szCs w:val="20"/>
          <w:shd w:val="clear" w:color="auto" w:fill="FFFFFF"/>
        </w:rPr>
        <w:t xml:space="preserve"> NTRK1</w:t>
      </w:r>
      <w:r>
        <w:rPr>
          <w:rFonts w:cs="Arial"/>
          <w:b/>
          <w:bCs/>
          <w:i/>
          <w:color w:val="0A0905"/>
          <w:szCs w:val="20"/>
          <w:shd w:val="clear" w:color="auto" w:fill="FFFFFF"/>
        </w:rPr>
        <w:t xml:space="preserve"> </w:t>
      </w:r>
      <w:r w:rsidRPr="00872841">
        <w:rPr>
          <w:rFonts w:cs="Arial"/>
          <w:b/>
          <w:bCs/>
          <w:color w:val="0A0905"/>
          <w:szCs w:val="20"/>
          <w:shd w:val="clear" w:color="auto" w:fill="FFFFFF"/>
        </w:rPr>
        <w:t>and</w:t>
      </w:r>
      <w:r>
        <w:rPr>
          <w:rFonts w:cs="Arial"/>
          <w:b/>
          <w:bCs/>
          <w:i/>
          <w:color w:val="0A0905"/>
          <w:szCs w:val="20"/>
          <w:shd w:val="clear" w:color="auto" w:fill="FFFFFF"/>
        </w:rPr>
        <w:t xml:space="preserve"> NTRK3</w:t>
      </w:r>
      <w:r w:rsidR="005C18EC" w:rsidRPr="00F62EEB">
        <w:rPr>
          <w:rFonts w:cs="Arial"/>
          <w:b/>
          <w:bCs/>
          <w:i/>
          <w:color w:val="0A0905"/>
          <w:szCs w:val="20"/>
          <w:shd w:val="clear" w:color="auto" w:fill="FFFFFF"/>
        </w:rPr>
        <w:t xml:space="preserve"> </w:t>
      </w:r>
      <w:r w:rsidR="005C18EC" w:rsidRPr="00797F64">
        <w:rPr>
          <w:rFonts w:cs="Arial"/>
          <w:b/>
          <w:bCs/>
          <w:color w:val="0A0905"/>
          <w:szCs w:val="20"/>
          <w:shd w:val="clear" w:color="auto" w:fill="FFFFFF"/>
        </w:rPr>
        <w:t>Mutational Analysis</w:t>
      </w:r>
    </w:p>
    <w:p w14:paraId="6D53998F" w14:textId="426DCE7E" w:rsidR="00004C10" w:rsidRPr="00F62EEB" w:rsidRDefault="00737458" w:rsidP="008C111C">
      <w:pPr>
        <w:rPr>
          <w:rFonts w:cs="Arial"/>
          <w:bCs/>
          <w:color w:val="0A0905"/>
          <w:szCs w:val="20"/>
          <w:shd w:val="clear" w:color="auto" w:fill="FFFFFF"/>
        </w:rPr>
      </w:pPr>
      <w:r w:rsidRPr="00F62EEB">
        <w:rPr>
          <w:rFonts w:cs="Arial"/>
        </w:rPr>
        <w:t xml:space="preserve">Rearrangements of the </w:t>
      </w:r>
      <w:r w:rsidRPr="002C38AD">
        <w:rPr>
          <w:rFonts w:cs="Arial"/>
          <w:i/>
        </w:rPr>
        <w:t>NTRK1</w:t>
      </w:r>
      <w:r w:rsidRPr="00F62EEB">
        <w:rPr>
          <w:rFonts w:cs="Arial"/>
        </w:rPr>
        <w:t xml:space="preserve"> gene occur in &lt;5% of papillary carcinomas.</w:t>
      </w:r>
      <w:hyperlink w:anchor="_ENREF_23" w:tooltip="Greco, 2010 #12" w:history="1">
        <w:r w:rsidR="00F92B7A" w:rsidRPr="00F62EEB">
          <w:rPr>
            <w:rFonts w:cs="Arial"/>
          </w:rPr>
          <w:fldChar w:fldCharType="begin">
            <w:fldData xml:space="preserve">PEVuZE5vdGU+PENpdGU+PEF1dGhvcj5HcmVjbzwvQXV0aG9yPjxZZWFyPjIwMTA8L1llYXI+PFJl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=
</w:fldData>
          </w:fldChar>
        </w:r>
        <w:r w:rsidR="00F92B7A">
          <w:rPr>
            <w:rFonts w:cs="Arial"/>
          </w:rPr>
          <w:instrText xml:space="preserve"> ADDIN EN.CITE </w:instrText>
        </w:r>
        <w:r w:rsidR="00F92B7A">
          <w:rPr>
            <w:rFonts w:cs="Arial"/>
          </w:rPr>
          <w:fldChar w:fldCharType="begin">
            <w:fldData xml:space="preserve">PEVuZE5vdGU+PENpdGU+PEF1dGhvcj5HcmVjbzwvQXV0aG9yPjxZZWFyPjIwMTA8L1llYXI+PFJl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=
</w:fldData>
          </w:fldChar>
        </w:r>
        <w:r w:rsidR="00F92B7A">
          <w:rPr>
            <w:rFonts w:cs="Arial"/>
          </w:rPr>
          <w:instrText xml:space="preserve"> ADDIN EN.CITE.DATA </w:instrText>
        </w:r>
        <w:r w:rsidR="00F92B7A">
          <w:rPr>
            <w:rFonts w:cs="Arial"/>
          </w:rPr>
        </w:r>
        <w:r w:rsidR="00F92B7A">
          <w:rPr>
            <w:rFonts w:cs="Arial"/>
          </w:rPr>
          <w:fldChar w:fldCharType="end"/>
        </w:r>
        <w:r w:rsidR="00F92B7A" w:rsidRPr="00F62EEB">
          <w:rPr>
            <w:rFonts w:cs="Arial"/>
          </w:rPr>
        </w:r>
        <w:r w:rsidR="00F92B7A" w:rsidRPr="00F62EEB">
          <w:rPr>
            <w:rFonts w:cs="Arial"/>
          </w:rPr>
          <w:fldChar w:fldCharType="separate"/>
        </w:r>
        <w:r w:rsidR="00F92B7A" w:rsidRPr="00C90BEB">
          <w:rPr>
            <w:rFonts w:cs="Arial"/>
            <w:noProof/>
            <w:vertAlign w:val="superscript"/>
          </w:rPr>
          <w:t>23</w:t>
        </w:r>
        <w:r w:rsidR="00F92B7A" w:rsidRPr="00F62EEB">
          <w:rPr>
            <w:rFonts w:cs="Arial"/>
          </w:rPr>
          <w:fldChar w:fldCharType="end"/>
        </w:r>
      </w:hyperlink>
      <w:r w:rsidRPr="00F62EEB">
        <w:rPr>
          <w:rFonts w:cs="Arial"/>
        </w:rPr>
        <w:t xml:space="preserve"> Different fusions partners of </w:t>
      </w:r>
      <w:r w:rsidRPr="002C38AD">
        <w:rPr>
          <w:rFonts w:cs="Arial"/>
          <w:i/>
        </w:rPr>
        <w:t>NTRK1</w:t>
      </w:r>
      <w:r w:rsidRPr="00F62EEB">
        <w:rPr>
          <w:rFonts w:cs="Arial"/>
        </w:rPr>
        <w:t xml:space="preserve"> have been described including </w:t>
      </w:r>
      <w:r w:rsidRPr="002C38AD">
        <w:rPr>
          <w:rFonts w:cs="Arial"/>
          <w:i/>
        </w:rPr>
        <w:t>TPM3</w:t>
      </w:r>
      <w:r w:rsidRPr="00F62EEB">
        <w:rPr>
          <w:rFonts w:cs="Arial"/>
        </w:rPr>
        <w:t xml:space="preserve"> and </w:t>
      </w:r>
      <w:r w:rsidRPr="002C38AD">
        <w:rPr>
          <w:rFonts w:cs="Arial"/>
          <w:i/>
        </w:rPr>
        <w:t>TPR</w:t>
      </w:r>
      <w:r w:rsidRPr="00F62EEB">
        <w:rPr>
          <w:rFonts w:cs="Arial"/>
        </w:rPr>
        <w:t xml:space="preserve"> genes. Some studies reported that </w:t>
      </w:r>
      <w:r w:rsidRPr="002C38AD">
        <w:rPr>
          <w:rFonts w:cs="Arial"/>
          <w:i/>
        </w:rPr>
        <w:t>NTRK1</w:t>
      </w:r>
      <w:r w:rsidRPr="00F62EEB">
        <w:rPr>
          <w:rFonts w:cs="Arial"/>
        </w:rPr>
        <w:t xml:space="preserve"> fusion-positive papillary thyroid carcinomas may have more aggressive biological behavior and higher rate of local recurrence.</w:t>
      </w:r>
      <w:hyperlink w:anchor="_ENREF_24" w:tooltip="Musholt, 2000 #13" w:history="1">
        <w:r w:rsidR="00F92B7A" w:rsidRPr="00F62EEB">
          <w:rPr>
            <w:rFonts w:cs="Arial"/>
          </w:rPr>
          <w:fldChar w:fldCharType="begin">
            <w:fldData xml:space="preserve">PEVuZE5vdGU+PENpdGU+PEF1dGhvcj5NdXNob2x0PC9BdXRob3I+PFllYXI+MjAwMDwvWWVhcj48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</w:fldData>
          </w:fldChar>
        </w:r>
        <w:r w:rsidR="00F92B7A">
          <w:rPr>
            <w:rFonts w:cs="Arial"/>
          </w:rPr>
          <w:instrText xml:space="preserve"> ADDIN EN.CITE </w:instrText>
        </w:r>
        <w:r w:rsidR="00F92B7A">
          <w:rPr>
            <w:rFonts w:cs="Arial"/>
          </w:rPr>
          <w:fldChar w:fldCharType="begin">
            <w:fldData xml:space="preserve">PEVuZE5vdGU+PENpdGU+PEF1dGhvcj5NdXNob2x0PC9BdXRob3I+PFllYXI+MjAwMDwvWWVhcj48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</w:fldData>
          </w:fldChar>
        </w:r>
        <w:r w:rsidR="00F92B7A">
          <w:rPr>
            <w:rFonts w:cs="Arial"/>
          </w:rPr>
          <w:instrText xml:space="preserve"> ADDIN EN.CITE.DATA </w:instrText>
        </w:r>
        <w:r w:rsidR="00F92B7A">
          <w:rPr>
            <w:rFonts w:cs="Arial"/>
          </w:rPr>
        </w:r>
        <w:r w:rsidR="00F92B7A">
          <w:rPr>
            <w:rFonts w:cs="Arial"/>
          </w:rPr>
          <w:fldChar w:fldCharType="end"/>
        </w:r>
        <w:r w:rsidR="00F92B7A" w:rsidRPr="00F62EEB">
          <w:rPr>
            <w:rFonts w:cs="Arial"/>
          </w:rPr>
        </w:r>
        <w:r w:rsidR="00F92B7A" w:rsidRPr="00F62EEB">
          <w:rPr>
            <w:rFonts w:cs="Arial"/>
          </w:rPr>
          <w:fldChar w:fldCharType="separate"/>
        </w:r>
        <w:r w:rsidR="00F92B7A" w:rsidRPr="00C90BEB">
          <w:rPr>
            <w:rFonts w:cs="Arial"/>
            <w:noProof/>
            <w:vertAlign w:val="superscript"/>
          </w:rPr>
          <w:t>24</w:t>
        </w:r>
        <w:r w:rsidR="00F92B7A" w:rsidRPr="00F62EEB">
          <w:rPr>
            <w:rFonts w:cs="Arial"/>
          </w:rPr>
          <w:fldChar w:fldCharType="end"/>
        </w:r>
      </w:hyperlink>
      <w:r w:rsidRPr="00F62EEB">
        <w:rPr>
          <w:rFonts w:cs="Arial"/>
        </w:rPr>
        <w:t xml:space="preserve"> </w:t>
      </w:r>
      <w:r w:rsidR="00004C10" w:rsidRPr="002C38AD">
        <w:rPr>
          <w:rFonts w:cs="Arial"/>
          <w:bCs/>
          <w:i/>
          <w:color w:val="0A0905"/>
          <w:szCs w:val="20"/>
          <w:shd w:val="clear" w:color="auto" w:fill="FFFFFF"/>
        </w:rPr>
        <w:t>NTRK3</w:t>
      </w:r>
      <w:r w:rsidR="00004C10" w:rsidRPr="00F62EEB">
        <w:rPr>
          <w:rFonts w:cs="Arial"/>
          <w:bCs/>
          <w:color w:val="0A0905"/>
          <w:szCs w:val="20"/>
          <w:shd w:val="clear" w:color="auto" w:fill="FFFFFF"/>
        </w:rPr>
        <w:t xml:space="preserve"> fusions have been reported in papillary thyroid carcinomas.</w:t>
      </w:r>
      <w:r w:rsidR="00520D36" w:rsidRPr="00F62EEB">
        <w:rPr>
          <w:rFonts w:cs="Arial"/>
          <w:bCs/>
          <w:color w:val="0A0905"/>
          <w:szCs w:val="20"/>
          <w:shd w:val="clear" w:color="auto" w:fill="FFFFFF"/>
        </w:rPr>
        <w:fldChar w:fldCharType="begin">
          <w:fldData xml:space="preserve">PEVuZE5vdGU+PENpdGU+PEF1dGhvcj5MZWVtYW4tTmVpbGw8L0F1dGhvcj48WWVhcj4yMDE0PC9Z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</w:fldData>
        </w:fldChar>
      </w:r>
      <w:r w:rsidR="00F92B7A">
        <w:rPr>
          <w:rFonts w:cs="Arial"/>
          <w:bCs/>
          <w:color w:val="0A0905"/>
          <w:szCs w:val="20"/>
          <w:shd w:val="clear" w:color="auto" w:fill="FFFFFF"/>
        </w:rPr>
        <w:instrText xml:space="preserve"> ADDIN EN.CITE </w:instrText>
      </w:r>
      <w:r w:rsidR="00F92B7A">
        <w:rPr>
          <w:rFonts w:cs="Arial"/>
          <w:bCs/>
          <w:color w:val="0A0905"/>
          <w:szCs w:val="20"/>
          <w:shd w:val="clear" w:color="auto" w:fill="FFFFFF"/>
        </w:rPr>
        <w:fldChar w:fldCharType="begin">
          <w:fldData xml:space="preserve">PEVuZE5vdGU+PENpdGU+PEF1dGhvcj5MZWVtYW4tTmVpbGw8L0F1dGhvcj48WWVhcj4yMDE0PC9Z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</w:fldData>
        </w:fldChar>
      </w:r>
      <w:r w:rsidR="00F92B7A">
        <w:rPr>
          <w:rFonts w:cs="Arial"/>
          <w:bCs/>
          <w:color w:val="0A0905"/>
          <w:szCs w:val="20"/>
          <w:shd w:val="clear" w:color="auto" w:fill="FFFFFF"/>
        </w:rPr>
        <w:instrText xml:space="preserve"> ADDIN EN.CITE.DATA </w:instrText>
      </w:r>
      <w:r w:rsidR="00F92B7A">
        <w:rPr>
          <w:rFonts w:cs="Arial"/>
          <w:bCs/>
          <w:color w:val="0A0905"/>
          <w:szCs w:val="20"/>
          <w:shd w:val="clear" w:color="auto" w:fill="FFFFFF"/>
        </w:rPr>
      </w:r>
      <w:r w:rsidR="00F92B7A">
        <w:rPr>
          <w:rFonts w:cs="Arial"/>
          <w:bCs/>
          <w:color w:val="0A0905"/>
          <w:szCs w:val="20"/>
          <w:shd w:val="clear" w:color="auto" w:fill="FFFFFF"/>
        </w:rPr>
        <w:fldChar w:fldCharType="end"/>
      </w:r>
      <w:r w:rsidR="00520D36" w:rsidRPr="00F62EEB">
        <w:rPr>
          <w:rFonts w:cs="Arial"/>
          <w:bCs/>
          <w:color w:val="0A0905"/>
          <w:szCs w:val="20"/>
          <w:shd w:val="clear" w:color="auto" w:fill="FFFFFF"/>
        </w:rPr>
      </w:r>
      <w:r w:rsidR="00520D36" w:rsidRPr="00F62EEB">
        <w:rPr>
          <w:rFonts w:cs="Arial"/>
          <w:bCs/>
          <w:color w:val="0A0905"/>
          <w:szCs w:val="20"/>
          <w:shd w:val="clear" w:color="auto" w:fill="FFFFFF"/>
        </w:rPr>
        <w:fldChar w:fldCharType="separate"/>
      </w:r>
      <w:hyperlink w:anchor="_ENREF_25" w:tooltip="Leeman-Neill, 2014 #10" w:history="1">
        <w:r w:rsidR="00F92B7A" w:rsidRPr="00F92B7A">
          <w:rPr>
            <w:rFonts w:cs="Arial"/>
            <w:bCs/>
            <w:noProof/>
            <w:color w:val="0A0905"/>
            <w:szCs w:val="20"/>
            <w:shd w:val="clear" w:color="auto" w:fill="FFFFFF"/>
            <w:vertAlign w:val="superscript"/>
          </w:rPr>
          <w:t>25</w:t>
        </w:r>
      </w:hyperlink>
      <w:r w:rsidR="00F92B7A" w:rsidRPr="00F92B7A">
        <w:rPr>
          <w:rFonts w:cs="Arial"/>
          <w:bCs/>
          <w:noProof/>
          <w:color w:val="0A0905"/>
          <w:szCs w:val="20"/>
          <w:shd w:val="clear" w:color="auto" w:fill="FFFFFF"/>
          <w:vertAlign w:val="superscript"/>
        </w:rPr>
        <w:t>,</w:t>
      </w:r>
      <w:hyperlink w:anchor="_ENREF_26" w:tooltip="Ricarte-Filho, 2013 #11" w:history="1">
        <w:r w:rsidR="00F92B7A" w:rsidRPr="00F92B7A">
          <w:rPr>
            <w:rFonts w:cs="Arial"/>
            <w:bCs/>
            <w:noProof/>
            <w:color w:val="0A0905"/>
            <w:szCs w:val="20"/>
            <w:shd w:val="clear" w:color="auto" w:fill="FFFFFF"/>
            <w:vertAlign w:val="superscript"/>
          </w:rPr>
          <w:t>26</w:t>
        </w:r>
      </w:hyperlink>
      <w:r w:rsidR="00520D36" w:rsidRPr="00F62EEB">
        <w:rPr>
          <w:rFonts w:cs="Arial"/>
          <w:bCs/>
          <w:color w:val="0A0905"/>
          <w:szCs w:val="20"/>
          <w:shd w:val="clear" w:color="auto" w:fill="FFFFFF"/>
        </w:rPr>
        <w:fldChar w:fldCharType="end"/>
      </w:r>
      <w:r w:rsidR="00004C10" w:rsidRPr="00F62EEB">
        <w:rPr>
          <w:rFonts w:cs="Arial"/>
          <w:bCs/>
          <w:color w:val="0A0905"/>
          <w:szCs w:val="20"/>
          <w:shd w:val="clear" w:color="auto" w:fill="FFFFFF"/>
        </w:rPr>
        <w:t xml:space="preserve"> In vitro studies showed that </w:t>
      </w:r>
      <w:r w:rsidR="00004C10" w:rsidRPr="002C38AD">
        <w:rPr>
          <w:rFonts w:cs="Arial"/>
          <w:bCs/>
          <w:i/>
          <w:color w:val="0A0905"/>
          <w:szCs w:val="20"/>
          <w:shd w:val="clear" w:color="auto" w:fill="FFFFFF"/>
        </w:rPr>
        <w:t>ETV6/NTRK3</w:t>
      </w:r>
      <w:r w:rsidR="00004C10" w:rsidRPr="00F62EEB">
        <w:rPr>
          <w:rFonts w:cs="Arial"/>
          <w:bCs/>
          <w:color w:val="0A0905"/>
          <w:szCs w:val="20"/>
          <w:shd w:val="clear" w:color="auto" w:fill="FFFFFF"/>
        </w:rPr>
        <w:t xml:space="preserve"> aberrantly activates </w:t>
      </w:r>
      <w:proofErr w:type="spellStart"/>
      <w:r w:rsidR="002C38AD" w:rsidRPr="002C38AD">
        <w:rPr>
          <w:rFonts w:cs="Arial"/>
          <w:bCs/>
          <w:color w:val="0A0905"/>
          <w:szCs w:val="20"/>
          <w:shd w:val="clear" w:color="auto" w:fill="FFFFFF"/>
        </w:rPr>
        <w:t>phosphatidylinositide</w:t>
      </w:r>
      <w:proofErr w:type="spellEnd"/>
      <w:r w:rsidR="002C38AD" w:rsidRPr="002C38AD">
        <w:rPr>
          <w:rFonts w:cs="Arial"/>
          <w:bCs/>
          <w:color w:val="0A0905"/>
          <w:szCs w:val="20"/>
          <w:shd w:val="clear" w:color="auto" w:fill="FFFFFF"/>
        </w:rPr>
        <w:t xml:space="preserve"> 3-kinase </w:t>
      </w:r>
      <w:r w:rsidR="00004C10" w:rsidRPr="00F62EEB">
        <w:rPr>
          <w:rFonts w:cs="Arial"/>
          <w:bCs/>
          <w:color w:val="0A0905"/>
          <w:szCs w:val="20"/>
          <w:shd w:val="clear" w:color="auto" w:fill="FFFFFF"/>
        </w:rPr>
        <w:t>signaling pathway.</w:t>
      </w:r>
      <w:r w:rsidR="002336E0" w:rsidRPr="00F62EEB">
        <w:rPr>
          <w:rFonts w:cs="Arial"/>
          <w:bCs/>
          <w:color w:val="0A0905"/>
          <w:szCs w:val="20"/>
          <w:shd w:val="clear" w:color="auto" w:fill="FFFFFF"/>
        </w:rPr>
        <w:t xml:space="preserve"> A phase 1a/1b clinical trial of the oral TRK Inhibitor LOXO-101 is available.</w:t>
      </w:r>
    </w:p>
    <w:p w14:paraId="3B36F8BD" w14:textId="77777777" w:rsidR="00C85670" w:rsidRPr="00F62EEB" w:rsidRDefault="00C85670" w:rsidP="008C111C">
      <w:pPr>
        <w:rPr>
          <w:rFonts w:cs="Arial"/>
          <w:bCs/>
          <w:color w:val="0A0905"/>
          <w:szCs w:val="20"/>
          <w:shd w:val="clear" w:color="auto" w:fill="FFFFFF"/>
        </w:rPr>
      </w:pPr>
    </w:p>
    <w:p w14:paraId="46F132D1" w14:textId="77777777" w:rsidR="00332285" w:rsidRPr="00F62EEB" w:rsidRDefault="00363352" w:rsidP="008C111C">
      <w:pPr>
        <w:rPr>
          <w:rFonts w:cs="Arial"/>
          <w:b/>
          <w:bCs/>
          <w:color w:val="0A0905"/>
          <w:szCs w:val="20"/>
          <w:shd w:val="clear" w:color="auto" w:fill="FFFFFF"/>
        </w:rPr>
      </w:pPr>
      <w:r w:rsidRPr="00797F64">
        <w:rPr>
          <w:rFonts w:cs="Arial"/>
          <w:b/>
          <w:bCs/>
          <w:color w:val="0A0905"/>
          <w:szCs w:val="20"/>
          <w:shd w:val="clear" w:color="auto" w:fill="FFFFFF"/>
        </w:rPr>
        <w:t>I.</w:t>
      </w:r>
      <w:r w:rsidRPr="00F62EEB">
        <w:rPr>
          <w:rFonts w:cs="Arial"/>
          <w:b/>
          <w:bCs/>
          <w:i/>
          <w:color w:val="0A0905"/>
          <w:szCs w:val="20"/>
          <w:shd w:val="clear" w:color="auto" w:fill="FFFFFF"/>
        </w:rPr>
        <w:t xml:space="preserve"> </w:t>
      </w:r>
      <w:r w:rsidR="00332285" w:rsidRPr="00F62EEB">
        <w:rPr>
          <w:rFonts w:cs="Arial"/>
          <w:b/>
          <w:bCs/>
          <w:i/>
          <w:color w:val="0A0905"/>
          <w:szCs w:val="20"/>
          <w:shd w:val="clear" w:color="auto" w:fill="FFFFFF"/>
        </w:rPr>
        <w:t>PPARG</w:t>
      </w:r>
      <w:r w:rsidR="00797F64">
        <w:rPr>
          <w:rFonts w:cs="Arial"/>
          <w:b/>
          <w:bCs/>
          <w:color w:val="0A0905"/>
          <w:szCs w:val="20"/>
          <w:shd w:val="clear" w:color="auto" w:fill="FFFFFF"/>
        </w:rPr>
        <w:t xml:space="preserve"> Mutational A</w:t>
      </w:r>
      <w:r w:rsidR="00332285" w:rsidRPr="00F62EEB">
        <w:rPr>
          <w:rFonts w:cs="Arial"/>
          <w:b/>
          <w:bCs/>
          <w:color w:val="0A0905"/>
          <w:szCs w:val="20"/>
          <w:shd w:val="clear" w:color="auto" w:fill="FFFFFF"/>
        </w:rPr>
        <w:t>nalysis</w:t>
      </w:r>
    </w:p>
    <w:p w14:paraId="2E3752B2" w14:textId="77777777" w:rsidR="00332285" w:rsidRPr="00F62EEB" w:rsidRDefault="00363352" w:rsidP="008C111C">
      <w:pPr>
        <w:rPr>
          <w:rFonts w:cs="Arial"/>
          <w:bCs/>
          <w:color w:val="0A0905"/>
          <w:szCs w:val="20"/>
          <w:shd w:val="clear" w:color="auto" w:fill="FFFFFF"/>
        </w:rPr>
      </w:pPr>
      <w:r w:rsidRPr="00F62EEB">
        <w:rPr>
          <w:rFonts w:cs="Arial"/>
          <w:bCs/>
        </w:rPr>
        <w:t xml:space="preserve">The presence of rearrangements involving the </w:t>
      </w:r>
      <w:r w:rsidRPr="002C38AD">
        <w:rPr>
          <w:rFonts w:cs="Arial"/>
          <w:bCs/>
          <w:i/>
        </w:rPr>
        <w:t>PPARG</w:t>
      </w:r>
      <w:r w:rsidRPr="00F62EEB">
        <w:rPr>
          <w:rFonts w:cs="Arial"/>
          <w:bCs/>
        </w:rPr>
        <w:t xml:space="preserve"> gene, </w:t>
      </w:r>
      <w:r w:rsidRPr="002C38AD">
        <w:rPr>
          <w:rFonts w:cs="Arial"/>
          <w:bCs/>
          <w:i/>
        </w:rPr>
        <w:t>PAX8/PPARG</w:t>
      </w:r>
      <w:r w:rsidRPr="00F62EEB">
        <w:rPr>
          <w:rFonts w:cs="Arial"/>
          <w:bCs/>
        </w:rPr>
        <w:t xml:space="preserve"> and less frequently </w:t>
      </w:r>
      <w:r w:rsidRPr="002C38AD">
        <w:rPr>
          <w:rFonts w:cs="Arial"/>
          <w:bCs/>
          <w:i/>
        </w:rPr>
        <w:t>CREB3L2/PPARG,</w:t>
      </w:r>
      <w:r w:rsidRPr="00F62EEB">
        <w:rPr>
          <w:rFonts w:cs="Arial"/>
          <w:bCs/>
        </w:rPr>
        <w:t xml:space="preserve"> correlate with ~95% risk of cancer, most frequently follicular variant of papillary carcinoma</w:t>
      </w:r>
      <w:r w:rsidR="00797F64">
        <w:rPr>
          <w:rFonts w:cs="Arial"/>
          <w:bCs/>
        </w:rPr>
        <w:t>,</w:t>
      </w:r>
      <w:r w:rsidRPr="00F62EEB">
        <w:rPr>
          <w:rFonts w:cs="Arial"/>
          <w:bCs/>
        </w:rPr>
        <w:t xml:space="preserve"> followed</w:t>
      </w:r>
      <w:r w:rsidR="00797F64">
        <w:rPr>
          <w:rFonts w:cs="Arial"/>
          <w:bCs/>
        </w:rPr>
        <w:t xml:space="preserve"> in frequency</w:t>
      </w:r>
      <w:r w:rsidRPr="00F62EEB">
        <w:rPr>
          <w:rFonts w:cs="Arial"/>
          <w:bCs/>
        </w:rPr>
        <w:t xml:space="preserve"> by follicular carcinoma. Rare cases of follicular adenoma carrying </w:t>
      </w:r>
      <w:r w:rsidRPr="00F62EEB">
        <w:rPr>
          <w:rFonts w:cs="Arial"/>
          <w:bCs/>
          <w:i/>
        </w:rPr>
        <w:t xml:space="preserve">PPARG </w:t>
      </w:r>
      <w:r w:rsidRPr="00F62EEB">
        <w:rPr>
          <w:rFonts w:cs="Arial"/>
          <w:bCs/>
        </w:rPr>
        <w:t>rearrangement</w:t>
      </w:r>
      <w:r w:rsidR="00797F64">
        <w:rPr>
          <w:rFonts w:cs="Arial"/>
          <w:bCs/>
        </w:rPr>
        <w:t>s</w:t>
      </w:r>
      <w:r w:rsidRPr="00F62EEB">
        <w:rPr>
          <w:rFonts w:cs="Arial"/>
          <w:bCs/>
        </w:rPr>
        <w:t xml:space="preserve"> have been reported.</w:t>
      </w:r>
      <w:hyperlink w:anchor="_ENREF_27" w:tooltip="Nikiforov, 2011 #28" w:history="1">
        <w:r w:rsidR="00F92B7A" w:rsidRPr="00F62EEB">
          <w:rPr>
            <w:rFonts w:cs="Arial"/>
            <w:bCs/>
          </w:rPr>
          <w:fldChar w:fldCharType="begin"/>
        </w:r>
        <w:r w:rsidR="00F92B7A">
          <w:rPr>
            <w:rFonts w:cs="Arial"/>
            <w:bCs/>
          </w:rPr>
          <w:instrText xml:space="preserve"> ADDIN EN.CITE &lt;EndNote&gt;&lt;Cite&gt;&lt;Author&gt;Nikiforov&lt;/Author&gt;&lt;Year&gt;2011&lt;/Year&gt;&lt;RecNum&gt;28&lt;/RecNum&gt;&lt;DisplayText&gt;&lt;style face="superscript"&gt;27&lt;/style&gt;&lt;/DisplayText&gt;&lt;record&gt;&lt;rec-number&gt;28&lt;/rec-number&gt;&lt;foreign-keys&gt;&lt;key app="EN" db-id="f9pwxw2rmrt2p6etermxwfp95x0fsxa50rw0"&gt;28&lt;/key&gt;&lt;/foreign-keys&gt;&lt;ref-type name="Journal Article"&gt;17&lt;/ref-type&gt;&lt;contributors&gt;&lt;authors&gt;&lt;author&gt;Nikiforov, Y. E.&lt;/author&gt;&lt;author&gt;Nikiforova, M. N.&lt;/author&gt;&lt;/authors&gt;&lt;/contributors&gt;&lt;auth-address&gt;Department of Pathology and Laboratory Medicine, University of Pittsburgh School of Medicine, PUH C-606, 200 Lothrop Street, Pittsburgh, PA 15213, USA. nikiforovye@upmc.edu&lt;/auth-address&gt;&lt;titles&gt;&lt;title&gt;Molecular genetics and diagnosis of thyroid cancer&lt;/title&gt;&lt;secondary-title&gt;Nature reviews. Endocrinology&lt;/secondary-title&gt;&lt;alt-title&gt;Nat Rev Endocrinol&lt;/alt-title&gt;&lt;/titles&gt;&lt;periodical&gt;&lt;full-title&gt;Nature reviews. Endocrinology&lt;/full-title&gt;&lt;abbr-1&gt;Nat Rev Endocrinol&lt;/abbr-1&gt;&lt;/periodical&gt;&lt;alt-periodical&gt;&lt;full-title&gt;Nature reviews. Endocrinology&lt;/full-title&gt;&lt;abbr-1&gt;Nat Rev Endocrinol&lt;/abbr-1&gt;&lt;/alt-periodical&gt;&lt;pages&gt;569-80&lt;/pages&gt;&lt;volume&gt;7&lt;/volume&gt;&lt;number&gt;10&lt;/number&gt;&lt;edition&gt;2011/09/01&lt;/edition&gt;&lt;keywords&gt;&lt;keyword&gt;Carcinoma, Papillary, Follicular/*diagnosis/enzymology/*genetics&lt;/keyword&gt;&lt;keyword&gt;Humans&lt;/keyword&gt;&lt;keyword&gt;Molecular Biology/methods&lt;/keyword&gt;&lt;keyword&gt;Thyroid Neoplasms/*diagnosis/enzymology/*genetics&lt;/keyword&gt;&lt;keyword&gt;Tumor Markers, Biological/analysis/genetics&lt;/keyword&gt;&lt;/keywords&gt;&lt;dates&gt;&lt;year&gt;2011&lt;/year&gt;&lt;pub-dates&gt;&lt;date&gt;Oct&lt;/date&gt;&lt;/pub-dates&gt;&lt;/dates&gt;&lt;isbn&gt;1759-5037 (Electronic)&amp;#xD;1759-5029 (Linking)&lt;/isbn&gt;&lt;accession-num&gt;21878896&lt;/accession-num&gt;&lt;work-type&gt;Review&lt;/work-type&gt;&lt;urls&gt;&lt;related-urls&gt;&lt;url&gt;http://www.ncbi.nlm.nih.gov/pubmed/21878896&lt;/url&gt;&lt;/related-urls&gt;&lt;/urls&gt;&lt;electronic-resource-num&gt;10.1038/nrendo.2011.142&lt;/electronic-resource-num&gt;&lt;language&gt;eng&lt;/language&gt;&lt;/record&gt;&lt;/Cite&gt;&lt;/EndNote&gt;</w:instrText>
        </w:r>
        <w:r w:rsidR="00F92B7A" w:rsidRPr="00F62EEB">
          <w:rPr>
            <w:rFonts w:cs="Arial"/>
            <w:bCs/>
          </w:rPr>
          <w:fldChar w:fldCharType="separate"/>
        </w:r>
        <w:r w:rsidR="00F92B7A" w:rsidRPr="00C90BEB">
          <w:rPr>
            <w:rFonts w:cs="Arial"/>
            <w:bCs/>
            <w:noProof/>
            <w:vertAlign w:val="superscript"/>
          </w:rPr>
          <w:t>27</w:t>
        </w:r>
        <w:r w:rsidR="00F92B7A" w:rsidRPr="00F62EEB">
          <w:rPr>
            <w:rFonts w:cs="Arial"/>
            <w:bCs/>
          </w:rPr>
          <w:fldChar w:fldCharType="end"/>
        </w:r>
      </w:hyperlink>
      <w:r w:rsidRPr="00F62EEB">
        <w:rPr>
          <w:rFonts w:cs="Arial"/>
          <w:bCs/>
        </w:rPr>
        <w:t xml:space="preserve"> Most of thyroid cancers positive for </w:t>
      </w:r>
      <w:r w:rsidRPr="00FC5D72">
        <w:rPr>
          <w:rFonts w:cs="Arial"/>
          <w:bCs/>
          <w:i/>
        </w:rPr>
        <w:t>PPARG</w:t>
      </w:r>
      <w:r w:rsidRPr="00F62EEB">
        <w:rPr>
          <w:rFonts w:cs="Arial"/>
          <w:bCs/>
        </w:rPr>
        <w:t xml:space="preserve"> rearrangements are low-grade tumors, whereas 5</w:t>
      </w:r>
      <w:r w:rsidR="00FB0392">
        <w:rPr>
          <w:rFonts w:cs="Arial"/>
          <w:bCs/>
        </w:rPr>
        <w:t xml:space="preserve">% to </w:t>
      </w:r>
      <w:r w:rsidRPr="00F62EEB">
        <w:rPr>
          <w:rFonts w:cs="Arial"/>
          <w:bCs/>
        </w:rPr>
        <w:t xml:space="preserve">10% of those tumors have aggressive behavior. Of note, </w:t>
      </w:r>
      <w:r w:rsidRPr="00FC5D72">
        <w:rPr>
          <w:rFonts w:cs="Arial"/>
          <w:bCs/>
          <w:i/>
        </w:rPr>
        <w:t>PPARG</w:t>
      </w:r>
      <w:r w:rsidRPr="00F62EEB">
        <w:rPr>
          <w:rFonts w:cs="Arial"/>
          <w:bCs/>
        </w:rPr>
        <w:t xml:space="preserve"> fusions can be exploited as a therapeutic target for advanced thyroid cancer. </w:t>
      </w:r>
      <w:r w:rsidR="00332285" w:rsidRPr="00F62EEB">
        <w:rPr>
          <w:rFonts w:cs="Arial"/>
          <w:bCs/>
        </w:rPr>
        <w:t xml:space="preserve">The presence of </w:t>
      </w:r>
      <w:r w:rsidR="00332285" w:rsidRPr="00F62EEB">
        <w:rPr>
          <w:rFonts w:cs="Arial"/>
          <w:bCs/>
          <w:i/>
        </w:rPr>
        <w:t>PAX8/PPARG</w:t>
      </w:r>
      <w:r w:rsidR="00332285" w:rsidRPr="00F62EEB">
        <w:rPr>
          <w:rFonts w:cs="Arial"/>
          <w:bCs/>
        </w:rPr>
        <w:t xml:space="preserve"> or </w:t>
      </w:r>
      <w:r w:rsidR="00332285" w:rsidRPr="00F62EEB">
        <w:rPr>
          <w:rFonts w:cs="Arial"/>
          <w:i/>
          <w:szCs w:val="20"/>
        </w:rPr>
        <w:t>CREB3L2/PPARG</w:t>
      </w:r>
      <w:r w:rsidR="00332285" w:rsidRPr="00F62EEB">
        <w:rPr>
          <w:rFonts w:cs="Arial"/>
          <w:bCs/>
        </w:rPr>
        <w:t xml:space="preserve"> </w:t>
      </w:r>
      <w:r w:rsidR="00FB0392">
        <w:rPr>
          <w:rFonts w:cs="Arial"/>
          <w:bCs/>
        </w:rPr>
        <w:t>rearrangement in thyroid fine-</w:t>
      </w:r>
      <w:r w:rsidRPr="00F62EEB">
        <w:rPr>
          <w:rFonts w:cs="Arial"/>
          <w:bCs/>
        </w:rPr>
        <w:t>needle aspirates correlated with &gt;95% risk of cancer, most frequently follicular variant of papillary carcinoma or follicular carcinoma.</w:t>
      </w:r>
      <w:hyperlink w:anchor="_ENREF_28" w:tooltip="Lui, 2008 #24" w:history="1">
        <w:r w:rsidR="00F92B7A" w:rsidRPr="00F62EEB">
          <w:rPr>
            <w:rFonts w:cs="Arial"/>
            <w:bCs/>
          </w:rPr>
          <w:fldChar w:fldCharType="begin">
            <w:fldData xml:space="preserve">PEVuZE5vdGU+PENpdGU+PEF1dGhvcj5MdWk8L0F1dGhvcj48WWVhcj4yMDA4PC9ZZWFyPjxSZWNO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</w:fldData>
          </w:fldChar>
        </w:r>
        <w:r w:rsidR="00F92B7A">
          <w:rPr>
            <w:rFonts w:cs="Arial"/>
            <w:bCs/>
          </w:rPr>
          <w:instrText xml:space="preserve"> ADDIN EN.CITE </w:instrText>
        </w:r>
        <w:r w:rsidR="00F92B7A">
          <w:rPr>
            <w:rFonts w:cs="Arial"/>
            <w:bCs/>
          </w:rPr>
          <w:fldChar w:fldCharType="begin">
            <w:fldData xml:space="preserve">PEVuZE5vdGU+PENpdGU+PEF1dGhvcj5MdWk8L0F1dGhvcj48WWVhcj4yMDA4PC9ZZWFyPjxSZWNO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</w:fldData>
          </w:fldChar>
        </w:r>
        <w:r w:rsidR="00F92B7A">
          <w:rPr>
            <w:rFonts w:cs="Arial"/>
            <w:bCs/>
          </w:rPr>
          <w:instrText xml:space="preserve"> ADDIN EN.CITE.DATA </w:instrText>
        </w:r>
        <w:r w:rsidR="00F92B7A">
          <w:rPr>
            <w:rFonts w:cs="Arial"/>
            <w:bCs/>
          </w:rPr>
        </w:r>
        <w:r w:rsidR="00F92B7A">
          <w:rPr>
            <w:rFonts w:cs="Arial"/>
            <w:bCs/>
          </w:rPr>
          <w:fldChar w:fldCharType="end"/>
        </w:r>
        <w:r w:rsidR="00F92B7A" w:rsidRPr="00F62EEB">
          <w:rPr>
            <w:rFonts w:cs="Arial"/>
            <w:bCs/>
          </w:rPr>
        </w:r>
        <w:r w:rsidR="00F92B7A" w:rsidRPr="00F62EEB">
          <w:rPr>
            <w:rFonts w:cs="Arial"/>
            <w:bCs/>
          </w:rPr>
          <w:fldChar w:fldCharType="separate"/>
        </w:r>
        <w:r w:rsidR="00F92B7A" w:rsidRPr="00C90BEB">
          <w:rPr>
            <w:rFonts w:cs="Arial"/>
            <w:bCs/>
            <w:noProof/>
            <w:vertAlign w:val="superscript"/>
          </w:rPr>
          <w:t>28</w:t>
        </w:r>
        <w:r w:rsidR="00F92B7A" w:rsidRPr="00F62EEB">
          <w:rPr>
            <w:rFonts w:cs="Arial"/>
            <w:bCs/>
          </w:rPr>
          <w:fldChar w:fldCharType="end"/>
        </w:r>
      </w:hyperlink>
      <w:r w:rsidR="00C85670" w:rsidRPr="00F62EEB">
        <w:rPr>
          <w:rFonts w:cs="Arial"/>
          <w:bCs/>
        </w:rPr>
        <w:t xml:space="preserve"> </w:t>
      </w:r>
    </w:p>
    <w:p w14:paraId="1B6C372E" w14:textId="77777777" w:rsidR="000C3083" w:rsidRPr="00F62EEB" w:rsidRDefault="000C3083" w:rsidP="008C111C">
      <w:pPr>
        <w:rPr>
          <w:rFonts w:cs="Arial"/>
          <w:color w:val="0A0905"/>
          <w:szCs w:val="20"/>
          <w:shd w:val="clear" w:color="auto" w:fill="FFFFFF"/>
        </w:rPr>
      </w:pPr>
    </w:p>
    <w:p w14:paraId="218DA240" w14:textId="77777777" w:rsidR="006A75D5" w:rsidRPr="00F92B7A" w:rsidRDefault="000C3083" w:rsidP="008C111C">
      <w:pPr>
        <w:rPr>
          <w:rFonts w:cs="Arial"/>
          <w:color w:val="0A0905"/>
          <w:szCs w:val="20"/>
          <w:shd w:val="clear" w:color="auto" w:fill="FFFFFF"/>
        </w:rPr>
      </w:pPr>
      <w:r w:rsidRPr="00F62EEB">
        <w:rPr>
          <w:rFonts w:cs="Arial"/>
          <w:b/>
          <w:color w:val="0A0905"/>
          <w:szCs w:val="20"/>
          <w:shd w:val="clear" w:color="auto" w:fill="FFFFFF"/>
        </w:rPr>
        <w:t xml:space="preserve">References </w:t>
      </w:r>
    </w:p>
    <w:p w14:paraId="0605F082" w14:textId="623D1142" w:rsidR="0085620A" w:rsidRPr="00990081" w:rsidRDefault="00520D36" w:rsidP="002A51D0">
      <w:pPr>
        <w:ind w:left="360" w:hanging="360"/>
        <w:rPr>
          <w:rFonts w:cs="Arial"/>
          <w:noProof/>
          <w:color w:val="0A0905"/>
          <w:szCs w:val="20"/>
          <w:shd w:val="clear" w:color="auto" w:fill="FFFFFF"/>
        </w:rPr>
      </w:pPr>
      <w:r w:rsidRPr="00F92B7A">
        <w:rPr>
          <w:rFonts w:cs="Arial"/>
          <w:color w:val="0A0905"/>
          <w:szCs w:val="20"/>
          <w:shd w:val="clear" w:color="auto" w:fill="FFFFFF"/>
        </w:rPr>
        <w:fldChar w:fldCharType="begin"/>
      </w:r>
      <w:r w:rsidR="00C30F08" w:rsidRPr="00F92B7A">
        <w:rPr>
          <w:rFonts w:cs="Arial"/>
          <w:color w:val="0A0905"/>
          <w:szCs w:val="20"/>
          <w:shd w:val="clear" w:color="auto" w:fill="FFFFFF"/>
        </w:rPr>
        <w:instrText xml:space="preserve"> ADDIN EN.REFLIST </w:instrText>
      </w:r>
      <w:r w:rsidRPr="00F92B7A">
        <w:rPr>
          <w:rFonts w:cs="Arial"/>
          <w:color w:val="0A0905"/>
          <w:szCs w:val="20"/>
          <w:shd w:val="clear" w:color="auto" w:fill="FFFFFF"/>
        </w:rPr>
        <w:fldChar w:fldCharType="separate"/>
      </w:r>
      <w:bookmarkStart w:id="0" w:name="_ENREF_1"/>
      <w:r w:rsidR="0085620A" w:rsidRPr="00990081">
        <w:rPr>
          <w:rFonts w:cs="Arial"/>
          <w:noProof/>
          <w:color w:val="0A0905"/>
          <w:szCs w:val="20"/>
          <w:shd w:val="clear" w:color="auto" w:fill="FFFFFF"/>
        </w:rPr>
        <w:t>1.</w:t>
      </w:r>
      <w:r w:rsidR="0085620A" w:rsidRPr="00990081">
        <w:rPr>
          <w:rFonts w:cs="Arial"/>
          <w:noProof/>
          <w:color w:val="0A0905"/>
          <w:szCs w:val="20"/>
          <w:shd w:val="clear" w:color="auto" w:fill="FFFFFF"/>
        </w:rPr>
        <w:tab/>
        <w:t>Filie AC, Asa SL, Geisinger KR</w:t>
      </w:r>
      <w:r w:rsidR="0085620A">
        <w:rPr>
          <w:rFonts w:cs="Arial"/>
          <w:noProof/>
          <w:color w:val="0A0905"/>
          <w:szCs w:val="20"/>
          <w:shd w:val="clear" w:color="auto" w:fill="FFFFFF"/>
        </w:rPr>
        <w:t>,</w:t>
      </w:r>
      <w:r w:rsidR="0085620A" w:rsidRPr="00990081">
        <w:rPr>
          <w:rFonts w:cs="Arial"/>
          <w:noProof/>
          <w:color w:val="0A0905"/>
          <w:szCs w:val="20"/>
          <w:shd w:val="clear" w:color="auto" w:fill="FFFFFF"/>
        </w:rPr>
        <w:t xml:space="preserve"> et al. Utilization of ancillary studies in thyroid fine needle aspirates: a synopsis of the National Cancer Institute Thyroid Fine Needle Aspiration State of the Science Conference. </w:t>
      </w:r>
      <w:r w:rsidR="0085620A" w:rsidRPr="00990081">
        <w:rPr>
          <w:rFonts w:cs="Arial"/>
          <w:i/>
          <w:noProof/>
          <w:color w:val="0A0905"/>
          <w:szCs w:val="20"/>
          <w:shd w:val="clear" w:color="auto" w:fill="FFFFFF"/>
        </w:rPr>
        <w:t>Diagn</w:t>
      </w:r>
      <w:r w:rsidR="0085620A">
        <w:rPr>
          <w:rFonts w:cs="Arial"/>
          <w:i/>
          <w:noProof/>
          <w:color w:val="0A0905"/>
          <w:szCs w:val="20"/>
          <w:shd w:val="clear" w:color="auto" w:fill="FFFFFF"/>
        </w:rPr>
        <w:t xml:space="preserve"> C</w:t>
      </w:r>
      <w:r w:rsidR="0085620A" w:rsidRPr="00990081">
        <w:rPr>
          <w:rFonts w:cs="Arial"/>
          <w:i/>
          <w:noProof/>
          <w:color w:val="0A0905"/>
          <w:szCs w:val="20"/>
          <w:shd w:val="clear" w:color="auto" w:fill="FFFFFF"/>
        </w:rPr>
        <w:t>ytopathol</w:t>
      </w:r>
      <w:r w:rsidR="0085620A" w:rsidRPr="00990081">
        <w:rPr>
          <w:rFonts w:cs="Arial"/>
          <w:noProof/>
          <w:color w:val="0A0905"/>
          <w:szCs w:val="20"/>
          <w:shd w:val="clear" w:color="auto" w:fill="FFFFFF"/>
        </w:rPr>
        <w:t>. 2008;36</w:t>
      </w:r>
      <w:r w:rsidR="00C3355A">
        <w:rPr>
          <w:rFonts w:cs="Arial"/>
          <w:noProof/>
          <w:color w:val="0A0905"/>
          <w:szCs w:val="20"/>
          <w:shd w:val="clear" w:color="auto" w:fill="FFFFFF"/>
        </w:rPr>
        <w:t>(6)</w:t>
      </w:r>
      <w:r w:rsidR="0085620A" w:rsidRPr="00990081">
        <w:rPr>
          <w:rFonts w:cs="Arial"/>
          <w:noProof/>
          <w:color w:val="0A0905"/>
          <w:szCs w:val="20"/>
          <w:shd w:val="clear" w:color="auto" w:fill="FFFFFF"/>
        </w:rPr>
        <w:t>:438-</w:t>
      </w:r>
      <w:r w:rsidR="0085620A">
        <w:rPr>
          <w:rFonts w:cs="Arial"/>
          <w:noProof/>
          <w:color w:val="0A0905"/>
          <w:szCs w:val="20"/>
          <w:shd w:val="clear" w:color="auto" w:fill="FFFFFF"/>
        </w:rPr>
        <w:t>4</w:t>
      </w:r>
      <w:r w:rsidR="0085620A" w:rsidRPr="00990081">
        <w:rPr>
          <w:rFonts w:cs="Arial"/>
          <w:noProof/>
          <w:color w:val="0A0905"/>
          <w:szCs w:val="20"/>
          <w:shd w:val="clear" w:color="auto" w:fill="FFFFFF"/>
        </w:rPr>
        <w:t>41.</w:t>
      </w:r>
      <w:bookmarkEnd w:id="0"/>
    </w:p>
    <w:p w14:paraId="09C0B197" w14:textId="0653C702" w:rsidR="00F92B7A" w:rsidRPr="00F92B7A" w:rsidRDefault="0085620A" w:rsidP="002A51D0">
      <w:pPr>
        <w:ind w:left="360" w:hanging="360"/>
        <w:rPr>
          <w:rFonts w:cs="Arial"/>
          <w:noProof/>
          <w:color w:val="0A0905"/>
          <w:szCs w:val="20"/>
          <w:shd w:val="clear" w:color="auto" w:fill="FFFFFF"/>
        </w:rPr>
      </w:pPr>
      <w:bookmarkStart w:id="1" w:name="_ENREF_2"/>
      <w:r w:rsidRPr="00990081">
        <w:rPr>
          <w:rFonts w:cs="Arial"/>
          <w:noProof/>
          <w:color w:val="0A0905"/>
          <w:szCs w:val="20"/>
          <w:shd w:val="clear" w:color="auto" w:fill="FFFFFF"/>
        </w:rPr>
        <w:t>2.</w:t>
      </w:r>
      <w:r w:rsidRPr="00990081">
        <w:rPr>
          <w:rFonts w:cs="Arial"/>
          <w:noProof/>
          <w:color w:val="0A0905"/>
          <w:szCs w:val="20"/>
          <w:shd w:val="clear" w:color="auto" w:fill="FFFFFF"/>
        </w:rPr>
        <w:tab/>
        <w:t>Nikiforov YE, Steward DL, Robinson-Smith TM</w:t>
      </w:r>
      <w:r>
        <w:rPr>
          <w:rFonts w:cs="Arial"/>
          <w:noProof/>
          <w:color w:val="0A0905"/>
          <w:szCs w:val="20"/>
          <w:shd w:val="clear" w:color="auto" w:fill="FFFFFF"/>
        </w:rPr>
        <w:t>,</w:t>
      </w:r>
      <w:r w:rsidRPr="00990081">
        <w:rPr>
          <w:rFonts w:cs="Arial"/>
          <w:noProof/>
          <w:color w:val="0A0905"/>
          <w:szCs w:val="20"/>
          <w:shd w:val="clear" w:color="auto" w:fill="FFFFFF"/>
        </w:rPr>
        <w:t xml:space="preserve"> et al. Molecular testing for mutations in improving the fine-needle aspiration diagnosis of thyroid nodules. </w:t>
      </w:r>
      <w:r w:rsidRPr="00990081">
        <w:rPr>
          <w:rFonts w:cs="Arial"/>
          <w:i/>
          <w:noProof/>
          <w:color w:val="0A0905"/>
          <w:szCs w:val="20"/>
          <w:shd w:val="clear" w:color="auto" w:fill="FFFFFF"/>
        </w:rPr>
        <w:t xml:space="preserve">J </w:t>
      </w:r>
      <w:r>
        <w:rPr>
          <w:rFonts w:cs="Arial"/>
          <w:i/>
          <w:noProof/>
          <w:color w:val="0A0905"/>
          <w:szCs w:val="20"/>
          <w:shd w:val="clear" w:color="auto" w:fill="FFFFFF"/>
        </w:rPr>
        <w:t>C</w:t>
      </w:r>
      <w:r w:rsidRPr="00990081">
        <w:rPr>
          <w:rFonts w:cs="Arial"/>
          <w:i/>
          <w:noProof/>
          <w:color w:val="0A0905"/>
          <w:szCs w:val="20"/>
          <w:shd w:val="clear" w:color="auto" w:fill="FFFFFF"/>
        </w:rPr>
        <w:t>lin</w:t>
      </w:r>
      <w:r>
        <w:rPr>
          <w:rFonts w:cs="Arial"/>
          <w:i/>
          <w:noProof/>
          <w:color w:val="0A0905"/>
          <w:szCs w:val="20"/>
          <w:shd w:val="clear" w:color="auto" w:fill="FFFFFF"/>
        </w:rPr>
        <w:t xml:space="preserve"> E</w:t>
      </w:r>
      <w:r w:rsidRPr="00990081">
        <w:rPr>
          <w:rFonts w:cs="Arial"/>
          <w:i/>
          <w:noProof/>
          <w:color w:val="0A0905"/>
          <w:szCs w:val="20"/>
          <w:shd w:val="clear" w:color="auto" w:fill="FFFFFF"/>
        </w:rPr>
        <w:t>ndocrinol</w:t>
      </w:r>
      <w:r>
        <w:rPr>
          <w:rFonts w:cs="Arial"/>
          <w:i/>
          <w:noProof/>
          <w:color w:val="0A0905"/>
          <w:szCs w:val="20"/>
          <w:shd w:val="clear" w:color="auto" w:fill="FFFFFF"/>
        </w:rPr>
        <w:t xml:space="preserve"> M</w:t>
      </w:r>
      <w:r w:rsidRPr="00990081">
        <w:rPr>
          <w:rFonts w:cs="Arial"/>
          <w:i/>
          <w:noProof/>
          <w:color w:val="0A0905"/>
          <w:szCs w:val="20"/>
          <w:shd w:val="clear" w:color="auto" w:fill="FFFFFF"/>
        </w:rPr>
        <w:t>etab</w:t>
      </w:r>
      <w:r w:rsidRPr="00990081">
        <w:rPr>
          <w:rFonts w:cs="Arial"/>
          <w:noProof/>
          <w:color w:val="0A0905"/>
          <w:szCs w:val="20"/>
          <w:shd w:val="clear" w:color="auto" w:fill="FFFFFF"/>
        </w:rPr>
        <w:t>. 2009;94</w:t>
      </w:r>
      <w:r w:rsidR="00C3355A">
        <w:rPr>
          <w:rFonts w:cs="Arial"/>
          <w:noProof/>
          <w:color w:val="0A0905"/>
          <w:szCs w:val="20"/>
          <w:shd w:val="clear" w:color="auto" w:fill="FFFFFF"/>
        </w:rPr>
        <w:t>(6)</w:t>
      </w:r>
      <w:r w:rsidRPr="00990081">
        <w:rPr>
          <w:rFonts w:cs="Arial"/>
          <w:noProof/>
          <w:color w:val="0A0905"/>
          <w:szCs w:val="20"/>
          <w:shd w:val="clear" w:color="auto" w:fill="FFFFFF"/>
        </w:rPr>
        <w:t>:2092-</w:t>
      </w:r>
      <w:r>
        <w:rPr>
          <w:rFonts w:cs="Arial"/>
          <w:noProof/>
          <w:color w:val="0A0905"/>
          <w:szCs w:val="20"/>
          <w:shd w:val="clear" w:color="auto" w:fill="FFFFFF"/>
        </w:rPr>
        <w:t>209</w:t>
      </w:r>
      <w:r w:rsidRPr="00990081">
        <w:rPr>
          <w:rFonts w:cs="Arial"/>
          <w:noProof/>
          <w:color w:val="0A0905"/>
          <w:szCs w:val="20"/>
          <w:shd w:val="clear" w:color="auto" w:fill="FFFFFF"/>
        </w:rPr>
        <w:t>8.</w:t>
      </w:r>
      <w:bookmarkEnd w:id="1"/>
    </w:p>
    <w:p w14:paraId="294C9CC3" w14:textId="69A08AB9" w:rsidR="00E64E52" w:rsidRPr="00990081" w:rsidRDefault="00E64E52" w:rsidP="002A51D0">
      <w:pPr>
        <w:ind w:left="360" w:hanging="360"/>
        <w:rPr>
          <w:rFonts w:cs="Arial"/>
          <w:noProof/>
          <w:color w:val="0A0905"/>
          <w:szCs w:val="20"/>
          <w:shd w:val="clear" w:color="auto" w:fill="FFFFFF"/>
        </w:rPr>
      </w:pPr>
      <w:bookmarkStart w:id="2" w:name="_ENREF_3"/>
      <w:r w:rsidRPr="00990081">
        <w:rPr>
          <w:rFonts w:cs="Arial"/>
          <w:noProof/>
          <w:color w:val="0A0905"/>
          <w:szCs w:val="20"/>
          <w:shd w:val="clear" w:color="auto" w:fill="FFFFFF"/>
        </w:rPr>
        <w:t>3.</w:t>
      </w:r>
      <w:r w:rsidRPr="00990081">
        <w:rPr>
          <w:rFonts w:cs="Arial"/>
          <w:noProof/>
          <w:color w:val="0A0905"/>
          <w:szCs w:val="20"/>
          <w:shd w:val="clear" w:color="auto" w:fill="FFFFFF"/>
        </w:rPr>
        <w:tab/>
        <w:t>Alexander EK, Kennedy GC, Baloch ZW</w:t>
      </w:r>
      <w:r>
        <w:rPr>
          <w:rFonts w:cs="Arial"/>
          <w:noProof/>
          <w:color w:val="0A0905"/>
          <w:szCs w:val="20"/>
          <w:shd w:val="clear" w:color="auto" w:fill="FFFFFF"/>
        </w:rPr>
        <w:t>,</w:t>
      </w:r>
      <w:r w:rsidRPr="00990081">
        <w:rPr>
          <w:rFonts w:cs="Arial"/>
          <w:noProof/>
          <w:color w:val="0A0905"/>
          <w:szCs w:val="20"/>
          <w:shd w:val="clear" w:color="auto" w:fill="FFFFFF"/>
        </w:rPr>
        <w:t xml:space="preserve"> et al. Preoperative diagnosis of benign thyroid nodules with indeterminate cytology. </w:t>
      </w:r>
      <w:r>
        <w:rPr>
          <w:rFonts w:cs="Arial"/>
          <w:i/>
          <w:noProof/>
          <w:color w:val="0A0905"/>
          <w:szCs w:val="20"/>
          <w:shd w:val="clear" w:color="auto" w:fill="FFFFFF"/>
        </w:rPr>
        <w:t>New Engl J Med.</w:t>
      </w:r>
      <w:r w:rsidRPr="00990081">
        <w:rPr>
          <w:rFonts w:cs="Arial"/>
          <w:noProof/>
          <w:color w:val="0A0905"/>
          <w:szCs w:val="20"/>
          <w:shd w:val="clear" w:color="auto" w:fill="FFFFFF"/>
        </w:rPr>
        <w:t xml:space="preserve"> 2012;367</w:t>
      </w:r>
      <w:r w:rsidR="00C3355A">
        <w:rPr>
          <w:rFonts w:cs="Arial"/>
          <w:noProof/>
          <w:color w:val="0A0905"/>
          <w:szCs w:val="20"/>
          <w:shd w:val="clear" w:color="auto" w:fill="FFFFFF"/>
        </w:rPr>
        <w:t>(8)</w:t>
      </w:r>
      <w:r w:rsidRPr="00990081">
        <w:rPr>
          <w:rFonts w:cs="Arial"/>
          <w:noProof/>
          <w:color w:val="0A0905"/>
          <w:szCs w:val="20"/>
          <w:shd w:val="clear" w:color="auto" w:fill="FFFFFF"/>
        </w:rPr>
        <w:t>:705-</w:t>
      </w:r>
      <w:r>
        <w:rPr>
          <w:rFonts w:cs="Arial"/>
          <w:noProof/>
          <w:color w:val="0A0905"/>
          <w:szCs w:val="20"/>
          <w:shd w:val="clear" w:color="auto" w:fill="FFFFFF"/>
        </w:rPr>
        <w:t>7</w:t>
      </w:r>
      <w:r w:rsidRPr="00990081">
        <w:rPr>
          <w:rFonts w:cs="Arial"/>
          <w:noProof/>
          <w:color w:val="0A0905"/>
          <w:szCs w:val="20"/>
          <w:shd w:val="clear" w:color="auto" w:fill="FFFFFF"/>
        </w:rPr>
        <w:t>15.</w:t>
      </w:r>
      <w:bookmarkEnd w:id="2"/>
    </w:p>
    <w:p w14:paraId="7B26B130" w14:textId="0FAF906A" w:rsidR="00E64E52" w:rsidRPr="00990081" w:rsidRDefault="00E64E52" w:rsidP="002A51D0">
      <w:pPr>
        <w:ind w:left="360" w:hanging="360"/>
        <w:rPr>
          <w:rFonts w:cs="Arial"/>
          <w:noProof/>
          <w:color w:val="0A0905"/>
          <w:szCs w:val="20"/>
          <w:shd w:val="clear" w:color="auto" w:fill="FFFFFF"/>
        </w:rPr>
      </w:pPr>
      <w:bookmarkStart w:id="3" w:name="_ENREF_4"/>
      <w:r w:rsidRPr="00990081">
        <w:rPr>
          <w:rFonts w:cs="Arial"/>
          <w:noProof/>
          <w:color w:val="0A0905"/>
          <w:szCs w:val="20"/>
          <w:shd w:val="clear" w:color="auto" w:fill="FFFFFF"/>
        </w:rPr>
        <w:t>4.</w:t>
      </w:r>
      <w:r w:rsidRPr="00990081">
        <w:rPr>
          <w:rFonts w:cs="Arial"/>
          <w:noProof/>
          <w:color w:val="0A0905"/>
          <w:szCs w:val="20"/>
          <w:shd w:val="clear" w:color="auto" w:fill="FFFFFF"/>
        </w:rPr>
        <w:tab/>
        <w:t>Nikiforov YE, Ohori NP, Hodak SP</w:t>
      </w:r>
      <w:r>
        <w:rPr>
          <w:rFonts w:cs="Arial"/>
          <w:noProof/>
          <w:color w:val="0A0905"/>
          <w:szCs w:val="20"/>
          <w:shd w:val="clear" w:color="auto" w:fill="FFFFFF"/>
        </w:rPr>
        <w:t>,</w:t>
      </w:r>
      <w:r w:rsidRPr="00990081">
        <w:rPr>
          <w:rFonts w:cs="Arial"/>
          <w:noProof/>
          <w:color w:val="0A0905"/>
          <w:szCs w:val="20"/>
          <w:shd w:val="clear" w:color="auto" w:fill="FFFFFF"/>
        </w:rPr>
        <w:t xml:space="preserve"> et al. Impact of mutational testing on the diagnosis and management of patients with cytologically indeterminate thyroid nodules: a prospective analysis of 1056 FNA samples. </w:t>
      </w:r>
      <w:r w:rsidRPr="00990081">
        <w:rPr>
          <w:rFonts w:cs="Arial"/>
          <w:i/>
          <w:noProof/>
          <w:color w:val="0A0905"/>
          <w:szCs w:val="20"/>
          <w:shd w:val="clear" w:color="auto" w:fill="FFFFFF"/>
        </w:rPr>
        <w:t xml:space="preserve">J </w:t>
      </w:r>
      <w:r>
        <w:rPr>
          <w:rFonts w:cs="Arial"/>
          <w:i/>
          <w:noProof/>
          <w:color w:val="0A0905"/>
          <w:szCs w:val="20"/>
          <w:shd w:val="clear" w:color="auto" w:fill="FFFFFF"/>
        </w:rPr>
        <w:t>C</w:t>
      </w:r>
      <w:r w:rsidRPr="00990081">
        <w:rPr>
          <w:rFonts w:cs="Arial"/>
          <w:i/>
          <w:noProof/>
          <w:color w:val="0A0905"/>
          <w:szCs w:val="20"/>
          <w:shd w:val="clear" w:color="auto" w:fill="FFFFFF"/>
        </w:rPr>
        <w:t>lin</w:t>
      </w:r>
      <w:r>
        <w:rPr>
          <w:rFonts w:cs="Arial"/>
          <w:i/>
          <w:noProof/>
          <w:color w:val="0A0905"/>
          <w:szCs w:val="20"/>
          <w:shd w:val="clear" w:color="auto" w:fill="FFFFFF"/>
        </w:rPr>
        <w:t xml:space="preserve"> E</w:t>
      </w:r>
      <w:r w:rsidRPr="00990081">
        <w:rPr>
          <w:rFonts w:cs="Arial"/>
          <w:i/>
          <w:noProof/>
          <w:color w:val="0A0905"/>
          <w:szCs w:val="20"/>
          <w:shd w:val="clear" w:color="auto" w:fill="FFFFFF"/>
        </w:rPr>
        <w:t>ndocrinol</w:t>
      </w:r>
      <w:r>
        <w:rPr>
          <w:rFonts w:cs="Arial"/>
          <w:i/>
          <w:noProof/>
          <w:color w:val="0A0905"/>
          <w:szCs w:val="20"/>
          <w:shd w:val="clear" w:color="auto" w:fill="FFFFFF"/>
        </w:rPr>
        <w:t xml:space="preserve"> M</w:t>
      </w:r>
      <w:r w:rsidRPr="00990081">
        <w:rPr>
          <w:rFonts w:cs="Arial"/>
          <w:i/>
          <w:noProof/>
          <w:color w:val="0A0905"/>
          <w:szCs w:val="20"/>
          <w:shd w:val="clear" w:color="auto" w:fill="FFFFFF"/>
        </w:rPr>
        <w:t>etab</w:t>
      </w:r>
      <w:r w:rsidRPr="00990081">
        <w:rPr>
          <w:rFonts w:cs="Arial"/>
          <w:noProof/>
          <w:color w:val="0A0905"/>
          <w:szCs w:val="20"/>
          <w:shd w:val="clear" w:color="auto" w:fill="FFFFFF"/>
        </w:rPr>
        <w:t>. 2011;96</w:t>
      </w:r>
      <w:r w:rsidR="00C3355A">
        <w:rPr>
          <w:rFonts w:cs="Arial"/>
          <w:noProof/>
          <w:color w:val="0A0905"/>
          <w:szCs w:val="20"/>
          <w:shd w:val="clear" w:color="auto" w:fill="FFFFFF"/>
        </w:rPr>
        <w:t>(11)</w:t>
      </w:r>
      <w:r w:rsidRPr="00990081">
        <w:rPr>
          <w:rFonts w:cs="Arial"/>
          <w:noProof/>
          <w:color w:val="0A0905"/>
          <w:szCs w:val="20"/>
          <w:shd w:val="clear" w:color="auto" w:fill="FFFFFF"/>
        </w:rPr>
        <w:t>:3390-</w:t>
      </w:r>
      <w:r>
        <w:rPr>
          <w:rFonts w:cs="Arial"/>
          <w:noProof/>
          <w:color w:val="0A0905"/>
          <w:szCs w:val="20"/>
          <w:shd w:val="clear" w:color="auto" w:fill="FFFFFF"/>
        </w:rPr>
        <w:t>339</w:t>
      </w:r>
      <w:r w:rsidRPr="00990081">
        <w:rPr>
          <w:rFonts w:cs="Arial"/>
          <w:noProof/>
          <w:color w:val="0A0905"/>
          <w:szCs w:val="20"/>
          <w:shd w:val="clear" w:color="auto" w:fill="FFFFFF"/>
        </w:rPr>
        <w:t>7.</w:t>
      </w:r>
      <w:bookmarkEnd w:id="3"/>
    </w:p>
    <w:p w14:paraId="786F00A2" w14:textId="35956A57" w:rsidR="00F92B7A" w:rsidRPr="00F92B7A" w:rsidRDefault="00E64E52" w:rsidP="002A51D0">
      <w:pPr>
        <w:ind w:left="360" w:hanging="360"/>
        <w:rPr>
          <w:rFonts w:cs="Arial"/>
          <w:noProof/>
          <w:color w:val="0A0905"/>
          <w:szCs w:val="20"/>
          <w:shd w:val="clear" w:color="auto" w:fill="FFFFFF"/>
        </w:rPr>
      </w:pPr>
      <w:bookmarkStart w:id="4" w:name="_ENREF_5"/>
      <w:r w:rsidRPr="00990081">
        <w:rPr>
          <w:rFonts w:cs="Arial"/>
          <w:noProof/>
          <w:color w:val="0A0905"/>
          <w:szCs w:val="20"/>
          <w:shd w:val="clear" w:color="auto" w:fill="FFFFFF"/>
        </w:rPr>
        <w:t>5.</w:t>
      </w:r>
      <w:r w:rsidRPr="00990081">
        <w:rPr>
          <w:rFonts w:cs="Arial"/>
          <w:noProof/>
          <w:color w:val="0A0905"/>
          <w:szCs w:val="20"/>
          <w:shd w:val="clear" w:color="auto" w:fill="FFFFFF"/>
        </w:rPr>
        <w:tab/>
        <w:t>Nikiforov YE, Carty SE, Chiosea SI</w:t>
      </w:r>
      <w:r>
        <w:rPr>
          <w:rFonts w:cs="Arial"/>
          <w:noProof/>
          <w:color w:val="0A0905"/>
          <w:szCs w:val="20"/>
          <w:shd w:val="clear" w:color="auto" w:fill="FFFFFF"/>
        </w:rPr>
        <w:t>,</w:t>
      </w:r>
      <w:r w:rsidRPr="00990081">
        <w:rPr>
          <w:rFonts w:cs="Arial"/>
          <w:noProof/>
          <w:color w:val="0A0905"/>
          <w:szCs w:val="20"/>
          <w:shd w:val="clear" w:color="auto" w:fill="FFFFFF"/>
        </w:rPr>
        <w:t xml:space="preserve"> et al. Highly accurate diagnosis of cancer in thyroid nodules with follicular neoplasm/suspicious for a follicular neoplasm cytology by ThyroSeq v2 next-generation sequencing assay. </w:t>
      </w:r>
      <w:r w:rsidRPr="00990081">
        <w:rPr>
          <w:rFonts w:cs="Arial"/>
          <w:i/>
          <w:noProof/>
          <w:color w:val="0A0905"/>
          <w:szCs w:val="20"/>
          <w:shd w:val="clear" w:color="auto" w:fill="FFFFFF"/>
        </w:rPr>
        <w:t>Cancer</w:t>
      </w:r>
      <w:r w:rsidRPr="00990081">
        <w:rPr>
          <w:rFonts w:cs="Arial"/>
          <w:noProof/>
          <w:color w:val="0A0905"/>
          <w:szCs w:val="20"/>
          <w:shd w:val="clear" w:color="auto" w:fill="FFFFFF"/>
        </w:rPr>
        <w:t>. 2014;120</w:t>
      </w:r>
      <w:r w:rsidR="002948BB">
        <w:rPr>
          <w:rFonts w:cs="Arial"/>
          <w:noProof/>
          <w:color w:val="0A0905"/>
          <w:szCs w:val="20"/>
          <w:shd w:val="clear" w:color="auto" w:fill="FFFFFF"/>
        </w:rPr>
        <w:t>(23)</w:t>
      </w:r>
      <w:r w:rsidRPr="00990081">
        <w:rPr>
          <w:rFonts w:cs="Arial"/>
          <w:noProof/>
          <w:color w:val="0A0905"/>
          <w:szCs w:val="20"/>
          <w:shd w:val="clear" w:color="auto" w:fill="FFFFFF"/>
        </w:rPr>
        <w:t>:3627-</w:t>
      </w:r>
      <w:r>
        <w:rPr>
          <w:rFonts w:cs="Arial"/>
          <w:noProof/>
          <w:color w:val="0A0905"/>
          <w:szCs w:val="20"/>
          <w:shd w:val="clear" w:color="auto" w:fill="FFFFFF"/>
        </w:rPr>
        <w:t>36</w:t>
      </w:r>
      <w:r w:rsidRPr="00990081">
        <w:rPr>
          <w:rFonts w:cs="Arial"/>
          <w:noProof/>
          <w:color w:val="0A0905"/>
          <w:szCs w:val="20"/>
          <w:shd w:val="clear" w:color="auto" w:fill="FFFFFF"/>
        </w:rPr>
        <w:t>34.</w:t>
      </w:r>
      <w:bookmarkEnd w:id="4"/>
    </w:p>
    <w:p w14:paraId="6B31CB80" w14:textId="58FFA451" w:rsidR="00E64E52" w:rsidRPr="00990081" w:rsidRDefault="00E64E52" w:rsidP="002A51D0">
      <w:pPr>
        <w:ind w:left="360" w:hanging="360"/>
        <w:rPr>
          <w:rFonts w:cs="Arial"/>
          <w:noProof/>
          <w:color w:val="0A0905"/>
          <w:szCs w:val="20"/>
          <w:shd w:val="clear" w:color="auto" w:fill="FFFFFF"/>
        </w:rPr>
      </w:pPr>
      <w:bookmarkStart w:id="5" w:name="_ENREF_6"/>
      <w:r w:rsidRPr="00990081">
        <w:rPr>
          <w:rFonts w:cs="Arial"/>
          <w:noProof/>
          <w:color w:val="0A0905"/>
          <w:szCs w:val="20"/>
          <w:shd w:val="clear" w:color="auto" w:fill="FFFFFF"/>
        </w:rPr>
        <w:t>6.</w:t>
      </w:r>
      <w:r w:rsidRPr="00990081">
        <w:rPr>
          <w:rFonts w:cs="Arial"/>
          <w:noProof/>
          <w:color w:val="0A0905"/>
          <w:szCs w:val="20"/>
          <w:shd w:val="clear" w:color="auto" w:fill="FFFFFF"/>
        </w:rPr>
        <w:tab/>
        <w:t>Liu X, Qu S, Liu R</w:t>
      </w:r>
      <w:r>
        <w:rPr>
          <w:rFonts w:cs="Arial"/>
          <w:noProof/>
          <w:color w:val="0A0905"/>
          <w:szCs w:val="20"/>
          <w:shd w:val="clear" w:color="auto" w:fill="FFFFFF"/>
        </w:rPr>
        <w:t>,</w:t>
      </w:r>
      <w:r w:rsidRPr="00990081">
        <w:rPr>
          <w:rFonts w:cs="Arial"/>
          <w:noProof/>
          <w:color w:val="0A0905"/>
          <w:szCs w:val="20"/>
          <w:shd w:val="clear" w:color="auto" w:fill="FFFFFF"/>
        </w:rPr>
        <w:t xml:space="preserve"> et al. TERT promoter mutations and their association with BRAF V600E mutation and aggressive clinicopathological characteristics of thyroid cancer. </w:t>
      </w:r>
      <w:r w:rsidRPr="00990081">
        <w:rPr>
          <w:rFonts w:cs="Arial"/>
          <w:i/>
          <w:noProof/>
          <w:color w:val="0A0905"/>
          <w:szCs w:val="20"/>
          <w:shd w:val="clear" w:color="auto" w:fill="FFFFFF"/>
        </w:rPr>
        <w:t xml:space="preserve">J </w:t>
      </w:r>
      <w:r>
        <w:rPr>
          <w:rFonts w:cs="Arial"/>
          <w:i/>
          <w:noProof/>
          <w:color w:val="0A0905"/>
          <w:szCs w:val="20"/>
          <w:shd w:val="clear" w:color="auto" w:fill="FFFFFF"/>
        </w:rPr>
        <w:t>C</w:t>
      </w:r>
      <w:r w:rsidRPr="00990081">
        <w:rPr>
          <w:rFonts w:cs="Arial"/>
          <w:i/>
          <w:noProof/>
          <w:color w:val="0A0905"/>
          <w:szCs w:val="20"/>
          <w:shd w:val="clear" w:color="auto" w:fill="FFFFFF"/>
        </w:rPr>
        <w:t>lin</w:t>
      </w:r>
      <w:r>
        <w:rPr>
          <w:rFonts w:cs="Arial"/>
          <w:i/>
          <w:noProof/>
          <w:color w:val="0A0905"/>
          <w:szCs w:val="20"/>
          <w:shd w:val="clear" w:color="auto" w:fill="FFFFFF"/>
        </w:rPr>
        <w:t xml:space="preserve"> E</w:t>
      </w:r>
      <w:r w:rsidRPr="00990081">
        <w:rPr>
          <w:rFonts w:cs="Arial"/>
          <w:i/>
          <w:noProof/>
          <w:color w:val="0A0905"/>
          <w:szCs w:val="20"/>
          <w:shd w:val="clear" w:color="auto" w:fill="FFFFFF"/>
        </w:rPr>
        <w:t>ndocrinol</w:t>
      </w:r>
      <w:r>
        <w:rPr>
          <w:rFonts w:cs="Arial"/>
          <w:i/>
          <w:noProof/>
          <w:color w:val="0A0905"/>
          <w:szCs w:val="20"/>
          <w:shd w:val="clear" w:color="auto" w:fill="FFFFFF"/>
        </w:rPr>
        <w:t xml:space="preserve"> M</w:t>
      </w:r>
      <w:r w:rsidRPr="00990081">
        <w:rPr>
          <w:rFonts w:cs="Arial"/>
          <w:i/>
          <w:noProof/>
          <w:color w:val="0A0905"/>
          <w:szCs w:val="20"/>
          <w:shd w:val="clear" w:color="auto" w:fill="FFFFFF"/>
        </w:rPr>
        <w:t>etab</w:t>
      </w:r>
      <w:r w:rsidRPr="00990081">
        <w:rPr>
          <w:rFonts w:cs="Arial"/>
          <w:noProof/>
          <w:color w:val="0A0905"/>
          <w:szCs w:val="20"/>
          <w:shd w:val="clear" w:color="auto" w:fill="FFFFFF"/>
        </w:rPr>
        <w:t>. 2014;99</w:t>
      </w:r>
      <w:r w:rsidR="002948BB">
        <w:rPr>
          <w:rFonts w:cs="Arial"/>
          <w:noProof/>
          <w:color w:val="0A0905"/>
          <w:szCs w:val="20"/>
          <w:shd w:val="clear" w:color="auto" w:fill="FFFFFF"/>
        </w:rPr>
        <w:t>(6)</w:t>
      </w:r>
      <w:r w:rsidRPr="00990081">
        <w:rPr>
          <w:rFonts w:cs="Arial"/>
          <w:noProof/>
          <w:color w:val="0A0905"/>
          <w:szCs w:val="20"/>
          <w:shd w:val="clear" w:color="auto" w:fill="FFFFFF"/>
        </w:rPr>
        <w:t>:E1130-</w:t>
      </w:r>
      <w:r w:rsidR="002E1B84">
        <w:rPr>
          <w:rFonts w:cs="Arial"/>
          <w:noProof/>
          <w:color w:val="0A0905"/>
          <w:szCs w:val="20"/>
          <w:shd w:val="clear" w:color="auto" w:fill="FFFFFF"/>
        </w:rPr>
        <w:t>E</w:t>
      </w:r>
      <w:r>
        <w:rPr>
          <w:rFonts w:cs="Arial"/>
          <w:noProof/>
          <w:color w:val="0A0905"/>
          <w:szCs w:val="20"/>
          <w:shd w:val="clear" w:color="auto" w:fill="FFFFFF"/>
        </w:rPr>
        <w:t>113</w:t>
      </w:r>
      <w:r w:rsidRPr="00990081">
        <w:rPr>
          <w:rFonts w:cs="Arial"/>
          <w:noProof/>
          <w:color w:val="0A0905"/>
          <w:szCs w:val="20"/>
          <w:shd w:val="clear" w:color="auto" w:fill="FFFFFF"/>
        </w:rPr>
        <w:t>6.</w:t>
      </w:r>
      <w:bookmarkEnd w:id="5"/>
    </w:p>
    <w:p w14:paraId="7058D2E0" w14:textId="3DC6ACFA" w:rsidR="00E64E52" w:rsidRPr="00990081" w:rsidRDefault="00E64E52" w:rsidP="002A51D0">
      <w:pPr>
        <w:ind w:left="360" w:hanging="360"/>
        <w:rPr>
          <w:rFonts w:cs="Arial"/>
          <w:noProof/>
          <w:color w:val="0A0905"/>
          <w:szCs w:val="20"/>
          <w:shd w:val="clear" w:color="auto" w:fill="FFFFFF"/>
        </w:rPr>
      </w:pPr>
      <w:bookmarkStart w:id="6" w:name="_ENREF_7"/>
      <w:r w:rsidRPr="00990081">
        <w:rPr>
          <w:rFonts w:cs="Arial"/>
          <w:noProof/>
          <w:color w:val="0A0905"/>
          <w:szCs w:val="20"/>
          <w:shd w:val="clear" w:color="auto" w:fill="FFFFFF"/>
        </w:rPr>
        <w:lastRenderedPageBreak/>
        <w:t>7.</w:t>
      </w:r>
      <w:r w:rsidRPr="00990081">
        <w:rPr>
          <w:rFonts w:cs="Arial"/>
          <w:noProof/>
          <w:color w:val="0A0905"/>
          <w:szCs w:val="20"/>
          <w:shd w:val="clear" w:color="auto" w:fill="FFFFFF"/>
        </w:rPr>
        <w:tab/>
        <w:t>Melo M, da Rocha AG, Vinagre J</w:t>
      </w:r>
      <w:r>
        <w:rPr>
          <w:rFonts w:cs="Arial"/>
          <w:noProof/>
          <w:color w:val="0A0905"/>
          <w:szCs w:val="20"/>
          <w:shd w:val="clear" w:color="auto" w:fill="FFFFFF"/>
        </w:rPr>
        <w:t>,</w:t>
      </w:r>
      <w:r w:rsidRPr="00990081">
        <w:rPr>
          <w:rFonts w:cs="Arial"/>
          <w:noProof/>
          <w:color w:val="0A0905"/>
          <w:szCs w:val="20"/>
          <w:shd w:val="clear" w:color="auto" w:fill="FFFFFF"/>
        </w:rPr>
        <w:t xml:space="preserve"> et al. TERT promoter mutations are a major indicator of poor outcome in differentiated thyroid carcinomas. </w:t>
      </w:r>
      <w:r w:rsidRPr="00990081">
        <w:rPr>
          <w:rFonts w:cs="Arial"/>
          <w:i/>
          <w:noProof/>
          <w:color w:val="0A0905"/>
          <w:szCs w:val="20"/>
          <w:shd w:val="clear" w:color="auto" w:fill="FFFFFF"/>
        </w:rPr>
        <w:t xml:space="preserve">J </w:t>
      </w:r>
      <w:r>
        <w:rPr>
          <w:rFonts w:cs="Arial"/>
          <w:i/>
          <w:noProof/>
          <w:color w:val="0A0905"/>
          <w:szCs w:val="20"/>
          <w:shd w:val="clear" w:color="auto" w:fill="FFFFFF"/>
        </w:rPr>
        <w:t>C</w:t>
      </w:r>
      <w:r w:rsidRPr="00990081">
        <w:rPr>
          <w:rFonts w:cs="Arial"/>
          <w:i/>
          <w:noProof/>
          <w:color w:val="0A0905"/>
          <w:szCs w:val="20"/>
          <w:shd w:val="clear" w:color="auto" w:fill="FFFFFF"/>
        </w:rPr>
        <w:t>lin</w:t>
      </w:r>
      <w:r>
        <w:rPr>
          <w:rFonts w:cs="Arial"/>
          <w:i/>
          <w:noProof/>
          <w:color w:val="0A0905"/>
          <w:szCs w:val="20"/>
          <w:shd w:val="clear" w:color="auto" w:fill="FFFFFF"/>
        </w:rPr>
        <w:t xml:space="preserve"> E</w:t>
      </w:r>
      <w:r w:rsidRPr="00990081">
        <w:rPr>
          <w:rFonts w:cs="Arial"/>
          <w:i/>
          <w:noProof/>
          <w:color w:val="0A0905"/>
          <w:szCs w:val="20"/>
          <w:shd w:val="clear" w:color="auto" w:fill="FFFFFF"/>
        </w:rPr>
        <w:t>ndocrinol</w:t>
      </w:r>
      <w:r>
        <w:rPr>
          <w:rFonts w:cs="Arial"/>
          <w:i/>
          <w:noProof/>
          <w:color w:val="0A0905"/>
          <w:szCs w:val="20"/>
          <w:shd w:val="clear" w:color="auto" w:fill="FFFFFF"/>
        </w:rPr>
        <w:t xml:space="preserve"> M</w:t>
      </w:r>
      <w:r w:rsidRPr="00990081">
        <w:rPr>
          <w:rFonts w:cs="Arial"/>
          <w:i/>
          <w:noProof/>
          <w:color w:val="0A0905"/>
          <w:szCs w:val="20"/>
          <w:shd w:val="clear" w:color="auto" w:fill="FFFFFF"/>
        </w:rPr>
        <w:t>etab</w:t>
      </w:r>
      <w:r w:rsidRPr="00990081">
        <w:rPr>
          <w:rFonts w:cs="Arial"/>
          <w:noProof/>
          <w:color w:val="0A0905"/>
          <w:szCs w:val="20"/>
          <w:shd w:val="clear" w:color="auto" w:fill="FFFFFF"/>
        </w:rPr>
        <w:t>. 2014;99</w:t>
      </w:r>
      <w:r w:rsidR="002948BB">
        <w:rPr>
          <w:rFonts w:cs="Arial"/>
          <w:noProof/>
          <w:color w:val="0A0905"/>
          <w:szCs w:val="20"/>
          <w:shd w:val="clear" w:color="auto" w:fill="FFFFFF"/>
        </w:rPr>
        <w:t>(5)</w:t>
      </w:r>
      <w:r w:rsidRPr="00990081">
        <w:rPr>
          <w:rFonts w:cs="Arial"/>
          <w:noProof/>
          <w:color w:val="0A0905"/>
          <w:szCs w:val="20"/>
          <w:shd w:val="clear" w:color="auto" w:fill="FFFFFF"/>
        </w:rPr>
        <w:t>:E754-</w:t>
      </w:r>
      <w:r w:rsidR="002948BB">
        <w:rPr>
          <w:rFonts w:cs="Arial"/>
          <w:noProof/>
          <w:color w:val="0A0905"/>
          <w:szCs w:val="20"/>
          <w:shd w:val="clear" w:color="auto" w:fill="FFFFFF"/>
        </w:rPr>
        <w:t>E</w:t>
      </w:r>
      <w:r>
        <w:rPr>
          <w:rFonts w:cs="Arial"/>
          <w:noProof/>
          <w:color w:val="0A0905"/>
          <w:szCs w:val="20"/>
          <w:shd w:val="clear" w:color="auto" w:fill="FFFFFF"/>
        </w:rPr>
        <w:t>7</w:t>
      </w:r>
      <w:r w:rsidRPr="00990081">
        <w:rPr>
          <w:rFonts w:cs="Arial"/>
          <w:noProof/>
          <w:color w:val="0A0905"/>
          <w:szCs w:val="20"/>
          <w:shd w:val="clear" w:color="auto" w:fill="FFFFFF"/>
        </w:rPr>
        <w:t>65.</w:t>
      </w:r>
      <w:bookmarkEnd w:id="6"/>
    </w:p>
    <w:p w14:paraId="18EB02B8" w14:textId="3C44FDBA" w:rsidR="00F92B7A" w:rsidRPr="00F92B7A" w:rsidRDefault="00E64E52" w:rsidP="002A51D0">
      <w:pPr>
        <w:ind w:left="360" w:hanging="360"/>
        <w:rPr>
          <w:rFonts w:cs="Arial"/>
          <w:noProof/>
          <w:color w:val="0A0905"/>
          <w:szCs w:val="20"/>
          <w:shd w:val="clear" w:color="auto" w:fill="FFFFFF"/>
        </w:rPr>
      </w:pPr>
      <w:bookmarkStart w:id="7" w:name="_ENREF_8"/>
      <w:r w:rsidRPr="00990081">
        <w:rPr>
          <w:rFonts w:cs="Arial"/>
          <w:noProof/>
          <w:color w:val="0A0905"/>
          <w:szCs w:val="20"/>
          <w:shd w:val="clear" w:color="auto" w:fill="FFFFFF"/>
        </w:rPr>
        <w:t>8.</w:t>
      </w:r>
      <w:r w:rsidRPr="00990081">
        <w:rPr>
          <w:rFonts w:cs="Arial"/>
          <w:noProof/>
          <w:color w:val="0A0905"/>
          <w:szCs w:val="20"/>
          <w:shd w:val="clear" w:color="auto" w:fill="FFFFFF"/>
        </w:rPr>
        <w:tab/>
        <w:t xml:space="preserve">Nikiforova MN, Wald AI, Roy S, Durso MB, Nikiforov YE. Targeted next-generation sequencing panel (ThyroSeq) for detection of mutations in thyroid cancer. </w:t>
      </w:r>
      <w:r w:rsidRPr="00990081">
        <w:rPr>
          <w:rFonts w:cs="Arial"/>
          <w:i/>
          <w:noProof/>
          <w:color w:val="0A0905"/>
          <w:szCs w:val="20"/>
          <w:shd w:val="clear" w:color="auto" w:fill="FFFFFF"/>
        </w:rPr>
        <w:t xml:space="preserve">J </w:t>
      </w:r>
      <w:r>
        <w:rPr>
          <w:rFonts w:cs="Arial"/>
          <w:i/>
          <w:noProof/>
          <w:color w:val="0A0905"/>
          <w:szCs w:val="20"/>
          <w:shd w:val="clear" w:color="auto" w:fill="FFFFFF"/>
        </w:rPr>
        <w:t>C</w:t>
      </w:r>
      <w:r w:rsidRPr="00990081">
        <w:rPr>
          <w:rFonts w:cs="Arial"/>
          <w:i/>
          <w:noProof/>
          <w:color w:val="0A0905"/>
          <w:szCs w:val="20"/>
          <w:shd w:val="clear" w:color="auto" w:fill="FFFFFF"/>
        </w:rPr>
        <w:t>lin</w:t>
      </w:r>
      <w:r>
        <w:rPr>
          <w:rFonts w:cs="Arial"/>
          <w:i/>
          <w:noProof/>
          <w:color w:val="0A0905"/>
          <w:szCs w:val="20"/>
          <w:shd w:val="clear" w:color="auto" w:fill="FFFFFF"/>
        </w:rPr>
        <w:t xml:space="preserve"> E</w:t>
      </w:r>
      <w:r w:rsidRPr="00990081">
        <w:rPr>
          <w:rFonts w:cs="Arial"/>
          <w:i/>
          <w:noProof/>
          <w:color w:val="0A0905"/>
          <w:szCs w:val="20"/>
          <w:shd w:val="clear" w:color="auto" w:fill="FFFFFF"/>
        </w:rPr>
        <w:t>ndocrinol</w:t>
      </w:r>
      <w:r>
        <w:rPr>
          <w:rFonts w:cs="Arial"/>
          <w:i/>
          <w:noProof/>
          <w:color w:val="0A0905"/>
          <w:szCs w:val="20"/>
          <w:shd w:val="clear" w:color="auto" w:fill="FFFFFF"/>
        </w:rPr>
        <w:t xml:space="preserve"> M</w:t>
      </w:r>
      <w:r w:rsidRPr="00990081">
        <w:rPr>
          <w:rFonts w:cs="Arial"/>
          <w:i/>
          <w:noProof/>
          <w:color w:val="0A0905"/>
          <w:szCs w:val="20"/>
          <w:shd w:val="clear" w:color="auto" w:fill="FFFFFF"/>
        </w:rPr>
        <w:t>etab</w:t>
      </w:r>
      <w:r w:rsidRPr="00990081">
        <w:rPr>
          <w:rFonts w:cs="Arial"/>
          <w:noProof/>
          <w:color w:val="0A0905"/>
          <w:szCs w:val="20"/>
          <w:shd w:val="clear" w:color="auto" w:fill="FFFFFF"/>
        </w:rPr>
        <w:t>. 2013;98</w:t>
      </w:r>
      <w:r w:rsidR="002948BB">
        <w:rPr>
          <w:rFonts w:cs="Arial"/>
          <w:noProof/>
          <w:color w:val="0A0905"/>
          <w:szCs w:val="20"/>
          <w:shd w:val="clear" w:color="auto" w:fill="FFFFFF"/>
        </w:rPr>
        <w:t>(11)</w:t>
      </w:r>
      <w:r w:rsidRPr="00990081">
        <w:rPr>
          <w:rFonts w:cs="Arial"/>
          <w:noProof/>
          <w:color w:val="0A0905"/>
          <w:szCs w:val="20"/>
          <w:shd w:val="clear" w:color="auto" w:fill="FFFFFF"/>
        </w:rPr>
        <w:t>:E1852-</w:t>
      </w:r>
      <w:r w:rsidR="002948BB">
        <w:rPr>
          <w:rFonts w:cs="Arial"/>
          <w:noProof/>
          <w:color w:val="0A0905"/>
          <w:szCs w:val="20"/>
          <w:shd w:val="clear" w:color="auto" w:fill="FFFFFF"/>
        </w:rPr>
        <w:t>E</w:t>
      </w:r>
      <w:r>
        <w:rPr>
          <w:rFonts w:cs="Arial"/>
          <w:noProof/>
          <w:color w:val="0A0905"/>
          <w:szCs w:val="20"/>
          <w:shd w:val="clear" w:color="auto" w:fill="FFFFFF"/>
        </w:rPr>
        <w:t>18</w:t>
      </w:r>
      <w:r w:rsidRPr="00990081">
        <w:rPr>
          <w:rFonts w:cs="Arial"/>
          <w:noProof/>
          <w:color w:val="0A0905"/>
          <w:szCs w:val="20"/>
          <w:shd w:val="clear" w:color="auto" w:fill="FFFFFF"/>
        </w:rPr>
        <w:t>60.</w:t>
      </w:r>
      <w:bookmarkEnd w:id="7"/>
    </w:p>
    <w:p w14:paraId="7C2569C2" w14:textId="53839C3D" w:rsidR="00E64E52" w:rsidRPr="00990081" w:rsidRDefault="00E64E52" w:rsidP="002A51D0">
      <w:pPr>
        <w:ind w:left="360" w:hanging="360"/>
        <w:rPr>
          <w:rFonts w:cs="Arial"/>
          <w:noProof/>
          <w:color w:val="0A0905"/>
          <w:szCs w:val="20"/>
          <w:shd w:val="clear" w:color="auto" w:fill="FFFFFF"/>
        </w:rPr>
      </w:pPr>
      <w:bookmarkStart w:id="8" w:name="_ENREF_9"/>
      <w:r w:rsidRPr="00990081">
        <w:rPr>
          <w:rFonts w:cs="Arial"/>
          <w:noProof/>
          <w:color w:val="0A0905"/>
          <w:szCs w:val="20"/>
          <w:shd w:val="clear" w:color="auto" w:fill="FFFFFF"/>
        </w:rPr>
        <w:t>9.</w:t>
      </w:r>
      <w:r w:rsidRPr="00990081">
        <w:rPr>
          <w:rFonts w:cs="Arial"/>
          <w:noProof/>
          <w:color w:val="0A0905"/>
          <w:szCs w:val="20"/>
          <w:shd w:val="clear" w:color="auto" w:fill="FFFFFF"/>
        </w:rPr>
        <w:tab/>
        <w:t>Ricarte-Filho JC, Ryder M, Chitale DA</w:t>
      </w:r>
      <w:r>
        <w:rPr>
          <w:rFonts w:cs="Arial"/>
          <w:noProof/>
          <w:color w:val="0A0905"/>
          <w:szCs w:val="20"/>
          <w:shd w:val="clear" w:color="auto" w:fill="FFFFFF"/>
        </w:rPr>
        <w:t>,</w:t>
      </w:r>
      <w:r w:rsidRPr="00990081">
        <w:rPr>
          <w:rFonts w:cs="Arial"/>
          <w:noProof/>
          <w:color w:val="0A0905"/>
          <w:szCs w:val="20"/>
          <w:shd w:val="clear" w:color="auto" w:fill="FFFFFF"/>
        </w:rPr>
        <w:t xml:space="preserve"> et al. Mutational profile of advanced primary and metastatic radioactive iodine-refractory thyroid cancers reveals distinct pathogenetic roles for BRAF, PIK3CA, and AKT1. </w:t>
      </w:r>
      <w:r w:rsidRPr="00990081">
        <w:rPr>
          <w:rFonts w:cs="Arial"/>
          <w:i/>
          <w:noProof/>
          <w:color w:val="0A0905"/>
          <w:szCs w:val="20"/>
          <w:shd w:val="clear" w:color="auto" w:fill="FFFFFF"/>
        </w:rPr>
        <w:t xml:space="preserve">Cancer </w:t>
      </w:r>
      <w:r>
        <w:rPr>
          <w:rFonts w:cs="Arial"/>
          <w:i/>
          <w:noProof/>
          <w:color w:val="0A0905"/>
          <w:szCs w:val="20"/>
          <w:shd w:val="clear" w:color="auto" w:fill="FFFFFF"/>
        </w:rPr>
        <w:t>Res</w:t>
      </w:r>
      <w:r w:rsidRPr="00990081">
        <w:rPr>
          <w:rFonts w:cs="Arial"/>
          <w:noProof/>
          <w:color w:val="0A0905"/>
          <w:szCs w:val="20"/>
          <w:shd w:val="clear" w:color="auto" w:fill="FFFFFF"/>
        </w:rPr>
        <w:t>. 2009;69</w:t>
      </w:r>
      <w:r w:rsidR="002948BB">
        <w:rPr>
          <w:rFonts w:cs="Arial"/>
          <w:noProof/>
          <w:color w:val="0A0905"/>
          <w:szCs w:val="20"/>
          <w:shd w:val="clear" w:color="auto" w:fill="FFFFFF"/>
        </w:rPr>
        <w:t>(11)</w:t>
      </w:r>
      <w:r w:rsidRPr="00990081">
        <w:rPr>
          <w:rFonts w:cs="Arial"/>
          <w:noProof/>
          <w:color w:val="0A0905"/>
          <w:szCs w:val="20"/>
          <w:shd w:val="clear" w:color="auto" w:fill="FFFFFF"/>
        </w:rPr>
        <w:t>:4885-</w:t>
      </w:r>
      <w:r>
        <w:rPr>
          <w:rFonts w:cs="Arial"/>
          <w:noProof/>
          <w:color w:val="0A0905"/>
          <w:szCs w:val="20"/>
          <w:shd w:val="clear" w:color="auto" w:fill="FFFFFF"/>
        </w:rPr>
        <w:t>48</w:t>
      </w:r>
      <w:r w:rsidRPr="00990081">
        <w:rPr>
          <w:rFonts w:cs="Arial"/>
          <w:noProof/>
          <w:color w:val="0A0905"/>
          <w:szCs w:val="20"/>
          <w:shd w:val="clear" w:color="auto" w:fill="FFFFFF"/>
        </w:rPr>
        <w:t>93.</w:t>
      </w:r>
      <w:bookmarkEnd w:id="8"/>
    </w:p>
    <w:p w14:paraId="42573415" w14:textId="5D6F742B" w:rsidR="00E64E52" w:rsidRPr="00990081" w:rsidRDefault="00E64E52" w:rsidP="002A51D0">
      <w:pPr>
        <w:ind w:left="360" w:hanging="360"/>
        <w:rPr>
          <w:rFonts w:cs="Arial"/>
          <w:noProof/>
          <w:color w:val="0A0905"/>
          <w:szCs w:val="20"/>
          <w:shd w:val="clear" w:color="auto" w:fill="FFFFFF"/>
        </w:rPr>
      </w:pPr>
      <w:bookmarkStart w:id="9" w:name="_ENREF_10"/>
      <w:r w:rsidRPr="00990081">
        <w:rPr>
          <w:rFonts w:cs="Arial"/>
          <w:noProof/>
          <w:color w:val="0A0905"/>
          <w:szCs w:val="20"/>
          <w:shd w:val="clear" w:color="auto" w:fill="FFFFFF"/>
        </w:rPr>
        <w:t>10.</w:t>
      </w:r>
      <w:r w:rsidRPr="00990081">
        <w:rPr>
          <w:rFonts w:cs="Arial"/>
          <w:noProof/>
          <w:color w:val="0A0905"/>
          <w:szCs w:val="20"/>
          <w:shd w:val="clear" w:color="auto" w:fill="FFFFFF"/>
        </w:rPr>
        <w:tab/>
        <w:t>Xing M, Liu R, Liu X</w:t>
      </w:r>
      <w:r>
        <w:rPr>
          <w:rFonts w:cs="Arial"/>
          <w:noProof/>
          <w:color w:val="0A0905"/>
          <w:szCs w:val="20"/>
          <w:shd w:val="clear" w:color="auto" w:fill="FFFFFF"/>
        </w:rPr>
        <w:t>,</w:t>
      </w:r>
      <w:r w:rsidRPr="00990081">
        <w:rPr>
          <w:rFonts w:cs="Arial"/>
          <w:noProof/>
          <w:color w:val="0A0905"/>
          <w:szCs w:val="20"/>
          <w:shd w:val="clear" w:color="auto" w:fill="FFFFFF"/>
        </w:rPr>
        <w:t xml:space="preserve"> et al. BRAF V600E and TERT promoter mutations cooperatively identify the most aggressive papillary thyroid cancer with highest recurrence. </w:t>
      </w:r>
      <w:r>
        <w:rPr>
          <w:rFonts w:cs="Arial"/>
          <w:i/>
          <w:noProof/>
          <w:color w:val="0A0905"/>
          <w:szCs w:val="20"/>
          <w:shd w:val="clear" w:color="auto" w:fill="FFFFFF"/>
        </w:rPr>
        <w:t>J Clin Oncol</w:t>
      </w:r>
      <w:r w:rsidRPr="00990081">
        <w:rPr>
          <w:rFonts w:cs="Arial"/>
          <w:noProof/>
          <w:color w:val="0A0905"/>
          <w:szCs w:val="20"/>
          <w:shd w:val="clear" w:color="auto" w:fill="FFFFFF"/>
        </w:rPr>
        <w:t>. 2014;32</w:t>
      </w:r>
      <w:r w:rsidR="002948BB">
        <w:rPr>
          <w:rFonts w:cs="Arial"/>
          <w:noProof/>
          <w:color w:val="0A0905"/>
          <w:szCs w:val="20"/>
          <w:shd w:val="clear" w:color="auto" w:fill="FFFFFF"/>
        </w:rPr>
        <w:t>(25)</w:t>
      </w:r>
      <w:r w:rsidRPr="00990081">
        <w:rPr>
          <w:rFonts w:cs="Arial"/>
          <w:noProof/>
          <w:color w:val="0A0905"/>
          <w:szCs w:val="20"/>
          <w:shd w:val="clear" w:color="auto" w:fill="FFFFFF"/>
        </w:rPr>
        <w:t>:2718-</w:t>
      </w:r>
      <w:r>
        <w:rPr>
          <w:rFonts w:cs="Arial"/>
          <w:noProof/>
          <w:color w:val="0A0905"/>
          <w:szCs w:val="20"/>
          <w:shd w:val="clear" w:color="auto" w:fill="FFFFFF"/>
        </w:rPr>
        <w:t>27</w:t>
      </w:r>
      <w:r w:rsidRPr="00990081">
        <w:rPr>
          <w:rFonts w:cs="Arial"/>
          <w:noProof/>
          <w:color w:val="0A0905"/>
          <w:szCs w:val="20"/>
          <w:shd w:val="clear" w:color="auto" w:fill="FFFFFF"/>
        </w:rPr>
        <w:t>26.</w:t>
      </w:r>
      <w:bookmarkEnd w:id="9"/>
    </w:p>
    <w:p w14:paraId="73B5E917" w14:textId="7B42DBE2" w:rsidR="00F92B7A" w:rsidRPr="00F92B7A" w:rsidRDefault="00E64E52" w:rsidP="002A51D0">
      <w:pPr>
        <w:ind w:left="360" w:hanging="360"/>
        <w:rPr>
          <w:rFonts w:cs="Arial"/>
          <w:noProof/>
          <w:color w:val="0A0905"/>
          <w:szCs w:val="20"/>
          <w:shd w:val="clear" w:color="auto" w:fill="FFFFFF"/>
        </w:rPr>
      </w:pPr>
      <w:bookmarkStart w:id="10" w:name="_ENREF_11"/>
      <w:r w:rsidRPr="00990081">
        <w:rPr>
          <w:rFonts w:cs="Arial"/>
          <w:noProof/>
          <w:color w:val="0A0905"/>
          <w:szCs w:val="20"/>
          <w:shd w:val="clear" w:color="auto" w:fill="FFFFFF"/>
        </w:rPr>
        <w:t>11.</w:t>
      </w:r>
      <w:r w:rsidRPr="00990081">
        <w:rPr>
          <w:rFonts w:cs="Arial"/>
          <w:noProof/>
          <w:color w:val="0A0905"/>
          <w:szCs w:val="20"/>
          <w:shd w:val="clear" w:color="auto" w:fill="FFFFFF"/>
        </w:rPr>
        <w:tab/>
        <w:t>Xing M, Clark D, Guan H</w:t>
      </w:r>
      <w:r>
        <w:rPr>
          <w:rFonts w:cs="Arial"/>
          <w:noProof/>
          <w:color w:val="0A0905"/>
          <w:szCs w:val="20"/>
          <w:shd w:val="clear" w:color="auto" w:fill="FFFFFF"/>
        </w:rPr>
        <w:t>,</w:t>
      </w:r>
      <w:r w:rsidRPr="00990081">
        <w:rPr>
          <w:rFonts w:cs="Arial"/>
          <w:noProof/>
          <w:color w:val="0A0905"/>
          <w:szCs w:val="20"/>
          <w:shd w:val="clear" w:color="auto" w:fill="FFFFFF"/>
        </w:rPr>
        <w:t xml:space="preserve"> et al. BRAF mutation testing of thyroid fine-needle aspiration biopsy specimens for preoperative risk stratification in papillary thyroid cancer. </w:t>
      </w:r>
      <w:r>
        <w:rPr>
          <w:rFonts w:cs="Arial"/>
          <w:i/>
          <w:noProof/>
          <w:color w:val="0A0905"/>
          <w:szCs w:val="20"/>
          <w:shd w:val="clear" w:color="auto" w:fill="FFFFFF"/>
        </w:rPr>
        <w:t>J Clin Oncol.</w:t>
      </w:r>
      <w:r w:rsidRPr="00990081">
        <w:rPr>
          <w:rFonts w:cs="Arial"/>
          <w:noProof/>
          <w:color w:val="0A0905"/>
          <w:szCs w:val="20"/>
          <w:shd w:val="clear" w:color="auto" w:fill="FFFFFF"/>
        </w:rPr>
        <w:t xml:space="preserve"> 2009;27</w:t>
      </w:r>
      <w:r w:rsidR="002948BB">
        <w:rPr>
          <w:rFonts w:cs="Arial"/>
          <w:noProof/>
          <w:color w:val="0A0905"/>
          <w:szCs w:val="20"/>
          <w:shd w:val="clear" w:color="auto" w:fill="FFFFFF"/>
        </w:rPr>
        <w:t>(18)</w:t>
      </w:r>
      <w:r w:rsidRPr="00990081">
        <w:rPr>
          <w:rFonts w:cs="Arial"/>
          <w:noProof/>
          <w:color w:val="0A0905"/>
          <w:szCs w:val="20"/>
          <w:shd w:val="clear" w:color="auto" w:fill="FFFFFF"/>
        </w:rPr>
        <w:t>:2977-</w:t>
      </w:r>
      <w:r>
        <w:rPr>
          <w:rFonts w:cs="Arial"/>
          <w:noProof/>
          <w:color w:val="0A0905"/>
          <w:szCs w:val="20"/>
          <w:shd w:val="clear" w:color="auto" w:fill="FFFFFF"/>
        </w:rPr>
        <w:t>29</w:t>
      </w:r>
      <w:r w:rsidRPr="00990081">
        <w:rPr>
          <w:rFonts w:cs="Arial"/>
          <w:noProof/>
          <w:color w:val="0A0905"/>
          <w:szCs w:val="20"/>
          <w:shd w:val="clear" w:color="auto" w:fill="FFFFFF"/>
        </w:rPr>
        <w:t>82.</w:t>
      </w:r>
      <w:bookmarkEnd w:id="10"/>
    </w:p>
    <w:p w14:paraId="24BC1AB5" w14:textId="25B339E6" w:rsidR="00F92B7A" w:rsidRPr="00F92B7A" w:rsidRDefault="00F92B7A" w:rsidP="002A51D0">
      <w:pPr>
        <w:ind w:left="360" w:hanging="360"/>
        <w:rPr>
          <w:rFonts w:cs="Arial"/>
          <w:noProof/>
          <w:color w:val="0A0905"/>
          <w:szCs w:val="20"/>
          <w:shd w:val="clear" w:color="auto" w:fill="FFFFFF"/>
        </w:rPr>
      </w:pPr>
      <w:bookmarkStart w:id="11" w:name="_ENREF_12"/>
      <w:r w:rsidRPr="00F92B7A">
        <w:rPr>
          <w:rFonts w:cs="Arial"/>
          <w:noProof/>
          <w:color w:val="0A0905"/>
          <w:szCs w:val="20"/>
          <w:shd w:val="clear" w:color="auto" w:fill="FFFFFF"/>
        </w:rPr>
        <w:t>12.</w:t>
      </w:r>
      <w:r w:rsidRPr="00F92B7A">
        <w:rPr>
          <w:rFonts w:cs="Arial"/>
          <w:noProof/>
          <w:color w:val="0A0905"/>
          <w:szCs w:val="20"/>
          <w:shd w:val="clear" w:color="auto" w:fill="FFFFFF"/>
        </w:rPr>
        <w:tab/>
      </w:r>
      <w:r w:rsidR="00E64E52">
        <w:rPr>
          <w:rFonts w:cs="Arial"/>
          <w:noProof/>
          <w:color w:val="0A0905"/>
          <w:szCs w:val="20"/>
          <w:shd w:val="clear" w:color="auto" w:fill="FFFFFF"/>
        </w:rPr>
        <w:t xml:space="preserve">The Cancer Genome Atlas Research Network. </w:t>
      </w:r>
      <w:r w:rsidRPr="00F92B7A">
        <w:rPr>
          <w:rFonts w:cs="Arial"/>
          <w:noProof/>
          <w:color w:val="0A0905"/>
          <w:szCs w:val="20"/>
          <w:shd w:val="clear" w:color="auto" w:fill="FFFFFF"/>
        </w:rPr>
        <w:t xml:space="preserve">Integrated genomic characterization of papillary thyroid carcinoma. </w:t>
      </w:r>
      <w:r w:rsidRPr="00F92B7A">
        <w:rPr>
          <w:rFonts w:cs="Arial"/>
          <w:i/>
          <w:noProof/>
          <w:color w:val="0A0905"/>
          <w:szCs w:val="20"/>
          <w:shd w:val="clear" w:color="auto" w:fill="FFFFFF"/>
        </w:rPr>
        <w:t>Cell</w:t>
      </w:r>
      <w:r w:rsidRPr="00F92B7A">
        <w:rPr>
          <w:rFonts w:cs="Arial"/>
          <w:noProof/>
          <w:color w:val="0A0905"/>
          <w:szCs w:val="20"/>
          <w:shd w:val="clear" w:color="auto" w:fill="FFFFFF"/>
        </w:rPr>
        <w:t>. 2014;159</w:t>
      </w:r>
      <w:r w:rsidR="002948BB">
        <w:rPr>
          <w:rFonts w:cs="Arial"/>
          <w:noProof/>
          <w:color w:val="0A0905"/>
          <w:szCs w:val="20"/>
          <w:shd w:val="clear" w:color="auto" w:fill="FFFFFF"/>
        </w:rPr>
        <w:t>(3)</w:t>
      </w:r>
      <w:r w:rsidRPr="00F92B7A">
        <w:rPr>
          <w:rFonts w:cs="Arial"/>
          <w:noProof/>
          <w:color w:val="0A0905"/>
          <w:szCs w:val="20"/>
          <w:shd w:val="clear" w:color="auto" w:fill="FFFFFF"/>
        </w:rPr>
        <w:t>:676-</w:t>
      </w:r>
      <w:r w:rsidR="008F70E5">
        <w:rPr>
          <w:rFonts w:cs="Arial"/>
          <w:noProof/>
          <w:color w:val="0A0905"/>
          <w:szCs w:val="20"/>
          <w:shd w:val="clear" w:color="auto" w:fill="FFFFFF"/>
        </w:rPr>
        <w:t>6</w:t>
      </w:r>
      <w:r w:rsidRPr="00F92B7A">
        <w:rPr>
          <w:rFonts w:cs="Arial"/>
          <w:noProof/>
          <w:color w:val="0A0905"/>
          <w:szCs w:val="20"/>
          <w:shd w:val="clear" w:color="auto" w:fill="FFFFFF"/>
        </w:rPr>
        <w:t>90.</w:t>
      </w:r>
      <w:bookmarkEnd w:id="11"/>
    </w:p>
    <w:p w14:paraId="17CE6763" w14:textId="6BA489A9" w:rsidR="00E64E52" w:rsidRPr="00990081" w:rsidRDefault="00E64E52" w:rsidP="002A51D0">
      <w:pPr>
        <w:ind w:left="360" w:hanging="360"/>
        <w:rPr>
          <w:rFonts w:cs="Arial"/>
          <w:noProof/>
          <w:color w:val="0A0905"/>
          <w:szCs w:val="20"/>
          <w:shd w:val="clear" w:color="auto" w:fill="FFFFFF"/>
        </w:rPr>
      </w:pPr>
      <w:bookmarkStart w:id="12" w:name="_ENREF_13"/>
      <w:r w:rsidRPr="00990081">
        <w:rPr>
          <w:rFonts w:cs="Arial"/>
          <w:noProof/>
          <w:color w:val="0A0905"/>
          <w:szCs w:val="20"/>
          <w:shd w:val="clear" w:color="auto" w:fill="FFFFFF"/>
        </w:rPr>
        <w:t>13.</w:t>
      </w:r>
      <w:r w:rsidRPr="00990081">
        <w:rPr>
          <w:rFonts w:cs="Arial"/>
          <w:noProof/>
          <w:color w:val="0A0905"/>
          <w:szCs w:val="20"/>
          <w:shd w:val="clear" w:color="auto" w:fill="FFFFFF"/>
        </w:rPr>
        <w:tab/>
        <w:t>Park JY, Kim WY, Hwang TS</w:t>
      </w:r>
      <w:r>
        <w:rPr>
          <w:rFonts w:cs="Arial"/>
          <w:noProof/>
          <w:color w:val="0A0905"/>
          <w:szCs w:val="20"/>
          <w:shd w:val="clear" w:color="auto" w:fill="FFFFFF"/>
        </w:rPr>
        <w:t>,</w:t>
      </w:r>
      <w:r w:rsidRPr="00990081">
        <w:rPr>
          <w:rFonts w:cs="Arial"/>
          <w:noProof/>
          <w:color w:val="0A0905"/>
          <w:szCs w:val="20"/>
          <w:shd w:val="clear" w:color="auto" w:fill="FFFFFF"/>
        </w:rPr>
        <w:t xml:space="preserve"> et al. BRAF and RAS mutations in follicular variants of papillary thyroid carcinoma. </w:t>
      </w:r>
      <w:r w:rsidRPr="00990081">
        <w:rPr>
          <w:rFonts w:cs="Arial"/>
          <w:i/>
          <w:noProof/>
          <w:color w:val="0A0905"/>
          <w:szCs w:val="20"/>
          <w:shd w:val="clear" w:color="auto" w:fill="FFFFFF"/>
        </w:rPr>
        <w:t>Endoc</w:t>
      </w:r>
      <w:r>
        <w:rPr>
          <w:rFonts w:cs="Arial"/>
          <w:i/>
          <w:noProof/>
          <w:color w:val="0A0905"/>
          <w:szCs w:val="20"/>
          <w:shd w:val="clear" w:color="auto" w:fill="FFFFFF"/>
        </w:rPr>
        <w:t>r</w:t>
      </w:r>
      <w:r w:rsidRPr="00990081">
        <w:rPr>
          <w:rFonts w:cs="Arial"/>
          <w:i/>
          <w:noProof/>
          <w:color w:val="0A0905"/>
          <w:szCs w:val="20"/>
          <w:shd w:val="clear" w:color="auto" w:fill="FFFFFF"/>
        </w:rPr>
        <w:t xml:space="preserve"> </w:t>
      </w:r>
      <w:r>
        <w:rPr>
          <w:rFonts w:cs="Arial"/>
          <w:i/>
          <w:noProof/>
          <w:color w:val="0A0905"/>
          <w:szCs w:val="20"/>
          <w:shd w:val="clear" w:color="auto" w:fill="FFFFFF"/>
        </w:rPr>
        <w:t>P</w:t>
      </w:r>
      <w:r w:rsidRPr="00990081">
        <w:rPr>
          <w:rFonts w:cs="Arial"/>
          <w:i/>
          <w:noProof/>
          <w:color w:val="0A0905"/>
          <w:szCs w:val="20"/>
          <w:shd w:val="clear" w:color="auto" w:fill="FFFFFF"/>
        </w:rPr>
        <w:t>athol</w:t>
      </w:r>
      <w:r w:rsidRPr="00990081">
        <w:rPr>
          <w:rFonts w:cs="Arial"/>
          <w:noProof/>
          <w:color w:val="0A0905"/>
          <w:szCs w:val="20"/>
          <w:shd w:val="clear" w:color="auto" w:fill="FFFFFF"/>
        </w:rPr>
        <w:t>. 2013;24</w:t>
      </w:r>
      <w:r w:rsidR="002948BB">
        <w:rPr>
          <w:rFonts w:cs="Arial"/>
          <w:noProof/>
          <w:color w:val="0A0905"/>
          <w:szCs w:val="20"/>
          <w:shd w:val="clear" w:color="auto" w:fill="FFFFFF"/>
        </w:rPr>
        <w:t>(2)</w:t>
      </w:r>
      <w:r w:rsidRPr="00990081">
        <w:rPr>
          <w:rFonts w:cs="Arial"/>
          <w:noProof/>
          <w:color w:val="0A0905"/>
          <w:szCs w:val="20"/>
          <w:shd w:val="clear" w:color="auto" w:fill="FFFFFF"/>
        </w:rPr>
        <w:t>:69-76.</w:t>
      </w:r>
      <w:bookmarkEnd w:id="12"/>
    </w:p>
    <w:p w14:paraId="64610346" w14:textId="624F99CE" w:rsidR="00E64E52" w:rsidRPr="00990081" w:rsidRDefault="00E64E52" w:rsidP="002A51D0">
      <w:pPr>
        <w:ind w:left="360" w:hanging="360"/>
        <w:rPr>
          <w:rFonts w:cs="Arial"/>
          <w:noProof/>
          <w:color w:val="0A0905"/>
          <w:szCs w:val="20"/>
          <w:shd w:val="clear" w:color="auto" w:fill="FFFFFF"/>
        </w:rPr>
      </w:pPr>
      <w:bookmarkStart w:id="13" w:name="_ENREF_14"/>
      <w:r w:rsidRPr="00990081">
        <w:rPr>
          <w:rFonts w:cs="Arial"/>
          <w:noProof/>
          <w:color w:val="0A0905"/>
          <w:szCs w:val="20"/>
          <w:shd w:val="clear" w:color="auto" w:fill="FFFFFF"/>
        </w:rPr>
        <w:t>14.</w:t>
      </w:r>
      <w:r w:rsidRPr="00990081">
        <w:rPr>
          <w:rFonts w:cs="Arial"/>
          <w:noProof/>
          <w:color w:val="0A0905"/>
          <w:szCs w:val="20"/>
          <w:shd w:val="clear" w:color="auto" w:fill="FFFFFF"/>
        </w:rPr>
        <w:tab/>
        <w:t>Chiosea S, Nikiforova M, Zuo H</w:t>
      </w:r>
      <w:r w:rsidR="002948BB">
        <w:rPr>
          <w:rFonts w:cs="Arial"/>
          <w:noProof/>
          <w:color w:val="0A0905"/>
          <w:szCs w:val="20"/>
          <w:shd w:val="clear" w:color="auto" w:fill="FFFFFF"/>
        </w:rPr>
        <w:t>,</w:t>
      </w:r>
      <w:r w:rsidRPr="00990081">
        <w:rPr>
          <w:rFonts w:cs="Arial"/>
          <w:noProof/>
          <w:color w:val="0A0905"/>
          <w:szCs w:val="20"/>
          <w:shd w:val="clear" w:color="auto" w:fill="FFFFFF"/>
        </w:rPr>
        <w:t xml:space="preserve"> et al. A novel complex BRAF mutation detected in a solid variant of papillary thyroid carcinoma. </w:t>
      </w:r>
      <w:r w:rsidRPr="00990081">
        <w:rPr>
          <w:rFonts w:cs="Arial"/>
          <w:i/>
          <w:noProof/>
          <w:color w:val="0A0905"/>
          <w:szCs w:val="20"/>
          <w:shd w:val="clear" w:color="auto" w:fill="FFFFFF"/>
        </w:rPr>
        <w:t>Endocr</w:t>
      </w:r>
      <w:r>
        <w:rPr>
          <w:rFonts w:cs="Arial"/>
          <w:i/>
          <w:noProof/>
          <w:color w:val="0A0905"/>
          <w:szCs w:val="20"/>
          <w:shd w:val="clear" w:color="auto" w:fill="FFFFFF"/>
        </w:rPr>
        <w:t xml:space="preserve"> P</w:t>
      </w:r>
      <w:r w:rsidRPr="00990081">
        <w:rPr>
          <w:rFonts w:cs="Arial"/>
          <w:i/>
          <w:noProof/>
          <w:color w:val="0A0905"/>
          <w:szCs w:val="20"/>
          <w:shd w:val="clear" w:color="auto" w:fill="FFFFFF"/>
        </w:rPr>
        <w:t>athol</w:t>
      </w:r>
      <w:r w:rsidRPr="00990081">
        <w:rPr>
          <w:rFonts w:cs="Arial"/>
          <w:noProof/>
          <w:color w:val="0A0905"/>
          <w:szCs w:val="20"/>
          <w:shd w:val="clear" w:color="auto" w:fill="FFFFFF"/>
        </w:rPr>
        <w:t>. 2009;20</w:t>
      </w:r>
      <w:r w:rsidR="002948BB">
        <w:rPr>
          <w:rFonts w:cs="Arial"/>
          <w:noProof/>
          <w:color w:val="0A0905"/>
          <w:szCs w:val="20"/>
          <w:shd w:val="clear" w:color="auto" w:fill="FFFFFF"/>
        </w:rPr>
        <w:t>(2)</w:t>
      </w:r>
      <w:r w:rsidRPr="00990081">
        <w:rPr>
          <w:rFonts w:cs="Arial"/>
          <w:noProof/>
          <w:color w:val="0A0905"/>
          <w:szCs w:val="20"/>
          <w:shd w:val="clear" w:color="auto" w:fill="FFFFFF"/>
        </w:rPr>
        <w:t>:122-</w:t>
      </w:r>
      <w:r w:rsidR="002E1B84">
        <w:rPr>
          <w:rFonts w:cs="Arial"/>
          <w:noProof/>
          <w:color w:val="0A0905"/>
          <w:szCs w:val="20"/>
          <w:shd w:val="clear" w:color="auto" w:fill="FFFFFF"/>
        </w:rPr>
        <w:t>12</w:t>
      </w:r>
      <w:r w:rsidRPr="00990081">
        <w:rPr>
          <w:rFonts w:cs="Arial"/>
          <w:noProof/>
          <w:color w:val="0A0905"/>
          <w:szCs w:val="20"/>
          <w:shd w:val="clear" w:color="auto" w:fill="FFFFFF"/>
        </w:rPr>
        <w:t>6.</w:t>
      </w:r>
      <w:bookmarkEnd w:id="13"/>
    </w:p>
    <w:p w14:paraId="17E9FBCD" w14:textId="0262D42F" w:rsidR="00F92B7A" w:rsidRPr="00F92B7A" w:rsidRDefault="00E64E52" w:rsidP="002A51D0">
      <w:pPr>
        <w:ind w:left="360" w:hanging="360"/>
        <w:rPr>
          <w:rFonts w:cs="Arial"/>
          <w:noProof/>
          <w:color w:val="0A0905"/>
          <w:szCs w:val="20"/>
          <w:shd w:val="clear" w:color="auto" w:fill="FFFFFF"/>
        </w:rPr>
      </w:pPr>
      <w:bookmarkStart w:id="14" w:name="_ENREF_15"/>
      <w:r w:rsidRPr="00990081">
        <w:rPr>
          <w:rFonts w:cs="Arial"/>
          <w:noProof/>
          <w:color w:val="0A0905"/>
          <w:szCs w:val="20"/>
          <w:shd w:val="clear" w:color="auto" w:fill="FFFFFF"/>
        </w:rPr>
        <w:t>15.</w:t>
      </w:r>
      <w:r w:rsidRPr="00990081">
        <w:rPr>
          <w:rFonts w:cs="Arial"/>
          <w:noProof/>
          <w:color w:val="0A0905"/>
          <w:szCs w:val="20"/>
          <w:shd w:val="clear" w:color="auto" w:fill="FFFFFF"/>
        </w:rPr>
        <w:tab/>
        <w:t>Gupta N, Dasyam AK, Carty SE</w:t>
      </w:r>
      <w:r>
        <w:rPr>
          <w:rFonts w:cs="Arial"/>
          <w:noProof/>
          <w:color w:val="0A0905"/>
          <w:szCs w:val="20"/>
          <w:shd w:val="clear" w:color="auto" w:fill="FFFFFF"/>
        </w:rPr>
        <w:t>,</w:t>
      </w:r>
      <w:r w:rsidRPr="00990081">
        <w:rPr>
          <w:rFonts w:cs="Arial"/>
          <w:noProof/>
          <w:color w:val="0A0905"/>
          <w:szCs w:val="20"/>
          <w:shd w:val="clear" w:color="auto" w:fill="FFFFFF"/>
        </w:rPr>
        <w:t xml:space="preserve"> et al. RAS mutations in thyroid FNA specimens are highly predictive of predominantly low-risk follicular-pattern cancers. </w:t>
      </w:r>
      <w:r w:rsidRPr="00990081">
        <w:rPr>
          <w:rFonts w:cs="Arial"/>
          <w:i/>
          <w:noProof/>
          <w:color w:val="0A0905"/>
          <w:szCs w:val="20"/>
          <w:shd w:val="clear" w:color="auto" w:fill="FFFFFF"/>
        </w:rPr>
        <w:t xml:space="preserve">J </w:t>
      </w:r>
      <w:r>
        <w:rPr>
          <w:rFonts w:cs="Arial"/>
          <w:i/>
          <w:noProof/>
          <w:color w:val="0A0905"/>
          <w:szCs w:val="20"/>
          <w:shd w:val="clear" w:color="auto" w:fill="FFFFFF"/>
        </w:rPr>
        <w:t>C</w:t>
      </w:r>
      <w:r w:rsidRPr="00990081">
        <w:rPr>
          <w:rFonts w:cs="Arial"/>
          <w:i/>
          <w:noProof/>
          <w:color w:val="0A0905"/>
          <w:szCs w:val="20"/>
          <w:shd w:val="clear" w:color="auto" w:fill="FFFFFF"/>
        </w:rPr>
        <w:t>lin</w:t>
      </w:r>
      <w:r>
        <w:rPr>
          <w:rFonts w:cs="Arial"/>
          <w:i/>
          <w:noProof/>
          <w:color w:val="0A0905"/>
          <w:szCs w:val="20"/>
          <w:shd w:val="clear" w:color="auto" w:fill="FFFFFF"/>
        </w:rPr>
        <w:t xml:space="preserve"> E</w:t>
      </w:r>
      <w:r w:rsidRPr="00990081">
        <w:rPr>
          <w:rFonts w:cs="Arial"/>
          <w:i/>
          <w:noProof/>
          <w:color w:val="0A0905"/>
          <w:szCs w:val="20"/>
          <w:shd w:val="clear" w:color="auto" w:fill="FFFFFF"/>
        </w:rPr>
        <w:t>ndocrinol</w:t>
      </w:r>
      <w:r>
        <w:rPr>
          <w:rFonts w:cs="Arial"/>
          <w:i/>
          <w:noProof/>
          <w:color w:val="0A0905"/>
          <w:szCs w:val="20"/>
          <w:shd w:val="clear" w:color="auto" w:fill="FFFFFF"/>
        </w:rPr>
        <w:t xml:space="preserve"> M</w:t>
      </w:r>
      <w:r w:rsidRPr="00990081">
        <w:rPr>
          <w:rFonts w:cs="Arial"/>
          <w:i/>
          <w:noProof/>
          <w:color w:val="0A0905"/>
          <w:szCs w:val="20"/>
          <w:shd w:val="clear" w:color="auto" w:fill="FFFFFF"/>
        </w:rPr>
        <w:t>etab</w:t>
      </w:r>
      <w:r w:rsidRPr="00990081">
        <w:rPr>
          <w:rFonts w:cs="Arial"/>
          <w:noProof/>
          <w:color w:val="0A0905"/>
          <w:szCs w:val="20"/>
          <w:shd w:val="clear" w:color="auto" w:fill="FFFFFF"/>
        </w:rPr>
        <w:t>. 2013;98</w:t>
      </w:r>
      <w:r w:rsidR="002948BB">
        <w:rPr>
          <w:rFonts w:cs="Arial"/>
          <w:noProof/>
          <w:color w:val="0A0905"/>
          <w:szCs w:val="20"/>
          <w:shd w:val="clear" w:color="auto" w:fill="FFFFFF"/>
        </w:rPr>
        <w:t>(5)</w:t>
      </w:r>
      <w:r w:rsidRPr="00990081">
        <w:rPr>
          <w:rFonts w:cs="Arial"/>
          <w:noProof/>
          <w:color w:val="0A0905"/>
          <w:szCs w:val="20"/>
          <w:shd w:val="clear" w:color="auto" w:fill="FFFFFF"/>
        </w:rPr>
        <w:t>:E914-</w:t>
      </w:r>
      <w:r w:rsidR="002948BB">
        <w:rPr>
          <w:rFonts w:cs="Arial"/>
          <w:noProof/>
          <w:color w:val="0A0905"/>
          <w:szCs w:val="20"/>
          <w:shd w:val="clear" w:color="auto" w:fill="FFFFFF"/>
        </w:rPr>
        <w:t>E</w:t>
      </w:r>
      <w:r>
        <w:rPr>
          <w:rFonts w:cs="Arial"/>
          <w:noProof/>
          <w:color w:val="0A0905"/>
          <w:szCs w:val="20"/>
          <w:shd w:val="clear" w:color="auto" w:fill="FFFFFF"/>
        </w:rPr>
        <w:t>9</w:t>
      </w:r>
      <w:r w:rsidRPr="00990081">
        <w:rPr>
          <w:rFonts w:cs="Arial"/>
          <w:noProof/>
          <w:color w:val="0A0905"/>
          <w:szCs w:val="20"/>
          <w:shd w:val="clear" w:color="auto" w:fill="FFFFFF"/>
        </w:rPr>
        <w:t>22.</w:t>
      </w:r>
      <w:bookmarkEnd w:id="14"/>
    </w:p>
    <w:p w14:paraId="6793AFD1" w14:textId="587DBC0B" w:rsidR="00E64E52" w:rsidRPr="00990081" w:rsidRDefault="00E64E52" w:rsidP="002A51D0">
      <w:pPr>
        <w:ind w:left="360" w:hanging="360"/>
        <w:rPr>
          <w:rFonts w:cs="Arial"/>
          <w:noProof/>
          <w:color w:val="0A0905"/>
          <w:szCs w:val="20"/>
          <w:shd w:val="clear" w:color="auto" w:fill="FFFFFF"/>
        </w:rPr>
      </w:pPr>
      <w:bookmarkStart w:id="15" w:name="_ENREF_16"/>
      <w:r w:rsidRPr="00990081">
        <w:rPr>
          <w:rFonts w:cs="Arial"/>
          <w:noProof/>
          <w:color w:val="0A0905"/>
          <w:szCs w:val="20"/>
          <w:shd w:val="clear" w:color="auto" w:fill="FFFFFF"/>
        </w:rPr>
        <w:t>16.</w:t>
      </w:r>
      <w:r w:rsidRPr="00990081">
        <w:rPr>
          <w:rFonts w:cs="Arial"/>
          <w:noProof/>
          <w:color w:val="0A0905"/>
          <w:szCs w:val="20"/>
          <w:shd w:val="clear" w:color="auto" w:fill="FFFFFF"/>
        </w:rPr>
        <w:tab/>
        <w:t>Boichard A, Croux L, Al Ghuzlan A</w:t>
      </w:r>
      <w:r>
        <w:rPr>
          <w:rFonts w:cs="Arial"/>
          <w:noProof/>
          <w:color w:val="0A0905"/>
          <w:szCs w:val="20"/>
          <w:shd w:val="clear" w:color="auto" w:fill="FFFFFF"/>
        </w:rPr>
        <w:t>,</w:t>
      </w:r>
      <w:r w:rsidRPr="00990081">
        <w:rPr>
          <w:rFonts w:cs="Arial"/>
          <w:noProof/>
          <w:color w:val="0A0905"/>
          <w:szCs w:val="20"/>
          <w:shd w:val="clear" w:color="auto" w:fill="FFFFFF"/>
        </w:rPr>
        <w:t xml:space="preserve"> et al. Somatic RAS mutations occur in a large proportion of sporadic RET-negative medullary thyroid carcinomas and extend to a previously unidentified exon. </w:t>
      </w:r>
      <w:r w:rsidRPr="00990081">
        <w:rPr>
          <w:rFonts w:cs="Arial"/>
          <w:i/>
          <w:noProof/>
          <w:color w:val="0A0905"/>
          <w:szCs w:val="20"/>
          <w:shd w:val="clear" w:color="auto" w:fill="FFFFFF"/>
        </w:rPr>
        <w:t xml:space="preserve">J </w:t>
      </w:r>
      <w:r>
        <w:rPr>
          <w:rFonts w:cs="Arial"/>
          <w:i/>
          <w:noProof/>
          <w:color w:val="0A0905"/>
          <w:szCs w:val="20"/>
          <w:shd w:val="clear" w:color="auto" w:fill="FFFFFF"/>
        </w:rPr>
        <w:t>C</w:t>
      </w:r>
      <w:r w:rsidRPr="00990081">
        <w:rPr>
          <w:rFonts w:cs="Arial"/>
          <w:i/>
          <w:noProof/>
          <w:color w:val="0A0905"/>
          <w:szCs w:val="20"/>
          <w:shd w:val="clear" w:color="auto" w:fill="FFFFFF"/>
        </w:rPr>
        <w:t>lin</w:t>
      </w:r>
      <w:r>
        <w:rPr>
          <w:rFonts w:cs="Arial"/>
          <w:i/>
          <w:noProof/>
          <w:color w:val="0A0905"/>
          <w:szCs w:val="20"/>
          <w:shd w:val="clear" w:color="auto" w:fill="FFFFFF"/>
        </w:rPr>
        <w:t xml:space="preserve"> E</w:t>
      </w:r>
      <w:r w:rsidRPr="00990081">
        <w:rPr>
          <w:rFonts w:cs="Arial"/>
          <w:i/>
          <w:noProof/>
          <w:color w:val="0A0905"/>
          <w:szCs w:val="20"/>
          <w:shd w:val="clear" w:color="auto" w:fill="FFFFFF"/>
        </w:rPr>
        <w:t>ndocrinol</w:t>
      </w:r>
      <w:r>
        <w:rPr>
          <w:rFonts w:cs="Arial"/>
          <w:i/>
          <w:noProof/>
          <w:color w:val="0A0905"/>
          <w:szCs w:val="20"/>
          <w:shd w:val="clear" w:color="auto" w:fill="FFFFFF"/>
        </w:rPr>
        <w:t xml:space="preserve"> M</w:t>
      </w:r>
      <w:r w:rsidRPr="00990081">
        <w:rPr>
          <w:rFonts w:cs="Arial"/>
          <w:i/>
          <w:noProof/>
          <w:color w:val="0A0905"/>
          <w:szCs w:val="20"/>
          <w:shd w:val="clear" w:color="auto" w:fill="FFFFFF"/>
        </w:rPr>
        <w:t>etab</w:t>
      </w:r>
      <w:r w:rsidRPr="00990081">
        <w:rPr>
          <w:rFonts w:cs="Arial"/>
          <w:noProof/>
          <w:color w:val="0A0905"/>
          <w:szCs w:val="20"/>
          <w:shd w:val="clear" w:color="auto" w:fill="FFFFFF"/>
        </w:rPr>
        <w:t>. 2012;97</w:t>
      </w:r>
      <w:r w:rsidR="002948BB">
        <w:rPr>
          <w:rFonts w:cs="Arial"/>
          <w:noProof/>
          <w:color w:val="0A0905"/>
          <w:szCs w:val="20"/>
          <w:shd w:val="clear" w:color="auto" w:fill="FFFFFF"/>
        </w:rPr>
        <w:t>(10)</w:t>
      </w:r>
      <w:r w:rsidRPr="00990081">
        <w:rPr>
          <w:rFonts w:cs="Arial"/>
          <w:noProof/>
          <w:color w:val="0A0905"/>
          <w:szCs w:val="20"/>
          <w:shd w:val="clear" w:color="auto" w:fill="FFFFFF"/>
        </w:rPr>
        <w:t>:E2031-</w:t>
      </w:r>
      <w:r w:rsidR="002948BB">
        <w:rPr>
          <w:rFonts w:cs="Arial"/>
          <w:noProof/>
          <w:color w:val="0A0905"/>
          <w:szCs w:val="20"/>
          <w:shd w:val="clear" w:color="auto" w:fill="FFFFFF"/>
        </w:rPr>
        <w:t>E</w:t>
      </w:r>
      <w:r>
        <w:rPr>
          <w:rFonts w:cs="Arial"/>
          <w:noProof/>
          <w:color w:val="0A0905"/>
          <w:szCs w:val="20"/>
          <w:shd w:val="clear" w:color="auto" w:fill="FFFFFF"/>
        </w:rPr>
        <w:t>203</w:t>
      </w:r>
      <w:r w:rsidRPr="00990081">
        <w:rPr>
          <w:rFonts w:cs="Arial"/>
          <w:noProof/>
          <w:color w:val="0A0905"/>
          <w:szCs w:val="20"/>
          <w:shd w:val="clear" w:color="auto" w:fill="FFFFFF"/>
        </w:rPr>
        <w:t>5.</w:t>
      </w:r>
      <w:bookmarkEnd w:id="15"/>
    </w:p>
    <w:p w14:paraId="27CCD672" w14:textId="1568BC52" w:rsidR="00E64E52" w:rsidRPr="00990081" w:rsidRDefault="00E64E52" w:rsidP="002A51D0">
      <w:pPr>
        <w:ind w:left="360" w:hanging="360"/>
        <w:rPr>
          <w:rFonts w:cs="Arial"/>
          <w:noProof/>
          <w:color w:val="0A0905"/>
          <w:szCs w:val="20"/>
          <w:shd w:val="clear" w:color="auto" w:fill="FFFFFF"/>
        </w:rPr>
      </w:pPr>
      <w:bookmarkStart w:id="16" w:name="_ENREF_17"/>
      <w:r w:rsidRPr="00990081">
        <w:rPr>
          <w:rFonts w:cs="Arial"/>
          <w:noProof/>
          <w:color w:val="0A0905"/>
          <w:szCs w:val="20"/>
          <w:shd w:val="clear" w:color="auto" w:fill="FFFFFF"/>
        </w:rPr>
        <w:t>17.</w:t>
      </w:r>
      <w:r w:rsidRPr="00990081">
        <w:rPr>
          <w:rFonts w:cs="Arial"/>
          <w:noProof/>
          <w:color w:val="0A0905"/>
          <w:szCs w:val="20"/>
          <w:shd w:val="clear" w:color="auto" w:fill="FFFFFF"/>
        </w:rPr>
        <w:tab/>
        <w:t>Dobashi Y, Sugimura H, Sakamoto A</w:t>
      </w:r>
      <w:r>
        <w:rPr>
          <w:rFonts w:cs="Arial"/>
          <w:noProof/>
          <w:color w:val="0A0905"/>
          <w:szCs w:val="20"/>
          <w:shd w:val="clear" w:color="auto" w:fill="FFFFFF"/>
        </w:rPr>
        <w:t>,</w:t>
      </w:r>
      <w:r w:rsidRPr="00990081">
        <w:rPr>
          <w:rFonts w:cs="Arial"/>
          <w:noProof/>
          <w:color w:val="0A0905"/>
          <w:szCs w:val="20"/>
          <w:shd w:val="clear" w:color="auto" w:fill="FFFFFF"/>
        </w:rPr>
        <w:t xml:space="preserve"> et al. Stepwise participation of p53 gene mutation during dedifferentiation of human thyroid carcinomas. </w:t>
      </w:r>
      <w:r>
        <w:rPr>
          <w:rFonts w:cs="Arial"/>
          <w:i/>
          <w:noProof/>
          <w:color w:val="0A0905"/>
          <w:szCs w:val="20"/>
          <w:shd w:val="clear" w:color="auto" w:fill="FFFFFF"/>
        </w:rPr>
        <w:t>Diagn Mol Pathol</w:t>
      </w:r>
      <w:r w:rsidRPr="00990081">
        <w:rPr>
          <w:rFonts w:cs="Arial"/>
          <w:noProof/>
          <w:color w:val="0A0905"/>
          <w:szCs w:val="20"/>
          <w:shd w:val="clear" w:color="auto" w:fill="FFFFFF"/>
        </w:rPr>
        <w:t>. 1994;3</w:t>
      </w:r>
      <w:r w:rsidR="002948BB">
        <w:rPr>
          <w:rFonts w:cs="Arial"/>
          <w:noProof/>
          <w:color w:val="0A0905"/>
          <w:szCs w:val="20"/>
          <w:shd w:val="clear" w:color="auto" w:fill="FFFFFF"/>
        </w:rPr>
        <w:t>(1)</w:t>
      </w:r>
      <w:r w:rsidRPr="00990081">
        <w:rPr>
          <w:rFonts w:cs="Arial"/>
          <w:noProof/>
          <w:color w:val="0A0905"/>
          <w:szCs w:val="20"/>
          <w:shd w:val="clear" w:color="auto" w:fill="FFFFFF"/>
        </w:rPr>
        <w:t>:9-14.</w:t>
      </w:r>
      <w:bookmarkEnd w:id="16"/>
    </w:p>
    <w:p w14:paraId="42278AC1" w14:textId="7B62B279" w:rsidR="00F92B7A" w:rsidRPr="00F92B7A" w:rsidRDefault="00E64E52" w:rsidP="002A51D0">
      <w:pPr>
        <w:ind w:left="360" w:hanging="360"/>
        <w:rPr>
          <w:rFonts w:cs="Arial"/>
          <w:noProof/>
          <w:color w:val="0A0905"/>
          <w:szCs w:val="20"/>
          <w:shd w:val="clear" w:color="auto" w:fill="FFFFFF"/>
        </w:rPr>
      </w:pPr>
      <w:bookmarkStart w:id="17" w:name="_ENREF_18"/>
      <w:r w:rsidRPr="00990081">
        <w:rPr>
          <w:rFonts w:cs="Arial"/>
          <w:noProof/>
          <w:color w:val="0A0905"/>
          <w:szCs w:val="20"/>
          <w:shd w:val="clear" w:color="auto" w:fill="FFFFFF"/>
        </w:rPr>
        <w:t>18.</w:t>
      </w:r>
      <w:r w:rsidRPr="00990081">
        <w:rPr>
          <w:rFonts w:cs="Arial"/>
          <w:noProof/>
          <w:color w:val="0A0905"/>
          <w:szCs w:val="20"/>
          <w:shd w:val="clear" w:color="auto" w:fill="FFFFFF"/>
        </w:rPr>
        <w:tab/>
        <w:t xml:space="preserve">Garcia-Rostan G, Camp RL, Herrero A, Carcangiu ML, Rimm DL, Tallini G. Beta-catenin dysregulation in thyroid neoplasms: down-regulation, aberrant nuclear expression, and CTNNB1 exon 3 mutations are markers for aggressive tumor phenotypes and poor prognosis. </w:t>
      </w:r>
      <w:r>
        <w:rPr>
          <w:rFonts w:cs="Arial"/>
          <w:i/>
          <w:noProof/>
          <w:color w:val="0A0905"/>
          <w:szCs w:val="20"/>
          <w:shd w:val="clear" w:color="auto" w:fill="FFFFFF"/>
        </w:rPr>
        <w:t>Am J Pathol</w:t>
      </w:r>
      <w:r w:rsidRPr="00990081">
        <w:rPr>
          <w:rFonts w:cs="Arial"/>
          <w:noProof/>
          <w:color w:val="0A0905"/>
          <w:szCs w:val="20"/>
          <w:shd w:val="clear" w:color="auto" w:fill="FFFFFF"/>
        </w:rPr>
        <w:t>. 2001;158</w:t>
      </w:r>
      <w:r w:rsidR="002948BB">
        <w:rPr>
          <w:rFonts w:cs="Arial"/>
          <w:noProof/>
          <w:color w:val="0A0905"/>
          <w:szCs w:val="20"/>
          <w:shd w:val="clear" w:color="auto" w:fill="FFFFFF"/>
        </w:rPr>
        <w:t>(3)</w:t>
      </w:r>
      <w:r w:rsidRPr="00990081">
        <w:rPr>
          <w:rFonts w:cs="Arial"/>
          <w:noProof/>
          <w:color w:val="0A0905"/>
          <w:szCs w:val="20"/>
          <w:shd w:val="clear" w:color="auto" w:fill="FFFFFF"/>
        </w:rPr>
        <w:t>:987-</w:t>
      </w:r>
      <w:r>
        <w:rPr>
          <w:rFonts w:cs="Arial"/>
          <w:noProof/>
          <w:color w:val="0A0905"/>
          <w:szCs w:val="20"/>
          <w:shd w:val="clear" w:color="auto" w:fill="FFFFFF"/>
        </w:rPr>
        <w:t>9</w:t>
      </w:r>
      <w:r w:rsidRPr="00990081">
        <w:rPr>
          <w:rFonts w:cs="Arial"/>
          <w:noProof/>
          <w:color w:val="0A0905"/>
          <w:szCs w:val="20"/>
          <w:shd w:val="clear" w:color="auto" w:fill="FFFFFF"/>
        </w:rPr>
        <w:t>96.</w:t>
      </w:r>
      <w:bookmarkEnd w:id="17"/>
    </w:p>
    <w:p w14:paraId="40949A8E" w14:textId="2D1DC7BA" w:rsidR="00E64E52" w:rsidRPr="00990081" w:rsidRDefault="00E64E52" w:rsidP="002A51D0">
      <w:pPr>
        <w:ind w:left="360" w:hanging="360"/>
        <w:rPr>
          <w:rFonts w:cs="Arial"/>
          <w:noProof/>
          <w:color w:val="0A0905"/>
          <w:szCs w:val="20"/>
          <w:shd w:val="clear" w:color="auto" w:fill="FFFFFF"/>
        </w:rPr>
      </w:pPr>
      <w:bookmarkStart w:id="18" w:name="_ENREF_19"/>
      <w:r w:rsidRPr="00990081">
        <w:rPr>
          <w:rFonts w:cs="Arial"/>
          <w:noProof/>
          <w:color w:val="0A0905"/>
          <w:szCs w:val="20"/>
          <w:shd w:val="clear" w:color="auto" w:fill="FFFFFF"/>
        </w:rPr>
        <w:t>19.</w:t>
      </w:r>
      <w:r w:rsidRPr="00990081">
        <w:rPr>
          <w:rFonts w:cs="Arial"/>
          <w:noProof/>
          <w:color w:val="0A0905"/>
          <w:szCs w:val="20"/>
          <w:shd w:val="clear" w:color="auto" w:fill="FFFFFF"/>
        </w:rPr>
        <w:tab/>
        <w:t xml:space="preserve">de Groot JW, Links TP, Plukker JT, Lips CJ, Hofstra RM. RET as a diagnostic and therapeutic target in sporadic and hereditary endocrine tumors. </w:t>
      </w:r>
      <w:r w:rsidRPr="00990081">
        <w:rPr>
          <w:rFonts w:cs="Arial"/>
          <w:i/>
          <w:noProof/>
          <w:color w:val="0A0905"/>
          <w:szCs w:val="20"/>
          <w:shd w:val="clear" w:color="auto" w:fill="FFFFFF"/>
        </w:rPr>
        <w:t xml:space="preserve">Endocrine </w:t>
      </w:r>
      <w:r>
        <w:rPr>
          <w:rFonts w:cs="Arial"/>
          <w:i/>
          <w:noProof/>
          <w:color w:val="0A0905"/>
          <w:szCs w:val="20"/>
          <w:shd w:val="clear" w:color="auto" w:fill="FFFFFF"/>
        </w:rPr>
        <w:t>Rev</w:t>
      </w:r>
      <w:r w:rsidRPr="00990081">
        <w:rPr>
          <w:rFonts w:cs="Arial"/>
          <w:noProof/>
          <w:color w:val="0A0905"/>
          <w:szCs w:val="20"/>
          <w:shd w:val="clear" w:color="auto" w:fill="FFFFFF"/>
        </w:rPr>
        <w:t>. 2006;27</w:t>
      </w:r>
      <w:r w:rsidR="002948BB">
        <w:rPr>
          <w:rFonts w:cs="Arial"/>
          <w:noProof/>
          <w:color w:val="0A0905"/>
          <w:szCs w:val="20"/>
          <w:shd w:val="clear" w:color="auto" w:fill="FFFFFF"/>
        </w:rPr>
        <w:t>(5)</w:t>
      </w:r>
      <w:r w:rsidRPr="00990081">
        <w:rPr>
          <w:rFonts w:cs="Arial"/>
          <w:noProof/>
          <w:color w:val="0A0905"/>
          <w:szCs w:val="20"/>
          <w:shd w:val="clear" w:color="auto" w:fill="FFFFFF"/>
        </w:rPr>
        <w:t>:535-</w:t>
      </w:r>
      <w:r>
        <w:rPr>
          <w:rFonts w:cs="Arial"/>
          <w:noProof/>
          <w:color w:val="0A0905"/>
          <w:szCs w:val="20"/>
          <w:shd w:val="clear" w:color="auto" w:fill="FFFFFF"/>
        </w:rPr>
        <w:t>5</w:t>
      </w:r>
      <w:r w:rsidRPr="00990081">
        <w:rPr>
          <w:rFonts w:cs="Arial"/>
          <w:noProof/>
          <w:color w:val="0A0905"/>
          <w:szCs w:val="20"/>
          <w:shd w:val="clear" w:color="auto" w:fill="FFFFFF"/>
        </w:rPr>
        <w:t>60.</w:t>
      </w:r>
      <w:bookmarkEnd w:id="18"/>
    </w:p>
    <w:p w14:paraId="1FFA08B6" w14:textId="681D44E5" w:rsidR="00E64E52" w:rsidRPr="00990081" w:rsidRDefault="00E64E52" w:rsidP="002A51D0">
      <w:pPr>
        <w:ind w:left="360" w:hanging="360"/>
        <w:rPr>
          <w:rFonts w:cs="Arial"/>
          <w:noProof/>
          <w:color w:val="0A0905"/>
          <w:szCs w:val="20"/>
          <w:shd w:val="clear" w:color="auto" w:fill="FFFFFF"/>
        </w:rPr>
      </w:pPr>
      <w:bookmarkStart w:id="19" w:name="_ENREF_20"/>
      <w:r w:rsidRPr="00990081">
        <w:rPr>
          <w:rFonts w:cs="Arial"/>
          <w:noProof/>
          <w:color w:val="0A0905"/>
          <w:szCs w:val="20"/>
          <w:shd w:val="clear" w:color="auto" w:fill="FFFFFF"/>
        </w:rPr>
        <w:t>20.</w:t>
      </w:r>
      <w:r w:rsidRPr="00990081">
        <w:rPr>
          <w:rFonts w:cs="Arial"/>
          <w:noProof/>
          <w:color w:val="0A0905"/>
          <w:szCs w:val="20"/>
          <w:shd w:val="clear" w:color="auto" w:fill="FFFFFF"/>
        </w:rPr>
        <w:tab/>
        <w:t>Kloos RT, Eng C, Evans DB</w:t>
      </w:r>
      <w:r>
        <w:rPr>
          <w:rFonts w:cs="Arial"/>
          <w:noProof/>
          <w:color w:val="0A0905"/>
          <w:szCs w:val="20"/>
          <w:shd w:val="clear" w:color="auto" w:fill="FFFFFF"/>
        </w:rPr>
        <w:t>,</w:t>
      </w:r>
      <w:r w:rsidRPr="00990081">
        <w:rPr>
          <w:rFonts w:cs="Arial"/>
          <w:noProof/>
          <w:color w:val="0A0905"/>
          <w:szCs w:val="20"/>
          <w:shd w:val="clear" w:color="auto" w:fill="FFFFFF"/>
        </w:rPr>
        <w:t xml:space="preserve"> et al. Medullary thyroid cancer: management guidelines of the American Thyroid Association. </w:t>
      </w:r>
      <w:r w:rsidRPr="00990081">
        <w:rPr>
          <w:rFonts w:cs="Arial"/>
          <w:i/>
          <w:noProof/>
          <w:color w:val="0A0905"/>
          <w:szCs w:val="20"/>
          <w:shd w:val="clear" w:color="auto" w:fill="FFFFFF"/>
        </w:rPr>
        <w:t>Thyroid</w:t>
      </w:r>
      <w:r w:rsidRPr="00990081">
        <w:rPr>
          <w:rFonts w:cs="Arial"/>
          <w:noProof/>
          <w:color w:val="0A0905"/>
          <w:szCs w:val="20"/>
          <w:shd w:val="clear" w:color="auto" w:fill="FFFFFF"/>
        </w:rPr>
        <w:t>. 2009;19</w:t>
      </w:r>
      <w:r w:rsidR="002948BB">
        <w:rPr>
          <w:rFonts w:cs="Arial"/>
          <w:noProof/>
          <w:color w:val="0A0905"/>
          <w:szCs w:val="20"/>
          <w:shd w:val="clear" w:color="auto" w:fill="FFFFFF"/>
        </w:rPr>
        <w:t>(6)</w:t>
      </w:r>
      <w:r w:rsidRPr="00990081">
        <w:rPr>
          <w:rFonts w:cs="Arial"/>
          <w:noProof/>
          <w:color w:val="0A0905"/>
          <w:szCs w:val="20"/>
          <w:shd w:val="clear" w:color="auto" w:fill="FFFFFF"/>
        </w:rPr>
        <w:t>:565-612.</w:t>
      </w:r>
      <w:bookmarkEnd w:id="19"/>
    </w:p>
    <w:p w14:paraId="0E121D77" w14:textId="4E254417" w:rsidR="00F92B7A" w:rsidRPr="00F92B7A" w:rsidRDefault="00E64E52" w:rsidP="002A51D0">
      <w:pPr>
        <w:ind w:left="360" w:hanging="360"/>
        <w:rPr>
          <w:rFonts w:cs="Arial"/>
          <w:noProof/>
          <w:color w:val="0A0905"/>
          <w:szCs w:val="20"/>
          <w:shd w:val="clear" w:color="auto" w:fill="FFFFFF"/>
        </w:rPr>
      </w:pPr>
      <w:bookmarkStart w:id="20" w:name="_ENREF_21"/>
      <w:r w:rsidRPr="00990081">
        <w:rPr>
          <w:rFonts w:cs="Arial"/>
          <w:noProof/>
          <w:color w:val="0A0905"/>
          <w:szCs w:val="20"/>
          <w:shd w:val="clear" w:color="auto" w:fill="FFFFFF"/>
        </w:rPr>
        <w:t>21.</w:t>
      </w:r>
      <w:r w:rsidRPr="00990081">
        <w:rPr>
          <w:rFonts w:cs="Arial"/>
          <w:noProof/>
          <w:color w:val="0A0905"/>
          <w:szCs w:val="20"/>
          <w:shd w:val="clear" w:color="auto" w:fill="FFFFFF"/>
        </w:rPr>
        <w:tab/>
        <w:t>Kelly LM, Barila G, Liu P</w:t>
      </w:r>
      <w:r>
        <w:rPr>
          <w:rFonts w:cs="Arial"/>
          <w:noProof/>
          <w:color w:val="0A0905"/>
          <w:szCs w:val="20"/>
          <w:shd w:val="clear" w:color="auto" w:fill="FFFFFF"/>
        </w:rPr>
        <w:t>,</w:t>
      </w:r>
      <w:r w:rsidRPr="00990081">
        <w:rPr>
          <w:rFonts w:cs="Arial"/>
          <w:noProof/>
          <w:color w:val="0A0905"/>
          <w:szCs w:val="20"/>
          <w:shd w:val="clear" w:color="auto" w:fill="FFFFFF"/>
        </w:rPr>
        <w:t xml:space="preserve"> et al. Identification of the transforming STRN-ALK fusion as a potential therapeutic target in the aggressive forms of thyroid cancer. </w:t>
      </w:r>
      <w:r>
        <w:rPr>
          <w:rFonts w:cs="Arial"/>
          <w:i/>
          <w:noProof/>
          <w:color w:val="0A0905"/>
          <w:szCs w:val="20"/>
          <w:shd w:val="clear" w:color="auto" w:fill="FFFFFF"/>
        </w:rPr>
        <w:t>Proc Nat Acad Sci USA</w:t>
      </w:r>
      <w:r w:rsidRPr="00990081">
        <w:rPr>
          <w:rFonts w:cs="Arial"/>
          <w:noProof/>
          <w:color w:val="0A0905"/>
          <w:szCs w:val="20"/>
          <w:shd w:val="clear" w:color="auto" w:fill="FFFFFF"/>
        </w:rPr>
        <w:t>. 2014;111</w:t>
      </w:r>
      <w:r w:rsidR="002948BB">
        <w:rPr>
          <w:rFonts w:cs="Arial"/>
          <w:noProof/>
          <w:color w:val="0A0905"/>
          <w:szCs w:val="20"/>
          <w:shd w:val="clear" w:color="auto" w:fill="FFFFFF"/>
        </w:rPr>
        <w:t>(11)</w:t>
      </w:r>
      <w:r w:rsidRPr="00990081">
        <w:rPr>
          <w:rFonts w:cs="Arial"/>
          <w:noProof/>
          <w:color w:val="0A0905"/>
          <w:szCs w:val="20"/>
          <w:shd w:val="clear" w:color="auto" w:fill="FFFFFF"/>
        </w:rPr>
        <w:t>:4233-</w:t>
      </w:r>
      <w:r>
        <w:rPr>
          <w:rFonts w:cs="Arial"/>
          <w:noProof/>
          <w:color w:val="0A0905"/>
          <w:szCs w:val="20"/>
          <w:shd w:val="clear" w:color="auto" w:fill="FFFFFF"/>
        </w:rPr>
        <w:t>423</w:t>
      </w:r>
      <w:r w:rsidRPr="00990081">
        <w:rPr>
          <w:rFonts w:cs="Arial"/>
          <w:noProof/>
          <w:color w:val="0A0905"/>
          <w:szCs w:val="20"/>
          <w:shd w:val="clear" w:color="auto" w:fill="FFFFFF"/>
        </w:rPr>
        <w:t>8.</w:t>
      </w:r>
      <w:bookmarkEnd w:id="20"/>
    </w:p>
    <w:p w14:paraId="6330DBD8" w14:textId="3227A2B5" w:rsidR="00E64E52" w:rsidRPr="00990081" w:rsidRDefault="00E64E52" w:rsidP="002A51D0">
      <w:pPr>
        <w:ind w:left="360" w:hanging="360"/>
        <w:rPr>
          <w:rFonts w:cs="Arial"/>
          <w:noProof/>
          <w:color w:val="0A0905"/>
          <w:szCs w:val="20"/>
          <w:shd w:val="clear" w:color="auto" w:fill="FFFFFF"/>
        </w:rPr>
      </w:pPr>
      <w:bookmarkStart w:id="21" w:name="_ENREF_22"/>
      <w:r w:rsidRPr="00990081">
        <w:rPr>
          <w:rFonts w:cs="Arial"/>
          <w:noProof/>
          <w:color w:val="0A0905"/>
          <w:szCs w:val="20"/>
          <w:shd w:val="clear" w:color="auto" w:fill="FFFFFF"/>
        </w:rPr>
        <w:t>22.</w:t>
      </w:r>
      <w:r w:rsidRPr="00990081">
        <w:rPr>
          <w:rFonts w:cs="Arial"/>
          <w:noProof/>
          <w:color w:val="0A0905"/>
          <w:szCs w:val="20"/>
          <w:shd w:val="clear" w:color="auto" w:fill="FFFFFF"/>
        </w:rPr>
        <w:tab/>
        <w:t xml:space="preserve">Demeure MJ, Aziz M, Rosenberg R, Gurley SD, Bussey KJ, Carpten JD. Whole-genome sequencing of an aggressive BRAF wild-type papillary thyroid cancer identified EML4-ALK translocation as a therapeutic target. </w:t>
      </w:r>
      <w:r>
        <w:rPr>
          <w:rFonts w:cs="Arial"/>
          <w:i/>
          <w:noProof/>
          <w:color w:val="0A0905"/>
          <w:szCs w:val="20"/>
          <w:shd w:val="clear" w:color="auto" w:fill="FFFFFF"/>
        </w:rPr>
        <w:t>World J Surg</w:t>
      </w:r>
      <w:r w:rsidRPr="00990081">
        <w:rPr>
          <w:rFonts w:cs="Arial"/>
          <w:noProof/>
          <w:color w:val="0A0905"/>
          <w:szCs w:val="20"/>
          <w:shd w:val="clear" w:color="auto" w:fill="FFFFFF"/>
        </w:rPr>
        <w:t>. 2014;38</w:t>
      </w:r>
      <w:r w:rsidR="002948BB">
        <w:rPr>
          <w:rFonts w:cs="Arial"/>
          <w:noProof/>
          <w:color w:val="0A0905"/>
          <w:szCs w:val="20"/>
          <w:shd w:val="clear" w:color="auto" w:fill="FFFFFF"/>
        </w:rPr>
        <w:t>(6)</w:t>
      </w:r>
      <w:r w:rsidRPr="00990081">
        <w:rPr>
          <w:rFonts w:cs="Arial"/>
          <w:noProof/>
          <w:color w:val="0A0905"/>
          <w:szCs w:val="20"/>
          <w:shd w:val="clear" w:color="auto" w:fill="FFFFFF"/>
        </w:rPr>
        <w:t>:1296-</w:t>
      </w:r>
      <w:r>
        <w:rPr>
          <w:rFonts w:cs="Arial"/>
          <w:noProof/>
          <w:color w:val="0A0905"/>
          <w:szCs w:val="20"/>
          <w:shd w:val="clear" w:color="auto" w:fill="FFFFFF"/>
        </w:rPr>
        <w:t>1</w:t>
      </w:r>
      <w:r w:rsidRPr="00990081">
        <w:rPr>
          <w:rFonts w:cs="Arial"/>
          <w:noProof/>
          <w:color w:val="0A0905"/>
          <w:szCs w:val="20"/>
          <w:shd w:val="clear" w:color="auto" w:fill="FFFFFF"/>
        </w:rPr>
        <w:t>305.</w:t>
      </w:r>
      <w:bookmarkEnd w:id="21"/>
    </w:p>
    <w:p w14:paraId="646ED308" w14:textId="761151F5" w:rsidR="00E64E52" w:rsidRPr="00990081" w:rsidRDefault="00E64E52" w:rsidP="002A51D0">
      <w:pPr>
        <w:ind w:left="360" w:hanging="360"/>
        <w:rPr>
          <w:rFonts w:cs="Arial"/>
          <w:noProof/>
          <w:color w:val="0A0905"/>
          <w:szCs w:val="20"/>
          <w:shd w:val="clear" w:color="auto" w:fill="FFFFFF"/>
        </w:rPr>
      </w:pPr>
      <w:bookmarkStart w:id="22" w:name="_ENREF_23"/>
      <w:r w:rsidRPr="00990081">
        <w:rPr>
          <w:rFonts w:cs="Arial"/>
          <w:noProof/>
          <w:color w:val="0A0905"/>
          <w:szCs w:val="20"/>
          <w:shd w:val="clear" w:color="auto" w:fill="FFFFFF"/>
        </w:rPr>
        <w:t>23.</w:t>
      </w:r>
      <w:r w:rsidRPr="00990081">
        <w:rPr>
          <w:rFonts w:cs="Arial"/>
          <w:noProof/>
          <w:color w:val="0A0905"/>
          <w:szCs w:val="20"/>
          <w:shd w:val="clear" w:color="auto" w:fill="FFFFFF"/>
        </w:rPr>
        <w:tab/>
        <w:t xml:space="preserve">Greco A, Miranda C, Pierotti MA. Rearrangements of NTRK1 gene in papillary thyroid carcinoma. </w:t>
      </w:r>
      <w:r>
        <w:rPr>
          <w:rFonts w:cs="Arial"/>
          <w:i/>
          <w:noProof/>
          <w:color w:val="0A0905"/>
          <w:szCs w:val="20"/>
          <w:shd w:val="clear" w:color="auto" w:fill="FFFFFF"/>
        </w:rPr>
        <w:t>Mol Cell Endocrinol</w:t>
      </w:r>
      <w:r w:rsidRPr="00990081">
        <w:rPr>
          <w:rFonts w:cs="Arial"/>
          <w:noProof/>
          <w:color w:val="0A0905"/>
          <w:szCs w:val="20"/>
          <w:shd w:val="clear" w:color="auto" w:fill="FFFFFF"/>
        </w:rPr>
        <w:t>. 2010;321</w:t>
      </w:r>
      <w:r w:rsidR="00F92EE6">
        <w:rPr>
          <w:rFonts w:cs="Arial"/>
          <w:noProof/>
          <w:color w:val="0A0905"/>
          <w:szCs w:val="20"/>
          <w:shd w:val="clear" w:color="auto" w:fill="FFFFFF"/>
        </w:rPr>
        <w:t>(1)</w:t>
      </w:r>
      <w:r w:rsidRPr="00990081">
        <w:rPr>
          <w:rFonts w:cs="Arial"/>
          <w:noProof/>
          <w:color w:val="0A0905"/>
          <w:szCs w:val="20"/>
          <w:shd w:val="clear" w:color="auto" w:fill="FFFFFF"/>
        </w:rPr>
        <w:t>:44-</w:t>
      </w:r>
      <w:r>
        <w:rPr>
          <w:rFonts w:cs="Arial"/>
          <w:noProof/>
          <w:color w:val="0A0905"/>
          <w:szCs w:val="20"/>
          <w:shd w:val="clear" w:color="auto" w:fill="FFFFFF"/>
        </w:rPr>
        <w:t>4</w:t>
      </w:r>
      <w:r w:rsidRPr="00990081">
        <w:rPr>
          <w:rFonts w:cs="Arial"/>
          <w:noProof/>
          <w:color w:val="0A0905"/>
          <w:szCs w:val="20"/>
          <w:shd w:val="clear" w:color="auto" w:fill="FFFFFF"/>
        </w:rPr>
        <w:t>9.</w:t>
      </w:r>
      <w:bookmarkEnd w:id="22"/>
    </w:p>
    <w:p w14:paraId="75930A72" w14:textId="55912842" w:rsidR="00F92B7A" w:rsidRPr="00F92B7A" w:rsidRDefault="00E64E52" w:rsidP="002A51D0">
      <w:pPr>
        <w:ind w:left="360" w:hanging="360"/>
        <w:rPr>
          <w:rFonts w:cs="Arial"/>
          <w:noProof/>
          <w:color w:val="0A0905"/>
          <w:szCs w:val="20"/>
          <w:shd w:val="clear" w:color="auto" w:fill="FFFFFF"/>
        </w:rPr>
      </w:pPr>
      <w:bookmarkStart w:id="23" w:name="_ENREF_24"/>
      <w:r w:rsidRPr="00990081">
        <w:rPr>
          <w:rFonts w:cs="Arial"/>
          <w:noProof/>
          <w:color w:val="0A0905"/>
          <w:szCs w:val="20"/>
          <w:shd w:val="clear" w:color="auto" w:fill="FFFFFF"/>
        </w:rPr>
        <w:t>24.</w:t>
      </w:r>
      <w:r w:rsidRPr="00990081">
        <w:rPr>
          <w:rFonts w:cs="Arial"/>
          <w:noProof/>
          <w:color w:val="0A0905"/>
          <w:szCs w:val="20"/>
          <w:shd w:val="clear" w:color="auto" w:fill="FFFFFF"/>
        </w:rPr>
        <w:tab/>
        <w:t xml:space="preserve">Musholt TJ, Musholt PB, Khaladj N, Schulz D, Scheumann GF, Klempnauer J. Prognostic significance of RET and NTRK1 rearrangements in sporadic papillary thyroid carcinoma. </w:t>
      </w:r>
      <w:r w:rsidRPr="00990081">
        <w:rPr>
          <w:rFonts w:cs="Arial"/>
          <w:i/>
          <w:noProof/>
          <w:color w:val="0A0905"/>
          <w:szCs w:val="20"/>
          <w:shd w:val="clear" w:color="auto" w:fill="FFFFFF"/>
        </w:rPr>
        <w:t>Surgery</w:t>
      </w:r>
      <w:r w:rsidRPr="00990081">
        <w:rPr>
          <w:rFonts w:cs="Arial"/>
          <w:noProof/>
          <w:color w:val="0A0905"/>
          <w:szCs w:val="20"/>
          <w:shd w:val="clear" w:color="auto" w:fill="FFFFFF"/>
        </w:rPr>
        <w:t>. 2000;128</w:t>
      </w:r>
      <w:r w:rsidR="00F92EE6">
        <w:rPr>
          <w:rFonts w:cs="Arial"/>
          <w:noProof/>
          <w:color w:val="0A0905"/>
          <w:szCs w:val="20"/>
          <w:shd w:val="clear" w:color="auto" w:fill="FFFFFF"/>
        </w:rPr>
        <w:t>(6)</w:t>
      </w:r>
      <w:r w:rsidRPr="00990081">
        <w:rPr>
          <w:rFonts w:cs="Arial"/>
          <w:noProof/>
          <w:color w:val="0A0905"/>
          <w:szCs w:val="20"/>
          <w:shd w:val="clear" w:color="auto" w:fill="FFFFFF"/>
        </w:rPr>
        <w:t>:984-</w:t>
      </w:r>
      <w:r>
        <w:rPr>
          <w:rFonts w:cs="Arial"/>
          <w:noProof/>
          <w:color w:val="0A0905"/>
          <w:szCs w:val="20"/>
          <w:shd w:val="clear" w:color="auto" w:fill="FFFFFF"/>
        </w:rPr>
        <w:t>9</w:t>
      </w:r>
      <w:r w:rsidRPr="00990081">
        <w:rPr>
          <w:rFonts w:cs="Arial"/>
          <w:noProof/>
          <w:color w:val="0A0905"/>
          <w:szCs w:val="20"/>
          <w:shd w:val="clear" w:color="auto" w:fill="FFFFFF"/>
        </w:rPr>
        <w:t>93.</w:t>
      </w:r>
      <w:bookmarkEnd w:id="23"/>
    </w:p>
    <w:p w14:paraId="6A9D49E0" w14:textId="6ECA05BF" w:rsidR="00E64E52" w:rsidRPr="00990081" w:rsidRDefault="00E64E52" w:rsidP="002A51D0">
      <w:pPr>
        <w:ind w:left="360" w:hanging="360"/>
        <w:rPr>
          <w:rFonts w:cs="Arial"/>
          <w:noProof/>
          <w:color w:val="0A0905"/>
          <w:szCs w:val="20"/>
          <w:shd w:val="clear" w:color="auto" w:fill="FFFFFF"/>
        </w:rPr>
      </w:pPr>
      <w:bookmarkStart w:id="24" w:name="_ENREF_25"/>
      <w:r w:rsidRPr="00990081">
        <w:rPr>
          <w:rFonts w:cs="Arial"/>
          <w:noProof/>
          <w:color w:val="0A0905"/>
          <w:szCs w:val="20"/>
          <w:shd w:val="clear" w:color="auto" w:fill="FFFFFF"/>
        </w:rPr>
        <w:t>25.</w:t>
      </w:r>
      <w:r w:rsidRPr="00990081">
        <w:rPr>
          <w:rFonts w:cs="Arial"/>
          <w:noProof/>
          <w:color w:val="0A0905"/>
          <w:szCs w:val="20"/>
          <w:shd w:val="clear" w:color="auto" w:fill="FFFFFF"/>
        </w:rPr>
        <w:tab/>
        <w:t>Leeman-Neill RJ, Kelly LM, Liu P</w:t>
      </w:r>
      <w:r>
        <w:rPr>
          <w:rFonts w:cs="Arial"/>
          <w:noProof/>
          <w:color w:val="0A0905"/>
          <w:szCs w:val="20"/>
          <w:shd w:val="clear" w:color="auto" w:fill="FFFFFF"/>
        </w:rPr>
        <w:t>,</w:t>
      </w:r>
      <w:r w:rsidRPr="00990081">
        <w:rPr>
          <w:rFonts w:cs="Arial"/>
          <w:noProof/>
          <w:color w:val="0A0905"/>
          <w:szCs w:val="20"/>
          <w:shd w:val="clear" w:color="auto" w:fill="FFFFFF"/>
        </w:rPr>
        <w:t xml:space="preserve"> et al. ETV6-NTRK3 is a common chromosomal rearrangement in radiation-associated thyroid cancer. </w:t>
      </w:r>
      <w:r w:rsidRPr="00990081">
        <w:rPr>
          <w:rFonts w:cs="Arial"/>
          <w:i/>
          <w:noProof/>
          <w:color w:val="0A0905"/>
          <w:szCs w:val="20"/>
          <w:shd w:val="clear" w:color="auto" w:fill="FFFFFF"/>
        </w:rPr>
        <w:t>Cancer</w:t>
      </w:r>
      <w:r w:rsidRPr="00990081">
        <w:rPr>
          <w:rFonts w:cs="Arial"/>
          <w:noProof/>
          <w:color w:val="0A0905"/>
          <w:szCs w:val="20"/>
          <w:shd w:val="clear" w:color="auto" w:fill="FFFFFF"/>
        </w:rPr>
        <w:t>. 2014;120</w:t>
      </w:r>
      <w:r w:rsidR="00F92EE6">
        <w:rPr>
          <w:rFonts w:cs="Arial"/>
          <w:noProof/>
          <w:color w:val="0A0905"/>
          <w:szCs w:val="20"/>
          <w:shd w:val="clear" w:color="auto" w:fill="FFFFFF"/>
        </w:rPr>
        <w:t>(6)</w:t>
      </w:r>
      <w:r w:rsidRPr="00990081">
        <w:rPr>
          <w:rFonts w:cs="Arial"/>
          <w:noProof/>
          <w:color w:val="0A0905"/>
          <w:szCs w:val="20"/>
          <w:shd w:val="clear" w:color="auto" w:fill="FFFFFF"/>
        </w:rPr>
        <w:t>:799-807.</w:t>
      </w:r>
      <w:bookmarkEnd w:id="24"/>
    </w:p>
    <w:p w14:paraId="2F2805CB" w14:textId="574B741D" w:rsidR="00E64E52" w:rsidRPr="00990081" w:rsidRDefault="00E64E52" w:rsidP="002A51D0">
      <w:pPr>
        <w:ind w:left="360" w:hanging="360"/>
        <w:rPr>
          <w:rFonts w:cs="Arial"/>
          <w:noProof/>
          <w:color w:val="0A0905"/>
          <w:szCs w:val="20"/>
          <w:shd w:val="clear" w:color="auto" w:fill="FFFFFF"/>
        </w:rPr>
      </w:pPr>
      <w:bookmarkStart w:id="25" w:name="_ENREF_26"/>
      <w:r w:rsidRPr="00990081">
        <w:rPr>
          <w:rFonts w:cs="Arial"/>
          <w:noProof/>
          <w:color w:val="0A0905"/>
          <w:szCs w:val="20"/>
          <w:shd w:val="clear" w:color="auto" w:fill="FFFFFF"/>
        </w:rPr>
        <w:t>26.</w:t>
      </w:r>
      <w:r w:rsidRPr="00990081">
        <w:rPr>
          <w:rFonts w:cs="Arial"/>
          <w:noProof/>
          <w:color w:val="0A0905"/>
          <w:szCs w:val="20"/>
          <w:shd w:val="clear" w:color="auto" w:fill="FFFFFF"/>
        </w:rPr>
        <w:tab/>
        <w:t>Ricarte-Filho JC, Li S, Garcia-Rendueles ME</w:t>
      </w:r>
      <w:r w:rsidR="00F92EE6">
        <w:rPr>
          <w:rFonts w:cs="Arial"/>
          <w:noProof/>
          <w:color w:val="0A0905"/>
          <w:szCs w:val="20"/>
          <w:shd w:val="clear" w:color="auto" w:fill="FFFFFF"/>
        </w:rPr>
        <w:t>,</w:t>
      </w:r>
      <w:r w:rsidRPr="00990081">
        <w:rPr>
          <w:rFonts w:cs="Arial"/>
          <w:noProof/>
          <w:color w:val="0A0905"/>
          <w:szCs w:val="20"/>
          <w:shd w:val="clear" w:color="auto" w:fill="FFFFFF"/>
        </w:rPr>
        <w:t xml:space="preserve"> et al. Identification of kinase fusion oncogenes in post-Chernobyl radiation-induced thyroid cancers. </w:t>
      </w:r>
      <w:r>
        <w:rPr>
          <w:rFonts w:cs="Arial"/>
          <w:i/>
          <w:noProof/>
          <w:color w:val="0A0905"/>
          <w:szCs w:val="20"/>
          <w:shd w:val="clear" w:color="auto" w:fill="FFFFFF"/>
        </w:rPr>
        <w:t xml:space="preserve">J </w:t>
      </w:r>
      <w:bookmarkStart w:id="26" w:name="_GoBack"/>
      <w:bookmarkEnd w:id="26"/>
      <w:r>
        <w:rPr>
          <w:rFonts w:cs="Arial"/>
          <w:i/>
          <w:noProof/>
          <w:color w:val="0A0905"/>
          <w:szCs w:val="20"/>
          <w:shd w:val="clear" w:color="auto" w:fill="FFFFFF"/>
        </w:rPr>
        <w:t>Clin Invest</w:t>
      </w:r>
      <w:r w:rsidRPr="00990081">
        <w:rPr>
          <w:rFonts w:cs="Arial"/>
          <w:noProof/>
          <w:color w:val="0A0905"/>
          <w:szCs w:val="20"/>
          <w:shd w:val="clear" w:color="auto" w:fill="FFFFFF"/>
        </w:rPr>
        <w:t>. 2013;123:4935-</w:t>
      </w:r>
      <w:r>
        <w:rPr>
          <w:rFonts w:cs="Arial"/>
          <w:noProof/>
          <w:color w:val="0A0905"/>
          <w:szCs w:val="20"/>
          <w:shd w:val="clear" w:color="auto" w:fill="FFFFFF"/>
        </w:rPr>
        <w:t>49</w:t>
      </w:r>
      <w:r w:rsidRPr="00990081">
        <w:rPr>
          <w:rFonts w:cs="Arial"/>
          <w:noProof/>
          <w:color w:val="0A0905"/>
          <w:szCs w:val="20"/>
          <w:shd w:val="clear" w:color="auto" w:fill="FFFFFF"/>
        </w:rPr>
        <w:t>44.</w:t>
      </w:r>
      <w:bookmarkEnd w:id="25"/>
    </w:p>
    <w:p w14:paraId="2D731A68" w14:textId="22CB8668" w:rsidR="00E64E52" w:rsidRPr="00990081" w:rsidRDefault="00E64E52" w:rsidP="002A51D0">
      <w:pPr>
        <w:ind w:left="360" w:hanging="360"/>
        <w:rPr>
          <w:rFonts w:cs="Arial"/>
          <w:noProof/>
          <w:color w:val="0A0905"/>
          <w:szCs w:val="20"/>
          <w:shd w:val="clear" w:color="auto" w:fill="FFFFFF"/>
        </w:rPr>
      </w:pPr>
      <w:bookmarkStart w:id="27" w:name="_ENREF_27"/>
      <w:r w:rsidRPr="00990081">
        <w:rPr>
          <w:rFonts w:cs="Arial"/>
          <w:noProof/>
          <w:color w:val="0A0905"/>
          <w:szCs w:val="20"/>
          <w:shd w:val="clear" w:color="auto" w:fill="FFFFFF"/>
        </w:rPr>
        <w:t>27.</w:t>
      </w:r>
      <w:r w:rsidRPr="00990081">
        <w:rPr>
          <w:rFonts w:cs="Arial"/>
          <w:noProof/>
          <w:color w:val="0A0905"/>
          <w:szCs w:val="20"/>
          <w:shd w:val="clear" w:color="auto" w:fill="FFFFFF"/>
        </w:rPr>
        <w:tab/>
        <w:t xml:space="preserve">Nikiforov YE, Nikiforova MN. Molecular genetics and diagnosis of thyroid cancer. </w:t>
      </w:r>
      <w:r>
        <w:rPr>
          <w:rFonts w:cs="Arial"/>
          <w:i/>
          <w:noProof/>
          <w:color w:val="0A0905"/>
          <w:szCs w:val="20"/>
          <w:shd w:val="clear" w:color="auto" w:fill="FFFFFF"/>
        </w:rPr>
        <w:t>Nat Rev Endocrinol</w:t>
      </w:r>
      <w:r w:rsidRPr="00990081">
        <w:rPr>
          <w:rFonts w:cs="Arial"/>
          <w:noProof/>
          <w:color w:val="0A0905"/>
          <w:szCs w:val="20"/>
          <w:shd w:val="clear" w:color="auto" w:fill="FFFFFF"/>
        </w:rPr>
        <w:t>. 2011</w:t>
      </w:r>
      <w:r w:rsidR="00F92EE6">
        <w:rPr>
          <w:rFonts w:cs="Arial"/>
          <w:noProof/>
          <w:color w:val="0A0905"/>
          <w:szCs w:val="20"/>
          <w:shd w:val="clear" w:color="auto" w:fill="FFFFFF"/>
        </w:rPr>
        <w:t>(11)</w:t>
      </w:r>
      <w:r w:rsidRPr="00990081">
        <w:rPr>
          <w:rFonts w:cs="Arial"/>
          <w:noProof/>
          <w:color w:val="0A0905"/>
          <w:szCs w:val="20"/>
          <w:shd w:val="clear" w:color="auto" w:fill="FFFFFF"/>
        </w:rPr>
        <w:t>;7:569-</w:t>
      </w:r>
      <w:r>
        <w:rPr>
          <w:rFonts w:cs="Arial"/>
          <w:noProof/>
          <w:color w:val="0A0905"/>
          <w:szCs w:val="20"/>
          <w:shd w:val="clear" w:color="auto" w:fill="FFFFFF"/>
        </w:rPr>
        <w:t>5</w:t>
      </w:r>
      <w:r w:rsidRPr="00990081">
        <w:rPr>
          <w:rFonts w:cs="Arial"/>
          <w:noProof/>
          <w:color w:val="0A0905"/>
          <w:szCs w:val="20"/>
          <w:shd w:val="clear" w:color="auto" w:fill="FFFFFF"/>
        </w:rPr>
        <w:t>80.</w:t>
      </w:r>
      <w:bookmarkEnd w:id="27"/>
    </w:p>
    <w:p w14:paraId="0BC82521" w14:textId="03F67D84" w:rsidR="00F92B7A" w:rsidRPr="00F92B7A" w:rsidRDefault="00E64E52" w:rsidP="002A51D0">
      <w:pPr>
        <w:ind w:left="360" w:hanging="360"/>
        <w:rPr>
          <w:rFonts w:cs="Arial"/>
          <w:noProof/>
          <w:color w:val="0A0905"/>
          <w:szCs w:val="20"/>
          <w:shd w:val="clear" w:color="auto" w:fill="FFFFFF"/>
        </w:rPr>
      </w:pPr>
      <w:bookmarkStart w:id="28" w:name="_ENREF_28"/>
      <w:r w:rsidRPr="00990081">
        <w:rPr>
          <w:rFonts w:cs="Arial"/>
          <w:noProof/>
          <w:color w:val="0A0905"/>
          <w:szCs w:val="20"/>
          <w:shd w:val="clear" w:color="auto" w:fill="FFFFFF"/>
        </w:rPr>
        <w:t>28.</w:t>
      </w:r>
      <w:r w:rsidRPr="00990081">
        <w:rPr>
          <w:rFonts w:cs="Arial"/>
          <w:noProof/>
          <w:color w:val="0A0905"/>
          <w:szCs w:val="20"/>
          <w:shd w:val="clear" w:color="auto" w:fill="FFFFFF"/>
        </w:rPr>
        <w:tab/>
        <w:t>Lui WO, Zeng L, Rehrmann V</w:t>
      </w:r>
      <w:r w:rsidR="00C3677C">
        <w:rPr>
          <w:rFonts w:cs="Arial"/>
          <w:noProof/>
          <w:color w:val="0A0905"/>
          <w:szCs w:val="20"/>
          <w:shd w:val="clear" w:color="auto" w:fill="FFFFFF"/>
        </w:rPr>
        <w:t>,</w:t>
      </w:r>
      <w:r w:rsidRPr="00990081">
        <w:rPr>
          <w:rFonts w:cs="Arial"/>
          <w:noProof/>
          <w:color w:val="0A0905"/>
          <w:szCs w:val="20"/>
          <w:shd w:val="clear" w:color="auto" w:fill="FFFFFF"/>
        </w:rPr>
        <w:t xml:space="preserve"> et al. CREB3L2-PPARgamma fusion mutation identifies a thyroid signaling pathway regulated by intramembrane proteolysis. </w:t>
      </w:r>
      <w:r w:rsidRPr="00990081">
        <w:rPr>
          <w:rFonts w:cs="Arial"/>
          <w:i/>
          <w:noProof/>
          <w:color w:val="0A0905"/>
          <w:szCs w:val="20"/>
          <w:shd w:val="clear" w:color="auto" w:fill="FFFFFF"/>
        </w:rPr>
        <w:t xml:space="preserve">Cancer </w:t>
      </w:r>
      <w:r>
        <w:rPr>
          <w:rFonts w:cs="Arial"/>
          <w:i/>
          <w:noProof/>
          <w:color w:val="0A0905"/>
          <w:szCs w:val="20"/>
          <w:shd w:val="clear" w:color="auto" w:fill="FFFFFF"/>
        </w:rPr>
        <w:t>Res</w:t>
      </w:r>
      <w:r w:rsidRPr="00990081">
        <w:rPr>
          <w:rFonts w:cs="Arial"/>
          <w:noProof/>
          <w:color w:val="0A0905"/>
          <w:szCs w:val="20"/>
          <w:shd w:val="clear" w:color="auto" w:fill="FFFFFF"/>
        </w:rPr>
        <w:t>. 2008;68</w:t>
      </w:r>
      <w:r w:rsidR="00F92EE6">
        <w:rPr>
          <w:rFonts w:cs="Arial"/>
          <w:noProof/>
          <w:color w:val="0A0905"/>
          <w:szCs w:val="20"/>
          <w:shd w:val="clear" w:color="auto" w:fill="FFFFFF"/>
        </w:rPr>
        <w:t>(17)</w:t>
      </w:r>
      <w:r w:rsidRPr="00990081">
        <w:rPr>
          <w:rFonts w:cs="Arial"/>
          <w:noProof/>
          <w:color w:val="0A0905"/>
          <w:szCs w:val="20"/>
          <w:shd w:val="clear" w:color="auto" w:fill="FFFFFF"/>
        </w:rPr>
        <w:t>:7156-</w:t>
      </w:r>
      <w:r>
        <w:rPr>
          <w:rFonts w:cs="Arial"/>
          <w:noProof/>
          <w:color w:val="0A0905"/>
          <w:szCs w:val="20"/>
          <w:shd w:val="clear" w:color="auto" w:fill="FFFFFF"/>
        </w:rPr>
        <w:t>71</w:t>
      </w:r>
      <w:r w:rsidRPr="00990081">
        <w:rPr>
          <w:rFonts w:cs="Arial"/>
          <w:noProof/>
          <w:color w:val="0A0905"/>
          <w:szCs w:val="20"/>
          <w:shd w:val="clear" w:color="auto" w:fill="FFFFFF"/>
        </w:rPr>
        <w:t>64.</w:t>
      </w:r>
      <w:bookmarkEnd w:id="28"/>
    </w:p>
    <w:p w14:paraId="18451964" w14:textId="77777777" w:rsidR="00F92B7A" w:rsidRPr="00F92B7A" w:rsidRDefault="00F92B7A" w:rsidP="00F92B7A">
      <w:pPr>
        <w:rPr>
          <w:rFonts w:cs="Arial"/>
          <w:noProof/>
          <w:color w:val="0A0905"/>
          <w:szCs w:val="20"/>
          <w:shd w:val="clear" w:color="auto" w:fill="FFFFFF"/>
        </w:rPr>
      </w:pPr>
    </w:p>
    <w:p w14:paraId="2DEBBFDC" w14:textId="77777777" w:rsidR="006327BD" w:rsidRPr="00F62EEB" w:rsidRDefault="00520D36" w:rsidP="008C111C">
      <w:pPr>
        <w:ind w:left="360" w:hanging="360"/>
        <w:rPr>
          <w:rFonts w:cs="Arial"/>
          <w:color w:val="0A0905"/>
          <w:szCs w:val="20"/>
          <w:shd w:val="clear" w:color="auto" w:fill="FFFFFF"/>
        </w:rPr>
      </w:pPr>
      <w:r w:rsidRPr="00F92B7A">
        <w:rPr>
          <w:rFonts w:cs="Arial"/>
          <w:color w:val="0A0905"/>
          <w:szCs w:val="20"/>
          <w:shd w:val="clear" w:color="auto" w:fill="FFFFFF"/>
        </w:rPr>
        <w:fldChar w:fldCharType="end"/>
      </w:r>
    </w:p>
    <w:sectPr w:rsidR="006327BD" w:rsidRPr="00F62EEB" w:rsidSect="002E1B84">
      <w:headerReference w:type="default" r:id="rId14"/>
      <w:footerReference w:type="default" r:id="rId15"/>
      <w:pgSz w:w="12240" w:h="15840"/>
      <w:pgMar w:top="1440" w:right="1440" w:bottom="1440" w:left="1440" w:header="720" w:footer="720" w:gutter="0"/>
      <w:cols w:space="720"/>
      <w:rtlGutter/>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E6D59B" w15:done="0"/>
  <w15:commentEx w15:paraId="309D596D" w15:done="0"/>
  <w15:commentEx w15:paraId="1F7C7454" w15:done="0"/>
  <w15:commentEx w15:paraId="2324DE79" w15:done="0"/>
  <w15:commentEx w15:paraId="35F854B4" w15:done="0"/>
  <w15:commentEx w15:paraId="65CDA0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461B0" w14:textId="77777777" w:rsidR="00AE40D2" w:rsidRDefault="00AE40D2">
      <w:r>
        <w:separator/>
      </w:r>
    </w:p>
  </w:endnote>
  <w:endnote w:type="continuationSeparator" w:id="0">
    <w:p w14:paraId="4F50171E" w14:textId="77777777" w:rsidR="00AE40D2" w:rsidRDefault="00AE4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BC77D" w14:textId="77777777" w:rsidR="00C3640E" w:rsidRDefault="00C3640E" w:rsidP="002976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AAC" w14:textId="77777777" w:rsidR="00C3640E" w:rsidRDefault="00C3640E" w:rsidP="002976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CBE9E" w14:textId="77777777" w:rsidR="00C3640E" w:rsidRPr="00297659" w:rsidRDefault="00C3640E" w:rsidP="00297659">
    <w:pPr>
      <w:pStyle w:val="Footer"/>
      <w:framePr w:wrap="around" w:vAnchor="text" w:hAnchor="margin" w:xAlign="right" w:y="1"/>
      <w:rPr>
        <w:rStyle w:val="PageNumber"/>
      </w:rPr>
    </w:pPr>
    <w:r w:rsidRPr="00297659">
      <w:rPr>
        <w:rStyle w:val="PageNumber"/>
      </w:rPr>
      <w:fldChar w:fldCharType="begin"/>
    </w:r>
    <w:r w:rsidRPr="00297659">
      <w:rPr>
        <w:rStyle w:val="PageNumber"/>
      </w:rPr>
      <w:instrText xml:space="preserve">PAGE  </w:instrText>
    </w:r>
    <w:r w:rsidRPr="00297659">
      <w:rPr>
        <w:rStyle w:val="PageNumber"/>
      </w:rPr>
      <w:fldChar w:fldCharType="separate"/>
    </w:r>
    <w:r w:rsidR="007355C0">
      <w:rPr>
        <w:rStyle w:val="PageNumber"/>
        <w:noProof/>
      </w:rPr>
      <w:t>3</w:t>
    </w:r>
    <w:r w:rsidRPr="00297659">
      <w:rPr>
        <w:rStyle w:val="PageNumber"/>
      </w:rPr>
      <w:fldChar w:fldCharType="end"/>
    </w:r>
  </w:p>
  <w:p w14:paraId="1E996275" w14:textId="77777777" w:rsidR="00C3640E" w:rsidRPr="007F5636" w:rsidRDefault="00C3640E" w:rsidP="00297659">
    <w:pPr>
      <w:pStyle w:val="Footer"/>
      <w:tabs>
        <w:tab w:val="clear" w:pos="4320"/>
      </w:tabs>
      <w:ind w:left="180" w:right="360" w:hanging="180"/>
      <w:rPr>
        <w:b/>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46B69" w14:textId="77777777" w:rsidR="00C3640E" w:rsidRPr="00297659" w:rsidRDefault="00C3640E" w:rsidP="00297659">
    <w:pPr>
      <w:pStyle w:val="Footer"/>
      <w:framePr w:wrap="around" w:vAnchor="text" w:hAnchor="margin" w:xAlign="right" w:y="1"/>
      <w:rPr>
        <w:rStyle w:val="PageNumber"/>
      </w:rPr>
    </w:pPr>
    <w:r w:rsidRPr="00297659">
      <w:rPr>
        <w:rStyle w:val="PageNumber"/>
      </w:rPr>
      <w:fldChar w:fldCharType="begin"/>
    </w:r>
    <w:r w:rsidRPr="00297659">
      <w:rPr>
        <w:rStyle w:val="PageNumber"/>
      </w:rPr>
      <w:instrText xml:space="preserve">PAGE  </w:instrText>
    </w:r>
    <w:r w:rsidRPr="00297659">
      <w:rPr>
        <w:rStyle w:val="PageNumber"/>
      </w:rPr>
      <w:fldChar w:fldCharType="separate"/>
    </w:r>
    <w:r w:rsidR="007355C0">
      <w:rPr>
        <w:rStyle w:val="PageNumber"/>
        <w:noProof/>
      </w:rPr>
      <w:t>8</w:t>
    </w:r>
    <w:r w:rsidRPr="00297659">
      <w:rPr>
        <w:rStyle w:val="PageNumber"/>
      </w:rPr>
      <w:fldChar w:fldCharType="end"/>
    </w:r>
  </w:p>
  <w:p w14:paraId="43E9920E" w14:textId="77777777" w:rsidR="00C3640E" w:rsidRPr="00C22D12" w:rsidRDefault="00C3640E" w:rsidP="00297659">
    <w:pPr>
      <w:pStyle w:val="Footer"/>
      <w:tabs>
        <w:tab w:val="clear" w:pos="4320"/>
      </w:tabs>
      <w:ind w:left="180" w:right="360" w:hanging="180"/>
      <w:rPr>
        <w:b/>
        <w:sz w:val="16"/>
        <w:szCs w:val="16"/>
      </w:rPr>
    </w:pPr>
    <w:r w:rsidRPr="00835FB2">
      <w:t>+</w:t>
    </w:r>
    <w:r w:rsidRPr="00835FB2">
      <w:rPr>
        <w:sz w:val="16"/>
        <w:szCs w:val="16"/>
      </w:rPr>
      <w:tab/>
      <w:t xml:space="preserve">Data elements preceded by this symbol are not required.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223E4" w14:textId="77777777" w:rsidR="00C3640E" w:rsidRPr="00297659" w:rsidRDefault="00C3640E" w:rsidP="00297659">
    <w:pPr>
      <w:pStyle w:val="Footer"/>
      <w:framePr w:wrap="around" w:vAnchor="text" w:hAnchor="margin" w:xAlign="right" w:y="1"/>
      <w:rPr>
        <w:rStyle w:val="PageNumber"/>
      </w:rPr>
    </w:pPr>
    <w:r w:rsidRPr="00297659">
      <w:rPr>
        <w:rStyle w:val="PageNumber"/>
      </w:rPr>
      <w:fldChar w:fldCharType="begin"/>
    </w:r>
    <w:r w:rsidRPr="00297659">
      <w:rPr>
        <w:rStyle w:val="PageNumber"/>
      </w:rPr>
      <w:instrText xml:space="preserve">PAGE  </w:instrText>
    </w:r>
    <w:r w:rsidRPr="00297659">
      <w:rPr>
        <w:rStyle w:val="PageNumber"/>
      </w:rPr>
      <w:fldChar w:fldCharType="separate"/>
    </w:r>
    <w:r w:rsidR="007355C0">
      <w:rPr>
        <w:rStyle w:val="PageNumber"/>
        <w:noProof/>
      </w:rPr>
      <w:t>11</w:t>
    </w:r>
    <w:r w:rsidRPr="00297659">
      <w:rPr>
        <w:rStyle w:val="PageNumber"/>
      </w:rPr>
      <w:fldChar w:fldCharType="end"/>
    </w:r>
  </w:p>
  <w:p w14:paraId="2257C0FD" w14:textId="77777777" w:rsidR="00C3640E" w:rsidRPr="00C22D12" w:rsidRDefault="00C3640E" w:rsidP="00297659">
    <w:pPr>
      <w:pStyle w:val="Footer"/>
      <w:tabs>
        <w:tab w:val="clear" w:pos="4320"/>
      </w:tabs>
      <w:ind w:left="180" w:right="360" w:hanging="180"/>
      <w:rPr>
        <w:b/>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047A6" w14:textId="77777777" w:rsidR="00AE40D2" w:rsidRDefault="00AE40D2">
      <w:r>
        <w:separator/>
      </w:r>
    </w:p>
  </w:footnote>
  <w:footnote w:type="continuationSeparator" w:id="0">
    <w:p w14:paraId="6D5DE013" w14:textId="77777777" w:rsidR="00AE40D2" w:rsidRDefault="00AE40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DF856" w14:textId="1F160438" w:rsidR="00C3640E" w:rsidRPr="00EA4FF5" w:rsidRDefault="00C3640E" w:rsidP="002E1B84">
    <w:pPr>
      <w:pStyle w:val="Header"/>
      <w:tabs>
        <w:tab w:val="clear" w:pos="4320"/>
        <w:tab w:val="clear" w:pos="8640"/>
        <w:tab w:val="right" w:pos="9360"/>
      </w:tabs>
      <w:rPr>
        <w:rFonts w:cs="Arial"/>
        <w:b/>
      </w:rPr>
    </w:pPr>
    <w:r w:rsidRPr="00EA4FF5">
      <w:rPr>
        <w:rFonts w:cs="Arial"/>
        <w:b/>
      </w:rPr>
      <w:t>C</w:t>
    </w:r>
    <w:r>
      <w:rPr>
        <w:rFonts w:cs="Arial"/>
        <w:b/>
      </w:rPr>
      <w:t>AP Approved</w:t>
    </w:r>
    <w:r>
      <w:rPr>
        <w:b/>
      </w:rPr>
      <w:tab/>
    </w:r>
    <w:r w:rsidRPr="00EA4FF5">
      <w:rPr>
        <w:rFonts w:cs="Arial"/>
        <w:b/>
      </w:rPr>
      <w:t>Thyroid • Biomarkers</w:t>
    </w:r>
  </w:p>
  <w:p w14:paraId="41FCF1C7" w14:textId="541D65E6" w:rsidR="00C3640E" w:rsidRPr="00EA4FF5" w:rsidRDefault="00C3640E" w:rsidP="002E1B84">
    <w:pPr>
      <w:pStyle w:val="Header"/>
      <w:tabs>
        <w:tab w:val="clear" w:pos="4320"/>
        <w:tab w:val="clear" w:pos="8640"/>
        <w:tab w:val="right" w:pos="9360"/>
      </w:tabs>
      <w:rPr>
        <w:rFonts w:cs="Arial"/>
        <w:sz w:val="18"/>
        <w:szCs w:val="18"/>
      </w:rPr>
    </w:pPr>
    <w:r>
      <w:tab/>
    </w:r>
    <w:proofErr w:type="spellStart"/>
    <w:r w:rsidRPr="00EA4FF5">
      <w:rPr>
        <w:rFonts w:cs="Arial"/>
        <w:sz w:val="18"/>
        <w:szCs w:val="18"/>
      </w:rPr>
      <w:t>Thyroid</w:t>
    </w:r>
    <w:r>
      <w:rPr>
        <w:rFonts w:cs="Arial"/>
        <w:sz w:val="18"/>
        <w:szCs w:val="18"/>
      </w:rPr>
      <w:t>Biomarkers</w:t>
    </w:r>
    <w:proofErr w:type="spellEnd"/>
    <w:r w:rsidRPr="00EA4FF5">
      <w:rPr>
        <w:rFonts w:cs="Arial"/>
        <w:sz w:val="18"/>
        <w:szCs w:val="18"/>
      </w:rPr>
      <w:t xml:space="preserve"> 1.0.0.</w:t>
    </w:r>
    <w:r w:rsidR="00473B6A">
      <w:rPr>
        <w:rFonts w:cs="Arial"/>
        <w:sz w:val="18"/>
        <w:szCs w:val="18"/>
      </w:rPr>
      <w:t>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F4B33" w14:textId="2074378B" w:rsidR="00C3640E" w:rsidRDefault="00C3640E">
    <w:pPr>
      <w:pStyle w:val="Header"/>
    </w:pPr>
    <w:r w:rsidRPr="008D138D">
      <w:rPr>
        <w:noProof/>
      </w:rPr>
      <w:drawing>
        <wp:inline distT="0" distB="0" distL="0" distR="0" wp14:anchorId="1FF20D81" wp14:editId="23FCD4AC">
          <wp:extent cx="2950210" cy="534035"/>
          <wp:effectExtent l="0" t="0" r="0" b="0"/>
          <wp:docPr id="2" name="Picture 1" descr="CA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0210" cy="534035"/>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BF04F" w14:textId="77777777" w:rsidR="00C3640E" w:rsidRPr="00EA4FF5" w:rsidRDefault="00C3640E" w:rsidP="002E1B84">
    <w:pPr>
      <w:pStyle w:val="Header"/>
      <w:tabs>
        <w:tab w:val="clear" w:pos="4320"/>
        <w:tab w:val="clear" w:pos="8640"/>
        <w:tab w:val="right" w:pos="9360"/>
      </w:tabs>
      <w:rPr>
        <w:rFonts w:cs="Arial"/>
        <w:b/>
      </w:rPr>
    </w:pPr>
    <w:r>
      <w:rPr>
        <w:rFonts w:cs="Arial"/>
        <w:b/>
      </w:rPr>
      <w:t>Background Documentation</w:t>
    </w:r>
    <w:r>
      <w:rPr>
        <w:b/>
      </w:rPr>
      <w:tab/>
    </w:r>
    <w:r w:rsidRPr="00EA4FF5">
      <w:rPr>
        <w:rFonts w:cs="Arial"/>
        <w:b/>
      </w:rPr>
      <w:t>Thyroid • Biomarkers</w:t>
    </w:r>
  </w:p>
  <w:p w14:paraId="487EF345" w14:textId="06DAFE47" w:rsidR="00C3640E" w:rsidRPr="00EA4FF5" w:rsidRDefault="00C3640E" w:rsidP="002E1B84">
    <w:pPr>
      <w:pStyle w:val="Header"/>
      <w:tabs>
        <w:tab w:val="clear" w:pos="4320"/>
        <w:tab w:val="clear" w:pos="8640"/>
        <w:tab w:val="right" w:pos="9360"/>
      </w:tabs>
      <w:rPr>
        <w:rFonts w:cs="Arial"/>
        <w:sz w:val="18"/>
        <w:szCs w:val="18"/>
      </w:rPr>
    </w:pPr>
    <w:r>
      <w:tab/>
    </w:r>
    <w:proofErr w:type="spellStart"/>
    <w:r w:rsidRPr="00EA4FF5">
      <w:rPr>
        <w:rFonts w:cs="Arial"/>
        <w:sz w:val="18"/>
        <w:szCs w:val="18"/>
      </w:rPr>
      <w:t>Thyroid</w:t>
    </w:r>
    <w:r>
      <w:rPr>
        <w:rFonts w:cs="Arial"/>
        <w:sz w:val="18"/>
        <w:szCs w:val="18"/>
      </w:rPr>
      <w:t>Biomarkers</w:t>
    </w:r>
    <w:proofErr w:type="spellEnd"/>
    <w:r w:rsidRPr="00EA4FF5">
      <w:rPr>
        <w:rFonts w:cs="Arial"/>
        <w:sz w:val="18"/>
        <w:szCs w:val="18"/>
      </w:rPr>
      <w:t xml:space="preserve"> 1.0.0.</w:t>
    </w:r>
    <w:r w:rsidR="00473B6A">
      <w:rPr>
        <w:rFonts w:cs="Arial"/>
        <w:sz w:val="18"/>
        <w:szCs w:val="18"/>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upperLetter"/>
      <w:lvlText w:val="%1."/>
      <w:lvlJc w:val="left"/>
      <w:pPr>
        <w:ind w:left="1260" w:hanging="360"/>
      </w:pPr>
      <w:rPr>
        <w:rFonts w:ascii="Arial" w:hAnsi="Arial" w:cs="Arial"/>
        <w:b/>
        <w:bCs/>
        <w:i w:val="0"/>
        <w:iCs w:val="0"/>
        <w:strike w:val="0"/>
        <w:color w:val="000000"/>
        <w:sz w:val="18"/>
        <w:szCs w:val="18"/>
        <w:u w:val="none"/>
      </w:rPr>
    </w:lvl>
  </w:abstractNum>
  <w:num w:numId="1">
    <w:abstractNumId w:val="0"/>
    <w:lvlOverride w:ilvl="0">
      <w:lvl w:ilvl="0">
        <w:start w:val="1"/>
        <w:numFmt w:val="upperLetter"/>
        <w:lvlText w:val="%1."/>
        <w:lvlJc w:val="left"/>
        <w:pPr>
          <w:ind w:left="1260" w:hanging="360"/>
        </w:pPr>
        <w:rPr>
          <w:rFonts w:ascii="Arial" w:hAnsi="Arial" w:cs="Arial"/>
          <w:b/>
          <w:bCs/>
          <w:i w:val="0"/>
          <w:iCs w:val="0"/>
          <w:strike w:val="0"/>
          <w:color w:val="auto"/>
          <w:sz w:val="18"/>
          <w:szCs w:val="18"/>
          <w:u w:val="none"/>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 Pathology Lab Med (1)&lt;/Style&gt;&lt;LeftDelim&gt;{&lt;/LeftDelim&gt;&lt;RightDelim&gt;}&lt;/RightDelim&gt;&lt;FontName&gt;Century Gothic&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9pwxw2rmrt2p6etermxwfp95x0fsxa50rw0&quot;&gt;PTC biomarker&lt;record-ids&gt;&lt;item&gt;1&lt;/item&gt;&lt;item&gt;2&lt;/item&gt;&lt;item&gt;3&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record-ids&gt;&lt;/item&gt;&lt;/Libraries&gt;"/>
  </w:docVars>
  <w:rsids>
    <w:rsidRoot w:val="00C20A34"/>
    <w:rsid w:val="00001774"/>
    <w:rsid w:val="000023BF"/>
    <w:rsid w:val="00002D8B"/>
    <w:rsid w:val="000037C2"/>
    <w:rsid w:val="00004736"/>
    <w:rsid w:val="00004C10"/>
    <w:rsid w:val="000053E4"/>
    <w:rsid w:val="00006561"/>
    <w:rsid w:val="00006D22"/>
    <w:rsid w:val="000072FB"/>
    <w:rsid w:val="00010682"/>
    <w:rsid w:val="00010C26"/>
    <w:rsid w:val="0001101D"/>
    <w:rsid w:val="00011AA4"/>
    <w:rsid w:val="00013883"/>
    <w:rsid w:val="00013C3B"/>
    <w:rsid w:val="0001517B"/>
    <w:rsid w:val="00015733"/>
    <w:rsid w:val="00016F58"/>
    <w:rsid w:val="00020243"/>
    <w:rsid w:val="000210FB"/>
    <w:rsid w:val="00022C6B"/>
    <w:rsid w:val="00023B29"/>
    <w:rsid w:val="00025471"/>
    <w:rsid w:val="0002615D"/>
    <w:rsid w:val="00026899"/>
    <w:rsid w:val="000305B8"/>
    <w:rsid w:val="00031277"/>
    <w:rsid w:val="00031D79"/>
    <w:rsid w:val="00031DB0"/>
    <w:rsid w:val="00034927"/>
    <w:rsid w:val="00034C2B"/>
    <w:rsid w:val="00035446"/>
    <w:rsid w:val="00035B91"/>
    <w:rsid w:val="00036BE0"/>
    <w:rsid w:val="0003728D"/>
    <w:rsid w:val="000428F8"/>
    <w:rsid w:val="00043680"/>
    <w:rsid w:val="000441A3"/>
    <w:rsid w:val="00044D2A"/>
    <w:rsid w:val="00045773"/>
    <w:rsid w:val="000471E7"/>
    <w:rsid w:val="00047EC6"/>
    <w:rsid w:val="0005116B"/>
    <w:rsid w:val="000525A6"/>
    <w:rsid w:val="00052893"/>
    <w:rsid w:val="00052F61"/>
    <w:rsid w:val="00053880"/>
    <w:rsid w:val="000538D5"/>
    <w:rsid w:val="000555FA"/>
    <w:rsid w:val="0005574A"/>
    <w:rsid w:val="000573ED"/>
    <w:rsid w:val="0006018C"/>
    <w:rsid w:val="000605B7"/>
    <w:rsid w:val="000616E8"/>
    <w:rsid w:val="00061EA3"/>
    <w:rsid w:val="000621B0"/>
    <w:rsid w:val="0006255A"/>
    <w:rsid w:val="000630DE"/>
    <w:rsid w:val="000653F6"/>
    <w:rsid w:val="00065AFC"/>
    <w:rsid w:val="0006636A"/>
    <w:rsid w:val="000665DD"/>
    <w:rsid w:val="00070A9F"/>
    <w:rsid w:val="000713AE"/>
    <w:rsid w:val="00071866"/>
    <w:rsid w:val="00072095"/>
    <w:rsid w:val="0007209F"/>
    <w:rsid w:val="00072EAD"/>
    <w:rsid w:val="00073F43"/>
    <w:rsid w:val="000751C9"/>
    <w:rsid w:val="00075F86"/>
    <w:rsid w:val="0008104A"/>
    <w:rsid w:val="000812FE"/>
    <w:rsid w:val="0008237F"/>
    <w:rsid w:val="000869DC"/>
    <w:rsid w:val="00086CDD"/>
    <w:rsid w:val="00090640"/>
    <w:rsid w:val="00090805"/>
    <w:rsid w:val="00090BC7"/>
    <w:rsid w:val="00090CFE"/>
    <w:rsid w:val="00091789"/>
    <w:rsid w:val="00092DC9"/>
    <w:rsid w:val="00092F66"/>
    <w:rsid w:val="0009540A"/>
    <w:rsid w:val="00095EE2"/>
    <w:rsid w:val="00095FEC"/>
    <w:rsid w:val="00097803"/>
    <w:rsid w:val="000A1AA4"/>
    <w:rsid w:val="000A1FFB"/>
    <w:rsid w:val="000A4F73"/>
    <w:rsid w:val="000A5098"/>
    <w:rsid w:val="000A52BE"/>
    <w:rsid w:val="000A5B44"/>
    <w:rsid w:val="000A6EBA"/>
    <w:rsid w:val="000A6FBF"/>
    <w:rsid w:val="000A7F2F"/>
    <w:rsid w:val="000B0FAF"/>
    <w:rsid w:val="000B14A7"/>
    <w:rsid w:val="000B2069"/>
    <w:rsid w:val="000B4241"/>
    <w:rsid w:val="000B53B6"/>
    <w:rsid w:val="000B5E0A"/>
    <w:rsid w:val="000B7287"/>
    <w:rsid w:val="000B72ED"/>
    <w:rsid w:val="000C15AF"/>
    <w:rsid w:val="000C3083"/>
    <w:rsid w:val="000C31CC"/>
    <w:rsid w:val="000C3898"/>
    <w:rsid w:val="000C4430"/>
    <w:rsid w:val="000C5782"/>
    <w:rsid w:val="000C64F4"/>
    <w:rsid w:val="000C78A1"/>
    <w:rsid w:val="000D12D7"/>
    <w:rsid w:val="000D2022"/>
    <w:rsid w:val="000D2389"/>
    <w:rsid w:val="000D241B"/>
    <w:rsid w:val="000D274E"/>
    <w:rsid w:val="000D29FC"/>
    <w:rsid w:val="000D37FF"/>
    <w:rsid w:val="000D39F1"/>
    <w:rsid w:val="000D3E3D"/>
    <w:rsid w:val="000D5A33"/>
    <w:rsid w:val="000D69FB"/>
    <w:rsid w:val="000D6B66"/>
    <w:rsid w:val="000E2A7D"/>
    <w:rsid w:val="000E3CEF"/>
    <w:rsid w:val="000E4A8D"/>
    <w:rsid w:val="000E52A0"/>
    <w:rsid w:val="000E52A2"/>
    <w:rsid w:val="000E6E02"/>
    <w:rsid w:val="000E75DE"/>
    <w:rsid w:val="000E7ABF"/>
    <w:rsid w:val="000F0CBA"/>
    <w:rsid w:val="000F3FEF"/>
    <w:rsid w:val="000F5754"/>
    <w:rsid w:val="000F6778"/>
    <w:rsid w:val="000F6B04"/>
    <w:rsid w:val="00100AF2"/>
    <w:rsid w:val="001016BF"/>
    <w:rsid w:val="0010195E"/>
    <w:rsid w:val="00101BB5"/>
    <w:rsid w:val="00101D3B"/>
    <w:rsid w:val="00102868"/>
    <w:rsid w:val="0010364D"/>
    <w:rsid w:val="00103818"/>
    <w:rsid w:val="00105530"/>
    <w:rsid w:val="00105B11"/>
    <w:rsid w:val="00105F4E"/>
    <w:rsid w:val="00107158"/>
    <w:rsid w:val="00107462"/>
    <w:rsid w:val="00107970"/>
    <w:rsid w:val="0011029E"/>
    <w:rsid w:val="00110C14"/>
    <w:rsid w:val="001114D7"/>
    <w:rsid w:val="001114D8"/>
    <w:rsid w:val="00111735"/>
    <w:rsid w:val="00113422"/>
    <w:rsid w:val="00113D69"/>
    <w:rsid w:val="00115161"/>
    <w:rsid w:val="00115745"/>
    <w:rsid w:val="0011587A"/>
    <w:rsid w:val="0011622B"/>
    <w:rsid w:val="00116529"/>
    <w:rsid w:val="00116C3F"/>
    <w:rsid w:val="00116E49"/>
    <w:rsid w:val="00120602"/>
    <w:rsid w:val="001216AF"/>
    <w:rsid w:val="0012265E"/>
    <w:rsid w:val="00124090"/>
    <w:rsid w:val="00124739"/>
    <w:rsid w:val="00126B1F"/>
    <w:rsid w:val="0012736F"/>
    <w:rsid w:val="00130CE9"/>
    <w:rsid w:val="001322EA"/>
    <w:rsid w:val="001328BA"/>
    <w:rsid w:val="00132BC0"/>
    <w:rsid w:val="001344AB"/>
    <w:rsid w:val="00134558"/>
    <w:rsid w:val="00134C97"/>
    <w:rsid w:val="001361C9"/>
    <w:rsid w:val="00137905"/>
    <w:rsid w:val="00137A5E"/>
    <w:rsid w:val="0014083B"/>
    <w:rsid w:val="001420FA"/>
    <w:rsid w:val="00142A17"/>
    <w:rsid w:val="00142E56"/>
    <w:rsid w:val="00143C50"/>
    <w:rsid w:val="00144DD0"/>
    <w:rsid w:val="00145493"/>
    <w:rsid w:val="00152F23"/>
    <w:rsid w:val="00153470"/>
    <w:rsid w:val="0015478E"/>
    <w:rsid w:val="00154D0D"/>
    <w:rsid w:val="00155238"/>
    <w:rsid w:val="001566D0"/>
    <w:rsid w:val="001574C1"/>
    <w:rsid w:val="00160978"/>
    <w:rsid w:val="0016128D"/>
    <w:rsid w:val="0016154D"/>
    <w:rsid w:val="0016321A"/>
    <w:rsid w:val="00163EE7"/>
    <w:rsid w:val="001651B6"/>
    <w:rsid w:val="00165F06"/>
    <w:rsid w:val="0016638F"/>
    <w:rsid w:val="00166D43"/>
    <w:rsid w:val="00167025"/>
    <w:rsid w:val="001674E8"/>
    <w:rsid w:val="00170441"/>
    <w:rsid w:val="00171C93"/>
    <w:rsid w:val="00172EB3"/>
    <w:rsid w:val="00174A28"/>
    <w:rsid w:val="00175533"/>
    <w:rsid w:val="00175C76"/>
    <w:rsid w:val="00176468"/>
    <w:rsid w:val="001813CC"/>
    <w:rsid w:val="00182DBA"/>
    <w:rsid w:val="001846E8"/>
    <w:rsid w:val="00184BD5"/>
    <w:rsid w:val="00184FC5"/>
    <w:rsid w:val="0019049C"/>
    <w:rsid w:val="00192498"/>
    <w:rsid w:val="00193313"/>
    <w:rsid w:val="00194769"/>
    <w:rsid w:val="00196073"/>
    <w:rsid w:val="00196146"/>
    <w:rsid w:val="001A040D"/>
    <w:rsid w:val="001A048B"/>
    <w:rsid w:val="001A386F"/>
    <w:rsid w:val="001B0BC6"/>
    <w:rsid w:val="001B0C06"/>
    <w:rsid w:val="001B1919"/>
    <w:rsid w:val="001B2170"/>
    <w:rsid w:val="001B2B63"/>
    <w:rsid w:val="001B7A56"/>
    <w:rsid w:val="001C023C"/>
    <w:rsid w:val="001C2D8D"/>
    <w:rsid w:val="001C3F5B"/>
    <w:rsid w:val="001C5605"/>
    <w:rsid w:val="001C5BD0"/>
    <w:rsid w:val="001C6C66"/>
    <w:rsid w:val="001D0052"/>
    <w:rsid w:val="001D0C5E"/>
    <w:rsid w:val="001D26D7"/>
    <w:rsid w:val="001D2A01"/>
    <w:rsid w:val="001D349B"/>
    <w:rsid w:val="001D404C"/>
    <w:rsid w:val="001D4924"/>
    <w:rsid w:val="001D6AED"/>
    <w:rsid w:val="001D79D8"/>
    <w:rsid w:val="001E0ACC"/>
    <w:rsid w:val="001E1E59"/>
    <w:rsid w:val="001E2C05"/>
    <w:rsid w:val="001E2E2B"/>
    <w:rsid w:val="001E37A4"/>
    <w:rsid w:val="001E3B32"/>
    <w:rsid w:val="001E5178"/>
    <w:rsid w:val="001E62DB"/>
    <w:rsid w:val="001E6ED7"/>
    <w:rsid w:val="001F0528"/>
    <w:rsid w:val="001F0B60"/>
    <w:rsid w:val="001F360D"/>
    <w:rsid w:val="001F5076"/>
    <w:rsid w:val="001F6019"/>
    <w:rsid w:val="001F7196"/>
    <w:rsid w:val="0020078B"/>
    <w:rsid w:val="00200B11"/>
    <w:rsid w:val="002029B2"/>
    <w:rsid w:val="002044A8"/>
    <w:rsid w:val="002072B7"/>
    <w:rsid w:val="002115EE"/>
    <w:rsid w:val="00211F3F"/>
    <w:rsid w:val="0021273A"/>
    <w:rsid w:val="00212D3D"/>
    <w:rsid w:val="00213535"/>
    <w:rsid w:val="00217AEE"/>
    <w:rsid w:val="0022163C"/>
    <w:rsid w:val="00223AB9"/>
    <w:rsid w:val="00225D12"/>
    <w:rsid w:val="00226092"/>
    <w:rsid w:val="0022622A"/>
    <w:rsid w:val="0023067F"/>
    <w:rsid w:val="002334A8"/>
    <w:rsid w:val="002336E0"/>
    <w:rsid w:val="00235224"/>
    <w:rsid w:val="0023531A"/>
    <w:rsid w:val="0023585E"/>
    <w:rsid w:val="002362AA"/>
    <w:rsid w:val="0023674E"/>
    <w:rsid w:val="00236953"/>
    <w:rsid w:val="00237C2E"/>
    <w:rsid w:val="00240B44"/>
    <w:rsid w:val="0024190D"/>
    <w:rsid w:val="00242388"/>
    <w:rsid w:val="00243084"/>
    <w:rsid w:val="002431BF"/>
    <w:rsid w:val="00245FB6"/>
    <w:rsid w:val="002475C1"/>
    <w:rsid w:val="002504C8"/>
    <w:rsid w:val="002512C9"/>
    <w:rsid w:val="00252893"/>
    <w:rsid w:val="002533FF"/>
    <w:rsid w:val="00254AD8"/>
    <w:rsid w:val="002551A8"/>
    <w:rsid w:val="0025528F"/>
    <w:rsid w:val="002552F0"/>
    <w:rsid w:val="00255591"/>
    <w:rsid w:val="00256153"/>
    <w:rsid w:val="0025701A"/>
    <w:rsid w:val="0025704B"/>
    <w:rsid w:val="002571E3"/>
    <w:rsid w:val="00257642"/>
    <w:rsid w:val="00260167"/>
    <w:rsid w:val="00260994"/>
    <w:rsid w:val="00260BC9"/>
    <w:rsid w:val="0026169B"/>
    <w:rsid w:val="002621F3"/>
    <w:rsid w:val="002644DD"/>
    <w:rsid w:val="0026583A"/>
    <w:rsid w:val="00266B97"/>
    <w:rsid w:val="00267FEB"/>
    <w:rsid w:val="0027186A"/>
    <w:rsid w:val="00274697"/>
    <w:rsid w:val="00274AC1"/>
    <w:rsid w:val="00275093"/>
    <w:rsid w:val="00275A92"/>
    <w:rsid w:val="00275F92"/>
    <w:rsid w:val="0027766B"/>
    <w:rsid w:val="00277737"/>
    <w:rsid w:val="0028188C"/>
    <w:rsid w:val="00281BF7"/>
    <w:rsid w:val="00282B12"/>
    <w:rsid w:val="00282B95"/>
    <w:rsid w:val="00282E9A"/>
    <w:rsid w:val="00283A4F"/>
    <w:rsid w:val="00284005"/>
    <w:rsid w:val="0028441E"/>
    <w:rsid w:val="00284E9D"/>
    <w:rsid w:val="00285F15"/>
    <w:rsid w:val="00286DBA"/>
    <w:rsid w:val="0029065D"/>
    <w:rsid w:val="00291441"/>
    <w:rsid w:val="00293BCF"/>
    <w:rsid w:val="002948BB"/>
    <w:rsid w:val="00294C76"/>
    <w:rsid w:val="00295E67"/>
    <w:rsid w:val="00295FFA"/>
    <w:rsid w:val="00296FDD"/>
    <w:rsid w:val="00297659"/>
    <w:rsid w:val="002977DA"/>
    <w:rsid w:val="002A15AF"/>
    <w:rsid w:val="002A202E"/>
    <w:rsid w:val="002A2282"/>
    <w:rsid w:val="002A262C"/>
    <w:rsid w:val="002A306D"/>
    <w:rsid w:val="002A3EBB"/>
    <w:rsid w:val="002A43B8"/>
    <w:rsid w:val="002A4826"/>
    <w:rsid w:val="002A51D0"/>
    <w:rsid w:val="002A56B5"/>
    <w:rsid w:val="002A7598"/>
    <w:rsid w:val="002A7A43"/>
    <w:rsid w:val="002B084A"/>
    <w:rsid w:val="002B105F"/>
    <w:rsid w:val="002B2744"/>
    <w:rsid w:val="002B388F"/>
    <w:rsid w:val="002B3E4C"/>
    <w:rsid w:val="002B6C37"/>
    <w:rsid w:val="002B776F"/>
    <w:rsid w:val="002B7EB2"/>
    <w:rsid w:val="002C0CBE"/>
    <w:rsid w:val="002C1A30"/>
    <w:rsid w:val="002C378B"/>
    <w:rsid w:val="002C38AD"/>
    <w:rsid w:val="002C4A82"/>
    <w:rsid w:val="002C4F24"/>
    <w:rsid w:val="002C72D9"/>
    <w:rsid w:val="002C7453"/>
    <w:rsid w:val="002C75A1"/>
    <w:rsid w:val="002D0A8A"/>
    <w:rsid w:val="002D194C"/>
    <w:rsid w:val="002D227A"/>
    <w:rsid w:val="002D5AE7"/>
    <w:rsid w:val="002E0061"/>
    <w:rsid w:val="002E0CAD"/>
    <w:rsid w:val="002E1258"/>
    <w:rsid w:val="002E1B84"/>
    <w:rsid w:val="002E4307"/>
    <w:rsid w:val="002E59DD"/>
    <w:rsid w:val="002E6F39"/>
    <w:rsid w:val="002E7529"/>
    <w:rsid w:val="002F160F"/>
    <w:rsid w:val="002F29B2"/>
    <w:rsid w:val="002F4B28"/>
    <w:rsid w:val="002F5993"/>
    <w:rsid w:val="002F72DB"/>
    <w:rsid w:val="00300204"/>
    <w:rsid w:val="003008A6"/>
    <w:rsid w:val="00300A87"/>
    <w:rsid w:val="00301A84"/>
    <w:rsid w:val="00301B0D"/>
    <w:rsid w:val="00302067"/>
    <w:rsid w:val="00302294"/>
    <w:rsid w:val="00303BD0"/>
    <w:rsid w:val="00306028"/>
    <w:rsid w:val="00307F1E"/>
    <w:rsid w:val="003103DC"/>
    <w:rsid w:val="00310808"/>
    <w:rsid w:val="00310D5F"/>
    <w:rsid w:val="00310F79"/>
    <w:rsid w:val="003126F3"/>
    <w:rsid w:val="003137D6"/>
    <w:rsid w:val="00313B16"/>
    <w:rsid w:val="00313C8E"/>
    <w:rsid w:val="00315A33"/>
    <w:rsid w:val="00316EA6"/>
    <w:rsid w:val="003171FC"/>
    <w:rsid w:val="00317C7E"/>
    <w:rsid w:val="00320E38"/>
    <w:rsid w:val="00320EE8"/>
    <w:rsid w:val="00322588"/>
    <w:rsid w:val="00322A99"/>
    <w:rsid w:val="00325B7D"/>
    <w:rsid w:val="003310FE"/>
    <w:rsid w:val="0033130D"/>
    <w:rsid w:val="00331DBC"/>
    <w:rsid w:val="00332285"/>
    <w:rsid w:val="00332C79"/>
    <w:rsid w:val="003338AB"/>
    <w:rsid w:val="00333F2A"/>
    <w:rsid w:val="003341B1"/>
    <w:rsid w:val="00334B5D"/>
    <w:rsid w:val="003355A0"/>
    <w:rsid w:val="0033618A"/>
    <w:rsid w:val="00336792"/>
    <w:rsid w:val="003372F9"/>
    <w:rsid w:val="00341667"/>
    <w:rsid w:val="00344BEB"/>
    <w:rsid w:val="0034630F"/>
    <w:rsid w:val="003478A0"/>
    <w:rsid w:val="00347CA4"/>
    <w:rsid w:val="00351C03"/>
    <w:rsid w:val="0035398D"/>
    <w:rsid w:val="00353EDC"/>
    <w:rsid w:val="003573E3"/>
    <w:rsid w:val="00357A7D"/>
    <w:rsid w:val="00360AC3"/>
    <w:rsid w:val="003614F4"/>
    <w:rsid w:val="00363352"/>
    <w:rsid w:val="00363CF6"/>
    <w:rsid w:val="00366AAE"/>
    <w:rsid w:val="00366ACE"/>
    <w:rsid w:val="00366C8D"/>
    <w:rsid w:val="00367DFA"/>
    <w:rsid w:val="003708B7"/>
    <w:rsid w:val="00370B5B"/>
    <w:rsid w:val="00370C6C"/>
    <w:rsid w:val="0037114E"/>
    <w:rsid w:val="0037191F"/>
    <w:rsid w:val="003735E2"/>
    <w:rsid w:val="00377494"/>
    <w:rsid w:val="0038088C"/>
    <w:rsid w:val="00381D1B"/>
    <w:rsid w:val="003822E5"/>
    <w:rsid w:val="00382437"/>
    <w:rsid w:val="00383E97"/>
    <w:rsid w:val="003844EF"/>
    <w:rsid w:val="0038468D"/>
    <w:rsid w:val="00385014"/>
    <w:rsid w:val="00385D5F"/>
    <w:rsid w:val="00386BF1"/>
    <w:rsid w:val="003870D0"/>
    <w:rsid w:val="00390265"/>
    <w:rsid w:val="00390333"/>
    <w:rsid w:val="0039052C"/>
    <w:rsid w:val="00392FE5"/>
    <w:rsid w:val="00393C1B"/>
    <w:rsid w:val="00393E5C"/>
    <w:rsid w:val="00393F52"/>
    <w:rsid w:val="0039426E"/>
    <w:rsid w:val="003944A7"/>
    <w:rsid w:val="00395BB1"/>
    <w:rsid w:val="003A27D0"/>
    <w:rsid w:val="003A2988"/>
    <w:rsid w:val="003A4BB4"/>
    <w:rsid w:val="003A4F41"/>
    <w:rsid w:val="003A6075"/>
    <w:rsid w:val="003A6D86"/>
    <w:rsid w:val="003A76DD"/>
    <w:rsid w:val="003B09F6"/>
    <w:rsid w:val="003B5218"/>
    <w:rsid w:val="003B59D1"/>
    <w:rsid w:val="003C00B4"/>
    <w:rsid w:val="003C03D9"/>
    <w:rsid w:val="003C089F"/>
    <w:rsid w:val="003C0FAD"/>
    <w:rsid w:val="003C27F7"/>
    <w:rsid w:val="003C5095"/>
    <w:rsid w:val="003C6A23"/>
    <w:rsid w:val="003D16B4"/>
    <w:rsid w:val="003D2ED8"/>
    <w:rsid w:val="003D2F61"/>
    <w:rsid w:val="003D5262"/>
    <w:rsid w:val="003D59CB"/>
    <w:rsid w:val="003D632A"/>
    <w:rsid w:val="003D6D95"/>
    <w:rsid w:val="003E0DE8"/>
    <w:rsid w:val="003E3BCD"/>
    <w:rsid w:val="003E4C63"/>
    <w:rsid w:val="003E5157"/>
    <w:rsid w:val="003E5D8C"/>
    <w:rsid w:val="003E5E45"/>
    <w:rsid w:val="003E65C3"/>
    <w:rsid w:val="003E679B"/>
    <w:rsid w:val="003F6020"/>
    <w:rsid w:val="00400737"/>
    <w:rsid w:val="00401826"/>
    <w:rsid w:val="00401D56"/>
    <w:rsid w:val="00402087"/>
    <w:rsid w:val="004020C8"/>
    <w:rsid w:val="00402B1D"/>
    <w:rsid w:val="00404FE5"/>
    <w:rsid w:val="004060E0"/>
    <w:rsid w:val="00406DFF"/>
    <w:rsid w:val="00410BD5"/>
    <w:rsid w:val="00411452"/>
    <w:rsid w:val="00412B63"/>
    <w:rsid w:val="00413328"/>
    <w:rsid w:val="00414454"/>
    <w:rsid w:val="004155BB"/>
    <w:rsid w:val="0042363F"/>
    <w:rsid w:val="00426BDE"/>
    <w:rsid w:val="0042795B"/>
    <w:rsid w:val="00427D00"/>
    <w:rsid w:val="004301A0"/>
    <w:rsid w:val="00432500"/>
    <w:rsid w:val="004361CD"/>
    <w:rsid w:val="00436299"/>
    <w:rsid w:val="0043673E"/>
    <w:rsid w:val="004370F3"/>
    <w:rsid w:val="004370F5"/>
    <w:rsid w:val="0043762A"/>
    <w:rsid w:val="00442F62"/>
    <w:rsid w:val="00444378"/>
    <w:rsid w:val="00444A88"/>
    <w:rsid w:val="0045032E"/>
    <w:rsid w:val="00450778"/>
    <w:rsid w:val="004510A2"/>
    <w:rsid w:val="004536FD"/>
    <w:rsid w:val="00454CE9"/>
    <w:rsid w:val="0045516A"/>
    <w:rsid w:val="00456899"/>
    <w:rsid w:val="00457A38"/>
    <w:rsid w:val="00460289"/>
    <w:rsid w:val="004603AB"/>
    <w:rsid w:val="004606BA"/>
    <w:rsid w:val="0046092E"/>
    <w:rsid w:val="004625BF"/>
    <w:rsid w:val="0046442A"/>
    <w:rsid w:val="0046480D"/>
    <w:rsid w:val="00464A00"/>
    <w:rsid w:val="0046522E"/>
    <w:rsid w:val="00465F91"/>
    <w:rsid w:val="00467CA3"/>
    <w:rsid w:val="00470CE4"/>
    <w:rsid w:val="00471D9C"/>
    <w:rsid w:val="00472382"/>
    <w:rsid w:val="004729DF"/>
    <w:rsid w:val="00472BBF"/>
    <w:rsid w:val="00473B6A"/>
    <w:rsid w:val="00475933"/>
    <w:rsid w:val="0047768D"/>
    <w:rsid w:val="0048050E"/>
    <w:rsid w:val="0048090D"/>
    <w:rsid w:val="00482B95"/>
    <w:rsid w:val="004830FD"/>
    <w:rsid w:val="00484A22"/>
    <w:rsid w:val="00484ACA"/>
    <w:rsid w:val="00485EBC"/>
    <w:rsid w:val="00486982"/>
    <w:rsid w:val="00490111"/>
    <w:rsid w:val="00490D61"/>
    <w:rsid w:val="00491072"/>
    <w:rsid w:val="00493AE2"/>
    <w:rsid w:val="00494F54"/>
    <w:rsid w:val="00497B48"/>
    <w:rsid w:val="00497C29"/>
    <w:rsid w:val="004A040B"/>
    <w:rsid w:val="004A04C2"/>
    <w:rsid w:val="004A05B5"/>
    <w:rsid w:val="004A0ED4"/>
    <w:rsid w:val="004A1093"/>
    <w:rsid w:val="004A1CA8"/>
    <w:rsid w:val="004A217B"/>
    <w:rsid w:val="004A4BC9"/>
    <w:rsid w:val="004A5B61"/>
    <w:rsid w:val="004A5EC9"/>
    <w:rsid w:val="004A62EC"/>
    <w:rsid w:val="004A66D7"/>
    <w:rsid w:val="004A74CC"/>
    <w:rsid w:val="004B0141"/>
    <w:rsid w:val="004B1625"/>
    <w:rsid w:val="004B1914"/>
    <w:rsid w:val="004B21BE"/>
    <w:rsid w:val="004B22F9"/>
    <w:rsid w:val="004B2624"/>
    <w:rsid w:val="004B2E25"/>
    <w:rsid w:val="004B30C0"/>
    <w:rsid w:val="004B4CAF"/>
    <w:rsid w:val="004B5AE7"/>
    <w:rsid w:val="004B69A5"/>
    <w:rsid w:val="004B6A14"/>
    <w:rsid w:val="004B7F31"/>
    <w:rsid w:val="004C0460"/>
    <w:rsid w:val="004C11F5"/>
    <w:rsid w:val="004C1D26"/>
    <w:rsid w:val="004C2664"/>
    <w:rsid w:val="004C27B8"/>
    <w:rsid w:val="004C496A"/>
    <w:rsid w:val="004C4FE4"/>
    <w:rsid w:val="004C5418"/>
    <w:rsid w:val="004C5B6D"/>
    <w:rsid w:val="004C6352"/>
    <w:rsid w:val="004C660C"/>
    <w:rsid w:val="004C71B5"/>
    <w:rsid w:val="004C7B80"/>
    <w:rsid w:val="004D0BCB"/>
    <w:rsid w:val="004D1185"/>
    <w:rsid w:val="004D13D7"/>
    <w:rsid w:val="004D46F3"/>
    <w:rsid w:val="004D4DD1"/>
    <w:rsid w:val="004D65EC"/>
    <w:rsid w:val="004D68C7"/>
    <w:rsid w:val="004E1BDF"/>
    <w:rsid w:val="004E1FE3"/>
    <w:rsid w:val="004E20DF"/>
    <w:rsid w:val="004E27D3"/>
    <w:rsid w:val="004E2809"/>
    <w:rsid w:val="004E4AF4"/>
    <w:rsid w:val="004E4B1D"/>
    <w:rsid w:val="004E53FC"/>
    <w:rsid w:val="004E58B4"/>
    <w:rsid w:val="004E5BB8"/>
    <w:rsid w:val="004E5CB2"/>
    <w:rsid w:val="004E6097"/>
    <w:rsid w:val="004E6E01"/>
    <w:rsid w:val="004E6EA3"/>
    <w:rsid w:val="004E7007"/>
    <w:rsid w:val="004E79FD"/>
    <w:rsid w:val="004E7E43"/>
    <w:rsid w:val="004E7F93"/>
    <w:rsid w:val="004F0721"/>
    <w:rsid w:val="004F0C07"/>
    <w:rsid w:val="004F1396"/>
    <w:rsid w:val="004F1A19"/>
    <w:rsid w:val="004F2BC4"/>
    <w:rsid w:val="004F35B8"/>
    <w:rsid w:val="004F3941"/>
    <w:rsid w:val="004F3F51"/>
    <w:rsid w:val="004F42ED"/>
    <w:rsid w:val="004F4523"/>
    <w:rsid w:val="004F4757"/>
    <w:rsid w:val="004F492E"/>
    <w:rsid w:val="004F6E9A"/>
    <w:rsid w:val="005019F1"/>
    <w:rsid w:val="00502889"/>
    <w:rsid w:val="0050297A"/>
    <w:rsid w:val="0050396A"/>
    <w:rsid w:val="00503A2A"/>
    <w:rsid w:val="00503E3C"/>
    <w:rsid w:val="005048DC"/>
    <w:rsid w:val="00504C3D"/>
    <w:rsid w:val="00505207"/>
    <w:rsid w:val="00507234"/>
    <w:rsid w:val="005074A5"/>
    <w:rsid w:val="00507EE4"/>
    <w:rsid w:val="005111F9"/>
    <w:rsid w:val="005130A0"/>
    <w:rsid w:val="00514BA8"/>
    <w:rsid w:val="005154B8"/>
    <w:rsid w:val="0051646D"/>
    <w:rsid w:val="005166AF"/>
    <w:rsid w:val="00520D36"/>
    <w:rsid w:val="00521E75"/>
    <w:rsid w:val="00523826"/>
    <w:rsid w:val="00524E91"/>
    <w:rsid w:val="00525792"/>
    <w:rsid w:val="00525A78"/>
    <w:rsid w:val="00525C66"/>
    <w:rsid w:val="005262B4"/>
    <w:rsid w:val="005269D5"/>
    <w:rsid w:val="005270AD"/>
    <w:rsid w:val="00527A8F"/>
    <w:rsid w:val="00527EFB"/>
    <w:rsid w:val="0053180C"/>
    <w:rsid w:val="00532A55"/>
    <w:rsid w:val="00533655"/>
    <w:rsid w:val="00534C91"/>
    <w:rsid w:val="00534D9C"/>
    <w:rsid w:val="00535767"/>
    <w:rsid w:val="0053682E"/>
    <w:rsid w:val="00537DB2"/>
    <w:rsid w:val="00540C23"/>
    <w:rsid w:val="00542478"/>
    <w:rsid w:val="0054251B"/>
    <w:rsid w:val="00542E01"/>
    <w:rsid w:val="00542F66"/>
    <w:rsid w:val="00546041"/>
    <w:rsid w:val="00547326"/>
    <w:rsid w:val="00550A6A"/>
    <w:rsid w:val="0055218C"/>
    <w:rsid w:val="005521D8"/>
    <w:rsid w:val="00552496"/>
    <w:rsid w:val="0055283E"/>
    <w:rsid w:val="005552D6"/>
    <w:rsid w:val="005562EC"/>
    <w:rsid w:val="005568F7"/>
    <w:rsid w:val="00556A84"/>
    <w:rsid w:val="0055704E"/>
    <w:rsid w:val="00560464"/>
    <w:rsid w:val="005606D3"/>
    <w:rsid w:val="00560FEF"/>
    <w:rsid w:val="00561A8D"/>
    <w:rsid w:val="005621E1"/>
    <w:rsid w:val="00563480"/>
    <w:rsid w:val="00563822"/>
    <w:rsid w:val="00563CA0"/>
    <w:rsid w:val="00565817"/>
    <w:rsid w:val="00565EC0"/>
    <w:rsid w:val="0056769F"/>
    <w:rsid w:val="00571162"/>
    <w:rsid w:val="00571422"/>
    <w:rsid w:val="00572E25"/>
    <w:rsid w:val="005733FE"/>
    <w:rsid w:val="00573685"/>
    <w:rsid w:val="0057411D"/>
    <w:rsid w:val="005755A5"/>
    <w:rsid w:val="0057580B"/>
    <w:rsid w:val="00575E9D"/>
    <w:rsid w:val="00577785"/>
    <w:rsid w:val="00577A01"/>
    <w:rsid w:val="00580847"/>
    <w:rsid w:val="005829BE"/>
    <w:rsid w:val="00582B0F"/>
    <w:rsid w:val="00582D80"/>
    <w:rsid w:val="005833C6"/>
    <w:rsid w:val="005841E8"/>
    <w:rsid w:val="00584ECD"/>
    <w:rsid w:val="00585B60"/>
    <w:rsid w:val="005870F1"/>
    <w:rsid w:val="00590A6F"/>
    <w:rsid w:val="00592A86"/>
    <w:rsid w:val="00592C41"/>
    <w:rsid w:val="005931F9"/>
    <w:rsid w:val="005938D8"/>
    <w:rsid w:val="005944E8"/>
    <w:rsid w:val="00595496"/>
    <w:rsid w:val="005973C9"/>
    <w:rsid w:val="00597D8C"/>
    <w:rsid w:val="005A14C9"/>
    <w:rsid w:val="005A1A72"/>
    <w:rsid w:val="005A1ABE"/>
    <w:rsid w:val="005A1BA5"/>
    <w:rsid w:val="005A1F4C"/>
    <w:rsid w:val="005A3A13"/>
    <w:rsid w:val="005A430F"/>
    <w:rsid w:val="005A4C87"/>
    <w:rsid w:val="005A5AF9"/>
    <w:rsid w:val="005A66E2"/>
    <w:rsid w:val="005A6D4B"/>
    <w:rsid w:val="005A7105"/>
    <w:rsid w:val="005A729A"/>
    <w:rsid w:val="005B1349"/>
    <w:rsid w:val="005B1359"/>
    <w:rsid w:val="005B2176"/>
    <w:rsid w:val="005B2238"/>
    <w:rsid w:val="005B34C5"/>
    <w:rsid w:val="005B472F"/>
    <w:rsid w:val="005B526D"/>
    <w:rsid w:val="005B5445"/>
    <w:rsid w:val="005B5C04"/>
    <w:rsid w:val="005C0208"/>
    <w:rsid w:val="005C18EC"/>
    <w:rsid w:val="005C2CF9"/>
    <w:rsid w:val="005C507B"/>
    <w:rsid w:val="005C5F7D"/>
    <w:rsid w:val="005C69A1"/>
    <w:rsid w:val="005C69C7"/>
    <w:rsid w:val="005C7E9F"/>
    <w:rsid w:val="005D0440"/>
    <w:rsid w:val="005D064D"/>
    <w:rsid w:val="005D0B09"/>
    <w:rsid w:val="005D21FF"/>
    <w:rsid w:val="005D624C"/>
    <w:rsid w:val="005D7524"/>
    <w:rsid w:val="005E005D"/>
    <w:rsid w:val="005E0464"/>
    <w:rsid w:val="005E1BB2"/>
    <w:rsid w:val="005E2AAD"/>
    <w:rsid w:val="005E3CFC"/>
    <w:rsid w:val="005E570B"/>
    <w:rsid w:val="005E703E"/>
    <w:rsid w:val="005E709C"/>
    <w:rsid w:val="005E7389"/>
    <w:rsid w:val="005E7AF2"/>
    <w:rsid w:val="005F030D"/>
    <w:rsid w:val="005F0A91"/>
    <w:rsid w:val="005F2EEE"/>
    <w:rsid w:val="005F3C60"/>
    <w:rsid w:val="005F49F6"/>
    <w:rsid w:val="005F4A72"/>
    <w:rsid w:val="005F4BE0"/>
    <w:rsid w:val="005F4E1A"/>
    <w:rsid w:val="005F4FD7"/>
    <w:rsid w:val="005F55A8"/>
    <w:rsid w:val="005F58F4"/>
    <w:rsid w:val="005F69BD"/>
    <w:rsid w:val="005F6FDD"/>
    <w:rsid w:val="005F72B5"/>
    <w:rsid w:val="00600549"/>
    <w:rsid w:val="00601BE7"/>
    <w:rsid w:val="00601D5A"/>
    <w:rsid w:val="00602637"/>
    <w:rsid w:val="00604073"/>
    <w:rsid w:val="00605177"/>
    <w:rsid w:val="00605D56"/>
    <w:rsid w:val="00606035"/>
    <w:rsid w:val="0060672A"/>
    <w:rsid w:val="006068E4"/>
    <w:rsid w:val="006109F1"/>
    <w:rsid w:val="00611423"/>
    <w:rsid w:val="00613D53"/>
    <w:rsid w:val="00617814"/>
    <w:rsid w:val="00623012"/>
    <w:rsid w:val="00624E62"/>
    <w:rsid w:val="006258A0"/>
    <w:rsid w:val="00631193"/>
    <w:rsid w:val="006316F7"/>
    <w:rsid w:val="006327BD"/>
    <w:rsid w:val="00635054"/>
    <w:rsid w:val="006350DD"/>
    <w:rsid w:val="00635107"/>
    <w:rsid w:val="00635C2C"/>
    <w:rsid w:val="00636566"/>
    <w:rsid w:val="0063782F"/>
    <w:rsid w:val="00637F37"/>
    <w:rsid w:val="00641EBD"/>
    <w:rsid w:val="0064262E"/>
    <w:rsid w:val="006436AC"/>
    <w:rsid w:val="00643E72"/>
    <w:rsid w:val="00643F30"/>
    <w:rsid w:val="006452D7"/>
    <w:rsid w:val="00645F67"/>
    <w:rsid w:val="00646762"/>
    <w:rsid w:val="00646FB2"/>
    <w:rsid w:val="00650F71"/>
    <w:rsid w:val="00651D21"/>
    <w:rsid w:val="00652FFD"/>
    <w:rsid w:val="00653ADD"/>
    <w:rsid w:val="006550DE"/>
    <w:rsid w:val="006565C8"/>
    <w:rsid w:val="006571A2"/>
    <w:rsid w:val="006571F2"/>
    <w:rsid w:val="00657686"/>
    <w:rsid w:val="0066015A"/>
    <w:rsid w:val="00660762"/>
    <w:rsid w:val="00662775"/>
    <w:rsid w:val="006629DD"/>
    <w:rsid w:val="006635BB"/>
    <w:rsid w:val="00666F4C"/>
    <w:rsid w:val="006703B1"/>
    <w:rsid w:val="0067091D"/>
    <w:rsid w:val="0067170F"/>
    <w:rsid w:val="00671781"/>
    <w:rsid w:val="0067270D"/>
    <w:rsid w:val="00672A3D"/>
    <w:rsid w:val="00674BC5"/>
    <w:rsid w:val="00675E65"/>
    <w:rsid w:val="00680622"/>
    <w:rsid w:val="00680D50"/>
    <w:rsid w:val="006862B4"/>
    <w:rsid w:val="00686D06"/>
    <w:rsid w:val="006871E4"/>
    <w:rsid w:val="00691577"/>
    <w:rsid w:val="00691E15"/>
    <w:rsid w:val="0069332F"/>
    <w:rsid w:val="00693FF9"/>
    <w:rsid w:val="0069421A"/>
    <w:rsid w:val="00694809"/>
    <w:rsid w:val="00696DEA"/>
    <w:rsid w:val="00696E03"/>
    <w:rsid w:val="006A2E84"/>
    <w:rsid w:val="006A330C"/>
    <w:rsid w:val="006A343A"/>
    <w:rsid w:val="006A4F82"/>
    <w:rsid w:val="006A753E"/>
    <w:rsid w:val="006A75D5"/>
    <w:rsid w:val="006A7E47"/>
    <w:rsid w:val="006B010E"/>
    <w:rsid w:val="006B11F6"/>
    <w:rsid w:val="006B2A68"/>
    <w:rsid w:val="006B2C04"/>
    <w:rsid w:val="006B40F0"/>
    <w:rsid w:val="006B5220"/>
    <w:rsid w:val="006B5699"/>
    <w:rsid w:val="006B5808"/>
    <w:rsid w:val="006B5854"/>
    <w:rsid w:val="006B59FB"/>
    <w:rsid w:val="006C0854"/>
    <w:rsid w:val="006C095D"/>
    <w:rsid w:val="006C392D"/>
    <w:rsid w:val="006C3933"/>
    <w:rsid w:val="006C3F67"/>
    <w:rsid w:val="006C4C1F"/>
    <w:rsid w:val="006C5B2A"/>
    <w:rsid w:val="006C73E4"/>
    <w:rsid w:val="006C7859"/>
    <w:rsid w:val="006D239D"/>
    <w:rsid w:val="006D33C1"/>
    <w:rsid w:val="006D3E4F"/>
    <w:rsid w:val="006D47AC"/>
    <w:rsid w:val="006D47BF"/>
    <w:rsid w:val="006D4863"/>
    <w:rsid w:val="006D5814"/>
    <w:rsid w:val="006D5918"/>
    <w:rsid w:val="006D59D7"/>
    <w:rsid w:val="006D6112"/>
    <w:rsid w:val="006E02CE"/>
    <w:rsid w:val="006E1808"/>
    <w:rsid w:val="006E2E2A"/>
    <w:rsid w:val="006E344B"/>
    <w:rsid w:val="006E67F8"/>
    <w:rsid w:val="006F01B0"/>
    <w:rsid w:val="006F06A2"/>
    <w:rsid w:val="006F0AAC"/>
    <w:rsid w:val="006F0B78"/>
    <w:rsid w:val="006F0BC3"/>
    <w:rsid w:val="006F238E"/>
    <w:rsid w:val="006F28E9"/>
    <w:rsid w:val="006F37C7"/>
    <w:rsid w:val="006F40D8"/>
    <w:rsid w:val="006F57A6"/>
    <w:rsid w:val="006F5F57"/>
    <w:rsid w:val="006F7531"/>
    <w:rsid w:val="006F7ADB"/>
    <w:rsid w:val="007018F9"/>
    <w:rsid w:val="00703E60"/>
    <w:rsid w:val="00704342"/>
    <w:rsid w:val="007045D0"/>
    <w:rsid w:val="00705E22"/>
    <w:rsid w:val="0070667D"/>
    <w:rsid w:val="0071149A"/>
    <w:rsid w:val="00711967"/>
    <w:rsid w:val="00711B20"/>
    <w:rsid w:val="00713325"/>
    <w:rsid w:val="007139CA"/>
    <w:rsid w:val="0072030D"/>
    <w:rsid w:val="00720707"/>
    <w:rsid w:val="00721E76"/>
    <w:rsid w:val="00722567"/>
    <w:rsid w:val="00723AD8"/>
    <w:rsid w:val="00723E03"/>
    <w:rsid w:val="00724E52"/>
    <w:rsid w:val="00725771"/>
    <w:rsid w:val="0072765F"/>
    <w:rsid w:val="00731C0C"/>
    <w:rsid w:val="0073316E"/>
    <w:rsid w:val="00734F4C"/>
    <w:rsid w:val="007355C0"/>
    <w:rsid w:val="00736E3C"/>
    <w:rsid w:val="00737458"/>
    <w:rsid w:val="007427C4"/>
    <w:rsid w:val="0074393D"/>
    <w:rsid w:val="00743D34"/>
    <w:rsid w:val="0074421B"/>
    <w:rsid w:val="007449AA"/>
    <w:rsid w:val="00745DD9"/>
    <w:rsid w:val="00747FF9"/>
    <w:rsid w:val="00750DCE"/>
    <w:rsid w:val="00751FE7"/>
    <w:rsid w:val="00752F68"/>
    <w:rsid w:val="0075430D"/>
    <w:rsid w:val="00754808"/>
    <w:rsid w:val="00755B07"/>
    <w:rsid w:val="00756330"/>
    <w:rsid w:val="00756AEB"/>
    <w:rsid w:val="00756BA5"/>
    <w:rsid w:val="00756E27"/>
    <w:rsid w:val="00757231"/>
    <w:rsid w:val="00757BC2"/>
    <w:rsid w:val="00760BAE"/>
    <w:rsid w:val="00760DD3"/>
    <w:rsid w:val="00762B52"/>
    <w:rsid w:val="007642F0"/>
    <w:rsid w:val="00765A25"/>
    <w:rsid w:val="00765B51"/>
    <w:rsid w:val="00765C4A"/>
    <w:rsid w:val="0076798E"/>
    <w:rsid w:val="00773F5A"/>
    <w:rsid w:val="00774529"/>
    <w:rsid w:val="00776744"/>
    <w:rsid w:val="00776D1A"/>
    <w:rsid w:val="00776F5B"/>
    <w:rsid w:val="0077715D"/>
    <w:rsid w:val="0077784A"/>
    <w:rsid w:val="00780064"/>
    <w:rsid w:val="007800BA"/>
    <w:rsid w:val="0078140E"/>
    <w:rsid w:val="00784063"/>
    <w:rsid w:val="0078561D"/>
    <w:rsid w:val="00785AC5"/>
    <w:rsid w:val="0078670B"/>
    <w:rsid w:val="00786CBF"/>
    <w:rsid w:val="00787227"/>
    <w:rsid w:val="00787E6E"/>
    <w:rsid w:val="007904F4"/>
    <w:rsid w:val="00792B43"/>
    <w:rsid w:val="007945A6"/>
    <w:rsid w:val="007959C3"/>
    <w:rsid w:val="00796B55"/>
    <w:rsid w:val="00797342"/>
    <w:rsid w:val="00797370"/>
    <w:rsid w:val="007975BD"/>
    <w:rsid w:val="00797F64"/>
    <w:rsid w:val="007A0589"/>
    <w:rsid w:val="007A1B40"/>
    <w:rsid w:val="007A22E6"/>
    <w:rsid w:val="007A26E9"/>
    <w:rsid w:val="007A2B80"/>
    <w:rsid w:val="007A3013"/>
    <w:rsid w:val="007A4FA6"/>
    <w:rsid w:val="007A651E"/>
    <w:rsid w:val="007A69FE"/>
    <w:rsid w:val="007A72D7"/>
    <w:rsid w:val="007A7643"/>
    <w:rsid w:val="007B0C34"/>
    <w:rsid w:val="007B1A76"/>
    <w:rsid w:val="007B200E"/>
    <w:rsid w:val="007B3467"/>
    <w:rsid w:val="007B34FB"/>
    <w:rsid w:val="007B442B"/>
    <w:rsid w:val="007B6985"/>
    <w:rsid w:val="007B6E55"/>
    <w:rsid w:val="007B6F1E"/>
    <w:rsid w:val="007B742F"/>
    <w:rsid w:val="007C1DF7"/>
    <w:rsid w:val="007C2458"/>
    <w:rsid w:val="007C283F"/>
    <w:rsid w:val="007C2A49"/>
    <w:rsid w:val="007C475D"/>
    <w:rsid w:val="007C4F9A"/>
    <w:rsid w:val="007C561D"/>
    <w:rsid w:val="007C6C4B"/>
    <w:rsid w:val="007C6F51"/>
    <w:rsid w:val="007C7308"/>
    <w:rsid w:val="007D040E"/>
    <w:rsid w:val="007D1A21"/>
    <w:rsid w:val="007D21E8"/>
    <w:rsid w:val="007D2C45"/>
    <w:rsid w:val="007D352D"/>
    <w:rsid w:val="007D4856"/>
    <w:rsid w:val="007D4BE5"/>
    <w:rsid w:val="007D5110"/>
    <w:rsid w:val="007D6C24"/>
    <w:rsid w:val="007D7F17"/>
    <w:rsid w:val="007E03C0"/>
    <w:rsid w:val="007E178B"/>
    <w:rsid w:val="007E4267"/>
    <w:rsid w:val="007E4540"/>
    <w:rsid w:val="007E5265"/>
    <w:rsid w:val="007E52A0"/>
    <w:rsid w:val="007E6256"/>
    <w:rsid w:val="007E746B"/>
    <w:rsid w:val="007E79A3"/>
    <w:rsid w:val="007E7CAD"/>
    <w:rsid w:val="007F06DE"/>
    <w:rsid w:val="007F39E9"/>
    <w:rsid w:val="007F3B11"/>
    <w:rsid w:val="007F4FD1"/>
    <w:rsid w:val="007F5636"/>
    <w:rsid w:val="007F71F8"/>
    <w:rsid w:val="00800230"/>
    <w:rsid w:val="00801680"/>
    <w:rsid w:val="008022F9"/>
    <w:rsid w:val="00803CED"/>
    <w:rsid w:val="008043D0"/>
    <w:rsid w:val="008048B8"/>
    <w:rsid w:val="0080513A"/>
    <w:rsid w:val="0080596D"/>
    <w:rsid w:val="008061DF"/>
    <w:rsid w:val="00806BFE"/>
    <w:rsid w:val="00811042"/>
    <w:rsid w:val="00811077"/>
    <w:rsid w:val="00811083"/>
    <w:rsid w:val="00811527"/>
    <w:rsid w:val="00811A01"/>
    <w:rsid w:val="008126BD"/>
    <w:rsid w:val="008133CB"/>
    <w:rsid w:val="008141BF"/>
    <w:rsid w:val="00814A29"/>
    <w:rsid w:val="00815F96"/>
    <w:rsid w:val="0082010F"/>
    <w:rsid w:val="00820D97"/>
    <w:rsid w:val="00822287"/>
    <w:rsid w:val="00822D33"/>
    <w:rsid w:val="00822E14"/>
    <w:rsid w:val="008231A5"/>
    <w:rsid w:val="008232F1"/>
    <w:rsid w:val="00823D20"/>
    <w:rsid w:val="0082554F"/>
    <w:rsid w:val="008259C3"/>
    <w:rsid w:val="00827B63"/>
    <w:rsid w:val="008311AE"/>
    <w:rsid w:val="0083132B"/>
    <w:rsid w:val="00831511"/>
    <w:rsid w:val="00833773"/>
    <w:rsid w:val="008348CD"/>
    <w:rsid w:val="00835FCB"/>
    <w:rsid w:val="0083626A"/>
    <w:rsid w:val="0084105B"/>
    <w:rsid w:val="008429B1"/>
    <w:rsid w:val="0084484B"/>
    <w:rsid w:val="00844A86"/>
    <w:rsid w:val="0084561C"/>
    <w:rsid w:val="00845ED1"/>
    <w:rsid w:val="0084774B"/>
    <w:rsid w:val="00847EB0"/>
    <w:rsid w:val="008527DB"/>
    <w:rsid w:val="008529A3"/>
    <w:rsid w:val="0085477E"/>
    <w:rsid w:val="00855D7A"/>
    <w:rsid w:val="0085620A"/>
    <w:rsid w:val="00857B5D"/>
    <w:rsid w:val="008603A4"/>
    <w:rsid w:val="0086250B"/>
    <w:rsid w:val="00864E0A"/>
    <w:rsid w:val="008653F6"/>
    <w:rsid w:val="00865BFF"/>
    <w:rsid w:val="00866819"/>
    <w:rsid w:val="00866B9D"/>
    <w:rsid w:val="00871211"/>
    <w:rsid w:val="00872841"/>
    <w:rsid w:val="0087338D"/>
    <w:rsid w:val="0087350D"/>
    <w:rsid w:val="00873EEA"/>
    <w:rsid w:val="00874BAA"/>
    <w:rsid w:val="00875AD0"/>
    <w:rsid w:val="00876B97"/>
    <w:rsid w:val="0087746D"/>
    <w:rsid w:val="0088115A"/>
    <w:rsid w:val="008811A4"/>
    <w:rsid w:val="00882C07"/>
    <w:rsid w:val="0088336D"/>
    <w:rsid w:val="0088422B"/>
    <w:rsid w:val="00885041"/>
    <w:rsid w:val="00886922"/>
    <w:rsid w:val="008907A9"/>
    <w:rsid w:val="00890D92"/>
    <w:rsid w:val="00892612"/>
    <w:rsid w:val="00893146"/>
    <w:rsid w:val="0089366D"/>
    <w:rsid w:val="008947C0"/>
    <w:rsid w:val="008A0A40"/>
    <w:rsid w:val="008A393B"/>
    <w:rsid w:val="008A3A36"/>
    <w:rsid w:val="008A48F3"/>
    <w:rsid w:val="008A77DA"/>
    <w:rsid w:val="008B1A0F"/>
    <w:rsid w:val="008B5DB4"/>
    <w:rsid w:val="008B5E19"/>
    <w:rsid w:val="008B652E"/>
    <w:rsid w:val="008B678F"/>
    <w:rsid w:val="008B738A"/>
    <w:rsid w:val="008B742A"/>
    <w:rsid w:val="008B745F"/>
    <w:rsid w:val="008B7F67"/>
    <w:rsid w:val="008C00EE"/>
    <w:rsid w:val="008C0BDE"/>
    <w:rsid w:val="008C111C"/>
    <w:rsid w:val="008C3786"/>
    <w:rsid w:val="008C4E1B"/>
    <w:rsid w:val="008C5E94"/>
    <w:rsid w:val="008C5FEA"/>
    <w:rsid w:val="008C6A13"/>
    <w:rsid w:val="008C7078"/>
    <w:rsid w:val="008D124A"/>
    <w:rsid w:val="008D14CA"/>
    <w:rsid w:val="008D2084"/>
    <w:rsid w:val="008D3F13"/>
    <w:rsid w:val="008D5540"/>
    <w:rsid w:val="008D5DF9"/>
    <w:rsid w:val="008D5E84"/>
    <w:rsid w:val="008D77FC"/>
    <w:rsid w:val="008E000A"/>
    <w:rsid w:val="008E42D2"/>
    <w:rsid w:val="008E4CEC"/>
    <w:rsid w:val="008E4FFB"/>
    <w:rsid w:val="008E56AD"/>
    <w:rsid w:val="008E7682"/>
    <w:rsid w:val="008E792C"/>
    <w:rsid w:val="008E7E68"/>
    <w:rsid w:val="008F06A2"/>
    <w:rsid w:val="008F176F"/>
    <w:rsid w:val="008F3D1A"/>
    <w:rsid w:val="008F49B8"/>
    <w:rsid w:val="008F4DC0"/>
    <w:rsid w:val="008F5A1D"/>
    <w:rsid w:val="008F621F"/>
    <w:rsid w:val="008F655C"/>
    <w:rsid w:val="008F70E5"/>
    <w:rsid w:val="008F7528"/>
    <w:rsid w:val="0090030A"/>
    <w:rsid w:val="0090053E"/>
    <w:rsid w:val="00900A72"/>
    <w:rsid w:val="0090159C"/>
    <w:rsid w:val="00901734"/>
    <w:rsid w:val="009036FA"/>
    <w:rsid w:val="009049B6"/>
    <w:rsid w:val="00905900"/>
    <w:rsid w:val="00905E54"/>
    <w:rsid w:val="00906D1D"/>
    <w:rsid w:val="00907112"/>
    <w:rsid w:val="009079E9"/>
    <w:rsid w:val="00910264"/>
    <w:rsid w:val="009119C4"/>
    <w:rsid w:val="009126DA"/>
    <w:rsid w:val="00912A16"/>
    <w:rsid w:val="00913896"/>
    <w:rsid w:val="00914DE7"/>
    <w:rsid w:val="0091542E"/>
    <w:rsid w:val="00915805"/>
    <w:rsid w:val="00916AEF"/>
    <w:rsid w:val="0091708C"/>
    <w:rsid w:val="009173B6"/>
    <w:rsid w:val="00920076"/>
    <w:rsid w:val="00920221"/>
    <w:rsid w:val="009213E9"/>
    <w:rsid w:val="009215B6"/>
    <w:rsid w:val="009233C7"/>
    <w:rsid w:val="00923AA6"/>
    <w:rsid w:val="009240F5"/>
    <w:rsid w:val="009252C4"/>
    <w:rsid w:val="00927189"/>
    <w:rsid w:val="00930EA0"/>
    <w:rsid w:val="009314B8"/>
    <w:rsid w:val="009316EA"/>
    <w:rsid w:val="00932192"/>
    <w:rsid w:val="00932371"/>
    <w:rsid w:val="0093441D"/>
    <w:rsid w:val="00934723"/>
    <w:rsid w:val="00935CBF"/>
    <w:rsid w:val="00936904"/>
    <w:rsid w:val="00937192"/>
    <w:rsid w:val="00937EF7"/>
    <w:rsid w:val="00942E14"/>
    <w:rsid w:val="009431BD"/>
    <w:rsid w:val="009431D3"/>
    <w:rsid w:val="009448E8"/>
    <w:rsid w:val="0094513F"/>
    <w:rsid w:val="009461A6"/>
    <w:rsid w:val="00946A52"/>
    <w:rsid w:val="00946F2A"/>
    <w:rsid w:val="009474DF"/>
    <w:rsid w:val="00947F4A"/>
    <w:rsid w:val="009502F4"/>
    <w:rsid w:val="00950900"/>
    <w:rsid w:val="00953FA4"/>
    <w:rsid w:val="00954BA0"/>
    <w:rsid w:val="0095589A"/>
    <w:rsid w:val="0096113C"/>
    <w:rsid w:val="009611BD"/>
    <w:rsid w:val="009625D3"/>
    <w:rsid w:val="009625F3"/>
    <w:rsid w:val="00962F4D"/>
    <w:rsid w:val="00963B28"/>
    <w:rsid w:val="00963C9A"/>
    <w:rsid w:val="00964AE4"/>
    <w:rsid w:val="00965398"/>
    <w:rsid w:val="00965947"/>
    <w:rsid w:val="00965EC1"/>
    <w:rsid w:val="00966622"/>
    <w:rsid w:val="0096662E"/>
    <w:rsid w:val="009673F8"/>
    <w:rsid w:val="009679D9"/>
    <w:rsid w:val="009700E5"/>
    <w:rsid w:val="00970365"/>
    <w:rsid w:val="009704CF"/>
    <w:rsid w:val="009723CB"/>
    <w:rsid w:val="00972660"/>
    <w:rsid w:val="009727C8"/>
    <w:rsid w:val="009739CB"/>
    <w:rsid w:val="00976443"/>
    <w:rsid w:val="0098075C"/>
    <w:rsid w:val="0098245F"/>
    <w:rsid w:val="00982967"/>
    <w:rsid w:val="00983120"/>
    <w:rsid w:val="009833A9"/>
    <w:rsid w:val="00983A68"/>
    <w:rsid w:val="009855E1"/>
    <w:rsid w:val="00985BBF"/>
    <w:rsid w:val="00990081"/>
    <w:rsid w:val="00990149"/>
    <w:rsid w:val="00990737"/>
    <w:rsid w:val="009907CB"/>
    <w:rsid w:val="0099122B"/>
    <w:rsid w:val="009914F3"/>
    <w:rsid w:val="00992337"/>
    <w:rsid w:val="00992DA6"/>
    <w:rsid w:val="00993A21"/>
    <w:rsid w:val="009947B6"/>
    <w:rsid w:val="009948D9"/>
    <w:rsid w:val="009962BC"/>
    <w:rsid w:val="00996E17"/>
    <w:rsid w:val="00997A11"/>
    <w:rsid w:val="009A035C"/>
    <w:rsid w:val="009A0FE7"/>
    <w:rsid w:val="009A15DF"/>
    <w:rsid w:val="009A213D"/>
    <w:rsid w:val="009A3567"/>
    <w:rsid w:val="009A3A70"/>
    <w:rsid w:val="009A3FBB"/>
    <w:rsid w:val="009A4725"/>
    <w:rsid w:val="009A6CAC"/>
    <w:rsid w:val="009A7D8F"/>
    <w:rsid w:val="009B0367"/>
    <w:rsid w:val="009B197F"/>
    <w:rsid w:val="009B1E3E"/>
    <w:rsid w:val="009B2DB0"/>
    <w:rsid w:val="009B3EE3"/>
    <w:rsid w:val="009B3F95"/>
    <w:rsid w:val="009B416B"/>
    <w:rsid w:val="009B4310"/>
    <w:rsid w:val="009B48D4"/>
    <w:rsid w:val="009B6E0B"/>
    <w:rsid w:val="009C0A4A"/>
    <w:rsid w:val="009C1663"/>
    <w:rsid w:val="009C172A"/>
    <w:rsid w:val="009C1CE3"/>
    <w:rsid w:val="009C2251"/>
    <w:rsid w:val="009C3165"/>
    <w:rsid w:val="009C3E29"/>
    <w:rsid w:val="009C7196"/>
    <w:rsid w:val="009C7896"/>
    <w:rsid w:val="009D2716"/>
    <w:rsid w:val="009D3587"/>
    <w:rsid w:val="009D4360"/>
    <w:rsid w:val="009D5F67"/>
    <w:rsid w:val="009D6DEE"/>
    <w:rsid w:val="009D7BB0"/>
    <w:rsid w:val="009D7E80"/>
    <w:rsid w:val="009E1848"/>
    <w:rsid w:val="009E5276"/>
    <w:rsid w:val="009E582A"/>
    <w:rsid w:val="009E6B17"/>
    <w:rsid w:val="009E77DD"/>
    <w:rsid w:val="009F0185"/>
    <w:rsid w:val="009F0455"/>
    <w:rsid w:val="009F09A9"/>
    <w:rsid w:val="009F13FA"/>
    <w:rsid w:val="009F34DE"/>
    <w:rsid w:val="009F36E5"/>
    <w:rsid w:val="009F592A"/>
    <w:rsid w:val="009F632E"/>
    <w:rsid w:val="009F7786"/>
    <w:rsid w:val="009F7F66"/>
    <w:rsid w:val="00A053AB"/>
    <w:rsid w:val="00A05A4A"/>
    <w:rsid w:val="00A062E8"/>
    <w:rsid w:val="00A0647E"/>
    <w:rsid w:val="00A07BED"/>
    <w:rsid w:val="00A10697"/>
    <w:rsid w:val="00A1126D"/>
    <w:rsid w:val="00A127D2"/>
    <w:rsid w:val="00A14FF6"/>
    <w:rsid w:val="00A15C84"/>
    <w:rsid w:val="00A17815"/>
    <w:rsid w:val="00A17E0F"/>
    <w:rsid w:val="00A20312"/>
    <w:rsid w:val="00A21119"/>
    <w:rsid w:val="00A2147F"/>
    <w:rsid w:val="00A24C3D"/>
    <w:rsid w:val="00A24D22"/>
    <w:rsid w:val="00A24FDF"/>
    <w:rsid w:val="00A251B3"/>
    <w:rsid w:val="00A25BAD"/>
    <w:rsid w:val="00A26289"/>
    <w:rsid w:val="00A27134"/>
    <w:rsid w:val="00A272C7"/>
    <w:rsid w:val="00A32334"/>
    <w:rsid w:val="00A335D0"/>
    <w:rsid w:val="00A33B53"/>
    <w:rsid w:val="00A35427"/>
    <w:rsid w:val="00A35D94"/>
    <w:rsid w:val="00A361A8"/>
    <w:rsid w:val="00A3692C"/>
    <w:rsid w:val="00A36CC4"/>
    <w:rsid w:val="00A37C93"/>
    <w:rsid w:val="00A4009B"/>
    <w:rsid w:val="00A443B1"/>
    <w:rsid w:val="00A445F4"/>
    <w:rsid w:val="00A447EF"/>
    <w:rsid w:val="00A462B5"/>
    <w:rsid w:val="00A465E7"/>
    <w:rsid w:val="00A526BE"/>
    <w:rsid w:val="00A53856"/>
    <w:rsid w:val="00A53B59"/>
    <w:rsid w:val="00A54867"/>
    <w:rsid w:val="00A60C3C"/>
    <w:rsid w:val="00A62FE3"/>
    <w:rsid w:val="00A63922"/>
    <w:rsid w:val="00A64ADB"/>
    <w:rsid w:val="00A66E58"/>
    <w:rsid w:val="00A70272"/>
    <w:rsid w:val="00A707DC"/>
    <w:rsid w:val="00A70A12"/>
    <w:rsid w:val="00A714D9"/>
    <w:rsid w:val="00A738E0"/>
    <w:rsid w:val="00A743F7"/>
    <w:rsid w:val="00A74C45"/>
    <w:rsid w:val="00A75087"/>
    <w:rsid w:val="00A76976"/>
    <w:rsid w:val="00A7714F"/>
    <w:rsid w:val="00A77EC8"/>
    <w:rsid w:val="00A80A28"/>
    <w:rsid w:val="00A832F3"/>
    <w:rsid w:val="00A83D03"/>
    <w:rsid w:val="00A87E3C"/>
    <w:rsid w:val="00A9084C"/>
    <w:rsid w:val="00A911C9"/>
    <w:rsid w:val="00A91EC3"/>
    <w:rsid w:val="00A933ED"/>
    <w:rsid w:val="00A934C4"/>
    <w:rsid w:val="00A94CF7"/>
    <w:rsid w:val="00A950B0"/>
    <w:rsid w:val="00A95242"/>
    <w:rsid w:val="00A96080"/>
    <w:rsid w:val="00A96BC1"/>
    <w:rsid w:val="00A97316"/>
    <w:rsid w:val="00A974D7"/>
    <w:rsid w:val="00A97DF4"/>
    <w:rsid w:val="00AA092A"/>
    <w:rsid w:val="00AA26CE"/>
    <w:rsid w:val="00AA32A9"/>
    <w:rsid w:val="00AA35B0"/>
    <w:rsid w:val="00AA472F"/>
    <w:rsid w:val="00AB0A8A"/>
    <w:rsid w:val="00AB2926"/>
    <w:rsid w:val="00AB2BCD"/>
    <w:rsid w:val="00AB3478"/>
    <w:rsid w:val="00AB6A48"/>
    <w:rsid w:val="00AB736C"/>
    <w:rsid w:val="00AB7819"/>
    <w:rsid w:val="00AC05F9"/>
    <w:rsid w:val="00AC0B97"/>
    <w:rsid w:val="00AC1708"/>
    <w:rsid w:val="00AC2A50"/>
    <w:rsid w:val="00AC3483"/>
    <w:rsid w:val="00AC48E4"/>
    <w:rsid w:val="00AC569D"/>
    <w:rsid w:val="00AD06B5"/>
    <w:rsid w:val="00AD0DFB"/>
    <w:rsid w:val="00AD2E06"/>
    <w:rsid w:val="00AD480A"/>
    <w:rsid w:val="00AD4991"/>
    <w:rsid w:val="00AD61DE"/>
    <w:rsid w:val="00AE1F53"/>
    <w:rsid w:val="00AE40D2"/>
    <w:rsid w:val="00AE5089"/>
    <w:rsid w:val="00AE563B"/>
    <w:rsid w:val="00AE601C"/>
    <w:rsid w:val="00AF01A3"/>
    <w:rsid w:val="00AF0237"/>
    <w:rsid w:val="00AF3131"/>
    <w:rsid w:val="00AF3AC8"/>
    <w:rsid w:val="00AF4280"/>
    <w:rsid w:val="00AF4581"/>
    <w:rsid w:val="00AF46DF"/>
    <w:rsid w:val="00AF6A1D"/>
    <w:rsid w:val="00B007B0"/>
    <w:rsid w:val="00B0114F"/>
    <w:rsid w:val="00B027F9"/>
    <w:rsid w:val="00B02A8D"/>
    <w:rsid w:val="00B050B4"/>
    <w:rsid w:val="00B06835"/>
    <w:rsid w:val="00B103D1"/>
    <w:rsid w:val="00B10CA4"/>
    <w:rsid w:val="00B110B5"/>
    <w:rsid w:val="00B121AE"/>
    <w:rsid w:val="00B129E5"/>
    <w:rsid w:val="00B1319E"/>
    <w:rsid w:val="00B1429A"/>
    <w:rsid w:val="00B14A13"/>
    <w:rsid w:val="00B15957"/>
    <w:rsid w:val="00B1715A"/>
    <w:rsid w:val="00B20F75"/>
    <w:rsid w:val="00B21A8C"/>
    <w:rsid w:val="00B2383A"/>
    <w:rsid w:val="00B24488"/>
    <w:rsid w:val="00B25FD3"/>
    <w:rsid w:val="00B2690C"/>
    <w:rsid w:val="00B27CB9"/>
    <w:rsid w:val="00B30077"/>
    <w:rsid w:val="00B3111D"/>
    <w:rsid w:val="00B31378"/>
    <w:rsid w:val="00B318F3"/>
    <w:rsid w:val="00B31A32"/>
    <w:rsid w:val="00B32476"/>
    <w:rsid w:val="00B32A00"/>
    <w:rsid w:val="00B332CA"/>
    <w:rsid w:val="00B35450"/>
    <w:rsid w:val="00B37471"/>
    <w:rsid w:val="00B379F0"/>
    <w:rsid w:val="00B37A2D"/>
    <w:rsid w:val="00B37C41"/>
    <w:rsid w:val="00B405A8"/>
    <w:rsid w:val="00B41060"/>
    <w:rsid w:val="00B42A9E"/>
    <w:rsid w:val="00B43929"/>
    <w:rsid w:val="00B43F41"/>
    <w:rsid w:val="00B443F9"/>
    <w:rsid w:val="00B46EF5"/>
    <w:rsid w:val="00B50007"/>
    <w:rsid w:val="00B50420"/>
    <w:rsid w:val="00B51863"/>
    <w:rsid w:val="00B52512"/>
    <w:rsid w:val="00B53707"/>
    <w:rsid w:val="00B53E04"/>
    <w:rsid w:val="00B53F32"/>
    <w:rsid w:val="00B56C48"/>
    <w:rsid w:val="00B57604"/>
    <w:rsid w:val="00B57711"/>
    <w:rsid w:val="00B60BEB"/>
    <w:rsid w:val="00B60F27"/>
    <w:rsid w:val="00B616D9"/>
    <w:rsid w:val="00B629AD"/>
    <w:rsid w:val="00B6383D"/>
    <w:rsid w:val="00B653E0"/>
    <w:rsid w:val="00B655EF"/>
    <w:rsid w:val="00B6611B"/>
    <w:rsid w:val="00B66581"/>
    <w:rsid w:val="00B66F93"/>
    <w:rsid w:val="00B70251"/>
    <w:rsid w:val="00B71031"/>
    <w:rsid w:val="00B71564"/>
    <w:rsid w:val="00B71AE2"/>
    <w:rsid w:val="00B74295"/>
    <w:rsid w:val="00B748D6"/>
    <w:rsid w:val="00B74902"/>
    <w:rsid w:val="00B74B66"/>
    <w:rsid w:val="00B77579"/>
    <w:rsid w:val="00B77F3B"/>
    <w:rsid w:val="00B82939"/>
    <w:rsid w:val="00B8452A"/>
    <w:rsid w:val="00B84784"/>
    <w:rsid w:val="00B8671B"/>
    <w:rsid w:val="00B92DF4"/>
    <w:rsid w:val="00B92EDA"/>
    <w:rsid w:val="00B930CE"/>
    <w:rsid w:val="00B931C5"/>
    <w:rsid w:val="00B94CB2"/>
    <w:rsid w:val="00B9561F"/>
    <w:rsid w:val="00B95CAC"/>
    <w:rsid w:val="00B95D23"/>
    <w:rsid w:val="00B96E60"/>
    <w:rsid w:val="00B97B1A"/>
    <w:rsid w:val="00BA0ACF"/>
    <w:rsid w:val="00BA2641"/>
    <w:rsid w:val="00BA35B6"/>
    <w:rsid w:val="00BA4763"/>
    <w:rsid w:val="00BA5221"/>
    <w:rsid w:val="00BA5DD2"/>
    <w:rsid w:val="00BA6431"/>
    <w:rsid w:val="00BA6526"/>
    <w:rsid w:val="00BA694C"/>
    <w:rsid w:val="00BA7213"/>
    <w:rsid w:val="00BA74D2"/>
    <w:rsid w:val="00BA7844"/>
    <w:rsid w:val="00BB0739"/>
    <w:rsid w:val="00BB18FC"/>
    <w:rsid w:val="00BB21BB"/>
    <w:rsid w:val="00BB23AB"/>
    <w:rsid w:val="00BB4C90"/>
    <w:rsid w:val="00BB6A40"/>
    <w:rsid w:val="00BB7F93"/>
    <w:rsid w:val="00BC1610"/>
    <w:rsid w:val="00BC190D"/>
    <w:rsid w:val="00BC1FF8"/>
    <w:rsid w:val="00BC4109"/>
    <w:rsid w:val="00BC75E8"/>
    <w:rsid w:val="00BD0017"/>
    <w:rsid w:val="00BD09A1"/>
    <w:rsid w:val="00BD0F63"/>
    <w:rsid w:val="00BD23BF"/>
    <w:rsid w:val="00BD2984"/>
    <w:rsid w:val="00BD2EB5"/>
    <w:rsid w:val="00BD4563"/>
    <w:rsid w:val="00BD5C0F"/>
    <w:rsid w:val="00BE0553"/>
    <w:rsid w:val="00BE072C"/>
    <w:rsid w:val="00BE0D2B"/>
    <w:rsid w:val="00BE0E68"/>
    <w:rsid w:val="00BE4A65"/>
    <w:rsid w:val="00BE740F"/>
    <w:rsid w:val="00BF0360"/>
    <w:rsid w:val="00BF05B6"/>
    <w:rsid w:val="00BF14B2"/>
    <w:rsid w:val="00BF17F3"/>
    <w:rsid w:val="00BF20C8"/>
    <w:rsid w:val="00BF27F6"/>
    <w:rsid w:val="00BF336D"/>
    <w:rsid w:val="00BF4583"/>
    <w:rsid w:val="00BF49C1"/>
    <w:rsid w:val="00BF5211"/>
    <w:rsid w:val="00BF543D"/>
    <w:rsid w:val="00BF57F0"/>
    <w:rsid w:val="00BF5847"/>
    <w:rsid w:val="00BF7118"/>
    <w:rsid w:val="00C003B0"/>
    <w:rsid w:val="00C040FF"/>
    <w:rsid w:val="00C04918"/>
    <w:rsid w:val="00C06115"/>
    <w:rsid w:val="00C075D5"/>
    <w:rsid w:val="00C1081D"/>
    <w:rsid w:val="00C11166"/>
    <w:rsid w:val="00C11C5A"/>
    <w:rsid w:val="00C12643"/>
    <w:rsid w:val="00C13497"/>
    <w:rsid w:val="00C137C8"/>
    <w:rsid w:val="00C14950"/>
    <w:rsid w:val="00C14ECC"/>
    <w:rsid w:val="00C15030"/>
    <w:rsid w:val="00C16E69"/>
    <w:rsid w:val="00C1731D"/>
    <w:rsid w:val="00C175EE"/>
    <w:rsid w:val="00C17744"/>
    <w:rsid w:val="00C20A34"/>
    <w:rsid w:val="00C21443"/>
    <w:rsid w:val="00C21482"/>
    <w:rsid w:val="00C215BE"/>
    <w:rsid w:val="00C22D12"/>
    <w:rsid w:val="00C2304B"/>
    <w:rsid w:val="00C23A36"/>
    <w:rsid w:val="00C242C0"/>
    <w:rsid w:val="00C242DB"/>
    <w:rsid w:val="00C25AF6"/>
    <w:rsid w:val="00C26CDD"/>
    <w:rsid w:val="00C2768B"/>
    <w:rsid w:val="00C2782A"/>
    <w:rsid w:val="00C27902"/>
    <w:rsid w:val="00C30E90"/>
    <w:rsid w:val="00C30F08"/>
    <w:rsid w:val="00C3104C"/>
    <w:rsid w:val="00C31155"/>
    <w:rsid w:val="00C32226"/>
    <w:rsid w:val="00C3355A"/>
    <w:rsid w:val="00C33C9C"/>
    <w:rsid w:val="00C35503"/>
    <w:rsid w:val="00C3640E"/>
    <w:rsid w:val="00C3677C"/>
    <w:rsid w:val="00C3680F"/>
    <w:rsid w:val="00C37763"/>
    <w:rsid w:val="00C43D14"/>
    <w:rsid w:val="00C43F8D"/>
    <w:rsid w:val="00C4583F"/>
    <w:rsid w:val="00C4693D"/>
    <w:rsid w:val="00C471FD"/>
    <w:rsid w:val="00C47A24"/>
    <w:rsid w:val="00C50389"/>
    <w:rsid w:val="00C52075"/>
    <w:rsid w:val="00C546E3"/>
    <w:rsid w:val="00C55C25"/>
    <w:rsid w:val="00C5635A"/>
    <w:rsid w:val="00C57AEE"/>
    <w:rsid w:val="00C57B18"/>
    <w:rsid w:val="00C57E75"/>
    <w:rsid w:val="00C6014F"/>
    <w:rsid w:val="00C610C7"/>
    <w:rsid w:val="00C62D7D"/>
    <w:rsid w:val="00C62E8A"/>
    <w:rsid w:val="00C639D4"/>
    <w:rsid w:val="00C63B2A"/>
    <w:rsid w:val="00C63C77"/>
    <w:rsid w:val="00C70C9E"/>
    <w:rsid w:val="00C72248"/>
    <w:rsid w:val="00C7244B"/>
    <w:rsid w:val="00C729B4"/>
    <w:rsid w:val="00C73265"/>
    <w:rsid w:val="00C74400"/>
    <w:rsid w:val="00C7514A"/>
    <w:rsid w:val="00C81EC4"/>
    <w:rsid w:val="00C82B7F"/>
    <w:rsid w:val="00C839FB"/>
    <w:rsid w:val="00C84B3D"/>
    <w:rsid w:val="00C85670"/>
    <w:rsid w:val="00C85A50"/>
    <w:rsid w:val="00C86040"/>
    <w:rsid w:val="00C862A0"/>
    <w:rsid w:val="00C86877"/>
    <w:rsid w:val="00C90378"/>
    <w:rsid w:val="00C90882"/>
    <w:rsid w:val="00C90981"/>
    <w:rsid w:val="00C90BEB"/>
    <w:rsid w:val="00C919F2"/>
    <w:rsid w:val="00C9259C"/>
    <w:rsid w:val="00C94B17"/>
    <w:rsid w:val="00C9685B"/>
    <w:rsid w:val="00C96962"/>
    <w:rsid w:val="00C96CC9"/>
    <w:rsid w:val="00C96FE1"/>
    <w:rsid w:val="00CA005F"/>
    <w:rsid w:val="00CA048A"/>
    <w:rsid w:val="00CA1FF7"/>
    <w:rsid w:val="00CA5B6A"/>
    <w:rsid w:val="00CA664D"/>
    <w:rsid w:val="00CA6906"/>
    <w:rsid w:val="00CA7BB4"/>
    <w:rsid w:val="00CB0513"/>
    <w:rsid w:val="00CB1EE5"/>
    <w:rsid w:val="00CB2DE9"/>
    <w:rsid w:val="00CB3EDF"/>
    <w:rsid w:val="00CB40B1"/>
    <w:rsid w:val="00CB5EBB"/>
    <w:rsid w:val="00CB6088"/>
    <w:rsid w:val="00CB63D1"/>
    <w:rsid w:val="00CC017C"/>
    <w:rsid w:val="00CC0D92"/>
    <w:rsid w:val="00CC192E"/>
    <w:rsid w:val="00CC2042"/>
    <w:rsid w:val="00CC2B73"/>
    <w:rsid w:val="00CC4FF0"/>
    <w:rsid w:val="00CC60FB"/>
    <w:rsid w:val="00CC6FE4"/>
    <w:rsid w:val="00CC7EDD"/>
    <w:rsid w:val="00CD009A"/>
    <w:rsid w:val="00CD061F"/>
    <w:rsid w:val="00CD4EB4"/>
    <w:rsid w:val="00CD5D37"/>
    <w:rsid w:val="00CD6FF5"/>
    <w:rsid w:val="00CE15A7"/>
    <w:rsid w:val="00CE203F"/>
    <w:rsid w:val="00CE2181"/>
    <w:rsid w:val="00CE3043"/>
    <w:rsid w:val="00CE30F3"/>
    <w:rsid w:val="00CE49F0"/>
    <w:rsid w:val="00CE5999"/>
    <w:rsid w:val="00CE5C2B"/>
    <w:rsid w:val="00CE5D30"/>
    <w:rsid w:val="00CE5E9E"/>
    <w:rsid w:val="00CE6AA7"/>
    <w:rsid w:val="00CE7165"/>
    <w:rsid w:val="00CF1024"/>
    <w:rsid w:val="00CF1986"/>
    <w:rsid w:val="00CF21A6"/>
    <w:rsid w:val="00CF3281"/>
    <w:rsid w:val="00CF3C5E"/>
    <w:rsid w:val="00CF41A8"/>
    <w:rsid w:val="00CF4D9D"/>
    <w:rsid w:val="00CF53D0"/>
    <w:rsid w:val="00CF54B5"/>
    <w:rsid w:val="00CF63CA"/>
    <w:rsid w:val="00CF666E"/>
    <w:rsid w:val="00D01D05"/>
    <w:rsid w:val="00D02BED"/>
    <w:rsid w:val="00D04579"/>
    <w:rsid w:val="00D04F37"/>
    <w:rsid w:val="00D05209"/>
    <w:rsid w:val="00D05676"/>
    <w:rsid w:val="00D06940"/>
    <w:rsid w:val="00D069AA"/>
    <w:rsid w:val="00D0745E"/>
    <w:rsid w:val="00D10494"/>
    <w:rsid w:val="00D113BA"/>
    <w:rsid w:val="00D12042"/>
    <w:rsid w:val="00D121F2"/>
    <w:rsid w:val="00D1241B"/>
    <w:rsid w:val="00D12F69"/>
    <w:rsid w:val="00D13ECE"/>
    <w:rsid w:val="00D14526"/>
    <w:rsid w:val="00D14646"/>
    <w:rsid w:val="00D15296"/>
    <w:rsid w:val="00D16366"/>
    <w:rsid w:val="00D17E2B"/>
    <w:rsid w:val="00D20ABE"/>
    <w:rsid w:val="00D22A4F"/>
    <w:rsid w:val="00D23493"/>
    <w:rsid w:val="00D249C8"/>
    <w:rsid w:val="00D24D6A"/>
    <w:rsid w:val="00D257A9"/>
    <w:rsid w:val="00D27F93"/>
    <w:rsid w:val="00D3215C"/>
    <w:rsid w:val="00D32A39"/>
    <w:rsid w:val="00D3303A"/>
    <w:rsid w:val="00D33129"/>
    <w:rsid w:val="00D336C6"/>
    <w:rsid w:val="00D345D2"/>
    <w:rsid w:val="00D3632D"/>
    <w:rsid w:val="00D36572"/>
    <w:rsid w:val="00D36820"/>
    <w:rsid w:val="00D36902"/>
    <w:rsid w:val="00D4018D"/>
    <w:rsid w:val="00D4345F"/>
    <w:rsid w:val="00D44C15"/>
    <w:rsid w:val="00D53133"/>
    <w:rsid w:val="00D532DD"/>
    <w:rsid w:val="00D535CE"/>
    <w:rsid w:val="00D536BC"/>
    <w:rsid w:val="00D53B0A"/>
    <w:rsid w:val="00D55CB8"/>
    <w:rsid w:val="00D57581"/>
    <w:rsid w:val="00D57B6E"/>
    <w:rsid w:val="00D57E16"/>
    <w:rsid w:val="00D61636"/>
    <w:rsid w:val="00D627B7"/>
    <w:rsid w:val="00D62831"/>
    <w:rsid w:val="00D6293E"/>
    <w:rsid w:val="00D6365E"/>
    <w:rsid w:val="00D63761"/>
    <w:rsid w:val="00D64286"/>
    <w:rsid w:val="00D64972"/>
    <w:rsid w:val="00D70092"/>
    <w:rsid w:val="00D715FC"/>
    <w:rsid w:val="00D73BB1"/>
    <w:rsid w:val="00D73CF5"/>
    <w:rsid w:val="00D75987"/>
    <w:rsid w:val="00D807D0"/>
    <w:rsid w:val="00D80D36"/>
    <w:rsid w:val="00D81280"/>
    <w:rsid w:val="00D8194B"/>
    <w:rsid w:val="00D836EF"/>
    <w:rsid w:val="00D8557E"/>
    <w:rsid w:val="00D855E4"/>
    <w:rsid w:val="00D862FE"/>
    <w:rsid w:val="00D87AFB"/>
    <w:rsid w:val="00D87ED6"/>
    <w:rsid w:val="00D90AB1"/>
    <w:rsid w:val="00D90AE1"/>
    <w:rsid w:val="00D9119D"/>
    <w:rsid w:val="00D925F8"/>
    <w:rsid w:val="00D9289B"/>
    <w:rsid w:val="00D9354D"/>
    <w:rsid w:val="00D941DA"/>
    <w:rsid w:val="00D94AD6"/>
    <w:rsid w:val="00D95F52"/>
    <w:rsid w:val="00D9736D"/>
    <w:rsid w:val="00DA176C"/>
    <w:rsid w:val="00DA3970"/>
    <w:rsid w:val="00DA3F4D"/>
    <w:rsid w:val="00DA47B1"/>
    <w:rsid w:val="00DA4848"/>
    <w:rsid w:val="00DA5B64"/>
    <w:rsid w:val="00DA5E8D"/>
    <w:rsid w:val="00DA648B"/>
    <w:rsid w:val="00DA6C7F"/>
    <w:rsid w:val="00DA795B"/>
    <w:rsid w:val="00DB052F"/>
    <w:rsid w:val="00DB0535"/>
    <w:rsid w:val="00DB05F0"/>
    <w:rsid w:val="00DB0EDF"/>
    <w:rsid w:val="00DB4297"/>
    <w:rsid w:val="00DB44E8"/>
    <w:rsid w:val="00DB45B7"/>
    <w:rsid w:val="00DB502E"/>
    <w:rsid w:val="00DB56AC"/>
    <w:rsid w:val="00DB5926"/>
    <w:rsid w:val="00DB5BA6"/>
    <w:rsid w:val="00DB6450"/>
    <w:rsid w:val="00DB70FF"/>
    <w:rsid w:val="00DB76B8"/>
    <w:rsid w:val="00DC05C1"/>
    <w:rsid w:val="00DC1445"/>
    <w:rsid w:val="00DC24DC"/>
    <w:rsid w:val="00DC26EA"/>
    <w:rsid w:val="00DC4862"/>
    <w:rsid w:val="00DC5F5D"/>
    <w:rsid w:val="00DC6DC1"/>
    <w:rsid w:val="00DD02FE"/>
    <w:rsid w:val="00DD0B88"/>
    <w:rsid w:val="00DD196E"/>
    <w:rsid w:val="00DD32CD"/>
    <w:rsid w:val="00DD3C0A"/>
    <w:rsid w:val="00DD5027"/>
    <w:rsid w:val="00DD699C"/>
    <w:rsid w:val="00DD6B7C"/>
    <w:rsid w:val="00DD775E"/>
    <w:rsid w:val="00DD7A5F"/>
    <w:rsid w:val="00DE1992"/>
    <w:rsid w:val="00DE2327"/>
    <w:rsid w:val="00DE32A3"/>
    <w:rsid w:val="00DE42EF"/>
    <w:rsid w:val="00DE4570"/>
    <w:rsid w:val="00DE50C2"/>
    <w:rsid w:val="00DE55D8"/>
    <w:rsid w:val="00DE560E"/>
    <w:rsid w:val="00DE5C22"/>
    <w:rsid w:val="00DE66AC"/>
    <w:rsid w:val="00DE6A78"/>
    <w:rsid w:val="00DE6DA0"/>
    <w:rsid w:val="00DF03DB"/>
    <w:rsid w:val="00DF08BF"/>
    <w:rsid w:val="00DF0F7A"/>
    <w:rsid w:val="00DF30C1"/>
    <w:rsid w:val="00DF5253"/>
    <w:rsid w:val="00DF645E"/>
    <w:rsid w:val="00DF76C8"/>
    <w:rsid w:val="00DF7A2C"/>
    <w:rsid w:val="00E00747"/>
    <w:rsid w:val="00E00BEC"/>
    <w:rsid w:val="00E01A7A"/>
    <w:rsid w:val="00E01D35"/>
    <w:rsid w:val="00E026E0"/>
    <w:rsid w:val="00E02774"/>
    <w:rsid w:val="00E029FA"/>
    <w:rsid w:val="00E02D1C"/>
    <w:rsid w:val="00E02E48"/>
    <w:rsid w:val="00E044A5"/>
    <w:rsid w:val="00E056DC"/>
    <w:rsid w:val="00E05ADB"/>
    <w:rsid w:val="00E06893"/>
    <w:rsid w:val="00E07758"/>
    <w:rsid w:val="00E1016E"/>
    <w:rsid w:val="00E10909"/>
    <w:rsid w:val="00E11BEA"/>
    <w:rsid w:val="00E15341"/>
    <w:rsid w:val="00E16093"/>
    <w:rsid w:val="00E16176"/>
    <w:rsid w:val="00E16C70"/>
    <w:rsid w:val="00E17219"/>
    <w:rsid w:val="00E17F2E"/>
    <w:rsid w:val="00E22443"/>
    <w:rsid w:val="00E2284D"/>
    <w:rsid w:val="00E22F31"/>
    <w:rsid w:val="00E23B0B"/>
    <w:rsid w:val="00E23C6C"/>
    <w:rsid w:val="00E23E88"/>
    <w:rsid w:val="00E30149"/>
    <w:rsid w:val="00E30E81"/>
    <w:rsid w:val="00E32A64"/>
    <w:rsid w:val="00E34120"/>
    <w:rsid w:val="00E3530B"/>
    <w:rsid w:val="00E36F6D"/>
    <w:rsid w:val="00E3703B"/>
    <w:rsid w:val="00E405AF"/>
    <w:rsid w:val="00E405CB"/>
    <w:rsid w:val="00E41ADB"/>
    <w:rsid w:val="00E41F10"/>
    <w:rsid w:val="00E42B37"/>
    <w:rsid w:val="00E432FB"/>
    <w:rsid w:val="00E446DD"/>
    <w:rsid w:val="00E44A7F"/>
    <w:rsid w:val="00E45A6D"/>
    <w:rsid w:val="00E468EF"/>
    <w:rsid w:val="00E470A2"/>
    <w:rsid w:val="00E5148B"/>
    <w:rsid w:val="00E53AAC"/>
    <w:rsid w:val="00E54527"/>
    <w:rsid w:val="00E55289"/>
    <w:rsid w:val="00E55CEB"/>
    <w:rsid w:val="00E5620C"/>
    <w:rsid w:val="00E56C09"/>
    <w:rsid w:val="00E57A9A"/>
    <w:rsid w:val="00E57D3C"/>
    <w:rsid w:val="00E57D52"/>
    <w:rsid w:val="00E620CE"/>
    <w:rsid w:val="00E634CD"/>
    <w:rsid w:val="00E63C73"/>
    <w:rsid w:val="00E64275"/>
    <w:rsid w:val="00E64663"/>
    <w:rsid w:val="00E64DD4"/>
    <w:rsid w:val="00E64E52"/>
    <w:rsid w:val="00E64ED6"/>
    <w:rsid w:val="00E665FD"/>
    <w:rsid w:val="00E71033"/>
    <w:rsid w:val="00E710A9"/>
    <w:rsid w:val="00E71449"/>
    <w:rsid w:val="00E74274"/>
    <w:rsid w:val="00E74C27"/>
    <w:rsid w:val="00E75655"/>
    <w:rsid w:val="00E75A5D"/>
    <w:rsid w:val="00E75BBA"/>
    <w:rsid w:val="00E76601"/>
    <w:rsid w:val="00E82549"/>
    <w:rsid w:val="00E82AB0"/>
    <w:rsid w:val="00E838A3"/>
    <w:rsid w:val="00E84B54"/>
    <w:rsid w:val="00E84C88"/>
    <w:rsid w:val="00E8523C"/>
    <w:rsid w:val="00E85A52"/>
    <w:rsid w:val="00E86010"/>
    <w:rsid w:val="00E86778"/>
    <w:rsid w:val="00E86B47"/>
    <w:rsid w:val="00E86D21"/>
    <w:rsid w:val="00E90FCC"/>
    <w:rsid w:val="00E910CB"/>
    <w:rsid w:val="00E916CD"/>
    <w:rsid w:val="00E92DDB"/>
    <w:rsid w:val="00E94874"/>
    <w:rsid w:val="00E94D83"/>
    <w:rsid w:val="00E94F15"/>
    <w:rsid w:val="00E9535F"/>
    <w:rsid w:val="00E966A1"/>
    <w:rsid w:val="00EA01CE"/>
    <w:rsid w:val="00EA02C7"/>
    <w:rsid w:val="00EA173D"/>
    <w:rsid w:val="00EA1AA8"/>
    <w:rsid w:val="00EA3F92"/>
    <w:rsid w:val="00EA4FF5"/>
    <w:rsid w:val="00EA6E40"/>
    <w:rsid w:val="00EA7AAF"/>
    <w:rsid w:val="00EA7B11"/>
    <w:rsid w:val="00EA7B94"/>
    <w:rsid w:val="00EB0468"/>
    <w:rsid w:val="00EB0FE4"/>
    <w:rsid w:val="00EB11DF"/>
    <w:rsid w:val="00EB1BCB"/>
    <w:rsid w:val="00EB1EC7"/>
    <w:rsid w:val="00EB24FE"/>
    <w:rsid w:val="00EB27EC"/>
    <w:rsid w:val="00EB2ED1"/>
    <w:rsid w:val="00EB43D1"/>
    <w:rsid w:val="00EB5C43"/>
    <w:rsid w:val="00EB6783"/>
    <w:rsid w:val="00EC0732"/>
    <w:rsid w:val="00EC07D6"/>
    <w:rsid w:val="00EC188A"/>
    <w:rsid w:val="00EC37BF"/>
    <w:rsid w:val="00EC426B"/>
    <w:rsid w:val="00EC4C3C"/>
    <w:rsid w:val="00EC4E27"/>
    <w:rsid w:val="00EC599A"/>
    <w:rsid w:val="00EC6597"/>
    <w:rsid w:val="00EC74B2"/>
    <w:rsid w:val="00EC7535"/>
    <w:rsid w:val="00EC7AF3"/>
    <w:rsid w:val="00ED041B"/>
    <w:rsid w:val="00ED04F2"/>
    <w:rsid w:val="00ED10E7"/>
    <w:rsid w:val="00ED2089"/>
    <w:rsid w:val="00ED29D5"/>
    <w:rsid w:val="00ED35F9"/>
    <w:rsid w:val="00ED3BA9"/>
    <w:rsid w:val="00ED47FC"/>
    <w:rsid w:val="00ED4CE5"/>
    <w:rsid w:val="00ED4DA6"/>
    <w:rsid w:val="00ED500E"/>
    <w:rsid w:val="00ED56C5"/>
    <w:rsid w:val="00ED5DB5"/>
    <w:rsid w:val="00EE193E"/>
    <w:rsid w:val="00EE1E6D"/>
    <w:rsid w:val="00EE314B"/>
    <w:rsid w:val="00EE33F7"/>
    <w:rsid w:val="00EE3F9E"/>
    <w:rsid w:val="00EE522B"/>
    <w:rsid w:val="00EE72A5"/>
    <w:rsid w:val="00EF0B1D"/>
    <w:rsid w:val="00EF0E0F"/>
    <w:rsid w:val="00EF1EC1"/>
    <w:rsid w:val="00EF413F"/>
    <w:rsid w:val="00EF5EC7"/>
    <w:rsid w:val="00EF6043"/>
    <w:rsid w:val="00EF64F2"/>
    <w:rsid w:val="00F00AD9"/>
    <w:rsid w:val="00F02A1C"/>
    <w:rsid w:val="00F05389"/>
    <w:rsid w:val="00F05C15"/>
    <w:rsid w:val="00F0781F"/>
    <w:rsid w:val="00F10CCD"/>
    <w:rsid w:val="00F121DB"/>
    <w:rsid w:val="00F13172"/>
    <w:rsid w:val="00F1410D"/>
    <w:rsid w:val="00F14975"/>
    <w:rsid w:val="00F157CD"/>
    <w:rsid w:val="00F178EC"/>
    <w:rsid w:val="00F200C6"/>
    <w:rsid w:val="00F20B84"/>
    <w:rsid w:val="00F211F6"/>
    <w:rsid w:val="00F231FB"/>
    <w:rsid w:val="00F23354"/>
    <w:rsid w:val="00F25057"/>
    <w:rsid w:val="00F31F8E"/>
    <w:rsid w:val="00F3235F"/>
    <w:rsid w:val="00F32D54"/>
    <w:rsid w:val="00F338B4"/>
    <w:rsid w:val="00F33EB3"/>
    <w:rsid w:val="00F3568B"/>
    <w:rsid w:val="00F36EBB"/>
    <w:rsid w:val="00F40C86"/>
    <w:rsid w:val="00F425E4"/>
    <w:rsid w:val="00F42C5F"/>
    <w:rsid w:val="00F4588A"/>
    <w:rsid w:val="00F47665"/>
    <w:rsid w:val="00F500C1"/>
    <w:rsid w:val="00F5070E"/>
    <w:rsid w:val="00F509F1"/>
    <w:rsid w:val="00F50A5E"/>
    <w:rsid w:val="00F50D44"/>
    <w:rsid w:val="00F52834"/>
    <w:rsid w:val="00F52EBF"/>
    <w:rsid w:val="00F548FE"/>
    <w:rsid w:val="00F55F5F"/>
    <w:rsid w:val="00F56E01"/>
    <w:rsid w:val="00F57431"/>
    <w:rsid w:val="00F61555"/>
    <w:rsid w:val="00F61A2B"/>
    <w:rsid w:val="00F62428"/>
    <w:rsid w:val="00F62EEB"/>
    <w:rsid w:val="00F64B50"/>
    <w:rsid w:val="00F6760E"/>
    <w:rsid w:val="00F71987"/>
    <w:rsid w:val="00F7456A"/>
    <w:rsid w:val="00F74C99"/>
    <w:rsid w:val="00F752D6"/>
    <w:rsid w:val="00F755A2"/>
    <w:rsid w:val="00F758CC"/>
    <w:rsid w:val="00F764B7"/>
    <w:rsid w:val="00F76FED"/>
    <w:rsid w:val="00F81043"/>
    <w:rsid w:val="00F81377"/>
    <w:rsid w:val="00F81C74"/>
    <w:rsid w:val="00F851F9"/>
    <w:rsid w:val="00F869EF"/>
    <w:rsid w:val="00F86EB9"/>
    <w:rsid w:val="00F875F5"/>
    <w:rsid w:val="00F8766E"/>
    <w:rsid w:val="00F878E0"/>
    <w:rsid w:val="00F90647"/>
    <w:rsid w:val="00F90CD9"/>
    <w:rsid w:val="00F92B7A"/>
    <w:rsid w:val="00F92EE6"/>
    <w:rsid w:val="00F933D2"/>
    <w:rsid w:val="00F939C3"/>
    <w:rsid w:val="00F93A1C"/>
    <w:rsid w:val="00F96BA4"/>
    <w:rsid w:val="00F96E1F"/>
    <w:rsid w:val="00F96ECE"/>
    <w:rsid w:val="00FA1DC3"/>
    <w:rsid w:val="00FA2087"/>
    <w:rsid w:val="00FA36C0"/>
    <w:rsid w:val="00FA39BD"/>
    <w:rsid w:val="00FA5A47"/>
    <w:rsid w:val="00FA6B35"/>
    <w:rsid w:val="00FA6EBE"/>
    <w:rsid w:val="00FB025B"/>
    <w:rsid w:val="00FB027B"/>
    <w:rsid w:val="00FB0392"/>
    <w:rsid w:val="00FB12E5"/>
    <w:rsid w:val="00FB4E10"/>
    <w:rsid w:val="00FB7D94"/>
    <w:rsid w:val="00FC0A5C"/>
    <w:rsid w:val="00FC0F7F"/>
    <w:rsid w:val="00FC1643"/>
    <w:rsid w:val="00FC28C3"/>
    <w:rsid w:val="00FC37A3"/>
    <w:rsid w:val="00FC3AD8"/>
    <w:rsid w:val="00FC5C56"/>
    <w:rsid w:val="00FC5D72"/>
    <w:rsid w:val="00FC7AF0"/>
    <w:rsid w:val="00FC7ED3"/>
    <w:rsid w:val="00FD32C4"/>
    <w:rsid w:val="00FD44BD"/>
    <w:rsid w:val="00FD5822"/>
    <w:rsid w:val="00FD7E86"/>
    <w:rsid w:val="00FE0F53"/>
    <w:rsid w:val="00FE1133"/>
    <w:rsid w:val="00FE13C2"/>
    <w:rsid w:val="00FE1720"/>
    <w:rsid w:val="00FE1DA0"/>
    <w:rsid w:val="00FE25E0"/>
    <w:rsid w:val="00FE3E24"/>
    <w:rsid w:val="00FE4163"/>
    <w:rsid w:val="00FE4D42"/>
    <w:rsid w:val="00FE50C5"/>
    <w:rsid w:val="00FE56EC"/>
    <w:rsid w:val="00FE5CD3"/>
    <w:rsid w:val="00FE6E99"/>
    <w:rsid w:val="00FF095F"/>
    <w:rsid w:val="00FF0A65"/>
    <w:rsid w:val="00FF2B30"/>
    <w:rsid w:val="00FF2CE9"/>
    <w:rsid w:val="00FF30A6"/>
    <w:rsid w:val="00FF361B"/>
    <w:rsid w:val="00FF41AB"/>
    <w:rsid w:val="00FF59BE"/>
    <w:rsid w:val="00FF67E8"/>
    <w:rsid w:val="00FF7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E5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uiPriority="0"/>
    <w:lsdException w:name="Hyperlink" w:uiPriority="0"/>
    <w:lsdException w:name="Strong" w:locked="1" w:semiHidden="0" w:unhideWhenUsed="0" w:qFormat="1"/>
    <w:lsdException w:name="Emphasis" w:locked="1" w:semiHidden="0" w:uiPriority="20" w:unhideWhenUsed="0" w:qFormat="1"/>
    <w:lsdException w:name="HTML Cite"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A0F"/>
    <w:rPr>
      <w:rFonts w:ascii="Arial" w:hAnsi="Arial"/>
      <w:sz w:val="20"/>
      <w:szCs w:val="24"/>
    </w:rPr>
  </w:style>
  <w:style w:type="paragraph" w:styleId="Heading1">
    <w:name w:val="heading 1"/>
    <w:basedOn w:val="Normal"/>
    <w:link w:val="Heading1Char"/>
    <w:qFormat/>
    <w:locked/>
    <w:rsid w:val="00494F54"/>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qFormat/>
    <w:locked/>
    <w:rsid w:val="00494F54"/>
    <w:pPr>
      <w:keepNext/>
      <w:outlineLvl w:val="1"/>
    </w:pPr>
    <w:rPr>
      <w:rFonts w:ascii="Times New Roman" w:hAnsi="Times New Roman"/>
      <w:b/>
      <w:bCs/>
      <w:sz w:val="24"/>
      <w:u w:val="single"/>
    </w:rPr>
  </w:style>
  <w:style w:type="paragraph" w:styleId="Heading3">
    <w:name w:val="heading 3"/>
    <w:basedOn w:val="Normal"/>
    <w:next w:val="Normal"/>
    <w:link w:val="Heading3Char"/>
    <w:qFormat/>
    <w:locked/>
    <w:rsid w:val="00494F54"/>
    <w:pPr>
      <w:keepNext/>
      <w:outlineLvl w:val="2"/>
    </w:pPr>
    <w:rPr>
      <w:rFonts w:ascii="Times New Roman" w:hAnsi="Times New Roman"/>
      <w:b/>
      <w:bCs/>
      <w:color w:val="0A0905"/>
      <w:sz w:val="24"/>
      <w:szCs w:val="18"/>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4251B"/>
    <w:pPr>
      <w:spacing w:before="100" w:beforeAutospacing="1" w:after="100" w:afterAutospacing="1"/>
    </w:pPr>
  </w:style>
  <w:style w:type="character" w:styleId="Strong">
    <w:name w:val="Strong"/>
    <w:basedOn w:val="DefaultParagraphFont"/>
    <w:uiPriority w:val="99"/>
    <w:qFormat/>
    <w:locked/>
    <w:rsid w:val="007F5636"/>
    <w:rPr>
      <w:rFonts w:cs="Times New Roman"/>
      <w:b/>
    </w:rPr>
  </w:style>
  <w:style w:type="paragraph" w:customStyle="1" w:styleId="Head2">
    <w:name w:val="Head 2"/>
    <w:basedOn w:val="Normal"/>
    <w:uiPriority w:val="99"/>
    <w:rsid w:val="007F5636"/>
    <w:pPr>
      <w:pBdr>
        <w:bottom w:val="single" w:sz="4" w:space="1" w:color="auto"/>
      </w:pBdr>
      <w:tabs>
        <w:tab w:val="left" w:pos="446"/>
      </w:tabs>
      <w:spacing w:after="60"/>
    </w:pPr>
    <w:rPr>
      <w:b/>
      <w:kern w:val="24"/>
      <w:sz w:val="26"/>
      <w:szCs w:val="20"/>
    </w:rPr>
  </w:style>
  <w:style w:type="character" w:customStyle="1" w:styleId="apple-converted-space">
    <w:name w:val="apple-converted-space"/>
    <w:basedOn w:val="DefaultParagraphFont"/>
    <w:rsid w:val="007F5636"/>
    <w:rPr>
      <w:rFonts w:cs="Times New Roman"/>
    </w:rPr>
  </w:style>
  <w:style w:type="paragraph" w:styleId="Header">
    <w:name w:val="header"/>
    <w:basedOn w:val="Normal"/>
    <w:link w:val="HeaderChar"/>
    <w:uiPriority w:val="99"/>
    <w:rsid w:val="007F5636"/>
    <w:pPr>
      <w:tabs>
        <w:tab w:val="center" w:pos="4320"/>
        <w:tab w:val="right" w:pos="8640"/>
      </w:tabs>
    </w:pPr>
  </w:style>
  <w:style w:type="character" w:customStyle="1" w:styleId="HeaderChar">
    <w:name w:val="Header Char"/>
    <w:basedOn w:val="DefaultParagraphFont"/>
    <w:link w:val="Header"/>
    <w:uiPriority w:val="99"/>
    <w:locked/>
    <w:rsid w:val="007F5636"/>
    <w:rPr>
      <w:rFonts w:ascii="Century Gothic" w:hAnsi="Century Gothic" w:cs="Times New Roman"/>
      <w:sz w:val="24"/>
      <w:szCs w:val="24"/>
      <w:lang w:val="en-US" w:eastAsia="en-US" w:bidi="ar-SA"/>
    </w:rPr>
  </w:style>
  <w:style w:type="paragraph" w:styleId="Footer">
    <w:name w:val="footer"/>
    <w:basedOn w:val="Normal"/>
    <w:link w:val="FooterChar"/>
    <w:uiPriority w:val="99"/>
    <w:rsid w:val="007F5636"/>
    <w:pPr>
      <w:tabs>
        <w:tab w:val="center" w:pos="4320"/>
        <w:tab w:val="right" w:pos="8640"/>
      </w:tabs>
    </w:pPr>
  </w:style>
  <w:style w:type="character" w:customStyle="1" w:styleId="FooterChar">
    <w:name w:val="Footer Char"/>
    <w:basedOn w:val="DefaultParagraphFont"/>
    <w:link w:val="Footer"/>
    <w:uiPriority w:val="99"/>
    <w:locked/>
    <w:rsid w:val="007F5636"/>
    <w:rPr>
      <w:rFonts w:ascii="Century Gothic" w:hAnsi="Century Gothic" w:cs="Times New Roman"/>
      <w:sz w:val="24"/>
      <w:szCs w:val="24"/>
      <w:lang w:val="en-US" w:eastAsia="en-US" w:bidi="ar-SA"/>
    </w:rPr>
  </w:style>
  <w:style w:type="character" w:styleId="Emphasis">
    <w:name w:val="Emphasis"/>
    <w:basedOn w:val="DefaultParagraphFont"/>
    <w:uiPriority w:val="20"/>
    <w:qFormat/>
    <w:locked/>
    <w:rsid w:val="004E20DF"/>
    <w:rPr>
      <w:rFonts w:cs="Times New Roman"/>
      <w:i/>
    </w:rPr>
  </w:style>
  <w:style w:type="paragraph" w:styleId="BodyText2">
    <w:name w:val="Body Text 2"/>
    <w:basedOn w:val="Normal"/>
    <w:link w:val="BodyText2Char"/>
    <w:semiHidden/>
    <w:rsid w:val="00494F54"/>
    <w:pPr>
      <w:spacing w:line="480" w:lineRule="auto"/>
    </w:pPr>
    <w:rPr>
      <w:rFonts w:cs="Arial"/>
      <w:sz w:val="22"/>
      <w:szCs w:val="22"/>
    </w:rPr>
  </w:style>
  <w:style w:type="character" w:customStyle="1" w:styleId="BodyText2Char">
    <w:name w:val="Body Text 2 Char"/>
    <w:basedOn w:val="DefaultParagraphFont"/>
    <w:link w:val="BodyText2"/>
    <w:semiHidden/>
    <w:rsid w:val="00494F54"/>
    <w:rPr>
      <w:rFonts w:ascii="Century Gothic" w:hAnsi="Century Gothic" w:cs="Arial"/>
    </w:rPr>
  </w:style>
  <w:style w:type="character" w:customStyle="1" w:styleId="Heading1Char">
    <w:name w:val="Heading 1 Char"/>
    <w:basedOn w:val="DefaultParagraphFont"/>
    <w:link w:val="Heading1"/>
    <w:rsid w:val="00494F54"/>
    <w:rPr>
      <w:rFonts w:ascii="Arial Unicode MS" w:eastAsia="Arial Unicode MS" w:hAnsi="Arial Unicode MS" w:cs="Arial Unicode MS"/>
      <w:b/>
      <w:bCs/>
      <w:kern w:val="36"/>
      <w:sz w:val="48"/>
      <w:szCs w:val="48"/>
    </w:rPr>
  </w:style>
  <w:style w:type="character" w:customStyle="1" w:styleId="Heading2Char">
    <w:name w:val="Heading 2 Char"/>
    <w:basedOn w:val="DefaultParagraphFont"/>
    <w:link w:val="Heading2"/>
    <w:rsid w:val="00494F54"/>
    <w:rPr>
      <w:b/>
      <w:bCs/>
      <w:sz w:val="24"/>
      <w:szCs w:val="24"/>
      <w:u w:val="single"/>
    </w:rPr>
  </w:style>
  <w:style w:type="character" w:customStyle="1" w:styleId="Heading3Char">
    <w:name w:val="Heading 3 Char"/>
    <w:basedOn w:val="DefaultParagraphFont"/>
    <w:link w:val="Heading3"/>
    <w:rsid w:val="00494F54"/>
    <w:rPr>
      <w:b/>
      <w:bCs/>
      <w:color w:val="0A0905"/>
      <w:sz w:val="24"/>
      <w:szCs w:val="18"/>
      <w:u w:val="single"/>
    </w:rPr>
  </w:style>
  <w:style w:type="character" w:styleId="Hyperlink">
    <w:name w:val="Hyperlink"/>
    <w:semiHidden/>
    <w:rsid w:val="00494F54"/>
    <w:rPr>
      <w:color w:val="0000FF"/>
      <w:u w:val="single"/>
    </w:rPr>
  </w:style>
  <w:style w:type="character" w:customStyle="1" w:styleId="jrnl">
    <w:name w:val="jrnl"/>
    <w:basedOn w:val="DefaultParagraphFont"/>
    <w:rsid w:val="00494F54"/>
  </w:style>
  <w:style w:type="character" w:customStyle="1" w:styleId="highlight">
    <w:name w:val="highlight"/>
    <w:basedOn w:val="DefaultParagraphFont"/>
    <w:rsid w:val="00494F54"/>
  </w:style>
  <w:style w:type="paragraph" w:customStyle="1" w:styleId="fulltext-textfulltext-indent">
    <w:name w:val="fulltext-text fulltext-indent"/>
    <w:basedOn w:val="Normal"/>
    <w:rsid w:val="00494F54"/>
    <w:pPr>
      <w:spacing w:before="100" w:beforeAutospacing="1" w:after="100" w:afterAutospacing="1"/>
    </w:pPr>
    <w:rPr>
      <w:rFonts w:ascii="Arial Unicode MS" w:eastAsia="Arial Unicode MS" w:hAnsi="Arial Unicode MS" w:cs="Arial Unicode MS"/>
      <w:sz w:val="24"/>
    </w:rPr>
  </w:style>
  <w:style w:type="character" w:styleId="HTMLCite">
    <w:name w:val="HTML Cite"/>
    <w:semiHidden/>
    <w:rsid w:val="00494F54"/>
    <w:rPr>
      <w:i/>
      <w:iCs/>
    </w:rPr>
  </w:style>
  <w:style w:type="character" w:customStyle="1" w:styleId="cit-source">
    <w:name w:val="cit-source"/>
    <w:basedOn w:val="DefaultParagraphFont"/>
    <w:rsid w:val="00494F54"/>
  </w:style>
  <w:style w:type="character" w:customStyle="1" w:styleId="cit-vol">
    <w:name w:val="cit-vol"/>
    <w:basedOn w:val="DefaultParagraphFont"/>
    <w:rsid w:val="00494F54"/>
  </w:style>
  <w:style w:type="character" w:customStyle="1" w:styleId="cit-fpage">
    <w:name w:val="cit-fpage"/>
    <w:basedOn w:val="DefaultParagraphFont"/>
    <w:rsid w:val="00494F54"/>
  </w:style>
  <w:style w:type="character" w:styleId="PageNumber">
    <w:name w:val="page number"/>
    <w:basedOn w:val="DefaultParagraphFont"/>
    <w:uiPriority w:val="99"/>
    <w:semiHidden/>
    <w:rsid w:val="008B1A0F"/>
    <w:rPr>
      <w:rFonts w:ascii="Arial" w:hAnsi="Arial" w:cs="Times New Roman"/>
      <w:sz w:val="20"/>
    </w:rPr>
  </w:style>
  <w:style w:type="paragraph" w:styleId="BalloonText">
    <w:name w:val="Balloon Text"/>
    <w:basedOn w:val="Normal"/>
    <w:link w:val="BalloonTextChar"/>
    <w:uiPriority w:val="99"/>
    <w:semiHidden/>
    <w:unhideWhenUsed/>
    <w:rsid w:val="00BD2984"/>
    <w:rPr>
      <w:rFonts w:ascii="Tahoma" w:hAnsi="Tahoma" w:cs="Tahoma"/>
      <w:sz w:val="16"/>
      <w:szCs w:val="16"/>
    </w:rPr>
  </w:style>
  <w:style w:type="character" w:customStyle="1" w:styleId="BalloonTextChar">
    <w:name w:val="Balloon Text Char"/>
    <w:basedOn w:val="DefaultParagraphFont"/>
    <w:link w:val="BalloonText"/>
    <w:uiPriority w:val="99"/>
    <w:semiHidden/>
    <w:rsid w:val="00BD2984"/>
    <w:rPr>
      <w:rFonts w:ascii="Tahoma" w:hAnsi="Tahoma" w:cs="Tahoma"/>
      <w:sz w:val="16"/>
      <w:szCs w:val="16"/>
    </w:rPr>
  </w:style>
  <w:style w:type="character" w:styleId="CommentReference">
    <w:name w:val="annotation reference"/>
    <w:basedOn w:val="DefaultParagraphFont"/>
    <w:uiPriority w:val="99"/>
    <w:semiHidden/>
    <w:unhideWhenUsed/>
    <w:rsid w:val="006B2C04"/>
    <w:rPr>
      <w:sz w:val="18"/>
      <w:szCs w:val="18"/>
    </w:rPr>
  </w:style>
  <w:style w:type="paragraph" w:styleId="CommentText">
    <w:name w:val="annotation text"/>
    <w:basedOn w:val="Normal"/>
    <w:link w:val="CommentTextChar"/>
    <w:uiPriority w:val="99"/>
    <w:semiHidden/>
    <w:unhideWhenUsed/>
    <w:rsid w:val="006B2C04"/>
    <w:rPr>
      <w:sz w:val="24"/>
    </w:rPr>
  </w:style>
  <w:style w:type="character" w:customStyle="1" w:styleId="CommentTextChar">
    <w:name w:val="Comment Text Char"/>
    <w:basedOn w:val="DefaultParagraphFont"/>
    <w:link w:val="CommentText"/>
    <w:uiPriority w:val="99"/>
    <w:semiHidden/>
    <w:rsid w:val="006B2C04"/>
    <w:rPr>
      <w:rFonts w:ascii="Century Gothic" w:hAnsi="Century Gothic"/>
      <w:sz w:val="24"/>
      <w:szCs w:val="24"/>
    </w:rPr>
  </w:style>
  <w:style w:type="paragraph" w:styleId="CommentSubject">
    <w:name w:val="annotation subject"/>
    <w:basedOn w:val="CommentText"/>
    <w:next w:val="CommentText"/>
    <w:link w:val="CommentSubjectChar"/>
    <w:uiPriority w:val="99"/>
    <w:semiHidden/>
    <w:unhideWhenUsed/>
    <w:rsid w:val="006B2C04"/>
    <w:rPr>
      <w:b/>
      <w:bCs/>
      <w:sz w:val="20"/>
      <w:szCs w:val="20"/>
    </w:rPr>
  </w:style>
  <w:style w:type="character" w:customStyle="1" w:styleId="CommentSubjectChar">
    <w:name w:val="Comment Subject Char"/>
    <w:basedOn w:val="CommentTextChar"/>
    <w:link w:val="CommentSubject"/>
    <w:uiPriority w:val="99"/>
    <w:semiHidden/>
    <w:rsid w:val="006B2C04"/>
    <w:rPr>
      <w:rFonts w:ascii="Century Gothic" w:hAnsi="Century Gothic"/>
      <w:b/>
      <w:bCs/>
      <w:sz w:val="20"/>
      <w:szCs w:val="20"/>
    </w:rPr>
  </w:style>
  <w:style w:type="paragraph" w:styleId="ListParagraph">
    <w:name w:val="List Paragraph"/>
    <w:basedOn w:val="Normal"/>
    <w:uiPriority w:val="34"/>
    <w:qFormat/>
    <w:rsid w:val="00C13497"/>
    <w:pPr>
      <w:ind w:left="720"/>
      <w:contextualSpacing/>
    </w:pPr>
  </w:style>
  <w:style w:type="paragraph" w:styleId="Revision">
    <w:name w:val="Revision"/>
    <w:hidden/>
    <w:uiPriority w:val="99"/>
    <w:semiHidden/>
    <w:rsid w:val="00C90BEB"/>
    <w:rPr>
      <w:rFonts w:ascii="Century Gothic" w:hAnsi="Century Gothic"/>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uiPriority="0"/>
    <w:lsdException w:name="Hyperlink" w:uiPriority="0"/>
    <w:lsdException w:name="Strong" w:locked="1" w:semiHidden="0" w:unhideWhenUsed="0" w:qFormat="1"/>
    <w:lsdException w:name="Emphasis" w:locked="1" w:semiHidden="0" w:uiPriority="20" w:unhideWhenUsed="0" w:qFormat="1"/>
    <w:lsdException w:name="HTML Cite"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A0F"/>
    <w:rPr>
      <w:rFonts w:ascii="Arial" w:hAnsi="Arial"/>
      <w:sz w:val="20"/>
      <w:szCs w:val="24"/>
    </w:rPr>
  </w:style>
  <w:style w:type="paragraph" w:styleId="Heading1">
    <w:name w:val="heading 1"/>
    <w:basedOn w:val="Normal"/>
    <w:link w:val="Heading1Char"/>
    <w:qFormat/>
    <w:locked/>
    <w:rsid w:val="00494F54"/>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qFormat/>
    <w:locked/>
    <w:rsid w:val="00494F54"/>
    <w:pPr>
      <w:keepNext/>
      <w:outlineLvl w:val="1"/>
    </w:pPr>
    <w:rPr>
      <w:rFonts w:ascii="Times New Roman" w:hAnsi="Times New Roman"/>
      <w:b/>
      <w:bCs/>
      <w:sz w:val="24"/>
      <w:u w:val="single"/>
    </w:rPr>
  </w:style>
  <w:style w:type="paragraph" w:styleId="Heading3">
    <w:name w:val="heading 3"/>
    <w:basedOn w:val="Normal"/>
    <w:next w:val="Normal"/>
    <w:link w:val="Heading3Char"/>
    <w:qFormat/>
    <w:locked/>
    <w:rsid w:val="00494F54"/>
    <w:pPr>
      <w:keepNext/>
      <w:outlineLvl w:val="2"/>
    </w:pPr>
    <w:rPr>
      <w:rFonts w:ascii="Times New Roman" w:hAnsi="Times New Roman"/>
      <w:b/>
      <w:bCs/>
      <w:color w:val="0A0905"/>
      <w:sz w:val="24"/>
      <w:szCs w:val="18"/>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4251B"/>
    <w:pPr>
      <w:spacing w:before="100" w:beforeAutospacing="1" w:after="100" w:afterAutospacing="1"/>
    </w:pPr>
  </w:style>
  <w:style w:type="character" w:styleId="Strong">
    <w:name w:val="Strong"/>
    <w:basedOn w:val="DefaultParagraphFont"/>
    <w:uiPriority w:val="99"/>
    <w:qFormat/>
    <w:locked/>
    <w:rsid w:val="007F5636"/>
    <w:rPr>
      <w:rFonts w:cs="Times New Roman"/>
      <w:b/>
    </w:rPr>
  </w:style>
  <w:style w:type="paragraph" w:customStyle="1" w:styleId="Head2">
    <w:name w:val="Head 2"/>
    <w:basedOn w:val="Normal"/>
    <w:uiPriority w:val="99"/>
    <w:rsid w:val="007F5636"/>
    <w:pPr>
      <w:pBdr>
        <w:bottom w:val="single" w:sz="4" w:space="1" w:color="auto"/>
      </w:pBdr>
      <w:tabs>
        <w:tab w:val="left" w:pos="446"/>
      </w:tabs>
      <w:spacing w:after="60"/>
    </w:pPr>
    <w:rPr>
      <w:b/>
      <w:kern w:val="24"/>
      <w:sz w:val="26"/>
      <w:szCs w:val="20"/>
    </w:rPr>
  </w:style>
  <w:style w:type="character" w:customStyle="1" w:styleId="apple-converted-space">
    <w:name w:val="apple-converted-space"/>
    <w:basedOn w:val="DefaultParagraphFont"/>
    <w:rsid w:val="007F5636"/>
    <w:rPr>
      <w:rFonts w:cs="Times New Roman"/>
    </w:rPr>
  </w:style>
  <w:style w:type="paragraph" w:styleId="Header">
    <w:name w:val="header"/>
    <w:basedOn w:val="Normal"/>
    <w:link w:val="HeaderChar"/>
    <w:uiPriority w:val="99"/>
    <w:rsid w:val="007F5636"/>
    <w:pPr>
      <w:tabs>
        <w:tab w:val="center" w:pos="4320"/>
        <w:tab w:val="right" w:pos="8640"/>
      </w:tabs>
    </w:pPr>
  </w:style>
  <w:style w:type="character" w:customStyle="1" w:styleId="HeaderChar">
    <w:name w:val="Header Char"/>
    <w:basedOn w:val="DefaultParagraphFont"/>
    <w:link w:val="Header"/>
    <w:uiPriority w:val="99"/>
    <w:locked/>
    <w:rsid w:val="007F5636"/>
    <w:rPr>
      <w:rFonts w:ascii="Century Gothic" w:hAnsi="Century Gothic" w:cs="Times New Roman"/>
      <w:sz w:val="24"/>
      <w:szCs w:val="24"/>
      <w:lang w:val="en-US" w:eastAsia="en-US" w:bidi="ar-SA"/>
    </w:rPr>
  </w:style>
  <w:style w:type="paragraph" w:styleId="Footer">
    <w:name w:val="footer"/>
    <w:basedOn w:val="Normal"/>
    <w:link w:val="FooterChar"/>
    <w:uiPriority w:val="99"/>
    <w:rsid w:val="007F5636"/>
    <w:pPr>
      <w:tabs>
        <w:tab w:val="center" w:pos="4320"/>
        <w:tab w:val="right" w:pos="8640"/>
      </w:tabs>
    </w:pPr>
  </w:style>
  <w:style w:type="character" w:customStyle="1" w:styleId="FooterChar">
    <w:name w:val="Footer Char"/>
    <w:basedOn w:val="DefaultParagraphFont"/>
    <w:link w:val="Footer"/>
    <w:uiPriority w:val="99"/>
    <w:locked/>
    <w:rsid w:val="007F5636"/>
    <w:rPr>
      <w:rFonts w:ascii="Century Gothic" w:hAnsi="Century Gothic" w:cs="Times New Roman"/>
      <w:sz w:val="24"/>
      <w:szCs w:val="24"/>
      <w:lang w:val="en-US" w:eastAsia="en-US" w:bidi="ar-SA"/>
    </w:rPr>
  </w:style>
  <w:style w:type="character" w:styleId="Emphasis">
    <w:name w:val="Emphasis"/>
    <w:basedOn w:val="DefaultParagraphFont"/>
    <w:uiPriority w:val="20"/>
    <w:qFormat/>
    <w:locked/>
    <w:rsid w:val="004E20DF"/>
    <w:rPr>
      <w:rFonts w:cs="Times New Roman"/>
      <w:i/>
    </w:rPr>
  </w:style>
  <w:style w:type="paragraph" w:styleId="BodyText2">
    <w:name w:val="Body Text 2"/>
    <w:basedOn w:val="Normal"/>
    <w:link w:val="BodyText2Char"/>
    <w:semiHidden/>
    <w:rsid w:val="00494F54"/>
    <w:pPr>
      <w:spacing w:line="480" w:lineRule="auto"/>
    </w:pPr>
    <w:rPr>
      <w:rFonts w:cs="Arial"/>
      <w:sz w:val="22"/>
      <w:szCs w:val="22"/>
    </w:rPr>
  </w:style>
  <w:style w:type="character" w:customStyle="1" w:styleId="BodyText2Char">
    <w:name w:val="Body Text 2 Char"/>
    <w:basedOn w:val="DefaultParagraphFont"/>
    <w:link w:val="BodyText2"/>
    <w:semiHidden/>
    <w:rsid w:val="00494F54"/>
    <w:rPr>
      <w:rFonts w:ascii="Century Gothic" w:hAnsi="Century Gothic" w:cs="Arial"/>
    </w:rPr>
  </w:style>
  <w:style w:type="character" w:customStyle="1" w:styleId="Heading1Char">
    <w:name w:val="Heading 1 Char"/>
    <w:basedOn w:val="DefaultParagraphFont"/>
    <w:link w:val="Heading1"/>
    <w:rsid w:val="00494F54"/>
    <w:rPr>
      <w:rFonts w:ascii="Arial Unicode MS" w:eastAsia="Arial Unicode MS" w:hAnsi="Arial Unicode MS" w:cs="Arial Unicode MS"/>
      <w:b/>
      <w:bCs/>
      <w:kern w:val="36"/>
      <w:sz w:val="48"/>
      <w:szCs w:val="48"/>
    </w:rPr>
  </w:style>
  <w:style w:type="character" w:customStyle="1" w:styleId="Heading2Char">
    <w:name w:val="Heading 2 Char"/>
    <w:basedOn w:val="DefaultParagraphFont"/>
    <w:link w:val="Heading2"/>
    <w:rsid w:val="00494F54"/>
    <w:rPr>
      <w:b/>
      <w:bCs/>
      <w:sz w:val="24"/>
      <w:szCs w:val="24"/>
      <w:u w:val="single"/>
    </w:rPr>
  </w:style>
  <w:style w:type="character" w:customStyle="1" w:styleId="Heading3Char">
    <w:name w:val="Heading 3 Char"/>
    <w:basedOn w:val="DefaultParagraphFont"/>
    <w:link w:val="Heading3"/>
    <w:rsid w:val="00494F54"/>
    <w:rPr>
      <w:b/>
      <w:bCs/>
      <w:color w:val="0A0905"/>
      <w:sz w:val="24"/>
      <w:szCs w:val="18"/>
      <w:u w:val="single"/>
    </w:rPr>
  </w:style>
  <w:style w:type="character" w:styleId="Hyperlink">
    <w:name w:val="Hyperlink"/>
    <w:semiHidden/>
    <w:rsid w:val="00494F54"/>
    <w:rPr>
      <w:color w:val="0000FF"/>
      <w:u w:val="single"/>
    </w:rPr>
  </w:style>
  <w:style w:type="character" w:customStyle="1" w:styleId="jrnl">
    <w:name w:val="jrnl"/>
    <w:basedOn w:val="DefaultParagraphFont"/>
    <w:rsid w:val="00494F54"/>
  </w:style>
  <w:style w:type="character" w:customStyle="1" w:styleId="highlight">
    <w:name w:val="highlight"/>
    <w:basedOn w:val="DefaultParagraphFont"/>
    <w:rsid w:val="00494F54"/>
  </w:style>
  <w:style w:type="paragraph" w:customStyle="1" w:styleId="fulltext-textfulltext-indent">
    <w:name w:val="fulltext-text fulltext-indent"/>
    <w:basedOn w:val="Normal"/>
    <w:rsid w:val="00494F54"/>
    <w:pPr>
      <w:spacing w:before="100" w:beforeAutospacing="1" w:after="100" w:afterAutospacing="1"/>
    </w:pPr>
    <w:rPr>
      <w:rFonts w:ascii="Arial Unicode MS" w:eastAsia="Arial Unicode MS" w:hAnsi="Arial Unicode MS" w:cs="Arial Unicode MS"/>
      <w:sz w:val="24"/>
    </w:rPr>
  </w:style>
  <w:style w:type="character" w:styleId="HTMLCite">
    <w:name w:val="HTML Cite"/>
    <w:semiHidden/>
    <w:rsid w:val="00494F54"/>
    <w:rPr>
      <w:i/>
      <w:iCs/>
    </w:rPr>
  </w:style>
  <w:style w:type="character" w:customStyle="1" w:styleId="cit-source">
    <w:name w:val="cit-source"/>
    <w:basedOn w:val="DefaultParagraphFont"/>
    <w:rsid w:val="00494F54"/>
  </w:style>
  <w:style w:type="character" w:customStyle="1" w:styleId="cit-vol">
    <w:name w:val="cit-vol"/>
    <w:basedOn w:val="DefaultParagraphFont"/>
    <w:rsid w:val="00494F54"/>
  </w:style>
  <w:style w:type="character" w:customStyle="1" w:styleId="cit-fpage">
    <w:name w:val="cit-fpage"/>
    <w:basedOn w:val="DefaultParagraphFont"/>
    <w:rsid w:val="00494F54"/>
  </w:style>
  <w:style w:type="character" w:styleId="PageNumber">
    <w:name w:val="page number"/>
    <w:basedOn w:val="DefaultParagraphFont"/>
    <w:uiPriority w:val="99"/>
    <w:semiHidden/>
    <w:rsid w:val="008B1A0F"/>
    <w:rPr>
      <w:rFonts w:ascii="Arial" w:hAnsi="Arial" w:cs="Times New Roman"/>
      <w:sz w:val="20"/>
    </w:rPr>
  </w:style>
  <w:style w:type="paragraph" w:styleId="BalloonText">
    <w:name w:val="Balloon Text"/>
    <w:basedOn w:val="Normal"/>
    <w:link w:val="BalloonTextChar"/>
    <w:uiPriority w:val="99"/>
    <w:semiHidden/>
    <w:unhideWhenUsed/>
    <w:rsid w:val="00BD2984"/>
    <w:rPr>
      <w:rFonts w:ascii="Tahoma" w:hAnsi="Tahoma" w:cs="Tahoma"/>
      <w:sz w:val="16"/>
      <w:szCs w:val="16"/>
    </w:rPr>
  </w:style>
  <w:style w:type="character" w:customStyle="1" w:styleId="BalloonTextChar">
    <w:name w:val="Balloon Text Char"/>
    <w:basedOn w:val="DefaultParagraphFont"/>
    <w:link w:val="BalloonText"/>
    <w:uiPriority w:val="99"/>
    <w:semiHidden/>
    <w:rsid w:val="00BD2984"/>
    <w:rPr>
      <w:rFonts w:ascii="Tahoma" w:hAnsi="Tahoma" w:cs="Tahoma"/>
      <w:sz w:val="16"/>
      <w:szCs w:val="16"/>
    </w:rPr>
  </w:style>
  <w:style w:type="character" w:styleId="CommentReference">
    <w:name w:val="annotation reference"/>
    <w:basedOn w:val="DefaultParagraphFont"/>
    <w:uiPriority w:val="99"/>
    <w:semiHidden/>
    <w:unhideWhenUsed/>
    <w:rsid w:val="006B2C04"/>
    <w:rPr>
      <w:sz w:val="18"/>
      <w:szCs w:val="18"/>
    </w:rPr>
  </w:style>
  <w:style w:type="paragraph" w:styleId="CommentText">
    <w:name w:val="annotation text"/>
    <w:basedOn w:val="Normal"/>
    <w:link w:val="CommentTextChar"/>
    <w:uiPriority w:val="99"/>
    <w:semiHidden/>
    <w:unhideWhenUsed/>
    <w:rsid w:val="006B2C04"/>
    <w:rPr>
      <w:sz w:val="24"/>
    </w:rPr>
  </w:style>
  <w:style w:type="character" w:customStyle="1" w:styleId="CommentTextChar">
    <w:name w:val="Comment Text Char"/>
    <w:basedOn w:val="DefaultParagraphFont"/>
    <w:link w:val="CommentText"/>
    <w:uiPriority w:val="99"/>
    <w:semiHidden/>
    <w:rsid w:val="006B2C04"/>
    <w:rPr>
      <w:rFonts w:ascii="Century Gothic" w:hAnsi="Century Gothic"/>
      <w:sz w:val="24"/>
      <w:szCs w:val="24"/>
    </w:rPr>
  </w:style>
  <w:style w:type="paragraph" w:styleId="CommentSubject">
    <w:name w:val="annotation subject"/>
    <w:basedOn w:val="CommentText"/>
    <w:next w:val="CommentText"/>
    <w:link w:val="CommentSubjectChar"/>
    <w:uiPriority w:val="99"/>
    <w:semiHidden/>
    <w:unhideWhenUsed/>
    <w:rsid w:val="006B2C04"/>
    <w:rPr>
      <w:b/>
      <w:bCs/>
      <w:sz w:val="20"/>
      <w:szCs w:val="20"/>
    </w:rPr>
  </w:style>
  <w:style w:type="character" w:customStyle="1" w:styleId="CommentSubjectChar">
    <w:name w:val="Comment Subject Char"/>
    <w:basedOn w:val="CommentTextChar"/>
    <w:link w:val="CommentSubject"/>
    <w:uiPriority w:val="99"/>
    <w:semiHidden/>
    <w:rsid w:val="006B2C04"/>
    <w:rPr>
      <w:rFonts w:ascii="Century Gothic" w:hAnsi="Century Gothic"/>
      <w:b/>
      <w:bCs/>
      <w:sz w:val="20"/>
      <w:szCs w:val="20"/>
    </w:rPr>
  </w:style>
  <w:style w:type="paragraph" w:styleId="ListParagraph">
    <w:name w:val="List Paragraph"/>
    <w:basedOn w:val="Normal"/>
    <w:uiPriority w:val="34"/>
    <w:qFormat/>
    <w:rsid w:val="00C13497"/>
    <w:pPr>
      <w:ind w:left="720"/>
      <w:contextualSpacing/>
    </w:pPr>
  </w:style>
  <w:style w:type="paragraph" w:styleId="Revision">
    <w:name w:val="Revision"/>
    <w:hidden/>
    <w:uiPriority w:val="99"/>
    <w:semiHidden/>
    <w:rsid w:val="00C90BEB"/>
    <w:rPr>
      <w:rFonts w:ascii="Century Gothic" w:hAnsi="Century Gothic"/>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3713">
      <w:bodyDiv w:val="1"/>
      <w:marLeft w:val="0"/>
      <w:marRight w:val="0"/>
      <w:marTop w:val="0"/>
      <w:marBottom w:val="0"/>
      <w:divBdr>
        <w:top w:val="none" w:sz="0" w:space="0" w:color="auto"/>
        <w:left w:val="none" w:sz="0" w:space="0" w:color="auto"/>
        <w:bottom w:val="none" w:sz="0" w:space="0" w:color="auto"/>
        <w:right w:val="none" w:sz="0" w:space="0" w:color="auto"/>
      </w:divBdr>
    </w:div>
    <w:div w:id="80954843">
      <w:bodyDiv w:val="1"/>
      <w:marLeft w:val="0"/>
      <w:marRight w:val="0"/>
      <w:marTop w:val="0"/>
      <w:marBottom w:val="0"/>
      <w:divBdr>
        <w:top w:val="none" w:sz="0" w:space="0" w:color="auto"/>
        <w:left w:val="none" w:sz="0" w:space="0" w:color="auto"/>
        <w:bottom w:val="none" w:sz="0" w:space="0" w:color="auto"/>
        <w:right w:val="none" w:sz="0" w:space="0" w:color="auto"/>
      </w:divBdr>
    </w:div>
    <w:div w:id="187184957">
      <w:bodyDiv w:val="1"/>
      <w:marLeft w:val="0"/>
      <w:marRight w:val="0"/>
      <w:marTop w:val="0"/>
      <w:marBottom w:val="0"/>
      <w:divBdr>
        <w:top w:val="none" w:sz="0" w:space="0" w:color="auto"/>
        <w:left w:val="none" w:sz="0" w:space="0" w:color="auto"/>
        <w:bottom w:val="none" w:sz="0" w:space="0" w:color="auto"/>
        <w:right w:val="none" w:sz="0" w:space="0" w:color="auto"/>
      </w:divBdr>
    </w:div>
    <w:div w:id="284048018">
      <w:bodyDiv w:val="1"/>
      <w:marLeft w:val="0"/>
      <w:marRight w:val="0"/>
      <w:marTop w:val="0"/>
      <w:marBottom w:val="0"/>
      <w:divBdr>
        <w:top w:val="none" w:sz="0" w:space="0" w:color="auto"/>
        <w:left w:val="none" w:sz="0" w:space="0" w:color="auto"/>
        <w:bottom w:val="none" w:sz="0" w:space="0" w:color="auto"/>
        <w:right w:val="none" w:sz="0" w:space="0" w:color="auto"/>
      </w:divBdr>
      <w:divsChild>
        <w:div w:id="1041973333">
          <w:marLeft w:val="0"/>
          <w:marRight w:val="0"/>
          <w:marTop w:val="34"/>
          <w:marBottom w:val="34"/>
          <w:divBdr>
            <w:top w:val="none" w:sz="0" w:space="0" w:color="auto"/>
            <w:left w:val="none" w:sz="0" w:space="0" w:color="auto"/>
            <w:bottom w:val="none" w:sz="0" w:space="0" w:color="auto"/>
            <w:right w:val="none" w:sz="0" w:space="0" w:color="auto"/>
          </w:divBdr>
        </w:div>
      </w:divsChild>
    </w:div>
    <w:div w:id="325789904">
      <w:bodyDiv w:val="1"/>
      <w:marLeft w:val="0"/>
      <w:marRight w:val="0"/>
      <w:marTop w:val="0"/>
      <w:marBottom w:val="0"/>
      <w:divBdr>
        <w:top w:val="none" w:sz="0" w:space="0" w:color="auto"/>
        <w:left w:val="none" w:sz="0" w:space="0" w:color="auto"/>
        <w:bottom w:val="none" w:sz="0" w:space="0" w:color="auto"/>
        <w:right w:val="none" w:sz="0" w:space="0" w:color="auto"/>
      </w:divBdr>
    </w:div>
    <w:div w:id="413746713">
      <w:bodyDiv w:val="1"/>
      <w:marLeft w:val="0"/>
      <w:marRight w:val="0"/>
      <w:marTop w:val="0"/>
      <w:marBottom w:val="0"/>
      <w:divBdr>
        <w:top w:val="none" w:sz="0" w:space="0" w:color="auto"/>
        <w:left w:val="none" w:sz="0" w:space="0" w:color="auto"/>
        <w:bottom w:val="none" w:sz="0" w:space="0" w:color="auto"/>
        <w:right w:val="none" w:sz="0" w:space="0" w:color="auto"/>
      </w:divBdr>
    </w:div>
    <w:div w:id="500124444">
      <w:bodyDiv w:val="1"/>
      <w:marLeft w:val="0"/>
      <w:marRight w:val="0"/>
      <w:marTop w:val="0"/>
      <w:marBottom w:val="0"/>
      <w:divBdr>
        <w:top w:val="none" w:sz="0" w:space="0" w:color="auto"/>
        <w:left w:val="none" w:sz="0" w:space="0" w:color="auto"/>
        <w:bottom w:val="none" w:sz="0" w:space="0" w:color="auto"/>
        <w:right w:val="none" w:sz="0" w:space="0" w:color="auto"/>
      </w:divBdr>
    </w:div>
    <w:div w:id="667441905">
      <w:bodyDiv w:val="1"/>
      <w:marLeft w:val="0"/>
      <w:marRight w:val="0"/>
      <w:marTop w:val="0"/>
      <w:marBottom w:val="0"/>
      <w:divBdr>
        <w:top w:val="none" w:sz="0" w:space="0" w:color="auto"/>
        <w:left w:val="none" w:sz="0" w:space="0" w:color="auto"/>
        <w:bottom w:val="none" w:sz="0" w:space="0" w:color="auto"/>
        <w:right w:val="none" w:sz="0" w:space="0" w:color="auto"/>
      </w:divBdr>
    </w:div>
    <w:div w:id="721249516">
      <w:bodyDiv w:val="1"/>
      <w:marLeft w:val="0"/>
      <w:marRight w:val="0"/>
      <w:marTop w:val="0"/>
      <w:marBottom w:val="0"/>
      <w:divBdr>
        <w:top w:val="none" w:sz="0" w:space="0" w:color="auto"/>
        <w:left w:val="none" w:sz="0" w:space="0" w:color="auto"/>
        <w:bottom w:val="none" w:sz="0" w:space="0" w:color="auto"/>
        <w:right w:val="none" w:sz="0" w:space="0" w:color="auto"/>
      </w:divBdr>
    </w:div>
    <w:div w:id="835464222">
      <w:bodyDiv w:val="1"/>
      <w:marLeft w:val="0"/>
      <w:marRight w:val="0"/>
      <w:marTop w:val="0"/>
      <w:marBottom w:val="0"/>
      <w:divBdr>
        <w:top w:val="none" w:sz="0" w:space="0" w:color="auto"/>
        <w:left w:val="none" w:sz="0" w:space="0" w:color="auto"/>
        <w:bottom w:val="none" w:sz="0" w:space="0" w:color="auto"/>
        <w:right w:val="none" w:sz="0" w:space="0" w:color="auto"/>
      </w:divBdr>
    </w:div>
    <w:div w:id="1044720483">
      <w:bodyDiv w:val="1"/>
      <w:marLeft w:val="0"/>
      <w:marRight w:val="0"/>
      <w:marTop w:val="0"/>
      <w:marBottom w:val="0"/>
      <w:divBdr>
        <w:top w:val="none" w:sz="0" w:space="0" w:color="auto"/>
        <w:left w:val="none" w:sz="0" w:space="0" w:color="auto"/>
        <w:bottom w:val="none" w:sz="0" w:space="0" w:color="auto"/>
        <w:right w:val="none" w:sz="0" w:space="0" w:color="auto"/>
      </w:divBdr>
      <w:divsChild>
        <w:div w:id="297809909">
          <w:marLeft w:val="0"/>
          <w:marRight w:val="0"/>
          <w:marTop w:val="34"/>
          <w:marBottom w:val="34"/>
          <w:divBdr>
            <w:top w:val="none" w:sz="0" w:space="0" w:color="auto"/>
            <w:left w:val="none" w:sz="0" w:space="0" w:color="auto"/>
            <w:bottom w:val="none" w:sz="0" w:space="0" w:color="auto"/>
            <w:right w:val="none" w:sz="0" w:space="0" w:color="auto"/>
          </w:divBdr>
        </w:div>
      </w:divsChild>
    </w:div>
    <w:div w:id="1117718725">
      <w:bodyDiv w:val="1"/>
      <w:marLeft w:val="0"/>
      <w:marRight w:val="0"/>
      <w:marTop w:val="0"/>
      <w:marBottom w:val="0"/>
      <w:divBdr>
        <w:top w:val="none" w:sz="0" w:space="0" w:color="auto"/>
        <w:left w:val="none" w:sz="0" w:space="0" w:color="auto"/>
        <w:bottom w:val="none" w:sz="0" w:space="0" w:color="auto"/>
        <w:right w:val="none" w:sz="0" w:space="0" w:color="auto"/>
      </w:divBdr>
    </w:div>
    <w:div w:id="1166167505">
      <w:bodyDiv w:val="1"/>
      <w:marLeft w:val="0"/>
      <w:marRight w:val="0"/>
      <w:marTop w:val="0"/>
      <w:marBottom w:val="0"/>
      <w:divBdr>
        <w:top w:val="none" w:sz="0" w:space="0" w:color="auto"/>
        <w:left w:val="none" w:sz="0" w:space="0" w:color="auto"/>
        <w:bottom w:val="none" w:sz="0" w:space="0" w:color="auto"/>
        <w:right w:val="none" w:sz="0" w:space="0" w:color="auto"/>
      </w:divBdr>
    </w:div>
    <w:div w:id="1167401691">
      <w:bodyDiv w:val="1"/>
      <w:marLeft w:val="0"/>
      <w:marRight w:val="0"/>
      <w:marTop w:val="0"/>
      <w:marBottom w:val="0"/>
      <w:divBdr>
        <w:top w:val="none" w:sz="0" w:space="0" w:color="auto"/>
        <w:left w:val="none" w:sz="0" w:space="0" w:color="auto"/>
        <w:bottom w:val="none" w:sz="0" w:space="0" w:color="auto"/>
        <w:right w:val="none" w:sz="0" w:space="0" w:color="auto"/>
      </w:divBdr>
    </w:div>
    <w:div w:id="1361004596">
      <w:bodyDiv w:val="1"/>
      <w:marLeft w:val="0"/>
      <w:marRight w:val="0"/>
      <w:marTop w:val="0"/>
      <w:marBottom w:val="0"/>
      <w:divBdr>
        <w:top w:val="none" w:sz="0" w:space="0" w:color="auto"/>
        <w:left w:val="none" w:sz="0" w:space="0" w:color="auto"/>
        <w:bottom w:val="none" w:sz="0" w:space="0" w:color="auto"/>
        <w:right w:val="none" w:sz="0" w:space="0" w:color="auto"/>
      </w:divBdr>
      <w:divsChild>
        <w:div w:id="708260689">
          <w:marLeft w:val="0"/>
          <w:marRight w:val="0"/>
          <w:marTop w:val="34"/>
          <w:marBottom w:val="34"/>
          <w:divBdr>
            <w:top w:val="none" w:sz="0" w:space="0" w:color="auto"/>
            <w:left w:val="none" w:sz="0" w:space="0" w:color="auto"/>
            <w:bottom w:val="none" w:sz="0" w:space="0" w:color="auto"/>
            <w:right w:val="none" w:sz="0" w:space="0" w:color="auto"/>
          </w:divBdr>
        </w:div>
      </w:divsChild>
    </w:div>
    <w:div w:id="1401903749">
      <w:bodyDiv w:val="1"/>
      <w:marLeft w:val="0"/>
      <w:marRight w:val="0"/>
      <w:marTop w:val="0"/>
      <w:marBottom w:val="0"/>
      <w:divBdr>
        <w:top w:val="none" w:sz="0" w:space="0" w:color="auto"/>
        <w:left w:val="none" w:sz="0" w:space="0" w:color="auto"/>
        <w:bottom w:val="none" w:sz="0" w:space="0" w:color="auto"/>
        <w:right w:val="none" w:sz="0" w:space="0" w:color="auto"/>
      </w:divBdr>
    </w:div>
    <w:div w:id="1542787433">
      <w:bodyDiv w:val="1"/>
      <w:marLeft w:val="0"/>
      <w:marRight w:val="0"/>
      <w:marTop w:val="0"/>
      <w:marBottom w:val="0"/>
      <w:divBdr>
        <w:top w:val="none" w:sz="0" w:space="0" w:color="auto"/>
        <w:left w:val="none" w:sz="0" w:space="0" w:color="auto"/>
        <w:bottom w:val="none" w:sz="0" w:space="0" w:color="auto"/>
        <w:right w:val="none" w:sz="0" w:space="0" w:color="auto"/>
      </w:divBdr>
    </w:div>
    <w:div w:id="1630671129">
      <w:bodyDiv w:val="1"/>
      <w:marLeft w:val="0"/>
      <w:marRight w:val="0"/>
      <w:marTop w:val="0"/>
      <w:marBottom w:val="0"/>
      <w:divBdr>
        <w:top w:val="none" w:sz="0" w:space="0" w:color="auto"/>
        <w:left w:val="none" w:sz="0" w:space="0" w:color="auto"/>
        <w:bottom w:val="none" w:sz="0" w:space="0" w:color="auto"/>
        <w:right w:val="none" w:sz="0" w:space="0" w:color="auto"/>
      </w:divBdr>
      <w:divsChild>
        <w:div w:id="739643219">
          <w:marLeft w:val="0"/>
          <w:marRight w:val="0"/>
          <w:marTop w:val="34"/>
          <w:marBottom w:val="34"/>
          <w:divBdr>
            <w:top w:val="none" w:sz="0" w:space="0" w:color="auto"/>
            <w:left w:val="none" w:sz="0" w:space="0" w:color="auto"/>
            <w:bottom w:val="none" w:sz="0" w:space="0" w:color="auto"/>
            <w:right w:val="none" w:sz="0" w:space="0" w:color="auto"/>
          </w:divBdr>
        </w:div>
      </w:divsChild>
    </w:div>
    <w:div w:id="1768648942">
      <w:bodyDiv w:val="1"/>
      <w:marLeft w:val="0"/>
      <w:marRight w:val="0"/>
      <w:marTop w:val="0"/>
      <w:marBottom w:val="0"/>
      <w:divBdr>
        <w:top w:val="none" w:sz="0" w:space="0" w:color="auto"/>
        <w:left w:val="none" w:sz="0" w:space="0" w:color="auto"/>
        <w:bottom w:val="none" w:sz="0" w:space="0" w:color="auto"/>
        <w:right w:val="none" w:sz="0" w:space="0" w:color="auto"/>
      </w:divBdr>
      <w:divsChild>
        <w:div w:id="44179047">
          <w:marLeft w:val="0"/>
          <w:marRight w:val="0"/>
          <w:marTop w:val="34"/>
          <w:marBottom w:val="34"/>
          <w:divBdr>
            <w:top w:val="none" w:sz="0" w:space="0" w:color="auto"/>
            <w:left w:val="none" w:sz="0" w:space="0" w:color="auto"/>
            <w:bottom w:val="none" w:sz="0" w:space="0" w:color="auto"/>
            <w:right w:val="none" w:sz="0" w:space="0" w:color="auto"/>
          </w:divBdr>
        </w:div>
      </w:divsChild>
    </w:div>
    <w:div w:id="1786383061">
      <w:bodyDiv w:val="1"/>
      <w:marLeft w:val="0"/>
      <w:marRight w:val="0"/>
      <w:marTop w:val="0"/>
      <w:marBottom w:val="0"/>
      <w:divBdr>
        <w:top w:val="none" w:sz="0" w:space="0" w:color="auto"/>
        <w:left w:val="none" w:sz="0" w:space="0" w:color="auto"/>
        <w:bottom w:val="none" w:sz="0" w:space="0" w:color="auto"/>
        <w:right w:val="none" w:sz="0" w:space="0" w:color="auto"/>
      </w:divBdr>
    </w:div>
    <w:div w:id="1806073622">
      <w:bodyDiv w:val="1"/>
      <w:marLeft w:val="0"/>
      <w:marRight w:val="0"/>
      <w:marTop w:val="0"/>
      <w:marBottom w:val="0"/>
      <w:divBdr>
        <w:top w:val="none" w:sz="0" w:space="0" w:color="auto"/>
        <w:left w:val="none" w:sz="0" w:space="0" w:color="auto"/>
        <w:bottom w:val="none" w:sz="0" w:space="0" w:color="auto"/>
        <w:right w:val="none" w:sz="0" w:space="0" w:color="auto"/>
      </w:divBdr>
    </w:div>
    <w:div w:id="1989553184">
      <w:bodyDiv w:val="1"/>
      <w:marLeft w:val="0"/>
      <w:marRight w:val="0"/>
      <w:marTop w:val="0"/>
      <w:marBottom w:val="0"/>
      <w:divBdr>
        <w:top w:val="none" w:sz="0" w:space="0" w:color="auto"/>
        <w:left w:val="none" w:sz="0" w:space="0" w:color="auto"/>
        <w:bottom w:val="none" w:sz="0" w:space="0" w:color="auto"/>
        <w:right w:val="none" w:sz="0" w:space="0" w:color="auto"/>
      </w:divBdr>
    </w:div>
    <w:div w:id="1992441867">
      <w:bodyDiv w:val="1"/>
      <w:marLeft w:val="0"/>
      <w:marRight w:val="0"/>
      <w:marTop w:val="0"/>
      <w:marBottom w:val="0"/>
      <w:divBdr>
        <w:top w:val="none" w:sz="0" w:space="0" w:color="auto"/>
        <w:left w:val="none" w:sz="0" w:space="0" w:color="auto"/>
        <w:bottom w:val="none" w:sz="0" w:space="0" w:color="auto"/>
        <w:right w:val="none" w:sz="0" w:space="0" w:color="auto"/>
      </w:divBdr>
    </w:div>
    <w:div w:id="2061132331">
      <w:marLeft w:val="0"/>
      <w:marRight w:val="0"/>
      <w:marTop w:val="0"/>
      <w:marBottom w:val="0"/>
      <w:divBdr>
        <w:top w:val="none" w:sz="0" w:space="0" w:color="auto"/>
        <w:left w:val="none" w:sz="0" w:space="0" w:color="auto"/>
        <w:bottom w:val="none" w:sz="0" w:space="0" w:color="auto"/>
        <w:right w:val="none" w:sz="0" w:space="0" w:color="auto"/>
      </w:divBdr>
    </w:div>
    <w:div w:id="210110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20" Type="http://schemas.microsoft.com/office/2011/relationships/commentsExtended" Target="commentsExtended.xml"/><Relationship Id="rId2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D5D1C-1763-A548-A296-32A6A2B10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4503</Words>
  <Characters>25668</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Template for Reporting Results of Biomarker Testing of Specimens From Patients With Carcinoma of the Endometrium</vt:lpstr>
    </vt:vector>
  </TitlesOfParts>
  <Company>CAP</Company>
  <LinksUpToDate>false</LinksUpToDate>
  <CharactersWithSpaces>30111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Reporting Results of Biomarker Testing of Specimens From Patients With Carcinoma of the Endometrium</dc:title>
  <dc:creator>James Dvorak</dc:creator>
  <cp:lastModifiedBy>Caryn Tursky</cp:lastModifiedBy>
  <cp:revision>3</cp:revision>
  <cp:lastPrinted>2015-07-28T16:24:00Z</cp:lastPrinted>
  <dcterms:created xsi:type="dcterms:W3CDTF">2016-06-22T15:50:00Z</dcterms:created>
  <dcterms:modified xsi:type="dcterms:W3CDTF">2016-06-22T17:24:00Z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