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475D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Final Project Report: NSBM Project Allocation System (PAS)</w:t>
      </w:r>
    </w:p>
    <w:p w14:paraId="17F99441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1. Introduction</w:t>
      </w:r>
    </w:p>
    <w:p w14:paraId="5CB93071" w14:textId="77777777" w:rsidR="002E347C" w:rsidRPr="002E347C" w:rsidRDefault="002E347C" w:rsidP="002E347C">
      <w:r w:rsidRPr="002E347C">
        <w:t xml:space="preserve">The </w:t>
      </w:r>
      <w:r w:rsidRPr="002E347C">
        <w:rPr>
          <w:b/>
          <w:bCs/>
        </w:rPr>
        <w:t>Project Allocation System (PAS)</w:t>
      </w:r>
      <w:r w:rsidRPr="002E347C">
        <w:t xml:space="preserve"> is a centralized web portal designed for NSBM Green University to streamline the management of final-year undergraduate projects. Traditionally, the process of assigning students to supervisors and tracking project progress was conducted through manual spreadsheets or fragmented communication. PAS addresses these challenges by providing a transparent, automated, and secure platform where students, supervisors, and module leaders can collaborate effectively.</w:t>
      </w:r>
    </w:p>
    <w:p w14:paraId="47844D0C" w14:textId="77777777" w:rsidR="002E347C" w:rsidRPr="002E347C" w:rsidRDefault="002E347C" w:rsidP="002E347C">
      <w:r w:rsidRPr="002E347C">
        <w:pict w14:anchorId="69C95D06">
          <v:rect id="_x0000_i1067" style="width:0;height:1.5pt" o:hralign="center" o:hrstd="t" o:hr="t" fillcolor="#a0a0a0" stroked="f"/>
        </w:pict>
      </w:r>
    </w:p>
    <w:p w14:paraId="398C91B6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2. Project Aim and Objectives</w:t>
      </w:r>
    </w:p>
    <w:p w14:paraId="60BED07A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2.1 Aim</w:t>
      </w:r>
    </w:p>
    <w:p w14:paraId="1350BE9A" w14:textId="77777777" w:rsidR="002E347C" w:rsidRPr="002E347C" w:rsidRDefault="002E347C" w:rsidP="002E347C">
      <w:r w:rsidRPr="002E347C">
        <w:t>To develop a modern, secure, and responsive web application that automates the project proposal submission, supervisor matching, and progress tracking lifecycle.</w:t>
      </w:r>
    </w:p>
    <w:p w14:paraId="1BACCB1A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2.2 Objectives</w:t>
      </w:r>
    </w:p>
    <w:p w14:paraId="4EF85DEA" w14:textId="77777777" w:rsidR="002E347C" w:rsidRPr="002E347C" w:rsidRDefault="002E347C" w:rsidP="002E347C">
      <w:pPr>
        <w:numPr>
          <w:ilvl w:val="0"/>
          <w:numId w:val="1"/>
        </w:numPr>
      </w:pPr>
      <w:r w:rsidRPr="002E347C">
        <w:t xml:space="preserve">To provide an </w:t>
      </w:r>
      <w:r w:rsidRPr="002E347C">
        <w:rPr>
          <w:b/>
          <w:bCs/>
        </w:rPr>
        <w:t>automated matching engine</w:t>
      </w:r>
      <w:r w:rsidRPr="002E347C">
        <w:t xml:space="preserve"> between students and supervisors.</w:t>
      </w:r>
    </w:p>
    <w:p w14:paraId="2937C010" w14:textId="77777777" w:rsidR="002E347C" w:rsidRPr="002E347C" w:rsidRDefault="002E347C" w:rsidP="002E347C">
      <w:pPr>
        <w:numPr>
          <w:ilvl w:val="0"/>
          <w:numId w:val="1"/>
        </w:numPr>
      </w:pPr>
      <w:r w:rsidRPr="002E347C">
        <w:t xml:space="preserve">To visualize project status data using </w:t>
      </w:r>
      <w:r w:rsidRPr="002E347C">
        <w:rPr>
          <w:b/>
          <w:bCs/>
        </w:rPr>
        <w:t>interactive analytics</w:t>
      </w:r>
      <w:r w:rsidRPr="002E347C">
        <w:t>.</w:t>
      </w:r>
    </w:p>
    <w:p w14:paraId="5ACFE86C" w14:textId="77777777" w:rsidR="002E347C" w:rsidRPr="002E347C" w:rsidRDefault="002E347C" w:rsidP="002E347C">
      <w:pPr>
        <w:numPr>
          <w:ilvl w:val="0"/>
          <w:numId w:val="1"/>
        </w:numPr>
      </w:pPr>
      <w:r w:rsidRPr="002E347C">
        <w:t xml:space="preserve">To implement a </w:t>
      </w:r>
      <w:r w:rsidRPr="002E347C">
        <w:rPr>
          <w:b/>
          <w:bCs/>
        </w:rPr>
        <w:t>real-time milestone tracker</w:t>
      </w:r>
      <w:r w:rsidRPr="002E347C">
        <w:t xml:space="preserve"> for monitoring development progress.</w:t>
      </w:r>
    </w:p>
    <w:p w14:paraId="7514636E" w14:textId="77777777" w:rsidR="002E347C" w:rsidRPr="002E347C" w:rsidRDefault="002E347C" w:rsidP="002E347C">
      <w:pPr>
        <w:numPr>
          <w:ilvl w:val="0"/>
          <w:numId w:val="1"/>
        </w:numPr>
      </w:pPr>
      <w:r w:rsidRPr="002E347C">
        <w:t xml:space="preserve">To ensure high security through </w:t>
      </w:r>
      <w:r w:rsidRPr="002E347C">
        <w:rPr>
          <w:b/>
          <w:bCs/>
        </w:rPr>
        <w:t>SHA-256 password hashing</w:t>
      </w:r>
      <w:r w:rsidRPr="002E347C">
        <w:t xml:space="preserve"> and email-based recovery.</w:t>
      </w:r>
    </w:p>
    <w:p w14:paraId="2A3757E4" w14:textId="77777777" w:rsidR="002E347C" w:rsidRPr="002E347C" w:rsidRDefault="002E347C" w:rsidP="002E347C">
      <w:r w:rsidRPr="002E347C">
        <w:pict w14:anchorId="6D029800">
          <v:rect id="_x0000_i1068" style="width:0;height:1.5pt" o:hralign="center" o:hrstd="t" o:hr="t" fillcolor="#a0a0a0" stroked="f"/>
        </w:pict>
      </w:r>
    </w:p>
    <w:p w14:paraId="28339315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3. System Requirements</w:t>
      </w:r>
    </w:p>
    <w:p w14:paraId="5D9E4A85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3.1 Functional Requirements</w:t>
      </w:r>
    </w:p>
    <w:p w14:paraId="1C9DAB82" w14:textId="77777777" w:rsidR="002E347C" w:rsidRPr="002E347C" w:rsidRDefault="002E347C" w:rsidP="002E347C">
      <w:pPr>
        <w:numPr>
          <w:ilvl w:val="0"/>
          <w:numId w:val="2"/>
        </w:numPr>
      </w:pPr>
      <w:r w:rsidRPr="002E347C">
        <w:rPr>
          <w:b/>
          <w:bCs/>
        </w:rPr>
        <w:t>User Authentication:</w:t>
      </w:r>
      <w:r w:rsidRPr="002E347C">
        <w:t xml:space="preserve"> Secure login for three distinct roles (Admin, Student, Supervisor) with password recovery via Gmail SMTP.</w:t>
      </w:r>
    </w:p>
    <w:p w14:paraId="67C94FE0" w14:textId="77777777" w:rsidR="002E347C" w:rsidRPr="002E347C" w:rsidRDefault="002E347C" w:rsidP="002E347C">
      <w:pPr>
        <w:numPr>
          <w:ilvl w:val="0"/>
          <w:numId w:val="2"/>
        </w:numPr>
      </w:pPr>
      <w:r w:rsidRPr="002E347C">
        <w:rPr>
          <w:b/>
          <w:bCs/>
        </w:rPr>
        <w:t>Admin Dashboard:</w:t>
      </w:r>
      <w:r w:rsidRPr="002E347C">
        <w:t xml:space="preserve"> Real-time visualization of system metrics (Total Students, Supervisors, Pending vs. Matched Projects) using </w:t>
      </w:r>
      <w:r w:rsidRPr="002E347C">
        <w:rPr>
          <w:b/>
          <w:bCs/>
        </w:rPr>
        <w:t>Chart.js</w:t>
      </w:r>
      <w:r w:rsidRPr="002E347C">
        <w:t>.</w:t>
      </w:r>
    </w:p>
    <w:p w14:paraId="310A2050" w14:textId="77777777" w:rsidR="002E347C" w:rsidRPr="002E347C" w:rsidRDefault="002E347C" w:rsidP="002E347C">
      <w:pPr>
        <w:numPr>
          <w:ilvl w:val="0"/>
          <w:numId w:val="2"/>
        </w:numPr>
      </w:pPr>
      <w:r w:rsidRPr="002E347C">
        <w:rPr>
          <w:b/>
          <w:bCs/>
        </w:rPr>
        <w:t>Profile Management:</w:t>
      </w:r>
      <w:r w:rsidRPr="002E347C">
        <w:t xml:space="preserve"> Capability for users to upload profile pictures (Avatars) and link professional accounts (GitHub, LinkedIn).</w:t>
      </w:r>
    </w:p>
    <w:p w14:paraId="6C867207" w14:textId="77777777" w:rsidR="002E347C" w:rsidRPr="002E347C" w:rsidRDefault="002E347C" w:rsidP="002E347C">
      <w:pPr>
        <w:numPr>
          <w:ilvl w:val="0"/>
          <w:numId w:val="2"/>
        </w:numPr>
      </w:pPr>
      <w:r w:rsidRPr="002E347C">
        <w:rPr>
          <w:b/>
          <w:bCs/>
        </w:rPr>
        <w:lastRenderedPageBreak/>
        <w:t>Proposal Management:</w:t>
      </w:r>
      <w:r w:rsidRPr="002E347C">
        <w:t xml:space="preserve"> Students can upload project abstracts and technical stacks as PDF/Document files.</w:t>
      </w:r>
    </w:p>
    <w:p w14:paraId="7CD175FE" w14:textId="77777777" w:rsidR="002E347C" w:rsidRPr="002E347C" w:rsidRDefault="002E347C" w:rsidP="002E347C">
      <w:pPr>
        <w:numPr>
          <w:ilvl w:val="0"/>
          <w:numId w:val="2"/>
        </w:numPr>
      </w:pPr>
      <w:r w:rsidRPr="002E347C">
        <w:rPr>
          <w:b/>
          <w:bCs/>
        </w:rPr>
        <w:t>Progress Tracking:</w:t>
      </w:r>
      <w:r w:rsidRPr="002E347C">
        <w:t xml:space="preserve"> Supervisors can update project milestones (25%, 50%, 80%, 100%), which are instantly reflected on the student's dashboard via a progress bar.</w:t>
      </w:r>
    </w:p>
    <w:p w14:paraId="0AA8906E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3.2 Non-Functional Requirements</w:t>
      </w:r>
    </w:p>
    <w:p w14:paraId="7FB988E0" w14:textId="77777777" w:rsidR="002E347C" w:rsidRPr="002E347C" w:rsidRDefault="002E347C" w:rsidP="002E347C">
      <w:pPr>
        <w:numPr>
          <w:ilvl w:val="0"/>
          <w:numId w:val="3"/>
        </w:numPr>
      </w:pPr>
      <w:r w:rsidRPr="002E347C">
        <w:rPr>
          <w:b/>
          <w:bCs/>
        </w:rPr>
        <w:t>Security:</w:t>
      </w:r>
      <w:r w:rsidRPr="002E347C">
        <w:t xml:space="preserve"> Sensitive data (passwords) must be encrypted using SHA-256.</w:t>
      </w:r>
    </w:p>
    <w:p w14:paraId="0BC4ED11" w14:textId="77777777" w:rsidR="002E347C" w:rsidRPr="002E347C" w:rsidRDefault="002E347C" w:rsidP="002E347C">
      <w:pPr>
        <w:numPr>
          <w:ilvl w:val="0"/>
          <w:numId w:val="3"/>
        </w:numPr>
      </w:pPr>
      <w:r w:rsidRPr="002E347C">
        <w:rPr>
          <w:b/>
          <w:bCs/>
        </w:rPr>
        <w:t>Usability:</w:t>
      </w:r>
      <w:r w:rsidRPr="002E347C">
        <w:t xml:space="preserve"> A "Glassmorphism" UI design for a modern, high-tech aesthetic.</w:t>
      </w:r>
    </w:p>
    <w:p w14:paraId="1CC76A0A" w14:textId="77777777" w:rsidR="002E347C" w:rsidRPr="002E347C" w:rsidRDefault="002E347C" w:rsidP="002E347C">
      <w:pPr>
        <w:numPr>
          <w:ilvl w:val="0"/>
          <w:numId w:val="3"/>
        </w:numPr>
      </w:pPr>
      <w:r w:rsidRPr="002E347C">
        <w:rPr>
          <w:b/>
          <w:bCs/>
        </w:rPr>
        <w:t>Responsiveness:</w:t>
      </w:r>
      <w:r w:rsidRPr="002E347C">
        <w:t xml:space="preserve"> The system must be fully functional across mobile, tablet, and desktop devices.</w:t>
      </w:r>
    </w:p>
    <w:p w14:paraId="293BB257" w14:textId="77777777" w:rsidR="002E347C" w:rsidRPr="002E347C" w:rsidRDefault="002E347C" w:rsidP="002E347C">
      <w:r w:rsidRPr="002E347C">
        <w:pict w14:anchorId="178E3CA0">
          <v:rect id="_x0000_i1069" style="width:0;height:1.5pt" o:hralign="center" o:hrstd="t" o:hr="t" fillcolor="#a0a0a0" stroked="f"/>
        </w:pict>
      </w:r>
    </w:p>
    <w:p w14:paraId="723569A0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4. System Architecture and Design</w:t>
      </w:r>
    </w:p>
    <w:p w14:paraId="06221DE8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4.1 Technology Stack</w:t>
      </w:r>
    </w:p>
    <w:p w14:paraId="65E20DA5" w14:textId="77777777" w:rsidR="002E347C" w:rsidRPr="002E347C" w:rsidRDefault="002E347C" w:rsidP="002E347C">
      <w:pPr>
        <w:numPr>
          <w:ilvl w:val="0"/>
          <w:numId w:val="4"/>
        </w:numPr>
      </w:pPr>
      <w:r w:rsidRPr="002E347C">
        <w:rPr>
          <w:b/>
          <w:bCs/>
        </w:rPr>
        <w:t>Backend:</w:t>
      </w:r>
      <w:r w:rsidRPr="002E347C">
        <w:t xml:space="preserve"> ASP.NET Core MVC (.NET 8.0)</w:t>
      </w:r>
    </w:p>
    <w:p w14:paraId="2C324DE8" w14:textId="77777777" w:rsidR="002E347C" w:rsidRPr="002E347C" w:rsidRDefault="002E347C" w:rsidP="002E347C">
      <w:pPr>
        <w:numPr>
          <w:ilvl w:val="0"/>
          <w:numId w:val="4"/>
        </w:numPr>
      </w:pPr>
      <w:r w:rsidRPr="002E347C">
        <w:rPr>
          <w:b/>
          <w:bCs/>
        </w:rPr>
        <w:t>Database:</w:t>
      </w:r>
      <w:r w:rsidRPr="002E347C">
        <w:t xml:space="preserve"> Microsoft SQL Server (LocalDB)</w:t>
      </w:r>
    </w:p>
    <w:p w14:paraId="20E38464" w14:textId="77777777" w:rsidR="002E347C" w:rsidRPr="002E347C" w:rsidRDefault="002E347C" w:rsidP="002E347C">
      <w:pPr>
        <w:numPr>
          <w:ilvl w:val="0"/>
          <w:numId w:val="4"/>
        </w:numPr>
      </w:pPr>
      <w:r w:rsidRPr="002E347C">
        <w:rPr>
          <w:b/>
          <w:bCs/>
        </w:rPr>
        <w:t>ORM:</w:t>
      </w:r>
      <w:r w:rsidRPr="002E347C">
        <w:t xml:space="preserve"> Entity Framework Core (Code-First Migration approach)</w:t>
      </w:r>
    </w:p>
    <w:p w14:paraId="535AB244" w14:textId="77777777" w:rsidR="002E347C" w:rsidRPr="002E347C" w:rsidRDefault="002E347C" w:rsidP="002E347C">
      <w:pPr>
        <w:numPr>
          <w:ilvl w:val="0"/>
          <w:numId w:val="4"/>
        </w:numPr>
      </w:pPr>
      <w:r w:rsidRPr="002E347C">
        <w:rPr>
          <w:b/>
          <w:bCs/>
        </w:rPr>
        <w:t>Frontend:</w:t>
      </w:r>
      <w:r w:rsidRPr="002E347C">
        <w:t xml:space="preserve"> HTML5, CSS3, JavaScript, Bootstrap 5</w:t>
      </w:r>
    </w:p>
    <w:p w14:paraId="5975AE8C" w14:textId="77777777" w:rsidR="002E347C" w:rsidRPr="002E347C" w:rsidRDefault="002E347C" w:rsidP="002E347C">
      <w:pPr>
        <w:numPr>
          <w:ilvl w:val="0"/>
          <w:numId w:val="4"/>
        </w:numPr>
      </w:pPr>
      <w:r w:rsidRPr="002E347C">
        <w:rPr>
          <w:b/>
          <w:bCs/>
        </w:rPr>
        <w:t>Third-Party Libraries:</w:t>
      </w:r>
      <w:r w:rsidRPr="002E347C">
        <w:t xml:space="preserve"> * </w:t>
      </w:r>
      <w:r w:rsidRPr="002E347C">
        <w:rPr>
          <w:b/>
          <w:bCs/>
        </w:rPr>
        <w:t>Chart.js</w:t>
      </w:r>
      <w:r w:rsidRPr="002E347C">
        <w:t xml:space="preserve"> for data visualization.</w:t>
      </w:r>
    </w:p>
    <w:p w14:paraId="12B61484" w14:textId="77777777" w:rsidR="002E347C" w:rsidRPr="002E347C" w:rsidRDefault="002E347C" w:rsidP="002E347C">
      <w:pPr>
        <w:numPr>
          <w:ilvl w:val="1"/>
          <w:numId w:val="4"/>
        </w:numPr>
      </w:pPr>
      <w:r w:rsidRPr="002E347C">
        <w:rPr>
          <w:b/>
          <w:bCs/>
        </w:rPr>
        <w:t>System.Net.Mail</w:t>
      </w:r>
      <w:r w:rsidRPr="002E347C">
        <w:t xml:space="preserve"> for SMTP email notifications.</w:t>
      </w:r>
    </w:p>
    <w:p w14:paraId="6E3DD5C1" w14:textId="77777777" w:rsidR="002E347C" w:rsidRPr="002E347C" w:rsidRDefault="002E347C" w:rsidP="002E347C">
      <w:pPr>
        <w:numPr>
          <w:ilvl w:val="1"/>
          <w:numId w:val="4"/>
        </w:numPr>
      </w:pPr>
      <w:r w:rsidRPr="002E347C">
        <w:rPr>
          <w:b/>
          <w:bCs/>
        </w:rPr>
        <w:t>SHA256</w:t>
      </w:r>
      <w:r w:rsidRPr="002E347C">
        <w:t xml:space="preserve"> for cryptographic security.</w:t>
      </w:r>
    </w:p>
    <w:p w14:paraId="553E4A18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4.2 Database Design (Schema)</w:t>
      </w:r>
    </w:p>
    <w:p w14:paraId="51AD53A8" w14:textId="77777777" w:rsidR="002E347C" w:rsidRPr="002E347C" w:rsidRDefault="002E347C" w:rsidP="002E347C">
      <w:r w:rsidRPr="002E347C">
        <w:t>The system is built upon four primary entities:</w:t>
      </w:r>
    </w:p>
    <w:p w14:paraId="016F452D" w14:textId="77777777" w:rsidR="002E347C" w:rsidRPr="002E347C" w:rsidRDefault="002E347C" w:rsidP="002E347C">
      <w:pPr>
        <w:numPr>
          <w:ilvl w:val="0"/>
          <w:numId w:val="5"/>
        </w:numPr>
      </w:pPr>
      <w:r w:rsidRPr="002E347C">
        <w:rPr>
          <w:b/>
          <w:bCs/>
        </w:rPr>
        <w:t>Students:</w:t>
      </w:r>
      <w:r w:rsidRPr="002E347C">
        <w:t xml:space="preserve"> Stores identity, hashed passwords, profile image paths, and social links.</w:t>
      </w:r>
    </w:p>
    <w:p w14:paraId="24BD8D77" w14:textId="77777777" w:rsidR="002E347C" w:rsidRPr="002E347C" w:rsidRDefault="002E347C" w:rsidP="002E347C">
      <w:pPr>
        <w:numPr>
          <w:ilvl w:val="0"/>
          <w:numId w:val="5"/>
        </w:numPr>
      </w:pPr>
      <w:r w:rsidRPr="002E347C">
        <w:rPr>
          <w:b/>
          <w:bCs/>
        </w:rPr>
        <w:t>Supervisors:</w:t>
      </w:r>
      <w:r w:rsidRPr="002E347C">
        <w:t xml:space="preserve"> Stores professional bio, research expertise, and assigned projects.</w:t>
      </w:r>
    </w:p>
    <w:p w14:paraId="16E8D7F7" w14:textId="77777777" w:rsidR="002E347C" w:rsidRPr="002E347C" w:rsidRDefault="002E347C" w:rsidP="002E347C">
      <w:pPr>
        <w:numPr>
          <w:ilvl w:val="0"/>
          <w:numId w:val="5"/>
        </w:numPr>
      </w:pPr>
      <w:r w:rsidRPr="002E347C">
        <w:rPr>
          <w:b/>
          <w:bCs/>
        </w:rPr>
        <w:t>Module Leaders (Admin):</w:t>
      </w:r>
      <w:r w:rsidRPr="002E347C">
        <w:t xml:space="preserve"> Stores administrative credentials for system-wide oversight.</w:t>
      </w:r>
    </w:p>
    <w:p w14:paraId="7DB1D384" w14:textId="77777777" w:rsidR="002E347C" w:rsidRPr="002E347C" w:rsidRDefault="002E347C" w:rsidP="002E347C">
      <w:pPr>
        <w:numPr>
          <w:ilvl w:val="0"/>
          <w:numId w:val="5"/>
        </w:numPr>
      </w:pPr>
      <w:r w:rsidRPr="002E347C">
        <w:rPr>
          <w:b/>
          <w:bCs/>
        </w:rPr>
        <w:t>Projects:</w:t>
      </w:r>
      <w:r w:rsidRPr="002E347C">
        <w:t xml:space="preserve"> The core entity linking Students and Supervisors, storing the technical stack, milestone status, and progress percentage.</w:t>
      </w:r>
    </w:p>
    <w:p w14:paraId="2A0C5AAA" w14:textId="77777777" w:rsidR="002E347C" w:rsidRPr="002E347C" w:rsidRDefault="002E347C" w:rsidP="002E347C">
      <w:r w:rsidRPr="002E347C">
        <w:lastRenderedPageBreak/>
        <w:pict w14:anchorId="46B88D15">
          <v:rect id="_x0000_i1070" style="width:0;height:1.5pt" o:hralign="center" o:hrstd="t" o:hr="t" fillcolor="#a0a0a0" stroked="f"/>
        </w:pict>
      </w:r>
    </w:p>
    <w:p w14:paraId="36FEF69D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5. Implementation Details</w:t>
      </w:r>
    </w:p>
    <w:p w14:paraId="6E47AA1E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5.1 Security Implementation</w:t>
      </w:r>
    </w:p>
    <w:p w14:paraId="4E562CDF" w14:textId="77777777" w:rsidR="002E347C" w:rsidRPr="002E347C" w:rsidRDefault="002E347C" w:rsidP="002E347C">
      <w:r w:rsidRPr="002E347C">
        <w:t xml:space="preserve">Security is handled through a custom hashing utility. When a user registers or resets their password, the system converts the plain text into a unique hexadecimal string using the </w:t>
      </w:r>
      <w:r w:rsidRPr="002E347C">
        <w:rPr>
          <w:b/>
          <w:bCs/>
        </w:rPr>
        <w:t>SHA-256 algorithm</w:t>
      </w:r>
      <w:r w:rsidRPr="002E347C">
        <w:t>. This ensures that even in the event of a database breach, user passwords remain unreadable.</w:t>
      </w:r>
    </w:p>
    <w:p w14:paraId="5B04371C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5.2 Real-time Analytics</w:t>
      </w:r>
    </w:p>
    <w:p w14:paraId="4BC30DAE" w14:textId="77777777" w:rsidR="002E347C" w:rsidRPr="002E347C" w:rsidRDefault="002E347C" w:rsidP="002E347C">
      <w:r w:rsidRPr="002E347C">
        <w:t xml:space="preserve">The Admin Dashboard utilizes </w:t>
      </w:r>
      <w:r w:rsidRPr="002E347C">
        <w:rPr>
          <w:b/>
          <w:bCs/>
        </w:rPr>
        <w:t>ViewBag</w:t>
      </w:r>
      <w:r w:rsidRPr="002E347C">
        <w:t xml:space="preserve"> to pass data from the SQL database to the frontend. A </w:t>
      </w:r>
      <w:r w:rsidRPr="002E347C">
        <w:rPr>
          <w:b/>
          <w:bCs/>
        </w:rPr>
        <w:t>Doughnut Chart</w:t>
      </w:r>
      <w:r w:rsidRPr="002E347C">
        <w:t xml:space="preserve"> is then rendered using Chart.js to show the ratio of "Pending" to "Matched" projects, helping Module Leaders identify students who haven't found a supervisor yet.</w:t>
      </w:r>
    </w:p>
    <w:p w14:paraId="14F0A441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5.3 Automated Notifications</w:t>
      </w:r>
    </w:p>
    <w:p w14:paraId="6EDA157F" w14:textId="77777777" w:rsidR="002E347C" w:rsidRPr="002E347C" w:rsidRDefault="002E347C" w:rsidP="002E347C">
      <w:r w:rsidRPr="002E347C">
        <w:t xml:space="preserve">Using the </w:t>
      </w:r>
      <w:r w:rsidRPr="002E347C">
        <w:rPr>
          <w:b/>
          <w:bCs/>
        </w:rPr>
        <w:t>SMTP (Simple Mail Transfer Protocol)</w:t>
      </w:r>
      <w:r w:rsidRPr="002E347C">
        <w:t xml:space="preserve"> through Gmail, the system triggers automated emails.</w:t>
      </w:r>
    </w:p>
    <w:p w14:paraId="3F7798B5" w14:textId="77777777" w:rsidR="002E347C" w:rsidRPr="002E347C" w:rsidRDefault="002E347C" w:rsidP="002E347C">
      <w:pPr>
        <w:numPr>
          <w:ilvl w:val="0"/>
          <w:numId w:val="6"/>
        </w:numPr>
      </w:pPr>
      <w:r w:rsidRPr="002E347C">
        <w:rPr>
          <w:b/>
          <w:bCs/>
        </w:rPr>
        <w:t>Matching Notification:</w:t>
      </w:r>
      <w:r w:rsidRPr="002E347C">
        <w:t xml:space="preserve"> When a Supervisor accepts a proposal, the Student receives a congratulatory email.</w:t>
      </w:r>
    </w:p>
    <w:p w14:paraId="6A2A1D0F" w14:textId="77777777" w:rsidR="002E347C" w:rsidRPr="002E347C" w:rsidRDefault="002E347C" w:rsidP="002E347C">
      <w:pPr>
        <w:numPr>
          <w:ilvl w:val="0"/>
          <w:numId w:val="6"/>
        </w:numPr>
      </w:pPr>
      <w:r w:rsidRPr="002E347C">
        <w:rPr>
          <w:b/>
          <w:bCs/>
        </w:rPr>
        <w:t>Password Reset:</w:t>
      </w:r>
      <w:r w:rsidRPr="002E347C">
        <w:t xml:space="preserve"> A temporary 4-digit numeric password is sent to the user's institutional email if they request a reset.</w:t>
      </w:r>
    </w:p>
    <w:p w14:paraId="6CA9C953" w14:textId="77777777" w:rsidR="002E347C" w:rsidRPr="002E347C" w:rsidRDefault="002E347C" w:rsidP="002E347C">
      <w:r w:rsidRPr="002E347C">
        <w:pict w14:anchorId="310938FE">
          <v:rect id="_x0000_i1071" style="width:0;height:1.5pt" o:hralign="center" o:hrstd="t" o:hr="t" fillcolor="#a0a0a0" stroked="f"/>
        </w:pict>
      </w:r>
    </w:p>
    <w:p w14:paraId="489D5F2D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6. Project Lifecycle &amp; Milestones</w:t>
      </w:r>
    </w:p>
    <w:p w14:paraId="58591C16" w14:textId="77777777" w:rsidR="002E347C" w:rsidRPr="002E347C" w:rsidRDefault="002E347C" w:rsidP="002E347C">
      <w:r w:rsidRPr="002E347C">
        <w:t>The system categorizes project development into four major milestones to ensure steady progress:</w:t>
      </w:r>
    </w:p>
    <w:p w14:paraId="6D97508E" w14:textId="77777777" w:rsidR="002E347C" w:rsidRPr="002E347C" w:rsidRDefault="002E347C" w:rsidP="002E347C">
      <w:pPr>
        <w:numPr>
          <w:ilvl w:val="0"/>
          <w:numId w:val="7"/>
        </w:numPr>
      </w:pPr>
      <w:r w:rsidRPr="002E347C">
        <w:rPr>
          <w:b/>
          <w:bCs/>
        </w:rPr>
        <w:t>25% - Supervisor Assigned:</w:t>
      </w:r>
      <w:r w:rsidRPr="002E347C">
        <w:t xml:space="preserve"> Matching is complete, and planning begins.</w:t>
      </w:r>
    </w:p>
    <w:p w14:paraId="60FA4C3F" w14:textId="77777777" w:rsidR="002E347C" w:rsidRPr="002E347C" w:rsidRDefault="002E347C" w:rsidP="002E347C">
      <w:pPr>
        <w:numPr>
          <w:ilvl w:val="0"/>
          <w:numId w:val="7"/>
        </w:numPr>
      </w:pPr>
      <w:r w:rsidRPr="002E347C">
        <w:rPr>
          <w:b/>
          <w:bCs/>
        </w:rPr>
        <w:t>50% - Mid-Review:</w:t>
      </w:r>
      <w:r w:rsidRPr="002E347C">
        <w:t xml:space="preserve"> Project architecture and initial development are evaluated.</w:t>
      </w:r>
    </w:p>
    <w:p w14:paraId="7D4C060B" w14:textId="77777777" w:rsidR="002E347C" w:rsidRPr="002E347C" w:rsidRDefault="002E347C" w:rsidP="002E347C">
      <w:pPr>
        <w:numPr>
          <w:ilvl w:val="0"/>
          <w:numId w:val="7"/>
        </w:numPr>
      </w:pPr>
      <w:r w:rsidRPr="002E347C">
        <w:rPr>
          <w:b/>
          <w:bCs/>
        </w:rPr>
        <w:t>80% - Development Completed:</w:t>
      </w:r>
      <w:r w:rsidRPr="002E347C">
        <w:t xml:space="preserve"> Core features are functional and testing is underway.</w:t>
      </w:r>
    </w:p>
    <w:p w14:paraId="6890C92F" w14:textId="77777777" w:rsidR="002E347C" w:rsidRPr="002E347C" w:rsidRDefault="002E347C" w:rsidP="002E347C">
      <w:pPr>
        <w:numPr>
          <w:ilvl w:val="0"/>
          <w:numId w:val="7"/>
        </w:numPr>
      </w:pPr>
      <w:r w:rsidRPr="002E347C">
        <w:rPr>
          <w:b/>
          <w:bCs/>
        </w:rPr>
        <w:t>100% - Final Documentation:</w:t>
      </w:r>
      <w:r w:rsidRPr="002E347C">
        <w:t xml:space="preserve"> Project is ready for sign-off and final submission.</w:t>
      </w:r>
    </w:p>
    <w:p w14:paraId="1582ED37" w14:textId="77777777" w:rsidR="002E347C" w:rsidRPr="002E347C" w:rsidRDefault="002E347C" w:rsidP="002E347C">
      <w:r w:rsidRPr="002E347C">
        <w:pict w14:anchorId="49DC445C">
          <v:rect id="_x0000_i1072" style="width:0;height:1.5pt" o:hralign="center" o:hrstd="t" o:hr="t" fillcolor="#a0a0a0" stroked="f"/>
        </w:pict>
      </w:r>
    </w:p>
    <w:p w14:paraId="5AD301FD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lastRenderedPageBreak/>
        <w:t>7. Testing and Validation</w:t>
      </w:r>
    </w:p>
    <w:p w14:paraId="6C002ACA" w14:textId="77777777" w:rsidR="002E347C" w:rsidRPr="002E347C" w:rsidRDefault="002E347C" w:rsidP="002E347C">
      <w:pPr>
        <w:numPr>
          <w:ilvl w:val="0"/>
          <w:numId w:val="8"/>
        </w:numPr>
      </w:pPr>
      <w:r w:rsidRPr="002E347C">
        <w:rPr>
          <w:b/>
          <w:bCs/>
        </w:rPr>
        <w:t>Unit Testing:</w:t>
      </w:r>
      <w:r w:rsidRPr="002E347C">
        <w:t xml:space="preserve"> Verified core matching logic and password hashing functions.</w:t>
      </w:r>
    </w:p>
    <w:p w14:paraId="5D766617" w14:textId="77777777" w:rsidR="002E347C" w:rsidRPr="002E347C" w:rsidRDefault="002E347C" w:rsidP="002E347C">
      <w:pPr>
        <w:numPr>
          <w:ilvl w:val="0"/>
          <w:numId w:val="8"/>
        </w:numPr>
      </w:pPr>
      <w:r w:rsidRPr="002E347C">
        <w:rPr>
          <w:b/>
          <w:bCs/>
        </w:rPr>
        <w:t>Integration Testing:</w:t>
      </w:r>
      <w:r w:rsidRPr="002E347C">
        <w:t xml:space="preserve"> Ensured file uploads correctly map to the database and physical storage (wwwroot/uploads).</w:t>
      </w:r>
    </w:p>
    <w:p w14:paraId="223770FA" w14:textId="77777777" w:rsidR="002E347C" w:rsidRPr="002E347C" w:rsidRDefault="002E347C" w:rsidP="002E347C">
      <w:pPr>
        <w:numPr>
          <w:ilvl w:val="0"/>
          <w:numId w:val="8"/>
        </w:numPr>
      </w:pPr>
      <w:r w:rsidRPr="002E347C">
        <w:rPr>
          <w:b/>
          <w:bCs/>
        </w:rPr>
        <w:t>Security Testing:</w:t>
      </w:r>
      <w:r w:rsidRPr="002E347C">
        <w:t xml:space="preserve"> Confirmed that unauthorized users cannot access the /Admin or /Supervisor dashboards without the correct role claims.</w:t>
      </w:r>
    </w:p>
    <w:p w14:paraId="43F5DA85" w14:textId="77777777" w:rsidR="002E347C" w:rsidRPr="002E347C" w:rsidRDefault="002E347C" w:rsidP="002E347C">
      <w:r w:rsidRPr="002E347C">
        <w:pict w14:anchorId="22376054">
          <v:rect id="_x0000_i1073" style="width:0;height:1.5pt" o:hralign="center" o:hrstd="t" o:hr="t" fillcolor="#a0a0a0" stroked="f"/>
        </w:pict>
      </w:r>
    </w:p>
    <w:p w14:paraId="49CD06E5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8. Conclusion</w:t>
      </w:r>
    </w:p>
    <w:p w14:paraId="598E4C37" w14:textId="77777777" w:rsidR="002E347C" w:rsidRPr="002E347C" w:rsidRDefault="002E347C" w:rsidP="002E347C">
      <w:r w:rsidRPr="002E347C">
        <w:t>The NSBM Project Allocation System successfully transitions project management from a manual, error-prone process to a digital-first solution. By integrating modern features like automated email alerts, secure authentication, and visual analytics, PAS provides a professional environment that enhances the academic experience for both faculty and students.</w:t>
      </w:r>
    </w:p>
    <w:p w14:paraId="430ECFB1" w14:textId="77777777" w:rsidR="002E347C" w:rsidRPr="002E347C" w:rsidRDefault="002E347C" w:rsidP="002E347C">
      <w:pPr>
        <w:rPr>
          <w:b/>
          <w:bCs/>
        </w:rPr>
      </w:pPr>
      <w:r w:rsidRPr="002E347C">
        <w:rPr>
          <w:b/>
          <w:bCs/>
        </w:rPr>
        <w:t>8.1 Future Enhancements</w:t>
      </w:r>
    </w:p>
    <w:p w14:paraId="2A42A0DA" w14:textId="77777777" w:rsidR="002E347C" w:rsidRPr="002E347C" w:rsidRDefault="002E347C" w:rsidP="002E347C">
      <w:pPr>
        <w:numPr>
          <w:ilvl w:val="0"/>
          <w:numId w:val="9"/>
        </w:numPr>
      </w:pPr>
      <w:r w:rsidRPr="002E347C">
        <w:t xml:space="preserve">Implementation of an </w:t>
      </w:r>
      <w:r w:rsidRPr="002E347C">
        <w:rPr>
          <w:b/>
          <w:bCs/>
        </w:rPr>
        <w:t>In-App Real-time Chat</w:t>
      </w:r>
      <w:r w:rsidRPr="002E347C">
        <w:t xml:space="preserve"> between students and supervisors.</w:t>
      </w:r>
    </w:p>
    <w:p w14:paraId="5921A615" w14:textId="77777777" w:rsidR="002E347C" w:rsidRPr="002E347C" w:rsidRDefault="002E347C" w:rsidP="002E347C">
      <w:pPr>
        <w:numPr>
          <w:ilvl w:val="0"/>
          <w:numId w:val="9"/>
        </w:numPr>
      </w:pPr>
      <w:r w:rsidRPr="002E347C">
        <w:rPr>
          <w:b/>
          <w:bCs/>
        </w:rPr>
        <w:t>Automated Plagiarism Check</w:t>
      </w:r>
      <w:r w:rsidRPr="002E347C">
        <w:t xml:space="preserve"> integration for submitted project abstracts.</w:t>
      </w:r>
    </w:p>
    <w:p w14:paraId="7AED5A21" w14:textId="77777777" w:rsidR="002E347C" w:rsidRPr="002E347C" w:rsidRDefault="002E347C" w:rsidP="002E347C">
      <w:pPr>
        <w:numPr>
          <w:ilvl w:val="0"/>
          <w:numId w:val="9"/>
        </w:numPr>
      </w:pPr>
      <w:r w:rsidRPr="002E347C">
        <w:t xml:space="preserve">Deployment to </w:t>
      </w:r>
      <w:r w:rsidRPr="002E347C">
        <w:rPr>
          <w:b/>
          <w:bCs/>
        </w:rPr>
        <w:t>Microsoft Azure</w:t>
      </w:r>
      <w:r w:rsidRPr="002E347C">
        <w:t xml:space="preserve"> for cloud-based global access.</w:t>
      </w:r>
    </w:p>
    <w:p w14:paraId="1BDFAB00" w14:textId="77777777" w:rsidR="00F71F25" w:rsidRDefault="00F71F25"/>
    <w:sectPr w:rsidR="00F7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E60"/>
    <w:multiLevelType w:val="multilevel"/>
    <w:tmpl w:val="7B3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E11"/>
    <w:multiLevelType w:val="multilevel"/>
    <w:tmpl w:val="AA5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349A"/>
    <w:multiLevelType w:val="multilevel"/>
    <w:tmpl w:val="75D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3938"/>
    <w:multiLevelType w:val="multilevel"/>
    <w:tmpl w:val="B47E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C423F"/>
    <w:multiLevelType w:val="multilevel"/>
    <w:tmpl w:val="7A9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941F0"/>
    <w:multiLevelType w:val="multilevel"/>
    <w:tmpl w:val="9042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A03CB"/>
    <w:multiLevelType w:val="multilevel"/>
    <w:tmpl w:val="8A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C5357"/>
    <w:multiLevelType w:val="multilevel"/>
    <w:tmpl w:val="E00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25BA7"/>
    <w:multiLevelType w:val="multilevel"/>
    <w:tmpl w:val="A5D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429308">
    <w:abstractNumId w:val="0"/>
  </w:num>
  <w:num w:numId="2" w16cid:durableId="1017316488">
    <w:abstractNumId w:val="8"/>
  </w:num>
  <w:num w:numId="3" w16cid:durableId="590359345">
    <w:abstractNumId w:val="1"/>
  </w:num>
  <w:num w:numId="4" w16cid:durableId="1147553510">
    <w:abstractNumId w:val="6"/>
  </w:num>
  <w:num w:numId="5" w16cid:durableId="1287197881">
    <w:abstractNumId w:val="3"/>
  </w:num>
  <w:num w:numId="6" w16cid:durableId="1399785886">
    <w:abstractNumId w:val="2"/>
  </w:num>
  <w:num w:numId="7" w16cid:durableId="419520966">
    <w:abstractNumId w:val="5"/>
  </w:num>
  <w:num w:numId="8" w16cid:durableId="82267615">
    <w:abstractNumId w:val="4"/>
  </w:num>
  <w:num w:numId="9" w16cid:durableId="1706102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7C"/>
    <w:rsid w:val="002E347C"/>
    <w:rsid w:val="00AA12F9"/>
    <w:rsid w:val="00F71F25"/>
    <w:rsid w:val="00FB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8F40"/>
  <w15:chartTrackingRefBased/>
  <w15:docId w15:val="{29D1F2AC-C52B-44A9-BC41-AB68419E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Polarabe Subasinghe</dc:creator>
  <cp:keywords/>
  <dc:description/>
  <cp:lastModifiedBy>(s) Polarabe Subasinghe</cp:lastModifiedBy>
  <cp:revision>1</cp:revision>
  <dcterms:created xsi:type="dcterms:W3CDTF">2026-04-17T18:52:00Z</dcterms:created>
  <dcterms:modified xsi:type="dcterms:W3CDTF">2026-04-17T18:52:00Z</dcterms:modified>
</cp:coreProperties>
</file>