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5276" w:rsidRDefault="00005276" w:rsidP="00005276">
      <w:pPr>
        <w:pStyle w:val="PargrafodaLista"/>
        <w:numPr>
          <w:ilvl w:val="0"/>
          <w:numId w:val="1"/>
        </w:numPr>
        <w:spacing w:line="480" w:lineRule="auto"/>
        <w:ind w:left="356" w:hanging="35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Quem</w:t>
      </w:r>
    </w:p>
    <w:p w:rsidR="00587BE1" w:rsidRDefault="002B5CD3" w:rsidP="00005276">
      <w:pPr>
        <w:pStyle w:val="PargrafodaLista"/>
        <w:numPr>
          <w:ilvl w:val="1"/>
          <w:numId w:val="1"/>
        </w:numPr>
        <w:spacing w:line="480" w:lineRule="auto"/>
        <w:ind w:left="113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LANAC</w:t>
      </w:r>
    </w:p>
    <w:p w:rsidR="00005276" w:rsidRPr="0070362B" w:rsidRDefault="00005276" w:rsidP="00005276">
      <w:pPr>
        <w:pStyle w:val="PargrafodaLista"/>
        <w:numPr>
          <w:ilvl w:val="0"/>
          <w:numId w:val="1"/>
        </w:numPr>
        <w:spacing w:line="480" w:lineRule="auto"/>
        <w:ind w:left="356" w:hanging="35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Quando</w:t>
      </w:r>
    </w:p>
    <w:p w:rsidR="00005276" w:rsidRPr="0070362B" w:rsidRDefault="002B5CD3" w:rsidP="002B5CD3">
      <w:pPr>
        <w:pStyle w:val="PargrafodaLista"/>
        <w:numPr>
          <w:ilvl w:val="1"/>
          <w:numId w:val="1"/>
        </w:numPr>
        <w:spacing w:line="480" w:lineRule="auto"/>
        <w:ind w:left="1134"/>
        <w:rPr>
          <w:rFonts w:ascii="Arial" w:hAnsi="Arial" w:cs="Arial"/>
          <w:sz w:val="24"/>
          <w:szCs w:val="24"/>
        </w:rPr>
      </w:pPr>
      <w:r>
        <w:rPr>
          <w:rFonts w:ascii="Arial" w:eastAsia="Arial Unicode MS" w:hAnsi="Arial" w:cs="Arial"/>
          <w:sz w:val="24"/>
        </w:rPr>
        <w:t>Sempre que houver a necessida</w:t>
      </w:r>
      <w:r w:rsidR="00F65A1A">
        <w:rPr>
          <w:rFonts w:ascii="Arial" w:eastAsia="Arial Unicode MS" w:hAnsi="Arial" w:cs="Arial"/>
          <w:sz w:val="24"/>
        </w:rPr>
        <w:t>de do cadastro de u</w:t>
      </w:r>
      <w:bookmarkStart w:id="0" w:name="_GoBack"/>
      <w:bookmarkEnd w:id="0"/>
      <w:r w:rsidR="00F65A1A">
        <w:rPr>
          <w:rFonts w:ascii="Arial" w:eastAsia="Arial Unicode MS" w:hAnsi="Arial" w:cs="Arial"/>
          <w:sz w:val="24"/>
        </w:rPr>
        <w:t>m novo exame.</w:t>
      </w:r>
    </w:p>
    <w:p w:rsidR="00005276" w:rsidRPr="007B49F5" w:rsidRDefault="00005276" w:rsidP="00005276">
      <w:pPr>
        <w:pStyle w:val="PargrafodaLista"/>
        <w:numPr>
          <w:ilvl w:val="0"/>
          <w:numId w:val="1"/>
        </w:numPr>
        <w:spacing w:after="0" w:line="480" w:lineRule="auto"/>
        <w:ind w:left="356" w:hanging="356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  <w:szCs w:val="24"/>
        </w:rPr>
        <w:t>Onde</w:t>
      </w:r>
    </w:p>
    <w:p w:rsidR="00005276" w:rsidRPr="00C16A05" w:rsidRDefault="002B5CD3" w:rsidP="00005276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hAnsi="Arial" w:cs="Arial"/>
          <w:b/>
          <w:sz w:val="24"/>
        </w:rPr>
      </w:pPr>
      <w:r>
        <w:rPr>
          <w:rFonts w:ascii="Arial" w:eastAsia="Arial Unicode MS" w:hAnsi="Arial" w:cs="Arial"/>
          <w:sz w:val="24"/>
        </w:rPr>
        <w:t>Sistema MV</w:t>
      </w:r>
    </w:p>
    <w:p w:rsidR="00005276" w:rsidRPr="0082584A" w:rsidRDefault="00005276" w:rsidP="00005276">
      <w:pPr>
        <w:pStyle w:val="PargrafodaLista"/>
        <w:numPr>
          <w:ilvl w:val="0"/>
          <w:numId w:val="1"/>
        </w:numPr>
        <w:spacing w:after="0" w:line="480" w:lineRule="auto"/>
        <w:ind w:left="356" w:hanging="356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  <w:szCs w:val="24"/>
        </w:rPr>
        <w:t>Termos e Siglas</w:t>
      </w:r>
    </w:p>
    <w:p w:rsidR="00005276" w:rsidRPr="00AF68F4" w:rsidRDefault="00005276" w:rsidP="00005276">
      <w:pPr>
        <w:pStyle w:val="PargrafodaLista"/>
        <w:numPr>
          <w:ilvl w:val="0"/>
          <w:numId w:val="1"/>
        </w:numPr>
        <w:spacing w:after="0" w:line="480" w:lineRule="auto"/>
        <w:ind w:left="390" w:hangingChars="162" w:hanging="390"/>
        <w:jc w:val="both"/>
        <w:rPr>
          <w:rFonts w:ascii="Arial" w:hAnsi="Arial" w:cs="Arial"/>
          <w:b/>
          <w:sz w:val="24"/>
        </w:rPr>
      </w:pPr>
      <w:r w:rsidRPr="00AF68F4">
        <w:rPr>
          <w:rFonts w:ascii="Arial" w:hAnsi="Arial" w:cs="Arial"/>
          <w:b/>
          <w:sz w:val="24"/>
          <w:szCs w:val="24"/>
        </w:rPr>
        <w:t>Procedimento</w:t>
      </w:r>
    </w:p>
    <w:p w:rsidR="005E4572" w:rsidRPr="005E4572" w:rsidRDefault="005E4572" w:rsidP="005E4572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Acessar o sistema MV SOUL.</w:t>
      </w:r>
    </w:p>
    <w:p w:rsidR="005E4572" w:rsidRDefault="005E4572" w:rsidP="00283AEE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 xml:space="preserve">Clicar no módulo </w:t>
      </w:r>
    </w:p>
    <w:p w:rsidR="005E4572" w:rsidRDefault="005E4572" w:rsidP="005E4572">
      <w:pPr>
        <w:pStyle w:val="PargrafodaLista"/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51113386" wp14:editId="432277FE">
            <wp:extent cx="1847850" cy="409575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572" w:rsidRDefault="005E4572" w:rsidP="005E4572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Acessar Laboratório de Análises Clínicas</w:t>
      </w:r>
    </w:p>
    <w:p w:rsidR="005E4572" w:rsidRDefault="005E4572" w:rsidP="005E4572">
      <w:pPr>
        <w:pStyle w:val="PargrafodaLista"/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0072717D" wp14:editId="4178815B">
            <wp:extent cx="1771650" cy="2095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572" w:rsidRDefault="005E4572" w:rsidP="005E4572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Acessar guia Tabelas</w:t>
      </w:r>
    </w:p>
    <w:p w:rsidR="005E4572" w:rsidRDefault="005E4572" w:rsidP="005E4572">
      <w:pPr>
        <w:pStyle w:val="PargrafodaLista"/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67E1A2B8" wp14:editId="7C66D052">
            <wp:extent cx="1343025" cy="238125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572" w:rsidRDefault="005E4572" w:rsidP="005E4572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Acessar a tela Exames</w:t>
      </w:r>
    </w:p>
    <w:p w:rsidR="005E4572" w:rsidRDefault="005E4572" w:rsidP="005E4572">
      <w:pPr>
        <w:pStyle w:val="PargrafodaLista"/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43351B20" wp14:editId="2B06292B">
            <wp:extent cx="828675" cy="28575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572" w:rsidRDefault="005E4572" w:rsidP="005E4572">
      <w:pPr>
        <w:pStyle w:val="PargrafodaLista"/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70C3B373" wp14:editId="1EC82828">
            <wp:extent cx="4348716" cy="2355431"/>
            <wp:effectExtent l="0" t="0" r="0" b="698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7274" cy="235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6EB" w:rsidRDefault="005E4572" w:rsidP="00AF26EB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lastRenderedPageBreak/>
        <w:t>Pesquisar exames</w:t>
      </w:r>
      <w:r w:rsidR="00AF26EB">
        <w:rPr>
          <w:rFonts w:ascii="Arial" w:eastAsia="Arial Unicode MS" w:hAnsi="Arial" w:cs="Arial"/>
          <w:sz w:val="24"/>
        </w:rPr>
        <w:t xml:space="preserve"> por nomes</w:t>
      </w:r>
      <w:r w:rsidR="00A503C8">
        <w:rPr>
          <w:rFonts w:ascii="Arial" w:eastAsia="Arial Unicode MS" w:hAnsi="Arial" w:cs="Arial"/>
          <w:sz w:val="24"/>
        </w:rPr>
        <w:t>.</w:t>
      </w:r>
    </w:p>
    <w:p w:rsidR="00AF26EB" w:rsidRDefault="00AF26EB" w:rsidP="00AF26EB">
      <w:pPr>
        <w:pStyle w:val="PargrafodaLista"/>
        <w:numPr>
          <w:ilvl w:val="2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Clicar na lupa</w:t>
      </w:r>
      <w:r w:rsidR="00A503C8">
        <w:rPr>
          <w:rFonts w:ascii="Arial" w:eastAsia="Arial Unicode MS" w:hAnsi="Arial" w:cs="Arial"/>
          <w:sz w:val="24"/>
        </w:rPr>
        <w:t>.</w:t>
      </w:r>
    </w:p>
    <w:p w:rsidR="00AF26EB" w:rsidRDefault="00AF26EB" w:rsidP="00AF26EB">
      <w:pPr>
        <w:pStyle w:val="PargrafodaLista"/>
        <w:spacing w:after="0" w:line="480" w:lineRule="auto"/>
        <w:ind w:left="2610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026FB748" wp14:editId="12D6EFDE">
            <wp:extent cx="438150" cy="51435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6EB" w:rsidRDefault="00AF26EB" w:rsidP="00AF26EB">
      <w:pPr>
        <w:pStyle w:val="PargrafodaLista"/>
        <w:numPr>
          <w:ilvl w:val="2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 xml:space="preserve">Digitar o nome do exame entre %. </w:t>
      </w:r>
      <w:proofErr w:type="spellStart"/>
      <w:r>
        <w:rPr>
          <w:rFonts w:ascii="Arial" w:eastAsia="Arial Unicode MS" w:hAnsi="Arial" w:cs="Arial"/>
          <w:sz w:val="24"/>
        </w:rPr>
        <w:t>Ex</w:t>
      </w:r>
      <w:proofErr w:type="spellEnd"/>
      <w:r>
        <w:rPr>
          <w:rFonts w:ascii="Arial" w:eastAsia="Arial Unicode MS" w:hAnsi="Arial" w:cs="Arial"/>
          <w:sz w:val="24"/>
        </w:rPr>
        <w:t>:%HEMOGRAMA%</w:t>
      </w:r>
      <w:r w:rsidR="00A503C8">
        <w:rPr>
          <w:rFonts w:ascii="Arial" w:eastAsia="Arial Unicode MS" w:hAnsi="Arial" w:cs="Arial"/>
          <w:sz w:val="24"/>
        </w:rPr>
        <w:t>.</w:t>
      </w:r>
    </w:p>
    <w:p w:rsidR="00AF26EB" w:rsidRPr="00AF26EB" w:rsidRDefault="00AF26EB" w:rsidP="00AF26EB">
      <w:pPr>
        <w:pStyle w:val="PargrafodaLista"/>
        <w:spacing w:after="0" w:line="480" w:lineRule="auto"/>
        <w:ind w:left="2610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59C11726" wp14:editId="5FA1E97D">
            <wp:extent cx="1466850" cy="39052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6EB" w:rsidRDefault="00AF26EB" w:rsidP="00AF26EB">
      <w:pPr>
        <w:pStyle w:val="PargrafodaLista"/>
        <w:numPr>
          <w:ilvl w:val="2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Clicar no botão executar</w:t>
      </w:r>
      <w:r w:rsidR="00A503C8">
        <w:rPr>
          <w:rFonts w:ascii="Arial" w:eastAsia="Arial Unicode MS" w:hAnsi="Arial" w:cs="Arial"/>
          <w:sz w:val="24"/>
        </w:rPr>
        <w:t>.</w:t>
      </w:r>
    </w:p>
    <w:p w:rsidR="00AF26EB" w:rsidRPr="00AF26EB" w:rsidRDefault="00AF26EB" w:rsidP="00AF26EB">
      <w:pPr>
        <w:pStyle w:val="PargrafodaLista"/>
        <w:spacing w:after="0" w:line="480" w:lineRule="auto"/>
        <w:ind w:left="2610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07AB86DC" wp14:editId="5A61641C">
            <wp:extent cx="457200" cy="390525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572" w:rsidRDefault="00AF26EB" w:rsidP="005E4572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Pesquisar exames por códigos</w:t>
      </w:r>
      <w:r w:rsidR="00A503C8">
        <w:rPr>
          <w:rFonts w:ascii="Arial" w:eastAsia="Arial Unicode MS" w:hAnsi="Arial" w:cs="Arial"/>
          <w:sz w:val="24"/>
        </w:rPr>
        <w:t>.</w:t>
      </w:r>
    </w:p>
    <w:p w:rsidR="00AF26EB" w:rsidRDefault="00AF26EB" w:rsidP="00AF26EB">
      <w:pPr>
        <w:pStyle w:val="PargrafodaLista"/>
        <w:numPr>
          <w:ilvl w:val="2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Clicar na lupa</w:t>
      </w:r>
      <w:r w:rsidR="00A503C8">
        <w:rPr>
          <w:rFonts w:ascii="Arial" w:eastAsia="Arial Unicode MS" w:hAnsi="Arial" w:cs="Arial"/>
          <w:sz w:val="24"/>
        </w:rPr>
        <w:t>.</w:t>
      </w:r>
    </w:p>
    <w:p w:rsidR="00AF26EB" w:rsidRDefault="00AF26EB" w:rsidP="00AF26EB">
      <w:pPr>
        <w:pStyle w:val="PargrafodaLista"/>
        <w:spacing w:after="0" w:line="480" w:lineRule="auto"/>
        <w:ind w:left="2610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0D6BE935" wp14:editId="7FDE4ED2">
            <wp:extent cx="438150" cy="51435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6EB" w:rsidRDefault="00AF26EB" w:rsidP="00AF26EB">
      <w:pPr>
        <w:pStyle w:val="PargrafodaLista"/>
        <w:numPr>
          <w:ilvl w:val="2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Digitar o código do exame</w:t>
      </w:r>
      <w:r w:rsidR="00621CE6">
        <w:rPr>
          <w:rFonts w:ascii="Arial" w:eastAsia="Arial Unicode MS" w:hAnsi="Arial" w:cs="Arial"/>
          <w:sz w:val="24"/>
        </w:rPr>
        <w:t>. Ex.: 1547 (Hemograma)</w:t>
      </w:r>
      <w:r w:rsidR="00A503C8">
        <w:rPr>
          <w:rFonts w:ascii="Arial" w:eastAsia="Arial Unicode MS" w:hAnsi="Arial" w:cs="Arial"/>
          <w:sz w:val="24"/>
        </w:rPr>
        <w:t>.</w:t>
      </w:r>
    </w:p>
    <w:p w:rsidR="00AF26EB" w:rsidRPr="00AF26EB" w:rsidRDefault="00621CE6" w:rsidP="00AF26EB">
      <w:pPr>
        <w:pStyle w:val="PargrafodaLista"/>
        <w:spacing w:after="0" w:line="480" w:lineRule="auto"/>
        <w:ind w:left="2610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41FAAD7B" wp14:editId="48DE1443">
            <wp:extent cx="914400" cy="41910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26EB" w:rsidRDefault="00AF26EB" w:rsidP="00AF26EB">
      <w:pPr>
        <w:pStyle w:val="PargrafodaLista"/>
        <w:numPr>
          <w:ilvl w:val="2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Clicar no botão executar</w:t>
      </w:r>
      <w:r w:rsidR="00A503C8">
        <w:rPr>
          <w:rFonts w:ascii="Arial" w:eastAsia="Arial Unicode MS" w:hAnsi="Arial" w:cs="Arial"/>
          <w:sz w:val="24"/>
        </w:rPr>
        <w:t>.</w:t>
      </w:r>
    </w:p>
    <w:p w:rsidR="00621CE6" w:rsidRDefault="00621CE6" w:rsidP="00621CE6">
      <w:pPr>
        <w:pStyle w:val="PargrafodaLista"/>
        <w:numPr>
          <w:ilvl w:val="1"/>
          <w:numId w:val="1"/>
        </w:numPr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Cadastro de exame</w:t>
      </w:r>
    </w:p>
    <w:p w:rsidR="00621CE6" w:rsidRDefault="00621CE6" w:rsidP="00621CE6">
      <w:pPr>
        <w:pStyle w:val="PargrafodaLista"/>
        <w:numPr>
          <w:ilvl w:val="2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Digitar nome do exame</w:t>
      </w:r>
      <w:r w:rsidR="00A503C8">
        <w:rPr>
          <w:rFonts w:ascii="Arial" w:eastAsia="Arial Unicode MS" w:hAnsi="Arial" w:cs="Arial"/>
          <w:sz w:val="24"/>
        </w:rPr>
        <w:t>.</w:t>
      </w:r>
    </w:p>
    <w:p w:rsidR="00621CE6" w:rsidRDefault="00621CE6" w:rsidP="00621CE6">
      <w:pPr>
        <w:pStyle w:val="PargrafodaLista"/>
        <w:spacing w:after="0" w:line="480" w:lineRule="auto"/>
        <w:ind w:left="2610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1F520C61" wp14:editId="29B19DE3">
            <wp:extent cx="1714500" cy="47625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CE6" w:rsidRDefault="00621CE6" w:rsidP="00621CE6">
      <w:pPr>
        <w:pStyle w:val="PargrafodaLista"/>
        <w:numPr>
          <w:ilvl w:val="2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Adicionar código AMB.</w:t>
      </w:r>
      <w:r w:rsidR="00AC6688">
        <w:rPr>
          <w:rFonts w:ascii="Arial" w:eastAsia="Arial Unicode MS" w:hAnsi="Arial" w:cs="Arial"/>
          <w:sz w:val="24"/>
        </w:rPr>
        <w:t xml:space="preserve"> Obs.: Este código deve ser fornecido pelo faturamento do INC.</w:t>
      </w:r>
    </w:p>
    <w:p w:rsidR="00AC6688" w:rsidRDefault="00621CE6" w:rsidP="00AC6688">
      <w:pPr>
        <w:pStyle w:val="PargrafodaLista"/>
        <w:spacing w:after="0" w:line="480" w:lineRule="auto"/>
        <w:ind w:left="2610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542E0A55" wp14:editId="054F3B6B">
            <wp:extent cx="1095375" cy="457200"/>
            <wp:effectExtent l="0" t="0" r="952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688" w:rsidRDefault="00AC6688" w:rsidP="00AC6688">
      <w:pPr>
        <w:pStyle w:val="PargrafodaLista"/>
        <w:spacing w:after="0" w:line="480" w:lineRule="auto"/>
        <w:ind w:left="2610"/>
        <w:jc w:val="both"/>
        <w:rPr>
          <w:rFonts w:ascii="Arial" w:eastAsia="Arial Unicode MS" w:hAnsi="Arial" w:cs="Arial"/>
          <w:sz w:val="24"/>
        </w:rPr>
      </w:pPr>
    </w:p>
    <w:p w:rsidR="00621CE6" w:rsidRDefault="00AC6688" w:rsidP="00621CE6">
      <w:pPr>
        <w:pStyle w:val="PargrafodaLista"/>
        <w:numPr>
          <w:ilvl w:val="2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lastRenderedPageBreak/>
        <w:t>Definir as configurações de resultado</w:t>
      </w:r>
    </w:p>
    <w:p w:rsidR="00AC6688" w:rsidRDefault="00AC6688" w:rsidP="00AC6688">
      <w:pPr>
        <w:pStyle w:val="PargrafodaLista"/>
        <w:spacing w:after="0" w:line="480" w:lineRule="auto"/>
        <w:ind w:left="2610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44B55E4E" wp14:editId="7CEFB0FF">
            <wp:extent cx="2828925" cy="590550"/>
            <wp:effectExtent l="0" t="0" r="9525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 Unicode MS" w:hAnsi="Arial" w:cs="Arial"/>
          <w:noProof/>
          <w:sz w:val="24"/>
          <w:lang w:eastAsia="pt-BR"/>
        </w:rPr>
        <w:drawing>
          <wp:inline distT="0" distB="0" distL="0" distR="0" wp14:anchorId="7BABE947" wp14:editId="0D215151">
            <wp:extent cx="1297305" cy="1243965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305" cy="124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6688" w:rsidRDefault="00AC6688" w:rsidP="00621CE6">
      <w:pPr>
        <w:pStyle w:val="PargrafodaLista"/>
        <w:numPr>
          <w:ilvl w:val="2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Adicionar setor de exame, clicar na guia Setores</w:t>
      </w:r>
      <w:r w:rsidR="00A503C8">
        <w:rPr>
          <w:rFonts w:ascii="Arial" w:eastAsia="Arial Unicode MS" w:hAnsi="Arial" w:cs="Arial"/>
          <w:sz w:val="24"/>
        </w:rPr>
        <w:t>.</w:t>
      </w:r>
    </w:p>
    <w:p w:rsidR="00AC6688" w:rsidRDefault="00AC6688" w:rsidP="00AC6688">
      <w:pPr>
        <w:pStyle w:val="PargrafodaLista"/>
        <w:spacing w:after="0" w:line="480" w:lineRule="auto"/>
        <w:ind w:left="2610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1605F166" wp14:editId="7D0A8CE6">
            <wp:extent cx="2057400" cy="118110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688" w:rsidRDefault="00004115" w:rsidP="00004115">
      <w:pPr>
        <w:pStyle w:val="PargrafodaLista"/>
        <w:numPr>
          <w:ilvl w:val="3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 xml:space="preserve">Digitar na opção Código o numero </w:t>
      </w:r>
      <w:proofErr w:type="gramStart"/>
      <w:r>
        <w:rPr>
          <w:rFonts w:ascii="Arial" w:eastAsia="Arial Unicode MS" w:hAnsi="Arial" w:cs="Arial"/>
          <w:sz w:val="24"/>
        </w:rPr>
        <w:t>1</w:t>
      </w:r>
      <w:proofErr w:type="gramEnd"/>
      <w:r>
        <w:rPr>
          <w:rFonts w:ascii="Arial" w:eastAsia="Arial Unicode MS" w:hAnsi="Arial" w:cs="Arial"/>
          <w:sz w:val="24"/>
        </w:rPr>
        <w:t xml:space="preserve"> e apertar o </w:t>
      </w:r>
      <w:proofErr w:type="spellStart"/>
      <w:r>
        <w:rPr>
          <w:rFonts w:ascii="Arial" w:eastAsia="Arial Unicode MS" w:hAnsi="Arial" w:cs="Arial"/>
          <w:sz w:val="24"/>
        </w:rPr>
        <w:t>enter</w:t>
      </w:r>
      <w:proofErr w:type="spellEnd"/>
      <w:r>
        <w:rPr>
          <w:rFonts w:ascii="Arial" w:eastAsia="Arial Unicode MS" w:hAnsi="Arial" w:cs="Arial"/>
          <w:sz w:val="24"/>
        </w:rPr>
        <w:t xml:space="preserve">, e na opção Bancada o numero 1 e apertar o </w:t>
      </w:r>
      <w:proofErr w:type="spellStart"/>
      <w:r>
        <w:rPr>
          <w:rFonts w:ascii="Arial" w:eastAsia="Arial Unicode MS" w:hAnsi="Arial" w:cs="Arial"/>
          <w:sz w:val="24"/>
        </w:rPr>
        <w:t>enter</w:t>
      </w:r>
      <w:proofErr w:type="spellEnd"/>
      <w:r>
        <w:rPr>
          <w:rFonts w:ascii="Arial" w:eastAsia="Arial Unicode MS" w:hAnsi="Arial" w:cs="Arial"/>
          <w:sz w:val="24"/>
        </w:rPr>
        <w:t>.</w:t>
      </w:r>
    </w:p>
    <w:p w:rsidR="00004115" w:rsidRDefault="00004115" w:rsidP="00004115">
      <w:pPr>
        <w:pStyle w:val="PargrafodaLista"/>
        <w:spacing w:after="0" w:line="480" w:lineRule="auto"/>
        <w:ind w:left="1485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618565AB" wp14:editId="559A47E2">
            <wp:extent cx="5612130" cy="477520"/>
            <wp:effectExtent l="0" t="0" r="762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115" w:rsidRPr="00004115" w:rsidRDefault="00004115" w:rsidP="00004115">
      <w:pPr>
        <w:spacing w:after="0" w:line="480" w:lineRule="auto"/>
        <w:ind w:left="2655"/>
        <w:jc w:val="both"/>
        <w:rPr>
          <w:rFonts w:ascii="Arial" w:eastAsia="Arial Unicode MS" w:hAnsi="Arial" w:cs="Arial"/>
          <w:sz w:val="24"/>
        </w:rPr>
      </w:pPr>
    </w:p>
    <w:p w:rsidR="00004115" w:rsidRDefault="00A503C8" w:rsidP="00621CE6">
      <w:pPr>
        <w:pStyle w:val="PargrafodaLista"/>
        <w:numPr>
          <w:ilvl w:val="2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Adicionar Laboratórios, clicar na guia Laboratórios e depois clicar nos três pontinhos.</w:t>
      </w:r>
    </w:p>
    <w:p w:rsidR="00A503C8" w:rsidRDefault="00A503C8" w:rsidP="00A503C8">
      <w:pPr>
        <w:pStyle w:val="PargrafodaLista"/>
        <w:spacing w:after="0" w:line="480" w:lineRule="auto"/>
        <w:ind w:left="2610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54E25165" wp14:editId="49A7B03F">
            <wp:extent cx="2228850" cy="904875"/>
            <wp:effectExtent l="0" t="0" r="0" b="952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115" w:rsidRDefault="00A503C8" w:rsidP="00A503C8">
      <w:pPr>
        <w:pStyle w:val="PargrafodaLista"/>
        <w:numPr>
          <w:ilvl w:val="3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t>Clicar no laboratório adequado. Ex. Bioquímica</w:t>
      </w:r>
    </w:p>
    <w:p w:rsidR="00A503C8" w:rsidRDefault="00A503C8" w:rsidP="00A503C8">
      <w:pPr>
        <w:pStyle w:val="PargrafodaLista"/>
        <w:spacing w:after="0" w:line="480" w:lineRule="auto"/>
        <w:ind w:left="2610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62CC837E" wp14:editId="5ADD7753">
            <wp:extent cx="3857625" cy="1200150"/>
            <wp:effectExtent l="0" t="0" r="9525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688" w:rsidRDefault="009C266E" w:rsidP="00621CE6">
      <w:pPr>
        <w:pStyle w:val="PargrafodaLista"/>
        <w:numPr>
          <w:ilvl w:val="2"/>
          <w:numId w:val="1"/>
        </w:numPr>
        <w:spacing w:after="0" w:line="480" w:lineRule="auto"/>
        <w:jc w:val="both"/>
        <w:rPr>
          <w:rFonts w:ascii="Arial" w:eastAsia="Arial Unicode MS" w:hAnsi="Arial" w:cs="Arial"/>
          <w:sz w:val="24"/>
        </w:rPr>
      </w:pPr>
      <w:r>
        <w:rPr>
          <w:rFonts w:ascii="Arial" w:eastAsia="Arial Unicode MS" w:hAnsi="Arial" w:cs="Arial"/>
          <w:sz w:val="24"/>
        </w:rPr>
        <w:lastRenderedPageBreak/>
        <w:t xml:space="preserve">Após inserir </w:t>
      </w:r>
      <w:proofErr w:type="gramStart"/>
      <w:r>
        <w:rPr>
          <w:rFonts w:ascii="Arial" w:eastAsia="Arial Unicode MS" w:hAnsi="Arial" w:cs="Arial"/>
          <w:sz w:val="24"/>
        </w:rPr>
        <w:t>as informação</w:t>
      </w:r>
      <w:proofErr w:type="gramEnd"/>
      <w:r>
        <w:rPr>
          <w:rFonts w:ascii="Arial" w:eastAsia="Arial Unicode MS" w:hAnsi="Arial" w:cs="Arial"/>
          <w:sz w:val="24"/>
        </w:rPr>
        <w:t xml:space="preserve"> clicar no disquete para salvar.</w:t>
      </w:r>
    </w:p>
    <w:p w:rsidR="005E4572" w:rsidRPr="005E4572" w:rsidRDefault="009C266E" w:rsidP="009C266E">
      <w:pPr>
        <w:pStyle w:val="PargrafodaLista"/>
        <w:spacing w:after="0" w:line="480" w:lineRule="auto"/>
        <w:ind w:left="2610"/>
        <w:jc w:val="both"/>
        <w:rPr>
          <w:rFonts w:ascii="Arial" w:eastAsia="Arial Unicode MS" w:hAnsi="Arial" w:cs="Arial"/>
          <w:sz w:val="24"/>
        </w:rPr>
      </w:pPr>
      <w:r>
        <w:rPr>
          <w:noProof/>
          <w:lang w:eastAsia="pt-BR"/>
        </w:rPr>
        <w:drawing>
          <wp:inline distT="0" distB="0" distL="0" distR="0" wp14:anchorId="5CC328A6" wp14:editId="45FB3EB2">
            <wp:extent cx="419100" cy="371475"/>
            <wp:effectExtent l="0" t="0" r="0" b="952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276" w:rsidRPr="00440CC9" w:rsidRDefault="00005276" w:rsidP="00440CC9">
      <w:pPr>
        <w:pStyle w:val="PargrafodaLista"/>
        <w:numPr>
          <w:ilvl w:val="0"/>
          <w:numId w:val="1"/>
        </w:numPr>
        <w:tabs>
          <w:tab w:val="left" w:pos="1134"/>
        </w:tabs>
        <w:spacing w:after="0" w:line="480" w:lineRule="auto"/>
        <w:ind w:left="426"/>
        <w:jc w:val="both"/>
        <w:rPr>
          <w:rFonts w:ascii="Arial" w:eastAsia="Arial Unicode MS" w:hAnsi="Arial" w:cs="Arial"/>
          <w:b/>
          <w:sz w:val="24"/>
        </w:rPr>
      </w:pPr>
      <w:r w:rsidRPr="00440CC9">
        <w:rPr>
          <w:rFonts w:ascii="Arial" w:eastAsia="Arial Unicode MS" w:hAnsi="Arial" w:cs="Arial"/>
          <w:b/>
          <w:sz w:val="24"/>
        </w:rPr>
        <w:t>Indicadores que envolvem esse processo</w:t>
      </w:r>
    </w:p>
    <w:p w:rsidR="00005276" w:rsidRDefault="00005276" w:rsidP="00440CC9">
      <w:pPr>
        <w:pStyle w:val="PargrafodaLista"/>
        <w:numPr>
          <w:ilvl w:val="0"/>
          <w:numId w:val="1"/>
        </w:numPr>
        <w:tabs>
          <w:tab w:val="left" w:pos="1134"/>
        </w:tabs>
        <w:spacing w:after="0" w:line="480" w:lineRule="auto"/>
        <w:ind w:left="426"/>
        <w:jc w:val="both"/>
        <w:rPr>
          <w:rFonts w:ascii="Arial" w:eastAsia="Arial Unicode MS" w:hAnsi="Arial" w:cs="Arial"/>
          <w:b/>
          <w:sz w:val="24"/>
        </w:rPr>
      </w:pPr>
      <w:r>
        <w:rPr>
          <w:rFonts w:ascii="Arial" w:eastAsia="Arial Unicode MS" w:hAnsi="Arial" w:cs="Arial"/>
          <w:b/>
          <w:sz w:val="24"/>
        </w:rPr>
        <w:t>Referência</w:t>
      </w:r>
    </w:p>
    <w:p w:rsidR="00005276" w:rsidRDefault="00005276" w:rsidP="00440CC9">
      <w:pPr>
        <w:pStyle w:val="PargrafodaLista"/>
        <w:numPr>
          <w:ilvl w:val="0"/>
          <w:numId w:val="1"/>
        </w:numPr>
        <w:tabs>
          <w:tab w:val="left" w:pos="1134"/>
        </w:tabs>
        <w:spacing w:after="0" w:line="480" w:lineRule="auto"/>
        <w:ind w:left="426"/>
        <w:jc w:val="both"/>
        <w:rPr>
          <w:rFonts w:ascii="Arial" w:eastAsia="Arial Unicode MS" w:hAnsi="Arial" w:cs="Arial"/>
          <w:b/>
          <w:sz w:val="24"/>
        </w:rPr>
      </w:pPr>
      <w:r>
        <w:rPr>
          <w:rFonts w:ascii="Arial" w:eastAsia="Arial Unicode MS" w:hAnsi="Arial" w:cs="Arial"/>
          <w:b/>
          <w:sz w:val="24"/>
        </w:rPr>
        <w:t>Registros</w:t>
      </w:r>
    </w:p>
    <w:p w:rsidR="00005276" w:rsidRPr="00652845" w:rsidRDefault="00005276" w:rsidP="00440CC9">
      <w:pPr>
        <w:pStyle w:val="PargrafodaLista"/>
        <w:numPr>
          <w:ilvl w:val="0"/>
          <w:numId w:val="1"/>
        </w:numPr>
        <w:tabs>
          <w:tab w:val="left" w:pos="1134"/>
        </w:tabs>
        <w:spacing w:after="0" w:line="480" w:lineRule="auto"/>
        <w:ind w:left="426"/>
        <w:jc w:val="both"/>
        <w:rPr>
          <w:rFonts w:ascii="Arial" w:eastAsia="Arial Unicode MS" w:hAnsi="Arial" w:cs="Arial"/>
          <w:color w:val="FF0000"/>
          <w:sz w:val="24"/>
        </w:rPr>
      </w:pPr>
      <w:r>
        <w:rPr>
          <w:rFonts w:ascii="Arial" w:eastAsia="Arial Unicode MS" w:hAnsi="Arial" w:cs="Arial"/>
          <w:b/>
          <w:sz w:val="24"/>
        </w:rPr>
        <w:t xml:space="preserve">Data da próxima </w:t>
      </w:r>
      <w:r w:rsidRPr="00B752A7">
        <w:rPr>
          <w:rFonts w:ascii="Arial" w:eastAsia="Arial Unicode MS" w:hAnsi="Arial" w:cs="Arial"/>
          <w:b/>
          <w:sz w:val="24"/>
        </w:rPr>
        <w:t>revisão geral desse procedimento:</w:t>
      </w:r>
    </w:p>
    <w:p w:rsidR="00C82B94" w:rsidRDefault="00C82B94" w:rsidP="00C82B94">
      <w:pPr>
        <w:pStyle w:val="PargrafodaLista"/>
        <w:numPr>
          <w:ilvl w:val="1"/>
          <w:numId w:val="1"/>
        </w:numPr>
        <w:tabs>
          <w:tab w:val="left" w:pos="1134"/>
        </w:tabs>
        <w:spacing w:after="0" w:line="480" w:lineRule="auto"/>
        <w:ind w:left="1134"/>
        <w:jc w:val="both"/>
        <w:rPr>
          <w:rFonts w:ascii="Arial" w:eastAsia="Arial Unicode MS" w:hAnsi="Arial" w:cs="Arial"/>
          <w:sz w:val="24"/>
        </w:rPr>
      </w:pPr>
      <w:r w:rsidRPr="00C82B94">
        <w:rPr>
          <w:rFonts w:ascii="Arial" w:eastAsia="Arial Unicode MS" w:hAnsi="Arial" w:cs="Arial"/>
          <w:sz w:val="24"/>
        </w:rPr>
        <w:t>Deve ser atualizado sempre que necessário. Preferência revisar o procedimento a cada dois anos.</w:t>
      </w:r>
    </w:p>
    <w:p w:rsidR="009503B9" w:rsidRDefault="009503B9" w:rsidP="009503B9">
      <w:pPr>
        <w:tabs>
          <w:tab w:val="left" w:pos="1134"/>
        </w:tabs>
        <w:spacing w:after="0" w:line="480" w:lineRule="auto"/>
        <w:jc w:val="both"/>
        <w:rPr>
          <w:rFonts w:ascii="Arial" w:eastAsia="Arial Unicode MS" w:hAnsi="Arial" w:cs="Arial"/>
          <w:sz w:val="24"/>
        </w:rPr>
      </w:pPr>
    </w:p>
    <w:p w:rsidR="009503B9" w:rsidRDefault="009503B9" w:rsidP="009503B9">
      <w:pPr>
        <w:tabs>
          <w:tab w:val="left" w:pos="1134"/>
        </w:tabs>
        <w:spacing w:after="0" w:line="480" w:lineRule="auto"/>
        <w:jc w:val="both"/>
        <w:rPr>
          <w:rFonts w:ascii="Arial" w:eastAsia="Arial Unicode MS" w:hAnsi="Arial" w:cs="Arial"/>
          <w:sz w:val="24"/>
        </w:rPr>
      </w:pPr>
    </w:p>
    <w:p w:rsidR="009503B9" w:rsidRPr="009503B9" w:rsidRDefault="009503B9" w:rsidP="009503B9">
      <w:pPr>
        <w:tabs>
          <w:tab w:val="left" w:pos="1134"/>
        </w:tabs>
        <w:spacing w:after="0" w:line="480" w:lineRule="auto"/>
        <w:jc w:val="both"/>
        <w:rPr>
          <w:rFonts w:ascii="Arial" w:eastAsia="Arial Unicode MS" w:hAnsi="Arial" w:cs="Arial"/>
          <w:sz w:val="24"/>
        </w:rPr>
      </w:pPr>
    </w:p>
    <w:p w:rsidR="00005276" w:rsidRPr="00FF1BF7" w:rsidRDefault="00005276" w:rsidP="00440CC9">
      <w:pPr>
        <w:pStyle w:val="PargrafodaLista"/>
        <w:numPr>
          <w:ilvl w:val="0"/>
          <w:numId w:val="1"/>
        </w:numPr>
        <w:tabs>
          <w:tab w:val="left" w:pos="1134"/>
        </w:tabs>
        <w:spacing w:after="0" w:line="480" w:lineRule="auto"/>
        <w:ind w:left="426"/>
        <w:jc w:val="both"/>
        <w:rPr>
          <w:rFonts w:ascii="Arial" w:eastAsia="Arial Unicode MS" w:hAnsi="Arial" w:cs="Arial"/>
          <w:b/>
          <w:sz w:val="24"/>
        </w:rPr>
      </w:pPr>
      <w:r>
        <w:rPr>
          <w:rFonts w:ascii="Arial" w:eastAsia="Arial Unicode MS" w:hAnsi="Arial" w:cs="Arial"/>
          <w:b/>
          <w:sz w:val="24"/>
        </w:rPr>
        <w:t>Histórico de Revisões</w:t>
      </w:r>
    </w:p>
    <w:tbl>
      <w:tblPr>
        <w:tblStyle w:val="Tabelacomgrade"/>
        <w:tblW w:w="0" w:type="auto"/>
        <w:tblBorders>
          <w:top w:val="dotted" w:sz="4" w:space="0" w:color="auto"/>
          <w:left w:val="none" w:sz="0" w:space="0" w:color="auto"/>
          <w:bottom w:val="dotted" w:sz="4" w:space="0" w:color="auto"/>
          <w:right w:val="none" w:sz="0" w:space="0" w:color="auto"/>
          <w:insideH w:val="dotted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8"/>
        <w:gridCol w:w="1377"/>
        <w:gridCol w:w="7527"/>
      </w:tblGrid>
      <w:tr w:rsidR="00005276" w:rsidRPr="00D43AD0" w:rsidTr="001C52C8"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:rsidR="00005276" w:rsidRPr="001C52C8" w:rsidRDefault="00005276" w:rsidP="001C52C8">
            <w:pPr>
              <w:tabs>
                <w:tab w:val="left" w:pos="1134"/>
              </w:tabs>
              <w:spacing w:line="360" w:lineRule="auto"/>
              <w:ind w:left="360"/>
              <w:jc w:val="center"/>
              <w:rPr>
                <w:rFonts w:ascii="Arial" w:eastAsia="Arial Unicode MS" w:hAnsi="Arial" w:cs="Arial"/>
                <w:b/>
                <w:sz w:val="24"/>
              </w:rPr>
            </w:pPr>
            <w:r w:rsidRPr="001C52C8">
              <w:rPr>
                <w:rFonts w:ascii="Arial" w:eastAsia="Arial Unicode MS" w:hAnsi="Arial" w:cs="Arial"/>
                <w:b/>
                <w:sz w:val="24"/>
              </w:rPr>
              <w:t>Data</w:t>
            </w:r>
          </w:p>
        </w:tc>
        <w:tc>
          <w:tcPr>
            <w:tcW w:w="1242" w:type="dxa"/>
            <w:tcBorders>
              <w:top w:val="single" w:sz="4" w:space="0" w:color="auto"/>
              <w:bottom w:val="single" w:sz="4" w:space="0" w:color="auto"/>
            </w:tcBorders>
          </w:tcPr>
          <w:p w:rsidR="00005276" w:rsidRPr="001C52C8" w:rsidRDefault="00005276" w:rsidP="001C52C8">
            <w:pPr>
              <w:tabs>
                <w:tab w:val="left" w:pos="1134"/>
              </w:tabs>
              <w:spacing w:line="360" w:lineRule="auto"/>
              <w:ind w:left="360"/>
              <w:jc w:val="center"/>
              <w:rPr>
                <w:rFonts w:ascii="Arial" w:eastAsia="Arial Unicode MS" w:hAnsi="Arial" w:cs="Arial"/>
                <w:b/>
                <w:sz w:val="24"/>
              </w:rPr>
            </w:pPr>
            <w:r w:rsidRPr="001C52C8">
              <w:rPr>
                <w:rFonts w:ascii="Arial" w:eastAsia="Arial Unicode MS" w:hAnsi="Arial" w:cs="Arial"/>
                <w:b/>
                <w:sz w:val="24"/>
              </w:rPr>
              <w:t>Versão</w:t>
            </w:r>
          </w:p>
        </w:tc>
        <w:tc>
          <w:tcPr>
            <w:tcW w:w="7946" w:type="dxa"/>
            <w:tcBorders>
              <w:top w:val="single" w:sz="4" w:space="0" w:color="auto"/>
              <w:bottom w:val="single" w:sz="4" w:space="0" w:color="auto"/>
            </w:tcBorders>
          </w:tcPr>
          <w:p w:rsidR="00005276" w:rsidRPr="001C52C8" w:rsidRDefault="00005276" w:rsidP="001C52C8">
            <w:pPr>
              <w:tabs>
                <w:tab w:val="left" w:pos="1134"/>
              </w:tabs>
              <w:spacing w:line="360" w:lineRule="auto"/>
              <w:ind w:left="360"/>
              <w:jc w:val="center"/>
              <w:rPr>
                <w:rFonts w:ascii="Arial" w:eastAsia="Arial Unicode MS" w:hAnsi="Arial" w:cs="Arial"/>
                <w:b/>
                <w:sz w:val="24"/>
              </w:rPr>
            </w:pPr>
            <w:r w:rsidRPr="001C52C8">
              <w:rPr>
                <w:rFonts w:ascii="Arial" w:eastAsia="Arial Unicode MS" w:hAnsi="Arial" w:cs="Arial"/>
                <w:b/>
                <w:sz w:val="24"/>
              </w:rPr>
              <w:t>Descrição</w:t>
            </w:r>
          </w:p>
        </w:tc>
      </w:tr>
      <w:tr w:rsidR="00005276" w:rsidTr="001C52C8">
        <w:tc>
          <w:tcPr>
            <w:tcW w:w="1418" w:type="dxa"/>
            <w:tcBorders>
              <w:top w:val="single" w:sz="4" w:space="0" w:color="auto"/>
            </w:tcBorders>
          </w:tcPr>
          <w:p w:rsidR="00005276" w:rsidRPr="001C52C8" w:rsidRDefault="00005276" w:rsidP="001C52C8">
            <w:pPr>
              <w:tabs>
                <w:tab w:val="left" w:pos="1134"/>
              </w:tabs>
              <w:ind w:left="360"/>
              <w:jc w:val="center"/>
              <w:rPr>
                <w:rFonts w:ascii="Arial" w:eastAsia="Arial Unicode MS" w:hAnsi="Arial" w:cs="Arial"/>
                <w:sz w:val="24"/>
              </w:rPr>
            </w:pPr>
            <w:r w:rsidRPr="001C52C8">
              <w:rPr>
                <w:rFonts w:ascii="Arial" w:eastAsia="Arial Unicode MS" w:hAnsi="Arial" w:cs="Arial"/>
                <w:sz w:val="24"/>
              </w:rPr>
              <w:t>15/05/2017</w:t>
            </w:r>
          </w:p>
        </w:tc>
        <w:tc>
          <w:tcPr>
            <w:tcW w:w="1242" w:type="dxa"/>
            <w:tcBorders>
              <w:top w:val="single" w:sz="4" w:space="0" w:color="auto"/>
            </w:tcBorders>
          </w:tcPr>
          <w:p w:rsidR="00005276" w:rsidRPr="001C52C8" w:rsidRDefault="00005276" w:rsidP="001C52C8">
            <w:pPr>
              <w:tabs>
                <w:tab w:val="left" w:pos="1134"/>
              </w:tabs>
              <w:ind w:left="360"/>
              <w:jc w:val="center"/>
              <w:rPr>
                <w:rFonts w:ascii="Arial" w:eastAsia="Arial Unicode MS" w:hAnsi="Arial" w:cs="Arial"/>
                <w:sz w:val="24"/>
              </w:rPr>
            </w:pPr>
            <w:r w:rsidRPr="001C52C8">
              <w:rPr>
                <w:rFonts w:ascii="Arial" w:eastAsia="Arial Unicode MS" w:hAnsi="Arial" w:cs="Arial"/>
                <w:sz w:val="24"/>
              </w:rPr>
              <w:t>00</w:t>
            </w:r>
          </w:p>
        </w:tc>
        <w:tc>
          <w:tcPr>
            <w:tcW w:w="7946" w:type="dxa"/>
            <w:tcBorders>
              <w:top w:val="single" w:sz="4" w:space="0" w:color="auto"/>
            </w:tcBorders>
          </w:tcPr>
          <w:p w:rsidR="00005276" w:rsidRPr="001C52C8" w:rsidRDefault="00677254" w:rsidP="001C52C8">
            <w:pPr>
              <w:tabs>
                <w:tab w:val="left" w:pos="1134"/>
              </w:tabs>
              <w:ind w:left="360"/>
              <w:jc w:val="both"/>
              <w:rPr>
                <w:rFonts w:ascii="Arial" w:eastAsia="Arial Unicode MS" w:hAnsi="Arial" w:cs="Arial"/>
                <w:sz w:val="24"/>
              </w:rPr>
            </w:pPr>
            <w:r>
              <w:rPr>
                <w:rFonts w:ascii="Arial" w:eastAsia="Arial Unicode MS" w:hAnsi="Arial" w:cs="Arial"/>
                <w:sz w:val="24"/>
              </w:rPr>
              <w:t xml:space="preserve">                                 </w:t>
            </w:r>
            <w:r w:rsidR="00005276" w:rsidRPr="001C52C8">
              <w:rPr>
                <w:rFonts w:ascii="Arial" w:eastAsia="Arial Unicode MS" w:hAnsi="Arial" w:cs="Arial"/>
                <w:sz w:val="24"/>
              </w:rPr>
              <w:t>Criação do Documento.</w:t>
            </w:r>
          </w:p>
        </w:tc>
      </w:tr>
      <w:tr w:rsidR="00005276" w:rsidTr="001C52C8">
        <w:tc>
          <w:tcPr>
            <w:tcW w:w="1418" w:type="dxa"/>
          </w:tcPr>
          <w:p w:rsidR="00005276" w:rsidRPr="001C52C8" w:rsidRDefault="00005276" w:rsidP="001C52C8">
            <w:pPr>
              <w:tabs>
                <w:tab w:val="left" w:pos="1134"/>
              </w:tabs>
              <w:ind w:left="360"/>
              <w:jc w:val="center"/>
              <w:rPr>
                <w:rFonts w:ascii="Arial" w:eastAsia="Arial Unicode MS" w:hAnsi="Arial" w:cs="Arial"/>
                <w:sz w:val="24"/>
              </w:rPr>
            </w:pPr>
          </w:p>
        </w:tc>
        <w:tc>
          <w:tcPr>
            <w:tcW w:w="1242" w:type="dxa"/>
          </w:tcPr>
          <w:p w:rsidR="00005276" w:rsidRPr="001C52C8" w:rsidRDefault="00005276" w:rsidP="001C52C8">
            <w:pPr>
              <w:tabs>
                <w:tab w:val="left" w:pos="1134"/>
              </w:tabs>
              <w:ind w:left="360"/>
              <w:jc w:val="center"/>
              <w:rPr>
                <w:rFonts w:ascii="Arial" w:eastAsia="Arial Unicode MS" w:hAnsi="Arial" w:cs="Arial"/>
                <w:sz w:val="24"/>
              </w:rPr>
            </w:pPr>
          </w:p>
        </w:tc>
        <w:tc>
          <w:tcPr>
            <w:tcW w:w="7946" w:type="dxa"/>
          </w:tcPr>
          <w:p w:rsidR="00005276" w:rsidRPr="001C52C8" w:rsidRDefault="00005276" w:rsidP="001C52C8">
            <w:pPr>
              <w:tabs>
                <w:tab w:val="left" w:pos="1134"/>
              </w:tabs>
              <w:ind w:left="360"/>
              <w:jc w:val="both"/>
              <w:rPr>
                <w:rFonts w:ascii="Arial" w:eastAsia="Arial Unicode MS" w:hAnsi="Arial" w:cs="Arial"/>
                <w:sz w:val="24"/>
              </w:rPr>
            </w:pPr>
          </w:p>
        </w:tc>
      </w:tr>
      <w:tr w:rsidR="00005276" w:rsidTr="001C52C8">
        <w:tc>
          <w:tcPr>
            <w:tcW w:w="1418" w:type="dxa"/>
          </w:tcPr>
          <w:p w:rsidR="00005276" w:rsidRPr="001C52C8" w:rsidRDefault="00005276" w:rsidP="001C52C8">
            <w:pPr>
              <w:tabs>
                <w:tab w:val="left" w:pos="1134"/>
              </w:tabs>
              <w:ind w:left="360"/>
              <w:jc w:val="center"/>
              <w:rPr>
                <w:rFonts w:ascii="Arial" w:eastAsia="Arial Unicode MS" w:hAnsi="Arial" w:cs="Arial"/>
                <w:sz w:val="24"/>
              </w:rPr>
            </w:pPr>
          </w:p>
        </w:tc>
        <w:tc>
          <w:tcPr>
            <w:tcW w:w="1242" w:type="dxa"/>
          </w:tcPr>
          <w:p w:rsidR="00005276" w:rsidRPr="001C52C8" w:rsidRDefault="00005276" w:rsidP="001C52C8">
            <w:pPr>
              <w:tabs>
                <w:tab w:val="left" w:pos="1134"/>
              </w:tabs>
              <w:ind w:left="360"/>
              <w:jc w:val="center"/>
              <w:rPr>
                <w:rFonts w:ascii="Arial" w:eastAsia="Arial Unicode MS" w:hAnsi="Arial" w:cs="Arial"/>
                <w:sz w:val="24"/>
              </w:rPr>
            </w:pPr>
          </w:p>
        </w:tc>
        <w:tc>
          <w:tcPr>
            <w:tcW w:w="7946" w:type="dxa"/>
          </w:tcPr>
          <w:p w:rsidR="00005276" w:rsidRPr="001C52C8" w:rsidRDefault="00005276" w:rsidP="001C52C8">
            <w:pPr>
              <w:tabs>
                <w:tab w:val="left" w:pos="1134"/>
              </w:tabs>
              <w:ind w:left="360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</w:tr>
      <w:tr w:rsidR="00613F40" w:rsidTr="001C52C8">
        <w:tc>
          <w:tcPr>
            <w:tcW w:w="1418" w:type="dxa"/>
            <w:tcBorders>
              <w:bottom w:val="single" w:sz="4" w:space="0" w:color="auto"/>
            </w:tcBorders>
          </w:tcPr>
          <w:p w:rsidR="00613F40" w:rsidRPr="001C52C8" w:rsidRDefault="00613F40" w:rsidP="001C52C8">
            <w:pPr>
              <w:tabs>
                <w:tab w:val="left" w:pos="1134"/>
              </w:tabs>
              <w:ind w:left="360"/>
              <w:jc w:val="center"/>
              <w:rPr>
                <w:rFonts w:ascii="Arial" w:eastAsia="Arial Unicode MS" w:hAnsi="Arial" w:cs="Arial"/>
                <w:sz w:val="24"/>
              </w:rPr>
            </w:pPr>
          </w:p>
        </w:tc>
        <w:tc>
          <w:tcPr>
            <w:tcW w:w="1242" w:type="dxa"/>
            <w:tcBorders>
              <w:bottom w:val="single" w:sz="4" w:space="0" w:color="auto"/>
            </w:tcBorders>
          </w:tcPr>
          <w:p w:rsidR="00613F40" w:rsidRPr="001C52C8" w:rsidRDefault="00613F40" w:rsidP="001C52C8">
            <w:pPr>
              <w:tabs>
                <w:tab w:val="left" w:pos="1134"/>
              </w:tabs>
              <w:ind w:left="360"/>
              <w:jc w:val="center"/>
              <w:rPr>
                <w:rFonts w:ascii="Arial" w:eastAsia="Arial Unicode MS" w:hAnsi="Arial" w:cs="Arial"/>
                <w:sz w:val="24"/>
              </w:rPr>
            </w:pPr>
          </w:p>
        </w:tc>
        <w:tc>
          <w:tcPr>
            <w:tcW w:w="7946" w:type="dxa"/>
            <w:tcBorders>
              <w:bottom w:val="single" w:sz="4" w:space="0" w:color="auto"/>
            </w:tcBorders>
          </w:tcPr>
          <w:p w:rsidR="00613F40" w:rsidRPr="001C52C8" w:rsidRDefault="00613F40" w:rsidP="001C52C8">
            <w:pPr>
              <w:tabs>
                <w:tab w:val="left" w:pos="1134"/>
              </w:tabs>
              <w:ind w:left="360"/>
              <w:jc w:val="both"/>
              <w:rPr>
                <w:rFonts w:ascii="Arial" w:eastAsia="Arial Unicode MS" w:hAnsi="Arial" w:cs="Arial"/>
                <w:sz w:val="24"/>
                <w:szCs w:val="24"/>
              </w:rPr>
            </w:pPr>
          </w:p>
        </w:tc>
      </w:tr>
    </w:tbl>
    <w:p w:rsidR="00005276" w:rsidRDefault="00005276" w:rsidP="00005276">
      <w:pPr>
        <w:tabs>
          <w:tab w:val="left" w:pos="1134"/>
        </w:tabs>
        <w:spacing w:after="0" w:line="360" w:lineRule="auto"/>
        <w:jc w:val="both"/>
        <w:rPr>
          <w:rFonts w:ascii="Arial" w:eastAsia="Arial Unicode MS" w:hAnsi="Arial" w:cs="Arial"/>
          <w:sz w:val="24"/>
        </w:rPr>
      </w:pPr>
    </w:p>
    <w:p w:rsidR="00587BE1" w:rsidRDefault="00587BE1"/>
    <w:sectPr w:rsidR="00587BE1" w:rsidSect="00005276">
      <w:headerReference w:type="default" r:id="rId27"/>
      <w:footerReference w:type="default" r:id="rId28"/>
      <w:pgSz w:w="11906" w:h="16838"/>
      <w:pgMar w:top="720" w:right="720" w:bottom="720" w:left="720" w:header="567" w:footer="28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5CF0" w:rsidRDefault="00545CF0" w:rsidP="00005276">
      <w:pPr>
        <w:spacing w:after="0" w:line="240" w:lineRule="auto"/>
      </w:pPr>
      <w:r>
        <w:separator/>
      </w:r>
    </w:p>
  </w:endnote>
  <w:endnote w:type="continuationSeparator" w:id="0">
    <w:p w:rsidR="00545CF0" w:rsidRDefault="00545CF0" w:rsidP="00005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562"/>
      <w:gridCol w:w="3561"/>
      <w:gridCol w:w="3559"/>
    </w:tblGrid>
    <w:tr w:rsidR="00440CC9" w:rsidRPr="00DE0C77" w:rsidTr="00613F40">
      <w:trPr>
        <w:trHeight w:val="516"/>
      </w:trPr>
      <w:tc>
        <w:tcPr>
          <w:tcW w:w="1667" w:type="pct"/>
          <w:shd w:val="clear" w:color="auto" w:fill="auto"/>
          <w:vAlign w:val="center"/>
        </w:tcPr>
        <w:p w:rsidR="00440CC9" w:rsidRPr="00A26FFB" w:rsidRDefault="00440CC9" w:rsidP="00587BE1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  <w:r w:rsidRPr="00A26FFB"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Elaborado:</w:t>
          </w:r>
        </w:p>
        <w:p w:rsidR="00440CC9" w:rsidRPr="00A26FFB" w:rsidRDefault="00440CC9" w:rsidP="00587BE1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  <w:r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 xml:space="preserve">Analista </w:t>
          </w:r>
          <w:r w:rsidR="00677254"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da TI</w:t>
          </w:r>
        </w:p>
        <w:p w:rsidR="00440CC9" w:rsidRPr="00A26FFB" w:rsidRDefault="00677254" w:rsidP="00677254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  <w:r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Data: 16/05</w:t>
          </w:r>
          <w:r w:rsidR="00440CC9" w:rsidRPr="00A26FFB"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/201</w:t>
          </w:r>
          <w:r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9</w:t>
          </w:r>
        </w:p>
      </w:tc>
      <w:tc>
        <w:tcPr>
          <w:tcW w:w="1667" w:type="pct"/>
          <w:shd w:val="clear" w:color="auto" w:fill="auto"/>
          <w:vAlign w:val="center"/>
        </w:tcPr>
        <w:p w:rsidR="00440CC9" w:rsidRDefault="00440CC9" w:rsidP="00587BE1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  <w:r w:rsidRPr="00A26FFB"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Revisado:</w:t>
          </w:r>
        </w:p>
        <w:p w:rsidR="00440CC9" w:rsidRPr="00A26FFB" w:rsidRDefault="00440CC9" w:rsidP="00587BE1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</w:p>
        <w:p w:rsidR="00440CC9" w:rsidRPr="00A26FFB" w:rsidRDefault="00440CC9" w:rsidP="005A690B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  <w:r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 xml:space="preserve">Data: </w:t>
          </w:r>
        </w:p>
      </w:tc>
      <w:tc>
        <w:tcPr>
          <w:tcW w:w="1666" w:type="pct"/>
          <w:shd w:val="clear" w:color="auto" w:fill="auto"/>
          <w:vAlign w:val="center"/>
        </w:tcPr>
        <w:p w:rsidR="00440CC9" w:rsidRPr="00A26FFB" w:rsidRDefault="00440CC9" w:rsidP="00587BE1">
          <w:pPr>
            <w:tabs>
              <w:tab w:val="center" w:pos="4252"/>
              <w:tab w:val="right" w:pos="8504"/>
            </w:tabs>
            <w:spacing w:after="0" w:line="240" w:lineRule="auto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  <w:r w:rsidRPr="00A26FFB"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Aprovado:</w:t>
          </w:r>
        </w:p>
        <w:p w:rsidR="00440CC9" w:rsidRPr="00A26FFB" w:rsidRDefault="00440CC9" w:rsidP="00587BE1">
          <w:pPr>
            <w:tabs>
              <w:tab w:val="center" w:pos="4252"/>
              <w:tab w:val="right" w:pos="8504"/>
            </w:tabs>
            <w:spacing w:after="0" w:line="240" w:lineRule="auto"/>
            <w:ind w:right="34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</w:p>
        <w:p w:rsidR="00440CC9" w:rsidRPr="00A26FFB" w:rsidRDefault="001C52C8" w:rsidP="00587BE1">
          <w:pPr>
            <w:tabs>
              <w:tab w:val="center" w:pos="4252"/>
              <w:tab w:val="right" w:pos="8504"/>
            </w:tabs>
            <w:spacing w:after="0" w:line="240" w:lineRule="auto"/>
            <w:ind w:right="34"/>
            <w:jc w:val="center"/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</w:pPr>
          <w:r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 xml:space="preserve">Data: </w:t>
          </w:r>
          <w:r w:rsidR="00440CC9"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2</w:t>
          </w:r>
          <w:r w:rsidR="00440CC9" w:rsidRPr="00A26FFB">
            <w:rPr>
              <w:rFonts w:ascii="Arial" w:eastAsia="Times New Roman" w:hAnsi="Arial" w:cs="Arial"/>
              <w:b/>
              <w:sz w:val="14"/>
              <w:szCs w:val="24"/>
              <w:lang w:eastAsia="pt-BR"/>
            </w:rPr>
            <w:t>5/05/2017</w:t>
          </w:r>
        </w:p>
      </w:tc>
    </w:tr>
  </w:tbl>
  <w:p w:rsidR="00440CC9" w:rsidRDefault="00440CC9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5CF0" w:rsidRDefault="00545CF0" w:rsidP="00005276">
      <w:pPr>
        <w:spacing w:after="0" w:line="240" w:lineRule="auto"/>
      </w:pPr>
      <w:r>
        <w:separator/>
      </w:r>
    </w:p>
  </w:footnote>
  <w:footnote w:type="continuationSeparator" w:id="0">
    <w:p w:rsidR="00545CF0" w:rsidRDefault="00545CF0" w:rsidP="00005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595" w:type="dxa"/>
      <w:jc w:val="center"/>
      <w:tblInd w:w="-8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66"/>
      <w:gridCol w:w="2552"/>
      <w:gridCol w:w="2977"/>
      <w:gridCol w:w="1559"/>
      <w:gridCol w:w="1741"/>
    </w:tblGrid>
    <w:tr w:rsidR="00440CC9" w:rsidRPr="004D4E74" w:rsidTr="0035071A">
      <w:trPr>
        <w:trHeight w:val="268"/>
        <w:jc w:val="center"/>
      </w:trPr>
      <w:tc>
        <w:tcPr>
          <w:tcW w:w="1766" w:type="dxa"/>
          <w:vMerge w:val="restart"/>
          <w:shd w:val="clear" w:color="auto" w:fill="auto"/>
        </w:tcPr>
        <w:p w:rsidR="00440CC9" w:rsidRPr="004D4E74" w:rsidRDefault="00440CC9" w:rsidP="00587BE1">
          <w:pPr>
            <w:tabs>
              <w:tab w:val="left" w:pos="1455"/>
            </w:tabs>
            <w:spacing w:after="0" w:line="360" w:lineRule="auto"/>
            <w:rPr>
              <w:rFonts w:ascii="Arial" w:eastAsia="Times New Roman" w:hAnsi="Arial" w:cs="Arial"/>
              <w:sz w:val="24"/>
              <w:szCs w:val="24"/>
              <w:lang w:eastAsia="pt-BR"/>
            </w:rPr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59264" behindDoc="1" locked="0" layoutInCell="1" allowOverlap="1" wp14:anchorId="29A93097" wp14:editId="5AB9E3CD">
                <wp:simplePos x="0" y="0"/>
                <wp:positionH relativeFrom="margin">
                  <wp:posOffset>-16037</wp:posOffset>
                </wp:positionH>
                <wp:positionV relativeFrom="margin">
                  <wp:posOffset>104775</wp:posOffset>
                </wp:positionV>
                <wp:extent cx="1007745" cy="480695"/>
                <wp:effectExtent l="0" t="0" r="1905" b="0"/>
                <wp:wrapNone/>
                <wp:docPr id="7" name="Imagem 7" descr="logo inc - horizont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inc - horizont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7745" cy="480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088" w:type="dxa"/>
          <w:gridSpan w:val="3"/>
          <w:shd w:val="clear" w:color="auto" w:fill="auto"/>
          <w:vAlign w:val="center"/>
        </w:tcPr>
        <w:p w:rsidR="00440CC9" w:rsidRPr="00534213" w:rsidRDefault="00440CC9" w:rsidP="002B5CD3">
          <w:pPr>
            <w:spacing w:after="0"/>
            <w:rPr>
              <w:rFonts w:ascii="Arial" w:eastAsia="Times New Roman" w:hAnsi="Arial" w:cs="Arial"/>
              <w:lang w:eastAsia="pt-BR"/>
            </w:rPr>
          </w:pPr>
          <w:r w:rsidRPr="00534213">
            <w:rPr>
              <w:rFonts w:ascii="Arial" w:eastAsia="Times New Roman" w:hAnsi="Arial" w:cs="Arial"/>
              <w:lang w:eastAsia="pt-BR"/>
            </w:rPr>
            <w:t>Setor:</w:t>
          </w:r>
          <w:r w:rsidRPr="00534213">
            <w:rPr>
              <w:rFonts w:ascii="Arial" w:eastAsia="Arial Unicode MS" w:hAnsi="Arial" w:cs="Arial"/>
              <w:lang w:eastAsia="pt-BR"/>
            </w:rPr>
            <w:t xml:space="preserve"> </w:t>
          </w:r>
          <w:r w:rsidR="002B5CD3">
            <w:rPr>
              <w:rFonts w:ascii="Arial" w:eastAsia="Arial Unicode MS" w:hAnsi="Arial" w:cs="Arial"/>
              <w:lang w:eastAsia="pt-BR"/>
            </w:rPr>
            <w:t>LANAC</w:t>
          </w:r>
        </w:p>
      </w:tc>
      <w:tc>
        <w:tcPr>
          <w:tcW w:w="1741" w:type="dxa"/>
          <w:shd w:val="clear" w:color="auto" w:fill="auto"/>
          <w:vAlign w:val="center"/>
        </w:tcPr>
        <w:p w:rsidR="00440CC9" w:rsidRPr="00534213" w:rsidRDefault="00440CC9" w:rsidP="0035071A">
          <w:pPr>
            <w:spacing w:after="0"/>
            <w:rPr>
              <w:rFonts w:ascii="Arial" w:eastAsia="Times New Roman" w:hAnsi="Arial" w:cs="Arial"/>
              <w:lang w:eastAsia="pt-BR"/>
            </w:rPr>
          </w:pPr>
          <w:proofErr w:type="spellStart"/>
          <w:r>
            <w:rPr>
              <w:rFonts w:ascii="Arial" w:eastAsia="Times New Roman" w:hAnsi="Arial" w:cs="Arial"/>
              <w:lang w:eastAsia="pt-BR"/>
            </w:rPr>
            <w:t>Pág</w:t>
          </w:r>
          <w:proofErr w:type="spellEnd"/>
          <w:r>
            <w:rPr>
              <w:rFonts w:ascii="Arial" w:eastAsia="Times New Roman" w:hAnsi="Arial" w:cs="Arial"/>
              <w:lang w:eastAsia="pt-BR"/>
            </w:rPr>
            <w:t xml:space="preserve"> </w:t>
          </w:r>
          <w:r>
            <w:rPr>
              <w:rFonts w:ascii="Arial" w:eastAsia="Times New Roman" w:hAnsi="Arial" w:cs="Arial"/>
              <w:lang w:eastAsia="pt-BR"/>
            </w:rPr>
            <w:fldChar w:fldCharType="begin"/>
          </w:r>
          <w:r>
            <w:rPr>
              <w:rFonts w:ascii="Arial" w:eastAsia="Times New Roman" w:hAnsi="Arial" w:cs="Arial"/>
              <w:lang w:eastAsia="pt-BR"/>
            </w:rPr>
            <w:instrText xml:space="preserve"> PAGE   \* MERGEFORMAT </w:instrText>
          </w:r>
          <w:r>
            <w:rPr>
              <w:rFonts w:ascii="Arial" w:eastAsia="Times New Roman" w:hAnsi="Arial" w:cs="Arial"/>
              <w:lang w:eastAsia="pt-BR"/>
            </w:rPr>
            <w:fldChar w:fldCharType="separate"/>
          </w:r>
          <w:r w:rsidR="00886947">
            <w:rPr>
              <w:rFonts w:ascii="Arial" w:eastAsia="Times New Roman" w:hAnsi="Arial" w:cs="Arial"/>
              <w:noProof/>
              <w:lang w:eastAsia="pt-BR"/>
            </w:rPr>
            <w:t>2</w:t>
          </w:r>
          <w:r>
            <w:rPr>
              <w:rFonts w:ascii="Arial" w:eastAsia="Times New Roman" w:hAnsi="Arial" w:cs="Arial"/>
              <w:lang w:eastAsia="pt-BR"/>
            </w:rPr>
            <w:fldChar w:fldCharType="end"/>
          </w:r>
          <w:r>
            <w:rPr>
              <w:rFonts w:ascii="Arial" w:eastAsia="Times New Roman" w:hAnsi="Arial" w:cs="Arial"/>
              <w:lang w:eastAsia="pt-BR"/>
            </w:rPr>
            <w:t xml:space="preserve"> de </w:t>
          </w:r>
          <w:r>
            <w:rPr>
              <w:rFonts w:ascii="Arial" w:eastAsia="Times New Roman" w:hAnsi="Arial" w:cs="Arial"/>
              <w:lang w:eastAsia="pt-BR"/>
            </w:rPr>
            <w:fldChar w:fldCharType="begin"/>
          </w:r>
          <w:r>
            <w:rPr>
              <w:rFonts w:ascii="Arial" w:eastAsia="Times New Roman" w:hAnsi="Arial" w:cs="Arial"/>
              <w:lang w:eastAsia="pt-BR"/>
            </w:rPr>
            <w:instrText xml:space="preserve"> NUMPAGES   \* MERGEFORMAT </w:instrText>
          </w:r>
          <w:r>
            <w:rPr>
              <w:rFonts w:ascii="Arial" w:eastAsia="Times New Roman" w:hAnsi="Arial" w:cs="Arial"/>
              <w:lang w:eastAsia="pt-BR"/>
            </w:rPr>
            <w:fldChar w:fldCharType="separate"/>
          </w:r>
          <w:r w:rsidR="00886947">
            <w:rPr>
              <w:rFonts w:ascii="Arial" w:eastAsia="Times New Roman" w:hAnsi="Arial" w:cs="Arial"/>
              <w:noProof/>
              <w:lang w:eastAsia="pt-BR"/>
            </w:rPr>
            <w:t>4</w:t>
          </w:r>
          <w:r>
            <w:rPr>
              <w:rFonts w:ascii="Arial" w:eastAsia="Times New Roman" w:hAnsi="Arial" w:cs="Arial"/>
              <w:lang w:eastAsia="pt-BR"/>
            </w:rPr>
            <w:fldChar w:fldCharType="end"/>
          </w:r>
        </w:p>
      </w:tc>
    </w:tr>
    <w:tr w:rsidR="00440CC9" w:rsidRPr="004D4E74" w:rsidTr="0035071A">
      <w:trPr>
        <w:trHeight w:val="312"/>
        <w:jc w:val="center"/>
      </w:trPr>
      <w:tc>
        <w:tcPr>
          <w:tcW w:w="1766" w:type="dxa"/>
          <w:vMerge/>
          <w:shd w:val="clear" w:color="auto" w:fill="auto"/>
        </w:tcPr>
        <w:p w:rsidR="00440CC9" w:rsidRPr="004D4E74" w:rsidRDefault="00440CC9" w:rsidP="00587BE1">
          <w:pPr>
            <w:spacing w:after="0" w:line="360" w:lineRule="auto"/>
            <w:ind w:left="-532"/>
            <w:rPr>
              <w:rFonts w:ascii="Arial" w:eastAsia="Times New Roman" w:hAnsi="Arial" w:cs="Arial"/>
              <w:sz w:val="24"/>
              <w:szCs w:val="24"/>
              <w:lang w:eastAsia="pt-BR"/>
            </w:rPr>
          </w:pPr>
        </w:p>
      </w:tc>
      <w:tc>
        <w:tcPr>
          <w:tcW w:w="8829" w:type="dxa"/>
          <w:gridSpan w:val="4"/>
          <w:shd w:val="clear" w:color="auto" w:fill="auto"/>
          <w:vAlign w:val="center"/>
        </w:tcPr>
        <w:p w:rsidR="00440CC9" w:rsidRPr="00534213" w:rsidRDefault="00440CC9" w:rsidP="00886947">
          <w:pPr>
            <w:spacing w:after="0"/>
            <w:rPr>
              <w:rFonts w:ascii="Arial" w:eastAsia="Arial Unicode MS" w:hAnsi="Arial" w:cs="Arial"/>
              <w:lang w:eastAsia="pt-BR"/>
            </w:rPr>
          </w:pPr>
          <w:r>
            <w:rPr>
              <w:rFonts w:ascii="Arial" w:eastAsia="Times New Roman" w:hAnsi="Arial" w:cs="Arial"/>
              <w:lang w:eastAsia="pt-BR"/>
            </w:rPr>
            <w:t>Procedimento</w:t>
          </w:r>
          <w:r w:rsidRPr="00534213">
            <w:rPr>
              <w:rFonts w:ascii="Arial" w:eastAsia="Times New Roman" w:hAnsi="Arial" w:cs="Arial"/>
              <w:lang w:eastAsia="pt-BR"/>
            </w:rPr>
            <w:t>:</w:t>
          </w:r>
          <w:r w:rsidRPr="00534213">
            <w:rPr>
              <w:rFonts w:ascii="Arial" w:eastAsia="Arial Unicode MS" w:hAnsi="Arial" w:cs="Arial"/>
              <w:lang w:eastAsia="pt-BR"/>
            </w:rPr>
            <w:t xml:space="preserve"> </w:t>
          </w:r>
          <w:r w:rsidR="00886947">
            <w:rPr>
              <w:rFonts w:ascii="Arial" w:eastAsia="Arial Unicode MS" w:hAnsi="Arial" w:cs="Arial"/>
              <w:lang w:eastAsia="pt-BR"/>
            </w:rPr>
            <w:t>Cadastro de Exames</w:t>
          </w:r>
        </w:p>
      </w:tc>
    </w:tr>
    <w:tr w:rsidR="00440CC9" w:rsidRPr="004D4E74" w:rsidTr="0035071A">
      <w:trPr>
        <w:trHeight w:val="349"/>
        <w:jc w:val="center"/>
      </w:trPr>
      <w:tc>
        <w:tcPr>
          <w:tcW w:w="1766" w:type="dxa"/>
          <w:vMerge/>
          <w:shd w:val="clear" w:color="auto" w:fill="auto"/>
        </w:tcPr>
        <w:p w:rsidR="00440CC9" w:rsidRPr="004D4E74" w:rsidRDefault="00440CC9" w:rsidP="00587BE1">
          <w:pPr>
            <w:spacing w:after="0" w:line="360" w:lineRule="auto"/>
            <w:ind w:left="-532"/>
            <w:rPr>
              <w:rFonts w:ascii="Arial" w:eastAsia="Times New Roman" w:hAnsi="Arial" w:cs="Arial"/>
              <w:sz w:val="24"/>
              <w:szCs w:val="24"/>
              <w:lang w:eastAsia="pt-BR"/>
            </w:rPr>
          </w:pPr>
        </w:p>
      </w:tc>
      <w:tc>
        <w:tcPr>
          <w:tcW w:w="2552" w:type="dxa"/>
          <w:shd w:val="clear" w:color="auto" w:fill="auto"/>
          <w:vAlign w:val="center"/>
        </w:tcPr>
        <w:p w:rsidR="00440CC9" w:rsidRPr="00534213" w:rsidRDefault="002B5CD3" w:rsidP="002B5CD3">
          <w:pPr>
            <w:spacing w:after="0"/>
            <w:rPr>
              <w:rFonts w:ascii="Arial" w:eastAsia="Times New Roman" w:hAnsi="Arial" w:cs="Arial"/>
              <w:lang w:eastAsia="pt-BR"/>
            </w:rPr>
          </w:pPr>
          <w:r>
            <w:rPr>
              <w:rFonts w:ascii="Arial" w:eastAsia="Times New Roman" w:hAnsi="Arial" w:cs="Arial"/>
              <w:lang w:eastAsia="pt-BR"/>
            </w:rPr>
            <w:t>Elaborado: 16</w:t>
          </w:r>
          <w:r w:rsidR="00440CC9">
            <w:rPr>
              <w:rFonts w:ascii="Arial" w:eastAsia="Times New Roman" w:hAnsi="Arial" w:cs="Arial"/>
              <w:lang w:eastAsia="pt-BR"/>
            </w:rPr>
            <w:t>/05</w:t>
          </w:r>
          <w:r w:rsidR="00440CC9" w:rsidRPr="00534213">
            <w:rPr>
              <w:rFonts w:ascii="Arial" w:eastAsia="Times New Roman" w:hAnsi="Arial" w:cs="Arial"/>
              <w:lang w:eastAsia="pt-BR"/>
            </w:rPr>
            <w:t>/201</w:t>
          </w:r>
          <w:r>
            <w:rPr>
              <w:rFonts w:ascii="Arial" w:eastAsia="Times New Roman" w:hAnsi="Arial" w:cs="Arial"/>
              <w:lang w:eastAsia="pt-BR"/>
            </w:rPr>
            <w:t>9</w:t>
          </w:r>
        </w:p>
      </w:tc>
      <w:tc>
        <w:tcPr>
          <w:tcW w:w="2977" w:type="dxa"/>
          <w:shd w:val="clear" w:color="auto" w:fill="auto"/>
          <w:vAlign w:val="center"/>
        </w:tcPr>
        <w:p w:rsidR="00440CC9" w:rsidRPr="00534213" w:rsidRDefault="002B5CD3" w:rsidP="00A503C8">
          <w:pPr>
            <w:spacing w:after="0"/>
            <w:rPr>
              <w:rFonts w:ascii="Arial" w:eastAsia="Times New Roman" w:hAnsi="Arial" w:cs="Arial"/>
              <w:lang w:eastAsia="pt-BR"/>
            </w:rPr>
          </w:pPr>
          <w:r>
            <w:rPr>
              <w:rFonts w:ascii="Arial" w:eastAsia="Times New Roman" w:hAnsi="Arial" w:cs="Arial"/>
              <w:lang w:eastAsia="pt-BR"/>
            </w:rPr>
            <w:t xml:space="preserve">Última Revisão: </w:t>
          </w:r>
        </w:p>
      </w:tc>
      <w:tc>
        <w:tcPr>
          <w:tcW w:w="1559" w:type="dxa"/>
          <w:shd w:val="clear" w:color="auto" w:fill="auto"/>
          <w:vAlign w:val="center"/>
        </w:tcPr>
        <w:p w:rsidR="00440CC9" w:rsidRPr="00534213" w:rsidRDefault="002B5CD3" w:rsidP="0035071A">
          <w:pPr>
            <w:spacing w:after="0"/>
            <w:rPr>
              <w:rFonts w:ascii="Arial" w:eastAsia="Times New Roman" w:hAnsi="Arial" w:cs="Arial"/>
              <w:lang w:eastAsia="pt-BR"/>
            </w:rPr>
          </w:pPr>
          <w:r>
            <w:rPr>
              <w:rFonts w:ascii="Arial" w:eastAsia="Times New Roman" w:hAnsi="Arial" w:cs="Arial"/>
              <w:lang w:eastAsia="pt-BR"/>
            </w:rPr>
            <w:t>Versão: 0</w:t>
          </w:r>
          <w:r w:rsidR="00677254">
            <w:rPr>
              <w:rFonts w:ascii="Arial" w:eastAsia="Times New Roman" w:hAnsi="Arial" w:cs="Arial"/>
              <w:lang w:eastAsia="pt-BR"/>
            </w:rPr>
            <w:t>0</w:t>
          </w:r>
        </w:p>
      </w:tc>
      <w:tc>
        <w:tcPr>
          <w:tcW w:w="1741" w:type="dxa"/>
          <w:shd w:val="clear" w:color="auto" w:fill="auto"/>
          <w:vAlign w:val="center"/>
        </w:tcPr>
        <w:p w:rsidR="00440CC9" w:rsidRPr="00534213" w:rsidRDefault="00440CC9" w:rsidP="002B5CD3">
          <w:pPr>
            <w:spacing w:after="0"/>
            <w:rPr>
              <w:rFonts w:ascii="Arial" w:eastAsia="Times New Roman" w:hAnsi="Arial" w:cs="Arial"/>
              <w:lang w:eastAsia="pt-BR"/>
            </w:rPr>
          </w:pPr>
          <w:proofErr w:type="spellStart"/>
          <w:r>
            <w:rPr>
              <w:rFonts w:ascii="Arial" w:eastAsia="Times New Roman" w:hAnsi="Arial" w:cs="Arial"/>
              <w:lang w:eastAsia="pt-BR"/>
            </w:rPr>
            <w:t>Cód</w:t>
          </w:r>
          <w:proofErr w:type="spellEnd"/>
          <w:r>
            <w:rPr>
              <w:rFonts w:ascii="Arial" w:eastAsia="Times New Roman" w:hAnsi="Arial" w:cs="Arial"/>
              <w:lang w:eastAsia="pt-BR"/>
            </w:rPr>
            <w:t xml:space="preserve">: </w:t>
          </w:r>
          <w:r w:rsidR="00A503C8">
            <w:rPr>
              <w:rFonts w:ascii="Arial" w:eastAsia="Times New Roman" w:hAnsi="Arial" w:cs="Arial"/>
              <w:lang w:eastAsia="pt-BR"/>
            </w:rPr>
            <w:t>0001</w:t>
          </w:r>
        </w:p>
      </w:tc>
    </w:tr>
  </w:tbl>
  <w:p w:rsidR="00440CC9" w:rsidRDefault="00440CC9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332F36"/>
    <w:multiLevelType w:val="hybridMultilevel"/>
    <w:tmpl w:val="DF2411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FB7D9C"/>
    <w:multiLevelType w:val="multilevel"/>
    <w:tmpl w:val="4E86F06E"/>
    <w:lvl w:ilvl="0">
      <w:start w:val="5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41"/>
      <w:numFmt w:val="decimal"/>
      <w:lvlText w:val="%1.%2"/>
      <w:lvlJc w:val="left"/>
      <w:pPr>
        <w:ind w:left="1599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72" w:hanging="1800"/>
      </w:pPr>
      <w:rPr>
        <w:rFonts w:hint="default"/>
      </w:rPr>
    </w:lvl>
  </w:abstractNum>
  <w:abstractNum w:abstractNumId="2">
    <w:nsid w:val="61972F41"/>
    <w:multiLevelType w:val="multilevel"/>
    <w:tmpl w:val="07F251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>
      <w:start w:val="1"/>
      <w:numFmt w:val="decimal"/>
      <w:isLgl/>
      <w:lvlText w:val="%1.%2"/>
      <w:lvlJc w:val="left"/>
      <w:pPr>
        <w:ind w:left="1485" w:hanging="360"/>
      </w:pPr>
      <w:rPr>
        <w:rFonts w:hint="default"/>
        <w:b/>
        <w:color w:val="auto"/>
      </w:rPr>
    </w:lvl>
    <w:lvl w:ilvl="2">
      <w:start w:val="1"/>
      <w:numFmt w:val="decimal"/>
      <w:isLgl/>
      <w:lvlText w:val="%1.%2.%3"/>
      <w:lvlJc w:val="left"/>
      <w:pPr>
        <w:ind w:left="261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373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5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2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39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1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3">
    <w:nsid w:val="7038734C"/>
    <w:multiLevelType w:val="hybridMultilevel"/>
    <w:tmpl w:val="CEF080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5276"/>
    <w:rsid w:val="00004115"/>
    <w:rsid w:val="00005276"/>
    <w:rsid w:val="000B6E8B"/>
    <w:rsid w:val="0010336D"/>
    <w:rsid w:val="001C52C8"/>
    <w:rsid w:val="00283AEE"/>
    <w:rsid w:val="002B5CD3"/>
    <w:rsid w:val="00303767"/>
    <w:rsid w:val="0035071A"/>
    <w:rsid w:val="00370ED4"/>
    <w:rsid w:val="00440CC9"/>
    <w:rsid w:val="004E76C9"/>
    <w:rsid w:val="00545CF0"/>
    <w:rsid w:val="00587BE1"/>
    <w:rsid w:val="005A690B"/>
    <w:rsid w:val="005E4572"/>
    <w:rsid w:val="00613F40"/>
    <w:rsid w:val="00621CE6"/>
    <w:rsid w:val="00677254"/>
    <w:rsid w:val="006C5584"/>
    <w:rsid w:val="006D0818"/>
    <w:rsid w:val="007A55D0"/>
    <w:rsid w:val="007E3DA3"/>
    <w:rsid w:val="00886947"/>
    <w:rsid w:val="009503B9"/>
    <w:rsid w:val="009C266E"/>
    <w:rsid w:val="00A009E4"/>
    <w:rsid w:val="00A503C8"/>
    <w:rsid w:val="00AC6688"/>
    <w:rsid w:val="00AF26EB"/>
    <w:rsid w:val="00B6425D"/>
    <w:rsid w:val="00B92353"/>
    <w:rsid w:val="00BE2B35"/>
    <w:rsid w:val="00C82B94"/>
    <w:rsid w:val="00E27BFF"/>
    <w:rsid w:val="00F6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276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052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05276"/>
  </w:style>
  <w:style w:type="paragraph" w:styleId="Rodap">
    <w:name w:val="footer"/>
    <w:basedOn w:val="Normal"/>
    <w:link w:val="RodapChar"/>
    <w:uiPriority w:val="99"/>
    <w:unhideWhenUsed/>
    <w:rsid w:val="000052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05276"/>
  </w:style>
  <w:style w:type="paragraph" w:styleId="PargrafodaLista">
    <w:name w:val="List Paragraph"/>
    <w:basedOn w:val="Normal"/>
    <w:uiPriority w:val="34"/>
    <w:qFormat/>
    <w:rsid w:val="00005276"/>
    <w:pPr>
      <w:ind w:left="720"/>
      <w:contextualSpacing/>
    </w:pPr>
  </w:style>
  <w:style w:type="paragraph" w:styleId="SemEspaamento">
    <w:name w:val="No Spacing"/>
    <w:link w:val="SemEspaamentoChar"/>
    <w:uiPriority w:val="1"/>
    <w:qFormat/>
    <w:rsid w:val="00005276"/>
    <w:pPr>
      <w:spacing w:after="0" w:line="240" w:lineRule="auto"/>
    </w:pPr>
    <w:rPr>
      <w:rFonts w:ascii="Calibri" w:eastAsia="Calibri" w:hAnsi="Calibri" w:cs="Times New Roman"/>
    </w:rPr>
  </w:style>
  <w:style w:type="table" w:styleId="Tabelacomgrade">
    <w:name w:val="Table Grid"/>
    <w:basedOn w:val="Tabelanormal"/>
    <w:uiPriority w:val="59"/>
    <w:rsid w:val="000052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emEspaamentoChar">
    <w:name w:val="Sem Espaçamento Char"/>
    <w:basedOn w:val="Fontepargpadro"/>
    <w:link w:val="SemEspaamento"/>
    <w:uiPriority w:val="1"/>
    <w:rsid w:val="00005276"/>
    <w:rPr>
      <w:rFonts w:ascii="Calibri" w:eastAsia="Calibri" w:hAnsi="Calibri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05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05276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5276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052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05276"/>
  </w:style>
  <w:style w:type="paragraph" w:styleId="Rodap">
    <w:name w:val="footer"/>
    <w:basedOn w:val="Normal"/>
    <w:link w:val="RodapChar"/>
    <w:uiPriority w:val="99"/>
    <w:unhideWhenUsed/>
    <w:rsid w:val="000052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05276"/>
  </w:style>
  <w:style w:type="paragraph" w:styleId="PargrafodaLista">
    <w:name w:val="List Paragraph"/>
    <w:basedOn w:val="Normal"/>
    <w:uiPriority w:val="34"/>
    <w:qFormat/>
    <w:rsid w:val="00005276"/>
    <w:pPr>
      <w:ind w:left="720"/>
      <w:contextualSpacing/>
    </w:pPr>
  </w:style>
  <w:style w:type="paragraph" w:styleId="SemEspaamento">
    <w:name w:val="No Spacing"/>
    <w:link w:val="SemEspaamentoChar"/>
    <w:uiPriority w:val="1"/>
    <w:qFormat/>
    <w:rsid w:val="00005276"/>
    <w:pPr>
      <w:spacing w:after="0" w:line="240" w:lineRule="auto"/>
    </w:pPr>
    <w:rPr>
      <w:rFonts w:ascii="Calibri" w:eastAsia="Calibri" w:hAnsi="Calibri" w:cs="Times New Roman"/>
    </w:rPr>
  </w:style>
  <w:style w:type="table" w:styleId="Tabelacomgrade">
    <w:name w:val="Table Grid"/>
    <w:basedOn w:val="Tabelanormal"/>
    <w:uiPriority w:val="59"/>
    <w:rsid w:val="000052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emEspaamentoChar">
    <w:name w:val="Sem Espaçamento Char"/>
    <w:basedOn w:val="Fontepargpadro"/>
    <w:link w:val="SemEspaamento"/>
    <w:uiPriority w:val="1"/>
    <w:rsid w:val="00005276"/>
    <w:rPr>
      <w:rFonts w:ascii="Calibri" w:eastAsia="Calibri" w:hAnsi="Calibri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052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05276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DEDBF501-00A9-4A67-9EFE-E30C5C863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4</Pages>
  <Words>215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Qualidade Apoio</dc:creator>
  <cp:lastModifiedBy>Jefferson Rosa</cp:lastModifiedBy>
  <cp:revision>7</cp:revision>
  <cp:lastPrinted>2019-03-11T11:14:00Z</cp:lastPrinted>
  <dcterms:created xsi:type="dcterms:W3CDTF">2019-05-16T11:47:00Z</dcterms:created>
  <dcterms:modified xsi:type="dcterms:W3CDTF">2019-05-16T16:55:00Z</dcterms:modified>
</cp:coreProperties>
</file>