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53ED9" w14:textId="77777777" w:rsidR="00005276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Quem</w:t>
      </w:r>
    </w:p>
    <w:p w14:paraId="0CA8C85A" w14:textId="77777777" w:rsidR="00587BE1" w:rsidRDefault="002B5CD3" w:rsidP="00005276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LANAC</w:t>
      </w:r>
    </w:p>
    <w:p w14:paraId="421ADD0B" w14:textId="77777777" w:rsidR="00005276" w:rsidRPr="0070362B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Quando</w:t>
      </w:r>
    </w:p>
    <w:p w14:paraId="1B9EB941" w14:textId="79E3BB93" w:rsidR="00005276" w:rsidRPr="0070362B" w:rsidRDefault="002B5CD3" w:rsidP="002B5CD3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</w:rPr>
        <w:t>Sempre que houver a necessida</w:t>
      </w:r>
      <w:r w:rsidR="00F65A1A">
        <w:rPr>
          <w:rFonts w:ascii="Arial" w:eastAsia="Arial Unicode MS" w:hAnsi="Arial" w:cs="Arial"/>
          <w:sz w:val="24"/>
        </w:rPr>
        <w:t xml:space="preserve">de </w:t>
      </w:r>
      <w:r w:rsidR="00C214A4">
        <w:rPr>
          <w:rFonts w:ascii="Arial" w:eastAsia="Arial Unicode MS" w:hAnsi="Arial" w:cs="Arial"/>
          <w:sz w:val="24"/>
        </w:rPr>
        <w:t>de cadastrar campo para retorno de resultados</w:t>
      </w:r>
      <w:r w:rsidR="00F65A1A">
        <w:rPr>
          <w:rFonts w:ascii="Arial" w:eastAsia="Arial Unicode MS" w:hAnsi="Arial" w:cs="Arial"/>
          <w:sz w:val="24"/>
        </w:rPr>
        <w:t>.</w:t>
      </w:r>
    </w:p>
    <w:p w14:paraId="3335A651" w14:textId="77777777" w:rsidR="00005276" w:rsidRPr="007B49F5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Onde</w:t>
      </w:r>
    </w:p>
    <w:p w14:paraId="2C3A31A4" w14:textId="77777777" w:rsidR="00005276" w:rsidRPr="00C16A05" w:rsidRDefault="002B5CD3" w:rsidP="0000527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hAnsi="Arial" w:cs="Arial"/>
          <w:b/>
          <w:sz w:val="24"/>
        </w:rPr>
      </w:pPr>
      <w:r>
        <w:rPr>
          <w:rFonts w:ascii="Arial" w:eastAsia="Arial Unicode MS" w:hAnsi="Arial" w:cs="Arial"/>
          <w:sz w:val="24"/>
        </w:rPr>
        <w:t>Sistema MV</w:t>
      </w:r>
    </w:p>
    <w:p w14:paraId="4F8F2D9B" w14:textId="77777777" w:rsidR="00005276" w:rsidRPr="0082584A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Termos e Siglas</w:t>
      </w:r>
    </w:p>
    <w:p w14:paraId="42D562A8" w14:textId="77777777" w:rsidR="00005276" w:rsidRPr="00AF68F4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90" w:hangingChars="162" w:hanging="390"/>
        <w:jc w:val="both"/>
        <w:rPr>
          <w:rFonts w:ascii="Arial" w:hAnsi="Arial" w:cs="Arial"/>
          <w:b/>
          <w:sz w:val="24"/>
        </w:rPr>
      </w:pPr>
      <w:r w:rsidRPr="00AF68F4">
        <w:rPr>
          <w:rFonts w:ascii="Arial" w:hAnsi="Arial" w:cs="Arial"/>
          <w:b/>
          <w:sz w:val="24"/>
          <w:szCs w:val="24"/>
        </w:rPr>
        <w:t>Procedimento</w:t>
      </w:r>
    </w:p>
    <w:p w14:paraId="0F36AE96" w14:textId="77777777" w:rsidR="005E4572" w:rsidRP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o sistema MV SOUL.</w:t>
      </w:r>
    </w:p>
    <w:p w14:paraId="3FD46504" w14:textId="77777777" w:rsidR="005E4572" w:rsidRDefault="005E4572" w:rsidP="00283AEE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Clicar no módulo </w:t>
      </w:r>
    </w:p>
    <w:p w14:paraId="523430F4" w14:textId="77777777" w:rsidR="005E4572" w:rsidRDefault="005E4572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4F719045" wp14:editId="52B88A32">
            <wp:extent cx="1847850" cy="4095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ED10" w14:textId="77777777"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Laboratório de Análises Clínicas</w:t>
      </w:r>
    </w:p>
    <w:p w14:paraId="37015249" w14:textId="77777777" w:rsidR="005E4572" w:rsidRDefault="005E4572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C9A85EC" wp14:editId="1F10557A">
            <wp:extent cx="1771650" cy="209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7B55" w14:textId="575743E8"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guia </w:t>
      </w:r>
      <w:r w:rsidR="00C214A4">
        <w:rPr>
          <w:rFonts w:ascii="Arial" w:eastAsia="Arial Unicode MS" w:hAnsi="Arial" w:cs="Arial"/>
          <w:sz w:val="24"/>
        </w:rPr>
        <w:t>Formatação</w:t>
      </w:r>
    </w:p>
    <w:p w14:paraId="4E8E4A4A" w14:textId="59D02F90" w:rsidR="005E4572" w:rsidRDefault="00C214A4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22BD8400" wp14:editId="5B7DC1ED">
            <wp:extent cx="1009650" cy="2190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CDA0" w14:textId="55D2C651"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Acessar a tela </w:t>
      </w:r>
      <w:r w:rsidR="00C214A4">
        <w:rPr>
          <w:rFonts w:ascii="Arial" w:eastAsia="Arial Unicode MS" w:hAnsi="Arial" w:cs="Arial"/>
          <w:sz w:val="24"/>
        </w:rPr>
        <w:t>Laudos (Corpo do Exame)</w:t>
      </w:r>
    </w:p>
    <w:p w14:paraId="70115DAC" w14:textId="0D259C7D" w:rsidR="005E4572" w:rsidRDefault="00C214A4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76F12BE4" wp14:editId="1D2DCAC8">
            <wp:extent cx="1514475" cy="2476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7490" w14:textId="19D57081" w:rsidR="005E4572" w:rsidRDefault="00C214A4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2C49CCA5" wp14:editId="389F29CA">
            <wp:extent cx="4448584" cy="242236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4353" cy="243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9380" w14:textId="56F1E2BA" w:rsidR="00AF26EB" w:rsidRDefault="005E4572" w:rsidP="00AF26EB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lastRenderedPageBreak/>
        <w:t xml:space="preserve">Pesquisar </w:t>
      </w:r>
      <w:r w:rsidR="00C214A4">
        <w:rPr>
          <w:rFonts w:ascii="Arial" w:eastAsia="Arial Unicode MS" w:hAnsi="Arial" w:cs="Arial"/>
          <w:sz w:val="24"/>
        </w:rPr>
        <w:t xml:space="preserve">versão pelo código do </w:t>
      </w:r>
      <w:r>
        <w:rPr>
          <w:rFonts w:ascii="Arial" w:eastAsia="Arial Unicode MS" w:hAnsi="Arial" w:cs="Arial"/>
          <w:sz w:val="24"/>
        </w:rPr>
        <w:t>exame</w:t>
      </w:r>
      <w:r w:rsidR="00A503C8">
        <w:rPr>
          <w:rFonts w:ascii="Arial" w:eastAsia="Arial Unicode MS" w:hAnsi="Arial" w:cs="Arial"/>
          <w:sz w:val="24"/>
        </w:rPr>
        <w:t>.</w:t>
      </w:r>
    </w:p>
    <w:p w14:paraId="6DB67182" w14:textId="77777777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lupa</w:t>
      </w:r>
      <w:r w:rsidR="00A503C8">
        <w:rPr>
          <w:rFonts w:ascii="Arial" w:eastAsia="Arial Unicode MS" w:hAnsi="Arial" w:cs="Arial"/>
          <w:sz w:val="24"/>
        </w:rPr>
        <w:t>.</w:t>
      </w:r>
    </w:p>
    <w:p w14:paraId="0B2D8A88" w14:textId="77777777" w:rsid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3C6B150" wp14:editId="588D2D7E">
            <wp:extent cx="438150" cy="514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3216" w14:textId="0D8D6FC7"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Digitar o </w:t>
      </w:r>
      <w:r w:rsidR="00C214A4">
        <w:rPr>
          <w:rFonts w:ascii="Arial" w:eastAsia="Arial Unicode MS" w:hAnsi="Arial" w:cs="Arial"/>
          <w:sz w:val="24"/>
        </w:rPr>
        <w:t>código do exame na coluna Exame</w:t>
      </w:r>
    </w:p>
    <w:p w14:paraId="0605DADF" w14:textId="132347D0" w:rsidR="00162516" w:rsidRDefault="00162516" w:rsidP="00162516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4B86AA6A" wp14:editId="084489AA">
            <wp:extent cx="895350" cy="61912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D0B7" w14:textId="77777777" w:rsidR="00162516" w:rsidRDefault="00162516" w:rsidP="0016251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botão executar.</w:t>
      </w:r>
    </w:p>
    <w:p w14:paraId="3A16560D" w14:textId="3D03B94D" w:rsidR="00AF26EB" w:rsidRPr="00162516" w:rsidRDefault="00162516" w:rsidP="00162516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79D10E7D" wp14:editId="6425C4DF">
            <wp:extent cx="457200" cy="3905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412D" w14:textId="3A3D0E96" w:rsidR="00162516" w:rsidRPr="00162516" w:rsidRDefault="00162516" w:rsidP="0016251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 w:rsidRPr="00162516">
        <w:rPr>
          <w:rFonts w:ascii="Arial" w:eastAsia="Arial Unicode MS" w:hAnsi="Arial" w:cs="Arial"/>
          <w:sz w:val="24"/>
        </w:rPr>
        <w:t>Obs.: Após o cadastro de um novo exame a versão é criada de forma automática, sendo necessário somente Formatar os Campos de Resultado.</w:t>
      </w:r>
    </w:p>
    <w:p w14:paraId="564DDEBC" w14:textId="14582669" w:rsidR="00621CE6" w:rsidRDefault="00621CE6" w:rsidP="00621CE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Cadastro </w:t>
      </w:r>
      <w:r w:rsidR="00C214A4">
        <w:rPr>
          <w:rFonts w:ascii="Arial" w:eastAsia="Arial Unicode MS" w:hAnsi="Arial" w:cs="Arial"/>
          <w:sz w:val="24"/>
        </w:rPr>
        <w:t>dos campos de resultados</w:t>
      </w:r>
    </w:p>
    <w:p w14:paraId="0466ACAA" w14:textId="25CF1AC0" w:rsidR="00621CE6" w:rsidRDefault="00C214A4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Após pesquisa clicar no botão Formatar Campos</w:t>
      </w:r>
    </w:p>
    <w:p w14:paraId="71FAAB7B" w14:textId="1F82B7E1" w:rsidR="00621CE6" w:rsidRDefault="00C214A4" w:rsidP="00621CE6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noProof/>
          <w:sz w:val="24"/>
        </w:rPr>
        <w:drawing>
          <wp:inline distT="0" distB="0" distL="0" distR="0" wp14:anchorId="087547FA" wp14:editId="7E31E69F">
            <wp:extent cx="5109120" cy="246180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849" cy="247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7097" w14:textId="604BFC0A" w:rsidR="00621CE6" w:rsidRDefault="00C214A4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Para adicionar um novo campo para resultado </w:t>
      </w:r>
      <w:r w:rsidR="00162516">
        <w:rPr>
          <w:rFonts w:ascii="Arial" w:eastAsia="Arial Unicode MS" w:hAnsi="Arial" w:cs="Arial"/>
          <w:sz w:val="24"/>
        </w:rPr>
        <w:t>basta clicar no ícone +</w:t>
      </w:r>
    </w:p>
    <w:p w14:paraId="13AECFDC" w14:textId="0E00ADC8" w:rsidR="00AC6688" w:rsidRDefault="00162516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</w:rPr>
        <w:drawing>
          <wp:inline distT="0" distB="0" distL="0" distR="0" wp14:anchorId="7CCC1ED5" wp14:editId="3DC7DE3F">
            <wp:extent cx="419100" cy="3810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D9C1" w14:textId="625CD3BC" w:rsidR="00621CE6" w:rsidRDefault="00162516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lastRenderedPageBreak/>
        <w:t>Preencher os campos obrigatórios</w:t>
      </w:r>
    </w:p>
    <w:p w14:paraId="1E33CF88" w14:textId="50468202" w:rsidR="00162516" w:rsidRDefault="00162516" w:rsidP="00162516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noProof/>
          <w:sz w:val="24"/>
        </w:rPr>
        <w:drawing>
          <wp:inline distT="0" distB="0" distL="0" distR="0" wp14:anchorId="358F3793" wp14:editId="0B3D4181">
            <wp:extent cx="4931922" cy="987328"/>
            <wp:effectExtent l="0" t="0" r="2540" b="381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508" cy="107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88BF" w14:textId="43691C1D" w:rsidR="00AC6688" w:rsidRDefault="00162516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Obs.: Estes campos serão utilizados para DE/PARA de máscara no sistema da SHIFT</w:t>
      </w:r>
    </w:p>
    <w:p w14:paraId="1CC7E810" w14:textId="77777777" w:rsidR="00005276" w:rsidRPr="00440CC9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bookmarkStart w:id="0" w:name="_GoBack"/>
      <w:bookmarkEnd w:id="0"/>
      <w:r w:rsidRPr="00440CC9">
        <w:rPr>
          <w:rFonts w:ascii="Arial" w:eastAsia="Arial Unicode MS" w:hAnsi="Arial" w:cs="Arial"/>
          <w:b/>
          <w:sz w:val="24"/>
        </w:rPr>
        <w:t>Indicadores que envolvem esse processo</w:t>
      </w:r>
    </w:p>
    <w:p w14:paraId="3C1E7BF7" w14:textId="77777777"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Referência</w:t>
      </w:r>
    </w:p>
    <w:p w14:paraId="78867783" w14:textId="77777777"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Registros</w:t>
      </w:r>
    </w:p>
    <w:p w14:paraId="59A3D30D" w14:textId="77777777" w:rsidR="00005276" w:rsidRPr="00652845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color w:val="FF0000"/>
          <w:sz w:val="24"/>
        </w:rPr>
      </w:pPr>
      <w:r>
        <w:rPr>
          <w:rFonts w:ascii="Arial" w:eastAsia="Arial Unicode MS" w:hAnsi="Arial" w:cs="Arial"/>
          <w:b/>
          <w:sz w:val="24"/>
        </w:rPr>
        <w:t xml:space="preserve">Data da próxima </w:t>
      </w:r>
      <w:r w:rsidRPr="00B752A7">
        <w:rPr>
          <w:rFonts w:ascii="Arial" w:eastAsia="Arial Unicode MS" w:hAnsi="Arial" w:cs="Arial"/>
          <w:b/>
          <w:sz w:val="24"/>
        </w:rPr>
        <w:t>revisão geral desse procedimento:</w:t>
      </w:r>
    </w:p>
    <w:p w14:paraId="7CE47A4D" w14:textId="77777777" w:rsidR="00C82B94" w:rsidRDefault="00C82B94" w:rsidP="00C82B94">
      <w:pPr>
        <w:pStyle w:val="PargrafodaLista"/>
        <w:numPr>
          <w:ilvl w:val="1"/>
          <w:numId w:val="1"/>
        </w:numPr>
        <w:tabs>
          <w:tab w:val="left" w:pos="1134"/>
        </w:tabs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 w:rsidRPr="00C82B94">
        <w:rPr>
          <w:rFonts w:ascii="Arial" w:eastAsia="Arial Unicode MS" w:hAnsi="Arial" w:cs="Arial"/>
          <w:sz w:val="24"/>
        </w:rPr>
        <w:t>Deve ser atualizado sempre que necessário. Preferência revisar o procedimento a cada dois anos.</w:t>
      </w:r>
    </w:p>
    <w:p w14:paraId="6434E158" w14:textId="77777777" w:rsid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14:paraId="5BB5D318" w14:textId="77777777" w:rsid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14:paraId="69702FA9" w14:textId="77777777" w:rsidR="009503B9" w:rsidRP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14:paraId="0FE14E79" w14:textId="77777777" w:rsidR="00005276" w:rsidRPr="00FF1BF7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Histórico de Revisões</w:t>
      </w:r>
    </w:p>
    <w:tbl>
      <w:tblPr>
        <w:tblStyle w:val="Tabelacomgrade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377"/>
        <w:gridCol w:w="7527"/>
      </w:tblGrid>
      <w:tr w:rsidR="00005276" w:rsidRPr="00D43AD0" w14:paraId="68F1BBCA" w14:textId="77777777" w:rsidTr="001C52C8"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18C36E5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Data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0B22DF36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Versão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53D9E34C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Descrição</w:t>
            </w:r>
          </w:p>
        </w:tc>
      </w:tr>
      <w:tr w:rsidR="00005276" w14:paraId="26B557BF" w14:textId="77777777" w:rsidTr="001C52C8">
        <w:tc>
          <w:tcPr>
            <w:tcW w:w="1418" w:type="dxa"/>
            <w:tcBorders>
              <w:top w:val="single" w:sz="4" w:space="0" w:color="auto"/>
            </w:tcBorders>
          </w:tcPr>
          <w:p w14:paraId="1CBE24C7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15/05/2017</w:t>
            </w:r>
          </w:p>
        </w:tc>
        <w:tc>
          <w:tcPr>
            <w:tcW w:w="1242" w:type="dxa"/>
            <w:tcBorders>
              <w:top w:val="single" w:sz="4" w:space="0" w:color="auto"/>
            </w:tcBorders>
          </w:tcPr>
          <w:p w14:paraId="4595AB74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00</w:t>
            </w:r>
          </w:p>
        </w:tc>
        <w:tc>
          <w:tcPr>
            <w:tcW w:w="7946" w:type="dxa"/>
            <w:tcBorders>
              <w:top w:val="single" w:sz="4" w:space="0" w:color="auto"/>
            </w:tcBorders>
          </w:tcPr>
          <w:p w14:paraId="19DF4DB8" w14:textId="77777777" w:rsidR="00005276" w:rsidRPr="001C52C8" w:rsidRDefault="00677254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  <w:r>
              <w:rPr>
                <w:rFonts w:ascii="Arial" w:eastAsia="Arial Unicode MS" w:hAnsi="Arial" w:cs="Arial"/>
                <w:sz w:val="24"/>
              </w:rPr>
              <w:t xml:space="preserve">                                 </w:t>
            </w:r>
            <w:r w:rsidR="00005276" w:rsidRPr="001C52C8">
              <w:rPr>
                <w:rFonts w:ascii="Arial" w:eastAsia="Arial Unicode MS" w:hAnsi="Arial" w:cs="Arial"/>
                <w:sz w:val="24"/>
              </w:rPr>
              <w:t>Criação do Documento.</w:t>
            </w:r>
          </w:p>
        </w:tc>
      </w:tr>
      <w:tr w:rsidR="00005276" w14:paraId="5AD940EF" w14:textId="77777777" w:rsidTr="001C52C8">
        <w:tc>
          <w:tcPr>
            <w:tcW w:w="1418" w:type="dxa"/>
          </w:tcPr>
          <w:p w14:paraId="15F4144E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</w:tcPr>
          <w:p w14:paraId="4FBBA69D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</w:tcPr>
          <w:p w14:paraId="6CF3AA4D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</w:p>
        </w:tc>
      </w:tr>
      <w:tr w:rsidR="00005276" w14:paraId="2E8FB94A" w14:textId="77777777" w:rsidTr="001C52C8">
        <w:tc>
          <w:tcPr>
            <w:tcW w:w="1418" w:type="dxa"/>
          </w:tcPr>
          <w:p w14:paraId="5B9CFF7E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</w:tcPr>
          <w:p w14:paraId="3102697A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</w:tcPr>
          <w:p w14:paraId="44954BF4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613F40" w14:paraId="5C3FABF9" w14:textId="77777777" w:rsidTr="001C52C8">
        <w:tc>
          <w:tcPr>
            <w:tcW w:w="1418" w:type="dxa"/>
            <w:tcBorders>
              <w:bottom w:val="single" w:sz="4" w:space="0" w:color="auto"/>
            </w:tcBorders>
          </w:tcPr>
          <w:p w14:paraId="5AC42A11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328EB461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  <w:tcBorders>
              <w:bottom w:val="single" w:sz="4" w:space="0" w:color="auto"/>
            </w:tcBorders>
          </w:tcPr>
          <w:p w14:paraId="27AABDCA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14:paraId="11B55523" w14:textId="77777777" w:rsidR="00005276" w:rsidRDefault="00005276" w:rsidP="00005276">
      <w:pPr>
        <w:tabs>
          <w:tab w:val="left" w:pos="1134"/>
        </w:tabs>
        <w:spacing w:after="0" w:line="360" w:lineRule="auto"/>
        <w:jc w:val="both"/>
        <w:rPr>
          <w:rFonts w:ascii="Arial" w:eastAsia="Arial Unicode MS" w:hAnsi="Arial" w:cs="Arial"/>
          <w:sz w:val="24"/>
        </w:rPr>
      </w:pPr>
    </w:p>
    <w:p w14:paraId="748FE5D8" w14:textId="77777777" w:rsidR="00587BE1" w:rsidRDefault="00587BE1"/>
    <w:sectPr w:rsidR="00587BE1" w:rsidSect="00005276">
      <w:headerReference w:type="default" r:id="rId19"/>
      <w:footerReference w:type="default" r:id="rId20"/>
      <w:pgSz w:w="11906" w:h="16838"/>
      <w:pgMar w:top="720" w:right="720" w:bottom="720" w:left="72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6BD33" w14:textId="77777777" w:rsidR="002310A8" w:rsidRDefault="002310A8" w:rsidP="00005276">
      <w:pPr>
        <w:spacing w:after="0" w:line="240" w:lineRule="auto"/>
      </w:pPr>
      <w:r>
        <w:separator/>
      </w:r>
    </w:p>
  </w:endnote>
  <w:endnote w:type="continuationSeparator" w:id="0">
    <w:p w14:paraId="67BF5C63" w14:textId="77777777" w:rsidR="002310A8" w:rsidRDefault="002310A8" w:rsidP="00005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562"/>
      <w:gridCol w:w="3561"/>
      <w:gridCol w:w="3559"/>
    </w:tblGrid>
    <w:tr w:rsidR="00440CC9" w:rsidRPr="00DE0C77" w14:paraId="2942F3C4" w14:textId="77777777" w:rsidTr="00613F40">
      <w:trPr>
        <w:trHeight w:val="516"/>
      </w:trPr>
      <w:tc>
        <w:tcPr>
          <w:tcW w:w="1667" w:type="pct"/>
          <w:shd w:val="clear" w:color="auto" w:fill="auto"/>
          <w:vAlign w:val="center"/>
        </w:tcPr>
        <w:p w14:paraId="5E185D15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Elaborado:</w:t>
          </w:r>
        </w:p>
        <w:p w14:paraId="67B7CCF6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Analista </w:t>
          </w:r>
          <w:r w:rsidR="00677254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 TI</w:t>
          </w:r>
        </w:p>
        <w:p w14:paraId="113EED82" w14:textId="77777777" w:rsidR="00440CC9" w:rsidRPr="00A26FFB" w:rsidRDefault="00677254" w:rsidP="0067725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Data: 16/05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/201</w:t>
          </w: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9</w:t>
          </w:r>
        </w:p>
      </w:tc>
      <w:tc>
        <w:tcPr>
          <w:tcW w:w="1667" w:type="pct"/>
          <w:shd w:val="clear" w:color="auto" w:fill="auto"/>
          <w:vAlign w:val="center"/>
        </w:tcPr>
        <w:p w14:paraId="362A5C89" w14:textId="77777777" w:rsidR="00440CC9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Revisado:</w:t>
          </w:r>
        </w:p>
        <w:p w14:paraId="122CB21D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14:paraId="57B9BACE" w14:textId="77777777" w:rsidR="00440CC9" w:rsidRPr="00A26FFB" w:rsidRDefault="00440CC9" w:rsidP="005A690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</w:p>
      </w:tc>
      <w:tc>
        <w:tcPr>
          <w:tcW w:w="1666" w:type="pct"/>
          <w:shd w:val="clear" w:color="auto" w:fill="auto"/>
          <w:vAlign w:val="center"/>
        </w:tcPr>
        <w:p w14:paraId="0B405A7D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Aprovado:</w:t>
          </w:r>
        </w:p>
        <w:p w14:paraId="3EDC253B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14:paraId="1E8D2EA3" w14:textId="77777777" w:rsidR="00440CC9" w:rsidRPr="00A26FFB" w:rsidRDefault="001C52C8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  <w:r w:rsidR="00440CC9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2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5/05/2017</w:t>
          </w:r>
        </w:p>
      </w:tc>
    </w:tr>
  </w:tbl>
  <w:p w14:paraId="088E63CC" w14:textId="77777777" w:rsidR="00440CC9" w:rsidRDefault="00440C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55CF1" w14:textId="77777777" w:rsidR="002310A8" w:rsidRDefault="002310A8" w:rsidP="00005276">
      <w:pPr>
        <w:spacing w:after="0" w:line="240" w:lineRule="auto"/>
      </w:pPr>
      <w:r>
        <w:separator/>
      </w:r>
    </w:p>
  </w:footnote>
  <w:footnote w:type="continuationSeparator" w:id="0">
    <w:p w14:paraId="254F902E" w14:textId="77777777" w:rsidR="002310A8" w:rsidRDefault="002310A8" w:rsidP="00005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6"/>
      <w:gridCol w:w="2552"/>
      <w:gridCol w:w="2977"/>
      <w:gridCol w:w="1559"/>
      <w:gridCol w:w="1741"/>
    </w:tblGrid>
    <w:tr w:rsidR="00440CC9" w:rsidRPr="004D4E74" w14:paraId="63B9A063" w14:textId="77777777" w:rsidTr="0035071A">
      <w:trPr>
        <w:trHeight w:val="268"/>
        <w:jc w:val="center"/>
      </w:trPr>
      <w:tc>
        <w:tcPr>
          <w:tcW w:w="1766" w:type="dxa"/>
          <w:vMerge w:val="restart"/>
          <w:shd w:val="clear" w:color="auto" w:fill="auto"/>
        </w:tcPr>
        <w:p w14:paraId="2C38D173" w14:textId="77777777" w:rsidR="00440CC9" w:rsidRPr="004D4E74" w:rsidRDefault="00440CC9" w:rsidP="00587BE1">
          <w:pPr>
            <w:tabs>
              <w:tab w:val="left" w:pos="1455"/>
            </w:tabs>
            <w:spacing w:after="0" w:line="360" w:lineRule="auto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0288" behindDoc="1" locked="0" layoutInCell="1" allowOverlap="1" wp14:anchorId="06AD3760" wp14:editId="3E321A91">
                <wp:simplePos x="0" y="0"/>
                <wp:positionH relativeFrom="margin">
                  <wp:posOffset>-16037</wp:posOffset>
                </wp:positionH>
                <wp:positionV relativeFrom="margin">
                  <wp:posOffset>104775</wp:posOffset>
                </wp:positionV>
                <wp:extent cx="1007745" cy="480695"/>
                <wp:effectExtent l="0" t="0" r="1905" b="0"/>
                <wp:wrapNone/>
                <wp:docPr id="7" name="Imagem 7" descr="logo inc - horizon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nc - horizon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7745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8" w:type="dxa"/>
          <w:gridSpan w:val="3"/>
          <w:shd w:val="clear" w:color="auto" w:fill="auto"/>
          <w:vAlign w:val="center"/>
        </w:tcPr>
        <w:p w14:paraId="1AC7F548" w14:textId="77777777"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 w:rsidRPr="00534213">
            <w:rPr>
              <w:rFonts w:ascii="Arial" w:eastAsia="Times New Roman" w:hAnsi="Arial" w:cs="Arial"/>
              <w:lang w:eastAsia="pt-BR"/>
            </w:rPr>
            <w:t>Setor: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2B5CD3">
            <w:rPr>
              <w:rFonts w:ascii="Arial" w:eastAsia="Arial Unicode MS" w:hAnsi="Arial" w:cs="Arial"/>
              <w:lang w:eastAsia="pt-BR"/>
            </w:rPr>
            <w:t>LANAC</w:t>
          </w:r>
        </w:p>
      </w:tc>
      <w:tc>
        <w:tcPr>
          <w:tcW w:w="1741" w:type="dxa"/>
          <w:shd w:val="clear" w:color="auto" w:fill="auto"/>
          <w:vAlign w:val="center"/>
        </w:tcPr>
        <w:p w14:paraId="04199018" w14:textId="77777777" w:rsidR="00440CC9" w:rsidRPr="00534213" w:rsidRDefault="00440CC9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 xml:space="preserve">Pág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PAGE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886947">
            <w:rPr>
              <w:rFonts w:ascii="Arial" w:eastAsia="Times New Roman" w:hAnsi="Arial" w:cs="Arial"/>
              <w:noProof/>
              <w:lang w:eastAsia="pt-BR"/>
            </w:rPr>
            <w:t>2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  <w:r>
            <w:rPr>
              <w:rFonts w:ascii="Arial" w:eastAsia="Times New Roman" w:hAnsi="Arial" w:cs="Arial"/>
              <w:lang w:eastAsia="pt-BR"/>
            </w:rPr>
            <w:t xml:space="preserve"> de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NUMPAGES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886947">
            <w:rPr>
              <w:rFonts w:ascii="Arial" w:eastAsia="Times New Roman" w:hAnsi="Arial" w:cs="Arial"/>
              <w:noProof/>
              <w:lang w:eastAsia="pt-BR"/>
            </w:rPr>
            <w:t>4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</w:p>
      </w:tc>
    </w:tr>
    <w:tr w:rsidR="00440CC9" w:rsidRPr="004D4E74" w14:paraId="18BBE3EF" w14:textId="77777777" w:rsidTr="0035071A">
      <w:trPr>
        <w:trHeight w:val="312"/>
        <w:jc w:val="center"/>
      </w:trPr>
      <w:tc>
        <w:tcPr>
          <w:tcW w:w="1766" w:type="dxa"/>
          <w:vMerge/>
          <w:shd w:val="clear" w:color="auto" w:fill="auto"/>
        </w:tcPr>
        <w:p w14:paraId="634AF498" w14:textId="77777777"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8829" w:type="dxa"/>
          <w:gridSpan w:val="4"/>
          <w:shd w:val="clear" w:color="auto" w:fill="auto"/>
          <w:vAlign w:val="center"/>
        </w:tcPr>
        <w:p w14:paraId="4D964402" w14:textId="63B3AF15" w:rsidR="00440CC9" w:rsidRPr="00534213" w:rsidRDefault="00440CC9" w:rsidP="00886947">
          <w:pPr>
            <w:spacing w:after="0"/>
            <w:rPr>
              <w:rFonts w:ascii="Arial" w:eastAsia="Arial Unicode MS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Procedimento</w:t>
          </w:r>
          <w:r w:rsidRPr="00534213">
            <w:rPr>
              <w:rFonts w:ascii="Arial" w:eastAsia="Times New Roman" w:hAnsi="Arial" w:cs="Arial"/>
              <w:lang w:eastAsia="pt-BR"/>
            </w:rPr>
            <w:t>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886947">
            <w:rPr>
              <w:rFonts w:ascii="Arial" w:eastAsia="Arial Unicode MS" w:hAnsi="Arial" w:cs="Arial"/>
              <w:lang w:eastAsia="pt-BR"/>
            </w:rPr>
            <w:t xml:space="preserve">Cadastro de </w:t>
          </w:r>
          <w:r w:rsidR="00C214A4">
            <w:rPr>
              <w:rFonts w:ascii="Arial" w:eastAsia="Arial Unicode MS" w:hAnsi="Arial" w:cs="Arial"/>
              <w:lang w:eastAsia="pt-BR"/>
            </w:rPr>
            <w:t>Versão</w:t>
          </w:r>
        </w:p>
      </w:tc>
    </w:tr>
    <w:tr w:rsidR="00440CC9" w:rsidRPr="004D4E74" w14:paraId="70D0A41E" w14:textId="77777777" w:rsidTr="0035071A">
      <w:trPr>
        <w:trHeight w:val="349"/>
        <w:jc w:val="center"/>
      </w:trPr>
      <w:tc>
        <w:tcPr>
          <w:tcW w:w="1766" w:type="dxa"/>
          <w:vMerge/>
          <w:shd w:val="clear" w:color="auto" w:fill="auto"/>
        </w:tcPr>
        <w:p w14:paraId="7B240E2E" w14:textId="77777777"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2552" w:type="dxa"/>
          <w:shd w:val="clear" w:color="auto" w:fill="auto"/>
          <w:vAlign w:val="center"/>
        </w:tcPr>
        <w:p w14:paraId="3140EA0E" w14:textId="77777777" w:rsidR="00440CC9" w:rsidRPr="00534213" w:rsidRDefault="002B5CD3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Elaborado: 16</w:t>
          </w:r>
          <w:r w:rsidR="00440CC9">
            <w:rPr>
              <w:rFonts w:ascii="Arial" w:eastAsia="Times New Roman" w:hAnsi="Arial" w:cs="Arial"/>
              <w:lang w:eastAsia="pt-BR"/>
            </w:rPr>
            <w:t>/05</w:t>
          </w:r>
          <w:r w:rsidR="00440CC9" w:rsidRPr="00534213">
            <w:rPr>
              <w:rFonts w:ascii="Arial" w:eastAsia="Times New Roman" w:hAnsi="Arial" w:cs="Arial"/>
              <w:lang w:eastAsia="pt-BR"/>
            </w:rPr>
            <w:t>/201</w:t>
          </w:r>
          <w:r>
            <w:rPr>
              <w:rFonts w:ascii="Arial" w:eastAsia="Times New Roman" w:hAnsi="Arial" w:cs="Arial"/>
              <w:lang w:eastAsia="pt-BR"/>
            </w:rPr>
            <w:t>9</w:t>
          </w:r>
        </w:p>
      </w:tc>
      <w:tc>
        <w:tcPr>
          <w:tcW w:w="2977" w:type="dxa"/>
          <w:shd w:val="clear" w:color="auto" w:fill="auto"/>
          <w:vAlign w:val="center"/>
        </w:tcPr>
        <w:p w14:paraId="225FF1EE" w14:textId="77777777" w:rsidR="00440CC9" w:rsidRPr="00534213" w:rsidRDefault="002B5CD3" w:rsidP="00A503C8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 xml:space="preserve">Última Revisão: </w:t>
          </w:r>
        </w:p>
      </w:tc>
      <w:tc>
        <w:tcPr>
          <w:tcW w:w="1559" w:type="dxa"/>
          <w:shd w:val="clear" w:color="auto" w:fill="auto"/>
          <w:vAlign w:val="center"/>
        </w:tcPr>
        <w:p w14:paraId="55D0FEF1" w14:textId="77777777" w:rsidR="00440CC9" w:rsidRPr="00534213" w:rsidRDefault="002B5CD3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Versão: 0</w:t>
          </w:r>
          <w:r w:rsidR="00677254">
            <w:rPr>
              <w:rFonts w:ascii="Arial" w:eastAsia="Times New Roman" w:hAnsi="Arial" w:cs="Arial"/>
              <w:lang w:eastAsia="pt-BR"/>
            </w:rPr>
            <w:t>0</w:t>
          </w:r>
        </w:p>
      </w:tc>
      <w:tc>
        <w:tcPr>
          <w:tcW w:w="1741" w:type="dxa"/>
          <w:shd w:val="clear" w:color="auto" w:fill="auto"/>
          <w:vAlign w:val="center"/>
        </w:tcPr>
        <w:p w14:paraId="4DD14854" w14:textId="77777777"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 xml:space="preserve">Cód: </w:t>
          </w:r>
          <w:r w:rsidR="00A503C8">
            <w:rPr>
              <w:rFonts w:ascii="Arial" w:eastAsia="Times New Roman" w:hAnsi="Arial" w:cs="Arial"/>
              <w:lang w:eastAsia="pt-BR"/>
            </w:rPr>
            <w:t>0001</w:t>
          </w:r>
        </w:p>
      </w:tc>
    </w:tr>
  </w:tbl>
  <w:p w14:paraId="0F34F86E" w14:textId="77777777" w:rsidR="00440CC9" w:rsidRDefault="00440C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32F36"/>
    <w:multiLevelType w:val="hybridMultilevel"/>
    <w:tmpl w:val="DF241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B7D9C"/>
    <w:multiLevelType w:val="multilevel"/>
    <w:tmpl w:val="4E86F06E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159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61972F41"/>
    <w:multiLevelType w:val="multilevel"/>
    <w:tmpl w:val="07F25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85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73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7038734C"/>
    <w:multiLevelType w:val="hybridMultilevel"/>
    <w:tmpl w:val="CEF08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5276"/>
    <w:rsid w:val="00004115"/>
    <w:rsid w:val="00005276"/>
    <w:rsid w:val="000B6E8B"/>
    <w:rsid w:val="0010336D"/>
    <w:rsid w:val="00162516"/>
    <w:rsid w:val="001C52C8"/>
    <w:rsid w:val="002310A8"/>
    <w:rsid w:val="00283AEE"/>
    <w:rsid w:val="002B5CD3"/>
    <w:rsid w:val="00303767"/>
    <w:rsid w:val="0035071A"/>
    <w:rsid w:val="00370ED4"/>
    <w:rsid w:val="00440CC9"/>
    <w:rsid w:val="004A7F18"/>
    <w:rsid w:val="004E76C9"/>
    <w:rsid w:val="00545CF0"/>
    <w:rsid w:val="00587BE1"/>
    <w:rsid w:val="005A690B"/>
    <w:rsid w:val="005E4572"/>
    <w:rsid w:val="00613F40"/>
    <w:rsid w:val="00621CE6"/>
    <w:rsid w:val="00677254"/>
    <w:rsid w:val="006C5584"/>
    <w:rsid w:val="006D0818"/>
    <w:rsid w:val="007A55D0"/>
    <w:rsid w:val="007E3DA3"/>
    <w:rsid w:val="00886947"/>
    <w:rsid w:val="009503B9"/>
    <w:rsid w:val="009C266E"/>
    <w:rsid w:val="00A009E4"/>
    <w:rsid w:val="00A503C8"/>
    <w:rsid w:val="00AC6688"/>
    <w:rsid w:val="00AF26EB"/>
    <w:rsid w:val="00B6425D"/>
    <w:rsid w:val="00B92353"/>
    <w:rsid w:val="00BE2B35"/>
    <w:rsid w:val="00C214A4"/>
    <w:rsid w:val="00C82B94"/>
    <w:rsid w:val="00E27BFF"/>
    <w:rsid w:val="00F6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E7F17"/>
  <w15:docId w15:val="{BE0FD9FD-C63C-45FF-B726-BF8BDA1F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7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5276"/>
  </w:style>
  <w:style w:type="paragraph" w:styleId="Rodap">
    <w:name w:val="footer"/>
    <w:basedOn w:val="Normal"/>
    <w:link w:val="Rodap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5276"/>
  </w:style>
  <w:style w:type="paragraph" w:styleId="PargrafodaLista">
    <w:name w:val="List Paragraph"/>
    <w:basedOn w:val="Normal"/>
    <w:uiPriority w:val="34"/>
    <w:qFormat/>
    <w:rsid w:val="00005276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005276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00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05276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27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9F62D7E64C744F9BE527A7BEB0DCE2" ma:contentTypeVersion="4" ma:contentTypeDescription="Crie um novo documento." ma:contentTypeScope="" ma:versionID="39d78c1f413579e14229af0736de8ed5">
  <xsd:schema xmlns:xsd="http://www.w3.org/2001/XMLSchema" xmlns:xs="http://www.w3.org/2001/XMLSchema" xmlns:p="http://schemas.microsoft.com/office/2006/metadata/properties" xmlns:ns2="083f9866-98db-4427-afc8-b372a3a171cf" xmlns:ns3="86621b43-000d-4616-9317-f73e99de4770" targetNamespace="http://schemas.microsoft.com/office/2006/metadata/properties" ma:root="true" ma:fieldsID="6c434995fad48f87ae60e4e0c3ccf8f6" ns2:_="" ns3:_="">
    <xsd:import namespace="083f9866-98db-4427-afc8-b372a3a171cf"/>
    <xsd:import namespace="86621b43-000d-4616-9317-f73e99de47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9866-98db-4427-afc8-b372a3a171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21b43-000d-4616-9317-f73e99de477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992A37-C26D-4B98-B2C7-75A6073866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DA524D-CD1A-496C-BFD4-E1C58F85084E}"/>
</file>

<file path=customXml/itemProps3.xml><?xml version="1.0" encoding="utf-8"?>
<ds:datastoreItem xmlns:ds="http://schemas.openxmlformats.org/officeDocument/2006/customXml" ds:itemID="{C5C07975-159E-4D47-A061-5F1541251BB5}"/>
</file>

<file path=customXml/itemProps4.xml><?xml version="1.0" encoding="utf-8"?>
<ds:datastoreItem xmlns:ds="http://schemas.openxmlformats.org/officeDocument/2006/customXml" ds:itemID="{1C761047-B987-4889-9CB3-33D36997C7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182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 Apoio</dc:creator>
  <cp:lastModifiedBy>JEFFERSON ROSA</cp:lastModifiedBy>
  <cp:revision>3</cp:revision>
  <cp:lastPrinted>2019-03-11T11:14:00Z</cp:lastPrinted>
  <dcterms:created xsi:type="dcterms:W3CDTF">2019-07-06T15:15:00Z</dcterms:created>
  <dcterms:modified xsi:type="dcterms:W3CDTF">2019-07-06T15:32:00Z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0x0101003C9F62D7E64C744F9BE527A7BEB0DCE2</vt:lpwstr>
  </property>
</Properties>
</file>