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CFA" w:rsidRDefault="00D47C66" w:rsidP="00D81B3C">
      <w:pPr>
        <w:spacing w:line="240" w:lineRule="auto"/>
        <w:rPr>
          <w:b/>
          <w:sz w:val="21"/>
          <w:szCs w:val="21"/>
        </w:rPr>
      </w:pPr>
      <w:r w:rsidRPr="004E4176">
        <w:rPr>
          <w:b/>
          <w:sz w:val="24"/>
          <w:szCs w:val="24"/>
        </w:rPr>
        <w:t>P</w:t>
      </w:r>
      <w:r w:rsidR="001645A3" w:rsidRPr="004E4176">
        <w:rPr>
          <w:b/>
          <w:sz w:val="24"/>
          <w:szCs w:val="24"/>
        </w:rPr>
        <w:t>ROFAT</w:t>
      </w:r>
      <w:r w:rsidR="00694DBD">
        <w:rPr>
          <w:b/>
          <w:sz w:val="24"/>
          <w:szCs w:val="24"/>
        </w:rPr>
        <w:t xml:space="preserve"> - Farmacia</w:t>
      </w:r>
    </w:p>
    <w:p w:rsidR="008B0AA3" w:rsidRPr="008B0AA3" w:rsidRDefault="008B0AA3" w:rsidP="003C1526">
      <w:pPr>
        <w:pStyle w:val="PargrafodaLista"/>
        <w:numPr>
          <w:ilvl w:val="0"/>
          <w:numId w:val="7"/>
        </w:numPr>
        <w:jc w:val="both"/>
        <w:rPr>
          <w:sz w:val="21"/>
          <w:szCs w:val="21"/>
        </w:rPr>
      </w:pPr>
      <w:r w:rsidRPr="008B0AA3">
        <w:rPr>
          <w:sz w:val="21"/>
          <w:szCs w:val="21"/>
        </w:rPr>
        <w:t>Será solicitado pela FARMÁCIA para inclusão no sistema. É necessário que ela informe o ANVISA.</w:t>
      </w:r>
    </w:p>
    <w:p w:rsidR="00D1716B" w:rsidRDefault="008B0AA3" w:rsidP="003C1526">
      <w:pPr>
        <w:pStyle w:val="PargrafodaLista"/>
        <w:numPr>
          <w:ilvl w:val="0"/>
          <w:numId w:val="7"/>
        </w:numPr>
        <w:jc w:val="both"/>
        <w:rPr>
          <w:sz w:val="21"/>
          <w:szCs w:val="21"/>
        </w:rPr>
      </w:pPr>
      <w:r>
        <w:rPr>
          <w:sz w:val="21"/>
          <w:szCs w:val="21"/>
        </w:rPr>
        <w:t>Após receb</w:t>
      </w:r>
      <w:r w:rsidR="008A52E8">
        <w:rPr>
          <w:sz w:val="21"/>
          <w:szCs w:val="21"/>
        </w:rPr>
        <w:t>er os dados da farmácia</w:t>
      </w:r>
      <w:r>
        <w:rPr>
          <w:sz w:val="21"/>
          <w:szCs w:val="21"/>
        </w:rPr>
        <w:t xml:space="preserve">, verifico se tem liberado na tabela da Unimed. </w:t>
      </w:r>
    </w:p>
    <w:p w:rsidR="008B0AA3" w:rsidRDefault="008B0AA3" w:rsidP="00D1716B">
      <w:pPr>
        <w:pStyle w:val="PargrafodaLista"/>
        <w:jc w:val="both"/>
        <w:rPr>
          <w:sz w:val="21"/>
          <w:szCs w:val="21"/>
        </w:rPr>
      </w:pPr>
      <w:r>
        <w:rPr>
          <w:sz w:val="21"/>
          <w:szCs w:val="21"/>
        </w:rPr>
        <w:t>Se NÃO tiver, solicito inclusão através do “conexão ativa”, se tiver, posso dar sequência ao cadastro.</w:t>
      </w:r>
    </w:p>
    <w:p w:rsidR="008B0AA3" w:rsidRDefault="008B0AA3" w:rsidP="003C1526">
      <w:pPr>
        <w:pStyle w:val="PargrafodaLista"/>
        <w:numPr>
          <w:ilvl w:val="0"/>
          <w:numId w:val="7"/>
        </w:numPr>
        <w:jc w:val="both"/>
        <w:rPr>
          <w:sz w:val="21"/>
          <w:szCs w:val="21"/>
        </w:rPr>
      </w:pPr>
      <w:r>
        <w:rPr>
          <w:sz w:val="21"/>
          <w:szCs w:val="21"/>
        </w:rPr>
        <w:t>Será necessário o código TUSS enviado pela Unimed</w:t>
      </w:r>
      <w:r w:rsidR="008A52E8">
        <w:rPr>
          <w:sz w:val="21"/>
          <w:szCs w:val="21"/>
        </w:rPr>
        <w:t xml:space="preserve"> (ou que esteja na tabela da Unimed);</w:t>
      </w:r>
    </w:p>
    <w:p w:rsidR="008A52E8" w:rsidRPr="008B0AA3" w:rsidRDefault="008A52E8" w:rsidP="003C1526">
      <w:pPr>
        <w:pStyle w:val="PargrafodaLista"/>
        <w:numPr>
          <w:ilvl w:val="0"/>
          <w:numId w:val="7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Abrir sistema Brasíndice </w:t>
      </w:r>
      <w:r w:rsidR="003C1526">
        <w:rPr>
          <w:sz w:val="21"/>
          <w:szCs w:val="21"/>
        </w:rPr>
        <w:t>e pesquisar</w:t>
      </w:r>
      <w:r>
        <w:rPr>
          <w:sz w:val="21"/>
          <w:szCs w:val="21"/>
        </w:rPr>
        <w:t xml:space="preserve"> o código do produto, </w:t>
      </w:r>
      <w:r w:rsidR="003C1526">
        <w:rPr>
          <w:sz w:val="21"/>
          <w:szCs w:val="21"/>
        </w:rPr>
        <w:t>TUSS</w:t>
      </w:r>
      <w:r>
        <w:rPr>
          <w:sz w:val="21"/>
          <w:szCs w:val="21"/>
        </w:rPr>
        <w:t xml:space="preserve"> e os valores de PF e PMC</w:t>
      </w:r>
    </w:p>
    <w:p w:rsidR="008A52E8" w:rsidRDefault="008A52E8" w:rsidP="00D81B3C">
      <w:pPr>
        <w:spacing w:line="240" w:lineRule="auto"/>
        <w:rPr>
          <w:b/>
          <w:sz w:val="21"/>
          <w:szCs w:val="21"/>
        </w:rPr>
      </w:pPr>
      <w:r>
        <w:rPr>
          <w:noProof/>
          <w:lang w:eastAsia="pt-BR"/>
        </w:rPr>
        <w:drawing>
          <wp:inline distT="0" distB="0" distL="0" distR="0" wp14:anchorId="2F7C7451" wp14:editId="548713DA">
            <wp:extent cx="6534150" cy="25146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43949"/>
                    <a:stretch/>
                  </pic:blipFill>
                  <pic:spPr bwMode="auto">
                    <a:xfrm>
                      <a:off x="0" y="0"/>
                      <a:ext cx="6538775" cy="251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DBD" w:rsidRDefault="00694DBD" w:rsidP="00D81B3C">
      <w:pPr>
        <w:spacing w:line="240" w:lineRule="auto"/>
        <w:rPr>
          <w:b/>
          <w:sz w:val="21"/>
          <w:szCs w:val="21"/>
        </w:rPr>
      </w:pPr>
    </w:p>
    <w:p w:rsidR="00BE0CFA" w:rsidRPr="008A52E8" w:rsidRDefault="00AD45F6" w:rsidP="00D81B3C">
      <w:pPr>
        <w:spacing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1 - </w:t>
      </w:r>
      <w:r w:rsidR="00D81B3C" w:rsidRPr="008A52E8">
        <w:rPr>
          <w:b/>
          <w:sz w:val="21"/>
          <w:szCs w:val="21"/>
        </w:rPr>
        <w:t xml:space="preserve">Faturamento </w:t>
      </w:r>
      <w:r w:rsidR="00BE0CFA" w:rsidRPr="008A52E8">
        <w:rPr>
          <w:b/>
          <w:sz w:val="21"/>
          <w:szCs w:val="21"/>
        </w:rPr>
        <w:t xml:space="preserve">&gt; tabelas &gt; </w:t>
      </w:r>
      <w:r w:rsidR="00D47C66" w:rsidRPr="008A52E8">
        <w:rPr>
          <w:b/>
          <w:sz w:val="21"/>
          <w:szCs w:val="21"/>
        </w:rPr>
        <w:t>gerais</w:t>
      </w:r>
      <w:r w:rsidR="000F0005" w:rsidRPr="008A52E8">
        <w:rPr>
          <w:b/>
          <w:sz w:val="21"/>
          <w:szCs w:val="21"/>
        </w:rPr>
        <w:t xml:space="preserve"> </w:t>
      </w:r>
      <w:r w:rsidR="00A72EBA" w:rsidRPr="008A52E8">
        <w:rPr>
          <w:b/>
          <w:sz w:val="21"/>
          <w:szCs w:val="21"/>
        </w:rPr>
        <w:t xml:space="preserve">&gt; </w:t>
      </w:r>
      <w:r w:rsidR="00D47C66" w:rsidRPr="008A52E8">
        <w:rPr>
          <w:b/>
          <w:sz w:val="21"/>
          <w:szCs w:val="21"/>
        </w:rPr>
        <w:t>procedimentos</w:t>
      </w:r>
    </w:p>
    <w:p w:rsidR="00560E22" w:rsidRPr="00D81B3C" w:rsidRDefault="001645A3" w:rsidP="00D81B3C">
      <w:pPr>
        <w:pStyle w:val="PargrafodaLista"/>
        <w:numPr>
          <w:ilvl w:val="0"/>
          <w:numId w:val="1"/>
        </w:numPr>
        <w:spacing w:line="240" w:lineRule="auto"/>
        <w:rPr>
          <w:sz w:val="21"/>
          <w:szCs w:val="21"/>
        </w:rPr>
      </w:pP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795445" wp14:editId="48A28075">
                <wp:simplePos x="0" y="0"/>
                <wp:positionH relativeFrom="column">
                  <wp:posOffset>2299335</wp:posOffset>
                </wp:positionH>
                <wp:positionV relativeFrom="paragraph">
                  <wp:posOffset>130175</wp:posOffset>
                </wp:positionV>
                <wp:extent cx="914400" cy="238125"/>
                <wp:effectExtent l="0" t="0" r="6350" b="9525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45A3" w:rsidRPr="001645A3" w:rsidRDefault="001645A3" w:rsidP="001645A3">
                            <w:pPr>
                              <w:shd w:val="clear" w:color="auto" w:fill="BFBFBF" w:themeFill="background1" w:themeFillShade="BF"/>
                              <w:rPr>
                                <w:b/>
                              </w:rPr>
                            </w:pPr>
                            <w:r w:rsidRPr="001645A3"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95445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left:0;text-align:left;margin-left:181.05pt;margin-top:10.25pt;width:1in;height:18.75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" fillcolor="white [3201]" stroked="f" strokeweight=".5pt">
                <v:textbox>
                  <w:txbxContent>
                    <w:p w:rsidR="001645A3" w:rsidRPr="001645A3" w:rsidRDefault="001645A3" w:rsidP="001645A3">
                      <w:pPr>
                        <w:shd w:val="clear" w:color="auto" w:fill="BFBFBF" w:themeFill="background1" w:themeFillShade="BF"/>
                        <w:rPr>
                          <w:b/>
                        </w:rPr>
                      </w:pPr>
                      <w:r w:rsidRPr="001645A3">
                        <w:rPr>
                          <w:b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</w:rPr>
        <w:t>Verificar</w:t>
      </w:r>
      <w:r w:rsidR="00D47C66">
        <w:rPr>
          <w:sz w:val="21"/>
          <w:szCs w:val="21"/>
        </w:rPr>
        <w:t xml:space="preserve"> a descrição do produto</w:t>
      </w:r>
      <w:r>
        <w:rPr>
          <w:sz w:val="21"/>
          <w:szCs w:val="21"/>
        </w:rPr>
        <w:t xml:space="preserve"> </w:t>
      </w:r>
    </w:p>
    <w:p w:rsidR="00BE0CFA" w:rsidRPr="00D81B3C" w:rsidRDefault="00D47C66" w:rsidP="00BE0CFA">
      <w:pPr>
        <w:pStyle w:val="PargrafodaLista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S</w:t>
      </w:r>
      <w:r w:rsidR="00D1716B">
        <w:rPr>
          <w:sz w:val="21"/>
          <w:szCs w:val="21"/>
        </w:rPr>
        <w:t xml:space="preserve">e não possuir fabricante, </w:t>
      </w:r>
      <w:r w:rsidR="001645A3">
        <w:rPr>
          <w:sz w:val="21"/>
          <w:szCs w:val="21"/>
        </w:rPr>
        <w:t xml:space="preserve">ajustar </w:t>
      </w:r>
    </w:p>
    <w:p w:rsidR="00BE0CFA" w:rsidRPr="00D81B3C" w:rsidRDefault="00D1716B" w:rsidP="00BE0CFA">
      <w:pPr>
        <w:pStyle w:val="PargrafodaLista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Preencher </w:t>
      </w:r>
      <w:r w:rsidR="001645A3">
        <w:rPr>
          <w:sz w:val="21"/>
          <w:szCs w:val="21"/>
        </w:rPr>
        <w:t>“grupos de procedimentos”</w:t>
      </w:r>
      <w:r>
        <w:rPr>
          <w:sz w:val="21"/>
          <w:szCs w:val="21"/>
        </w:rPr>
        <w:t xml:space="preserve"> de acordo com o grupo do mat/med</w:t>
      </w:r>
      <w:r w:rsidR="00AD296D">
        <w:rPr>
          <w:sz w:val="21"/>
          <w:szCs w:val="21"/>
        </w:rPr>
        <w:t xml:space="preserve"> </w:t>
      </w:r>
    </w:p>
    <w:p w:rsidR="00560E22" w:rsidRDefault="00D1716B" w:rsidP="00450448">
      <w:pPr>
        <w:pStyle w:val="PargrafodaLista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Salvar </w:t>
      </w:r>
    </w:p>
    <w:p w:rsidR="00D1716B" w:rsidRPr="00450448" w:rsidRDefault="00D1716B" w:rsidP="00D1716B">
      <w:pPr>
        <w:pStyle w:val="PargrafodaLista"/>
        <w:rPr>
          <w:sz w:val="21"/>
          <w:szCs w:val="21"/>
        </w:rPr>
      </w:pPr>
      <w:r>
        <w:rPr>
          <w:noProof/>
          <w:lang w:eastAsia="pt-BR"/>
        </w:rPr>
        <w:drawing>
          <wp:inline distT="0" distB="0" distL="0" distR="0" wp14:anchorId="66880B20" wp14:editId="0C1FC13D">
            <wp:extent cx="323850" cy="295689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32410" t="10628" r="64486" b="85990"/>
                    <a:stretch/>
                  </pic:blipFill>
                  <pic:spPr bwMode="auto">
                    <a:xfrm>
                      <a:off x="0" y="0"/>
                      <a:ext cx="324039" cy="295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7C66" w:rsidRDefault="001645A3" w:rsidP="00BE0CFA">
      <w:pPr>
        <w:rPr>
          <w:noProof/>
          <w:lang w:eastAsia="pt-BR"/>
        </w:rPr>
      </w:pPr>
      <w:r w:rsidRPr="001645A3">
        <w:rPr>
          <w:b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EEF367" wp14:editId="23FC7775">
                <wp:simplePos x="0" y="0"/>
                <wp:positionH relativeFrom="column">
                  <wp:posOffset>3039110</wp:posOffset>
                </wp:positionH>
                <wp:positionV relativeFrom="paragraph">
                  <wp:posOffset>968375</wp:posOffset>
                </wp:positionV>
                <wp:extent cx="259200" cy="237600"/>
                <wp:effectExtent l="0" t="0" r="6350" b="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237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645A3" w:rsidRPr="001645A3" w:rsidRDefault="001645A3" w:rsidP="001645A3">
                            <w:pPr>
                              <w:shd w:val="clear" w:color="auto" w:fill="BFBFBF" w:themeFill="background1" w:themeFillShade="BF"/>
                              <w:rPr>
                                <w:b/>
                              </w:rPr>
                            </w:pPr>
                            <w:r w:rsidRPr="001645A3"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EF367" id="Caixa de texto 6" o:spid="_x0000_s1027" type="#_x0000_t202" style="position:absolute;margin-left:239.3pt;margin-top:76.25pt;width:20.4pt;height:18.7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" fillcolor="window" stroked="f" strokeweight=".5pt">
                <v:textbox>
                  <w:txbxContent>
                    <w:p w:rsidR="001645A3" w:rsidRPr="001645A3" w:rsidRDefault="001645A3" w:rsidP="001645A3">
                      <w:pPr>
                        <w:shd w:val="clear" w:color="auto" w:fill="BFBFBF" w:themeFill="background1" w:themeFillShade="BF"/>
                        <w:rPr>
                          <w:b/>
                        </w:rPr>
                      </w:pPr>
                      <w:r w:rsidRPr="001645A3">
                        <w:rPr>
                          <w:b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7C66">
        <w:rPr>
          <w:noProof/>
          <w:lang w:eastAsia="pt-BR"/>
        </w:rPr>
        <w:drawing>
          <wp:inline distT="0" distB="0" distL="0" distR="0" wp14:anchorId="277F9076" wp14:editId="63D5B7E3">
            <wp:extent cx="6457949" cy="3409950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26964"/>
                    <a:stretch/>
                  </pic:blipFill>
                  <pic:spPr bwMode="auto">
                    <a:xfrm>
                      <a:off x="0" y="0"/>
                      <a:ext cx="6462520" cy="3412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45F6" w:rsidRDefault="00AD45F6" w:rsidP="00AD45F6">
      <w:pPr>
        <w:spacing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2 - </w:t>
      </w:r>
      <w:r w:rsidRPr="008A52E8">
        <w:rPr>
          <w:b/>
          <w:sz w:val="21"/>
          <w:szCs w:val="21"/>
        </w:rPr>
        <w:t xml:space="preserve">Faturamento &gt; tabelas &gt; </w:t>
      </w:r>
      <w:r>
        <w:rPr>
          <w:b/>
          <w:sz w:val="21"/>
          <w:szCs w:val="21"/>
        </w:rPr>
        <w:t>configurações</w:t>
      </w:r>
      <w:r w:rsidRPr="008A52E8">
        <w:rPr>
          <w:b/>
          <w:sz w:val="21"/>
          <w:szCs w:val="21"/>
        </w:rPr>
        <w:t xml:space="preserve"> &gt; </w:t>
      </w:r>
      <w:r>
        <w:rPr>
          <w:b/>
          <w:sz w:val="21"/>
          <w:szCs w:val="21"/>
        </w:rPr>
        <w:t>preços Brasíndice</w:t>
      </w:r>
    </w:p>
    <w:p w:rsidR="00AD45F6" w:rsidRDefault="00AD45F6" w:rsidP="00AD45F6">
      <w:pPr>
        <w:pStyle w:val="PargrafodaLista"/>
        <w:numPr>
          <w:ilvl w:val="0"/>
          <w:numId w:val="8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Selecionar a tabela</w:t>
      </w:r>
      <w:r w:rsidR="001956C4" w:rsidRPr="001956C4">
        <w:t>*</w:t>
      </w:r>
    </w:p>
    <w:p w:rsidR="00BE0CFA" w:rsidRDefault="00AD45F6" w:rsidP="00BE0CFA">
      <w:pPr>
        <w:pStyle w:val="PargrafodaLista"/>
        <w:numPr>
          <w:ilvl w:val="0"/>
          <w:numId w:val="8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Digitar o códig</w:t>
      </w:r>
      <w:r w:rsidRPr="00AD45F6">
        <w:rPr>
          <w:sz w:val="21"/>
          <w:szCs w:val="21"/>
        </w:rPr>
        <w:t>o do procedimento c</w:t>
      </w:r>
      <w:r>
        <w:rPr>
          <w:sz w:val="21"/>
          <w:szCs w:val="21"/>
        </w:rPr>
        <w:t xml:space="preserve">adastrado </w:t>
      </w:r>
      <w:r w:rsidR="00D1258B">
        <w:rPr>
          <w:sz w:val="21"/>
          <w:szCs w:val="21"/>
        </w:rPr>
        <w:t>na tela</w:t>
      </w:r>
      <w:r>
        <w:rPr>
          <w:sz w:val="21"/>
          <w:szCs w:val="21"/>
        </w:rPr>
        <w:t xml:space="preserve"> anterior</w:t>
      </w:r>
    </w:p>
    <w:p w:rsidR="00AD45F6" w:rsidRPr="00AD45F6" w:rsidRDefault="00AD45F6" w:rsidP="00BE0CFA">
      <w:pPr>
        <w:pStyle w:val="PargrafodaLista"/>
        <w:numPr>
          <w:ilvl w:val="0"/>
          <w:numId w:val="8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Digitar o código “brasíndice” no exemplo abaixo: 412.19389.DDUW</w:t>
      </w:r>
    </w:p>
    <w:p w:rsidR="00D1716B" w:rsidRDefault="00AD45F6" w:rsidP="00D1258B">
      <w:pPr>
        <w:spacing w:after="0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586AF73C" wp14:editId="1A9BAF1C">
            <wp:extent cx="6524625" cy="41719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8408" cy="417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6B" w:rsidRPr="001956C4" w:rsidRDefault="001956C4" w:rsidP="00D1258B">
      <w:pPr>
        <w:spacing w:after="0"/>
        <w:rPr>
          <w:i/>
          <w:sz w:val="21"/>
          <w:szCs w:val="21"/>
        </w:rPr>
      </w:pPr>
      <w:r w:rsidRPr="00D1258B">
        <w:t>*</w:t>
      </w:r>
      <w:r w:rsidRPr="001956C4">
        <w:rPr>
          <w:i/>
          <w:sz w:val="21"/>
          <w:szCs w:val="21"/>
        </w:rPr>
        <w:t xml:space="preserve">Tabela </w:t>
      </w:r>
      <w:r w:rsidRPr="001956C4">
        <w:rPr>
          <w:b/>
          <w:i/>
          <w:sz w:val="21"/>
          <w:szCs w:val="21"/>
        </w:rPr>
        <w:t>69</w:t>
      </w:r>
      <w:r w:rsidRPr="001956C4">
        <w:rPr>
          <w:i/>
          <w:sz w:val="21"/>
          <w:szCs w:val="21"/>
        </w:rPr>
        <w:t xml:space="preserve"> - quando o grupo de procedimento for 75 (medicamento apenas com PF no Brasíndice)</w:t>
      </w:r>
    </w:p>
    <w:p w:rsidR="001956C4" w:rsidRDefault="001956C4" w:rsidP="00D1258B">
      <w:pPr>
        <w:spacing w:after="0"/>
        <w:rPr>
          <w:i/>
          <w:sz w:val="21"/>
          <w:szCs w:val="21"/>
        </w:rPr>
      </w:pPr>
      <w:r w:rsidRPr="00D1258B">
        <w:rPr>
          <w:i/>
        </w:rPr>
        <w:lastRenderedPageBreak/>
        <w:t>*</w:t>
      </w:r>
      <w:r w:rsidRPr="001956C4">
        <w:rPr>
          <w:i/>
          <w:sz w:val="21"/>
          <w:szCs w:val="21"/>
        </w:rPr>
        <w:t xml:space="preserve">Tabela </w:t>
      </w:r>
      <w:r w:rsidRPr="001956C4">
        <w:rPr>
          <w:b/>
          <w:i/>
          <w:sz w:val="21"/>
          <w:szCs w:val="21"/>
        </w:rPr>
        <w:t>1</w:t>
      </w:r>
      <w:r w:rsidRPr="001956C4">
        <w:rPr>
          <w:i/>
          <w:sz w:val="21"/>
          <w:szCs w:val="21"/>
        </w:rPr>
        <w:t xml:space="preserve"> e </w:t>
      </w:r>
      <w:r w:rsidRPr="001956C4">
        <w:rPr>
          <w:b/>
          <w:i/>
          <w:sz w:val="21"/>
          <w:szCs w:val="21"/>
        </w:rPr>
        <w:t>85</w:t>
      </w:r>
      <w:r w:rsidRPr="001956C4">
        <w:rPr>
          <w:i/>
          <w:sz w:val="21"/>
          <w:szCs w:val="21"/>
        </w:rPr>
        <w:t xml:space="preserve"> </w:t>
      </w:r>
      <w:r>
        <w:rPr>
          <w:i/>
          <w:sz w:val="21"/>
          <w:szCs w:val="21"/>
        </w:rPr>
        <w:t>–</w:t>
      </w:r>
      <w:r w:rsidRPr="001956C4">
        <w:rPr>
          <w:i/>
          <w:sz w:val="21"/>
          <w:szCs w:val="21"/>
        </w:rPr>
        <w:t xml:space="preserve"> </w:t>
      </w:r>
      <w:r>
        <w:rPr>
          <w:i/>
          <w:sz w:val="21"/>
          <w:szCs w:val="21"/>
        </w:rPr>
        <w:t>para todos os medicamentos com PMC (neste caso teremos PF e PMC</w:t>
      </w:r>
      <w:r w:rsidRPr="001956C4">
        <w:rPr>
          <w:i/>
          <w:sz w:val="21"/>
          <w:szCs w:val="21"/>
        </w:rPr>
        <w:t>)</w:t>
      </w:r>
    </w:p>
    <w:p w:rsidR="00D1258B" w:rsidRPr="00D1258B" w:rsidRDefault="00D1258B" w:rsidP="00D1258B">
      <w:pPr>
        <w:spacing w:after="0" w:line="240" w:lineRule="auto"/>
        <w:rPr>
          <w:i/>
          <w:sz w:val="16"/>
          <w:szCs w:val="16"/>
        </w:rPr>
      </w:pPr>
    </w:p>
    <w:p w:rsidR="00D1258B" w:rsidRDefault="00D1258B" w:rsidP="00D1258B">
      <w:pPr>
        <w:spacing w:after="0"/>
        <w:jc w:val="both"/>
        <w:rPr>
          <w:sz w:val="21"/>
          <w:szCs w:val="21"/>
        </w:rPr>
      </w:pPr>
      <w:r w:rsidRPr="00D1258B">
        <w:rPr>
          <w:b/>
          <w:sz w:val="21"/>
          <w:szCs w:val="21"/>
        </w:rPr>
        <w:t>OBS:</w:t>
      </w:r>
      <w:r w:rsidRPr="00D1258B">
        <w:rPr>
          <w:sz w:val="21"/>
          <w:szCs w:val="21"/>
        </w:rPr>
        <w:t xml:space="preserve"> Caso o medicamento seja comercializado em frasco</w:t>
      </w:r>
      <w:r>
        <w:rPr>
          <w:sz w:val="21"/>
          <w:szCs w:val="21"/>
        </w:rPr>
        <w:t>, mas o fracionamento seja ML ou GTS, deve ser informada a quantidade de gotas ou m2 de um frasco.</w:t>
      </w:r>
    </w:p>
    <w:p w:rsidR="00D1258B" w:rsidRDefault="00D1258B" w:rsidP="00D1258B">
      <w:pPr>
        <w:spacing w:after="0"/>
        <w:jc w:val="both"/>
        <w:rPr>
          <w:sz w:val="21"/>
          <w:szCs w:val="21"/>
        </w:rPr>
      </w:pPr>
    </w:p>
    <w:p w:rsidR="00D1258B" w:rsidRDefault="00D1258B" w:rsidP="00D1258B">
      <w:pPr>
        <w:spacing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3 - </w:t>
      </w:r>
      <w:r w:rsidRPr="008A52E8">
        <w:rPr>
          <w:b/>
          <w:sz w:val="21"/>
          <w:szCs w:val="21"/>
        </w:rPr>
        <w:t xml:space="preserve">Faturamento &gt; tabelas &gt; </w:t>
      </w:r>
      <w:r>
        <w:rPr>
          <w:b/>
          <w:sz w:val="21"/>
          <w:szCs w:val="21"/>
        </w:rPr>
        <w:t>valores de procedimentos</w:t>
      </w:r>
      <w:r w:rsidRPr="008A52E8">
        <w:rPr>
          <w:b/>
          <w:sz w:val="21"/>
          <w:szCs w:val="21"/>
        </w:rPr>
        <w:t xml:space="preserve"> &gt; </w:t>
      </w:r>
      <w:r>
        <w:rPr>
          <w:b/>
          <w:sz w:val="21"/>
          <w:szCs w:val="21"/>
        </w:rPr>
        <w:t>procedimentos</w:t>
      </w:r>
    </w:p>
    <w:p w:rsidR="00D1258B" w:rsidRDefault="00D1258B" w:rsidP="00D1258B">
      <w:pPr>
        <w:pStyle w:val="PargrafodaLista"/>
        <w:numPr>
          <w:ilvl w:val="0"/>
          <w:numId w:val="9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Digitar o código do produto</w:t>
      </w:r>
    </w:p>
    <w:p w:rsidR="00D1258B" w:rsidRDefault="00D1258B" w:rsidP="00D1258B">
      <w:pPr>
        <w:pStyle w:val="PargrafodaLista"/>
        <w:numPr>
          <w:ilvl w:val="0"/>
          <w:numId w:val="9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Digitar a tabela onde foi configurado </w:t>
      </w:r>
      <w:r w:rsidR="002A0BC1">
        <w:rPr>
          <w:sz w:val="21"/>
          <w:szCs w:val="21"/>
        </w:rPr>
        <w:t>no Brasíndice</w:t>
      </w:r>
    </w:p>
    <w:p w:rsidR="002A0BC1" w:rsidRDefault="002A0BC1" w:rsidP="00D1258B">
      <w:pPr>
        <w:pStyle w:val="PargrafodaLista"/>
        <w:numPr>
          <w:ilvl w:val="0"/>
          <w:numId w:val="9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Digitar a data de vigência (retroativa ao uso)</w:t>
      </w:r>
    </w:p>
    <w:p w:rsidR="002A0BC1" w:rsidRPr="009B65FF" w:rsidRDefault="002A0BC1" w:rsidP="00D1258B">
      <w:pPr>
        <w:pStyle w:val="PargrafodaLista"/>
        <w:numPr>
          <w:ilvl w:val="0"/>
          <w:numId w:val="9"/>
        </w:numPr>
        <w:spacing w:line="240" w:lineRule="auto"/>
        <w:rPr>
          <w:sz w:val="21"/>
          <w:szCs w:val="21"/>
        </w:rPr>
      </w:pPr>
      <w:r w:rsidRPr="009B65FF">
        <w:rPr>
          <w:sz w:val="21"/>
          <w:szCs w:val="21"/>
        </w:rPr>
        <w:t>Os itens “honorário” e “operacional” ficam zerados</w:t>
      </w:r>
      <w:r w:rsidR="009B65FF" w:rsidRPr="009B65FF">
        <w:rPr>
          <w:sz w:val="21"/>
          <w:szCs w:val="21"/>
        </w:rPr>
        <w:t xml:space="preserve"> e </w:t>
      </w:r>
      <w:r w:rsidR="009B65FF">
        <w:rPr>
          <w:sz w:val="21"/>
          <w:szCs w:val="21"/>
        </w:rPr>
        <w:t>e</w:t>
      </w:r>
      <w:r w:rsidRPr="009B65FF">
        <w:rPr>
          <w:sz w:val="21"/>
          <w:szCs w:val="21"/>
        </w:rPr>
        <w:t>m “valor total”</w:t>
      </w:r>
      <w:r w:rsidR="009B65FF">
        <w:rPr>
          <w:sz w:val="21"/>
          <w:szCs w:val="21"/>
        </w:rPr>
        <w:t xml:space="preserve"> colocar o valor pesquisado </w:t>
      </w:r>
    </w:p>
    <w:p w:rsidR="009B65FF" w:rsidRPr="002A0BC1" w:rsidRDefault="009B65FF" w:rsidP="002A0BC1">
      <w:pPr>
        <w:spacing w:after="0" w:line="240" w:lineRule="auto"/>
        <w:rPr>
          <w:sz w:val="21"/>
          <w:szCs w:val="21"/>
        </w:rPr>
      </w:pPr>
    </w:p>
    <w:p w:rsidR="00D1258B" w:rsidRDefault="009B65FF" w:rsidP="00D1258B">
      <w:pPr>
        <w:spacing w:after="0"/>
        <w:jc w:val="both"/>
        <w:rPr>
          <w:b/>
          <w:sz w:val="21"/>
          <w:szCs w:val="21"/>
        </w:rPr>
      </w:pPr>
      <w:r w:rsidRPr="009B65FF">
        <w:rPr>
          <w:b/>
          <w:sz w:val="21"/>
          <w:szCs w:val="21"/>
        </w:rPr>
        <w:t xml:space="preserve">Grupos </w:t>
      </w:r>
      <w:r w:rsidR="00C62D6F">
        <w:rPr>
          <w:b/>
          <w:sz w:val="21"/>
          <w:szCs w:val="21"/>
        </w:rPr>
        <w:t>de procedimentos</w:t>
      </w:r>
    </w:p>
    <w:p w:rsidR="008A0EB8" w:rsidRDefault="00C62D6F" w:rsidP="00D1258B">
      <w:pPr>
        <w:spacing w:after="0"/>
        <w:jc w:val="both"/>
        <w:rPr>
          <w:sz w:val="21"/>
          <w:szCs w:val="21"/>
        </w:rPr>
      </w:pPr>
      <w:r w:rsidRPr="00C62D6F">
        <w:rPr>
          <w:b/>
          <w:sz w:val="21"/>
          <w:szCs w:val="21"/>
        </w:rPr>
        <w:t>7</w:t>
      </w:r>
      <w:r>
        <w:rPr>
          <w:sz w:val="21"/>
          <w:szCs w:val="21"/>
        </w:rPr>
        <w:t xml:space="preserve"> – medicamentos de uso comum </w:t>
      </w:r>
      <w:r w:rsidR="008A0EB8">
        <w:rPr>
          <w:sz w:val="21"/>
          <w:szCs w:val="21"/>
        </w:rPr>
        <w:t>(</w:t>
      </w:r>
      <w:r w:rsidR="008A0EB8" w:rsidRPr="008A0EB8">
        <w:rPr>
          <w:i/>
          <w:sz w:val="21"/>
          <w:szCs w:val="21"/>
        </w:rPr>
        <w:t xml:space="preserve">valoriza na tabela </w:t>
      </w:r>
      <w:r w:rsidR="008A0EB8" w:rsidRPr="00AD0D1B">
        <w:rPr>
          <w:b/>
          <w:i/>
          <w:sz w:val="21"/>
          <w:szCs w:val="21"/>
        </w:rPr>
        <w:t>1</w:t>
      </w:r>
      <w:r w:rsidR="008A0EB8" w:rsidRPr="008A0EB8">
        <w:rPr>
          <w:i/>
          <w:sz w:val="21"/>
          <w:szCs w:val="21"/>
        </w:rPr>
        <w:t xml:space="preserve"> </w:t>
      </w:r>
      <w:r w:rsidR="00AD0D1B">
        <w:rPr>
          <w:i/>
          <w:sz w:val="21"/>
          <w:szCs w:val="21"/>
        </w:rPr>
        <w:t xml:space="preserve">– PMC </w:t>
      </w:r>
      <w:r w:rsidR="008A0EB8" w:rsidRPr="008A0EB8">
        <w:rPr>
          <w:i/>
          <w:sz w:val="21"/>
          <w:szCs w:val="21"/>
        </w:rPr>
        <w:t xml:space="preserve">e </w:t>
      </w:r>
      <w:r w:rsidR="008A0EB8" w:rsidRPr="00AD0D1B">
        <w:rPr>
          <w:b/>
          <w:i/>
          <w:sz w:val="21"/>
          <w:szCs w:val="21"/>
        </w:rPr>
        <w:t>85</w:t>
      </w:r>
      <w:r w:rsidR="00AD0D1B">
        <w:rPr>
          <w:b/>
          <w:i/>
          <w:sz w:val="21"/>
          <w:szCs w:val="21"/>
        </w:rPr>
        <w:t xml:space="preserve"> – P </w:t>
      </w:r>
      <w:r w:rsidR="008A0EB8">
        <w:rPr>
          <w:sz w:val="21"/>
          <w:szCs w:val="21"/>
        </w:rPr>
        <w:t>)</w:t>
      </w:r>
    </w:p>
    <w:p w:rsidR="00AD0D1B" w:rsidRDefault="00C62D6F" w:rsidP="00D1258B">
      <w:pPr>
        <w:spacing w:after="0"/>
        <w:jc w:val="both"/>
        <w:rPr>
          <w:sz w:val="21"/>
          <w:szCs w:val="21"/>
        </w:rPr>
      </w:pPr>
      <w:r w:rsidRPr="00C62D6F">
        <w:rPr>
          <w:b/>
          <w:sz w:val="21"/>
          <w:szCs w:val="21"/>
        </w:rPr>
        <w:t>75</w:t>
      </w:r>
      <w:r w:rsidR="00AD0D1B">
        <w:rPr>
          <w:sz w:val="21"/>
          <w:szCs w:val="21"/>
        </w:rPr>
        <w:t xml:space="preserve"> – medicamentos de uso restrito hospitalar (</w:t>
      </w:r>
      <w:r w:rsidR="00AD0D1B" w:rsidRPr="008A0EB8">
        <w:rPr>
          <w:i/>
          <w:sz w:val="21"/>
          <w:szCs w:val="21"/>
        </w:rPr>
        <w:t xml:space="preserve">valoriza na tabela </w:t>
      </w:r>
      <w:r w:rsidR="00AD0D1B" w:rsidRPr="00AD0D1B">
        <w:rPr>
          <w:b/>
          <w:i/>
          <w:sz w:val="21"/>
          <w:szCs w:val="21"/>
        </w:rPr>
        <w:t>69</w:t>
      </w:r>
      <w:r w:rsidR="00AD0D1B">
        <w:rPr>
          <w:sz w:val="21"/>
          <w:szCs w:val="21"/>
        </w:rPr>
        <w:t>)</w:t>
      </w:r>
    </w:p>
    <w:p w:rsidR="009B65FF" w:rsidRDefault="00C62D6F" w:rsidP="00D1258B">
      <w:pPr>
        <w:spacing w:after="0"/>
        <w:jc w:val="both"/>
        <w:rPr>
          <w:sz w:val="21"/>
          <w:szCs w:val="21"/>
        </w:rPr>
      </w:pPr>
      <w:r w:rsidRPr="00C62D6F">
        <w:rPr>
          <w:b/>
          <w:sz w:val="21"/>
          <w:szCs w:val="21"/>
        </w:rPr>
        <w:t>78</w:t>
      </w:r>
      <w:r>
        <w:rPr>
          <w:sz w:val="21"/>
          <w:szCs w:val="21"/>
        </w:rPr>
        <w:t xml:space="preserve"> –  medicamentos de uso restrito hospitalar</w:t>
      </w:r>
      <w:r w:rsidR="00AD0D1B">
        <w:rPr>
          <w:sz w:val="21"/>
          <w:szCs w:val="21"/>
        </w:rPr>
        <w:t xml:space="preserve"> – DIETA ENTERAL (</w:t>
      </w:r>
      <w:r w:rsidR="00AD0D1B" w:rsidRPr="008A0EB8">
        <w:rPr>
          <w:i/>
          <w:sz w:val="21"/>
          <w:szCs w:val="21"/>
        </w:rPr>
        <w:t xml:space="preserve">valoriza na tabela </w:t>
      </w:r>
      <w:r w:rsidR="00AD0D1B" w:rsidRPr="00AD0D1B">
        <w:rPr>
          <w:b/>
          <w:i/>
          <w:sz w:val="21"/>
          <w:szCs w:val="21"/>
        </w:rPr>
        <w:t>69</w:t>
      </w:r>
      <w:r w:rsidR="00AD0D1B">
        <w:rPr>
          <w:sz w:val="21"/>
          <w:szCs w:val="21"/>
        </w:rPr>
        <w:t>)</w:t>
      </w:r>
    </w:p>
    <w:p w:rsidR="00C62D6F" w:rsidRDefault="00C62D6F" w:rsidP="00C62D6F">
      <w:pPr>
        <w:spacing w:after="0"/>
        <w:jc w:val="both"/>
        <w:rPr>
          <w:sz w:val="21"/>
          <w:szCs w:val="21"/>
        </w:rPr>
      </w:pPr>
      <w:r w:rsidRPr="00C62D6F">
        <w:rPr>
          <w:b/>
          <w:sz w:val="21"/>
          <w:szCs w:val="21"/>
        </w:rPr>
        <w:t>67</w:t>
      </w:r>
      <w:r>
        <w:rPr>
          <w:sz w:val="21"/>
          <w:szCs w:val="21"/>
        </w:rPr>
        <w:t xml:space="preserve"> – medicamentos não </w:t>
      </w:r>
      <w:r w:rsidR="00AD0D1B">
        <w:rPr>
          <w:sz w:val="21"/>
          <w:szCs w:val="21"/>
        </w:rPr>
        <w:t>Brasíndice</w:t>
      </w:r>
    </w:p>
    <w:p w:rsidR="00AD0D1B" w:rsidRDefault="00AD0D1B" w:rsidP="00AD0D1B">
      <w:pPr>
        <w:spacing w:after="0"/>
        <w:jc w:val="both"/>
        <w:rPr>
          <w:i/>
          <w:sz w:val="21"/>
          <w:szCs w:val="21"/>
        </w:rPr>
      </w:pPr>
      <w:r w:rsidRPr="00AD0D1B">
        <w:rPr>
          <w:b/>
          <w:sz w:val="21"/>
          <w:szCs w:val="21"/>
        </w:rPr>
        <w:t>68</w:t>
      </w:r>
      <w:r>
        <w:rPr>
          <w:sz w:val="21"/>
          <w:szCs w:val="21"/>
        </w:rPr>
        <w:t xml:space="preserve"> – material não Brasíndice (</w:t>
      </w:r>
      <w:r w:rsidRPr="008A0EB8">
        <w:rPr>
          <w:i/>
          <w:sz w:val="21"/>
          <w:szCs w:val="21"/>
        </w:rPr>
        <w:t xml:space="preserve">valoriza na tabela </w:t>
      </w:r>
      <w:r>
        <w:rPr>
          <w:i/>
          <w:sz w:val="21"/>
          <w:szCs w:val="21"/>
        </w:rPr>
        <w:t xml:space="preserve">SIMPRO - </w:t>
      </w:r>
      <w:r w:rsidRPr="00AD0D1B">
        <w:rPr>
          <w:b/>
          <w:i/>
          <w:sz w:val="21"/>
          <w:szCs w:val="21"/>
        </w:rPr>
        <w:t>1</w:t>
      </w:r>
      <w:r>
        <w:rPr>
          <w:i/>
          <w:sz w:val="21"/>
          <w:szCs w:val="21"/>
        </w:rPr>
        <w:t>)</w:t>
      </w:r>
    </w:p>
    <w:p w:rsidR="00AD0D1B" w:rsidRDefault="00AD0D1B" w:rsidP="00AD0D1B">
      <w:pPr>
        <w:spacing w:after="0"/>
        <w:jc w:val="both"/>
        <w:rPr>
          <w:i/>
          <w:sz w:val="21"/>
          <w:szCs w:val="21"/>
        </w:rPr>
      </w:pPr>
      <w:r w:rsidRPr="00C62D6F">
        <w:rPr>
          <w:b/>
          <w:sz w:val="21"/>
          <w:szCs w:val="21"/>
        </w:rPr>
        <w:t>8</w:t>
      </w:r>
      <w:r>
        <w:rPr>
          <w:sz w:val="21"/>
          <w:szCs w:val="21"/>
        </w:rPr>
        <w:t xml:space="preserve"> – material de uso comum – (</w:t>
      </w:r>
      <w:r w:rsidRPr="008A0EB8">
        <w:rPr>
          <w:i/>
          <w:sz w:val="21"/>
          <w:szCs w:val="21"/>
        </w:rPr>
        <w:t xml:space="preserve">valoriza na tabela </w:t>
      </w:r>
      <w:r w:rsidRPr="00AD0D1B">
        <w:rPr>
          <w:b/>
          <w:i/>
          <w:sz w:val="21"/>
          <w:szCs w:val="21"/>
        </w:rPr>
        <w:t>1</w:t>
      </w:r>
      <w:r>
        <w:rPr>
          <w:i/>
          <w:sz w:val="21"/>
          <w:szCs w:val="21"/>
        </w:rPr>
        <w:t xml:space="preserve"> – Brasíndice e </w:t>
      </w:r>
      <w:r w:rsidRPr="00AD0D1B">
        <w:rPr>
          <w:b/>
          <w:i/>
          <w:sz w:val="21"/>
          <w:szCs w:val="21"/>
        </w:rPr>
        <w:t>95</w:t>
      </w:r>
      <w:r>
        <w:rPr>
          <w:i/>
          <w:sz w:val="21"/>
          <w:szCs w:val="21"/>
        </w:rPr>
        <w:t xml:space="preserve"> – SIMPRO)</w:t>
      </w:r>
    </w:p>
    <w:p w:rsidR="00D1258B" w:rsidRDefault="00D1258B" w:rsidP="00D1258B">
      <w:pPr>
        <w:spacing w:after="0"/>
        <w:jc w:val="both"/>
        <w:rPr>
          <w:sz w:val="21"/>
          <w:szCs w:val="21"/>
        </w:rPr>
      </w:pPr>
      <w:r>
        <w:rPr>
          <w:noProof/>
          <w:lang w:eastAsia="pt-BR"/>
        </w:rPr>
        <w:drawing>
          <wp:inline distT="0" distB="0" distL="0" distR="0" wp14:anchorId="1705E7A0" wp14:editId="5893B60C">
            <wp:extent cx="6572250" cy="404812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6901" cy="40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D6F" w:rsidRDefault="00C62D6F" w:rsidP="00C62D6F">
      <w:pPr>
        <w:spacing w:after="0" w:line="240" w:lineRule="auto"/>
        <w:rPr>
          <w:b/>
          <w:sz w:val="21"/>
          <w:szCs w:val="21"/>
        </w:rPr>
      </w:pPr>
    </w:p>
    <w:p w:rsidR="00C62D6F" w:rsidRDefault="00C62D6F" w:rsidP="00C62D6F">
      <w:pPr>
        <w:spacing w:after="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4 - </w:t>
      </w:r>
      <w:r w:rsidRPr="008A52E8">
        <w:rPr>
          <w:b/>
          <w:sz w:val="21"/>
          <w:szCs w:val="21"/>
        </w:rPr>
        <w:t xml:space="preserve">Faturamento &gt; tabelas &gt; </w:t>
      </w:r>
      <w:r>
        <w:rPr>
          <w:b/>
          <w:sz w:val="21"/>
          <w:szCs w:val="21"/>
        </w:rPr>
        <w:t>formas de apresentação</w:t>
      </w:r>
      <w:r w:rsidRPr="008A52E8">
        <w:rPr>
          <w:b/>
          <w:sz w:val="21"/>
          <w:szCs w:val="21"/>
        </w:rPr>
        <w:t xml:space="preserve"> &gt; </w:t>
      </w:r>
      <w:r>
        <w:rPr>
          <w:b/>
          <w:sz w:val="21"/>
          <w:szCs w:val="21"/>
        </w:rPr>
        <w:t>TUSS (RN-305)</w:t>
      </w:r>
    </w:p>
    <w:p w:rsidR="00C62D6F" w:rsidRDefault="00C62D6F" w:rsidP="00C62D6F">
      <w:pPr>
        <w:pStyle w:val="PargrafodaLista"/>
        <w:numPr>
          <w:ilvl w:val="0"/>
          <w:numId w:val="10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Selecionar </w:t>
      </w:r>
      <w:r w:rsidR="008A0EB8">
        <w:rPr>
          <w:sz w:val="21"/>
          <w:szCs w:val="21"/>
        </w:rPr>
        <w:t>tipo de terminologia (tabela)</w:t>
      </w:r>
    </w:p>
    <w:p w:rsidR="00C62D6F" w:rsidRDefault="008A0EB8" w:rsidP="00C62D6F">
      <w:pPr>
        <w:pStyle w:val="PargrafodaLista"/>
        <w:numPr>
          <w:ilvl w:val="0"/>
          <w:numId w:val="10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Clicar em pesquisar (no quadradinho “pesquisar” da tela e não na lupa da pesquisa)</w:t>
      </w:r>
    </w:p>
    <w:p w:rsidR="008A0EB8" w:rsidRPr="008A0EB8" w:rsidRDefault="008A0EB8" w:rsidP="008A0EB8">
      <w:pPr>
        <w:pStyle w:val="PargrafodaLista"/>
        <w:numPr>
          <w:ilvl w:val="0"/>
          <w:numId w:val="10"/>
        </w:numPr>
        <w:spacing w:line="240" w:lineRule="auto"/>
        <w:rPr>
          <w:sz w:val="21"/>
          <w:szCs w:val="21"/>
        </w:rPr>
      </w:pPr>
      <w:r w:rsidRPr="008A0EB8">
        <w:rPr>
          <w:sz w:val="21"/>
          <w:szCs w:val="21"/>
        </w:rPr>
        <w:t xml:space="preserve">Digitar o código da tabela da Unimed, código </w:t>
      </w:r>
      <w:r>
        <w:rPr>
          <w:sz w:val="21"/>
          <w:szCs w:val="21"/>
        </w:rPr>
        <w:t xml:space="preserve">do convênio e código do </w:t>
      </w:r>
      <w:r w:rsidRPr="008A0EB8">
        <w:rPr>
          <w:sz w:val="21"/>
          <w:szCs w:val="21"/>
        </w:rPr>
        <w:t>procedimento</w:t>
      </w:r>
      <w:r w:rsidR="00AD0D1B">
        <w:rPr>
          <w:sz w:val="21"/>
          <w:szCs w:val="21"/>
        </w:rPr>
        <w:t>.</w:t>
      </w:r>
    </w:p>
    <w:p w:rsidR="008A0EB8" w:rsidRDefault="008A0EB8" w:rsidP="008A0EB8">
      <w:pPr>
        <w:pStyle w:val="PargrafodaLista"/>
        <w:numPr>
          <w:ilvl w:val="0"/>
          <w:numId w:val="10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Salvar</w:t>
      </w:r>
    </w:p>
    <w:p w:rsidR="00C62D6F" w:rsidRDefault="00AD0D1B" w:rsidP="00D1258B">
      <w:pPr>
        <w:spacing w:after="0"/>
        <w:jc w:val="both"/>
        <w:rPr>
          <w:sz w:val="21"/>
          <w:szCs w:val="21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152D3B" wp14:editId="6774E688">
                <wp:simplePos x="0" y="0"/>
                <wp:positionH relativeFrom="column">
                  <wp:posOffset>5493385</wp:posOffset>
                </wp:positionH>
                <wp:positionV relativeFrom="paragraph">
                  <wp:posOffset>531495</wp:posOffset>
                </wp:positionV>
                <wp:extent cx="219075" cy="219075"/>
                <wp:effectExtent l="0" t="0" r="66675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w="med" len="lg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DFC3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" o:spid="_x0000_s1026" type="#_x0000_t32" style="position:absolute;margin-left:432.55pt;margin-top:41.85pt;width:17.2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" strokecolor="red">
                <v:stroke startarrowlength="long" endarrow="ope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55FDFE" wp14:editId="65FDAE3F">
                <wp:simplePos x="0" y="0"/>
                <wp:positionH relativeFrom="column">
                  <wp:posOffset>1711960</wp:posOffset>
                </wp:positionH>
                <wp:positionV relativeFrom="paragraph">
                  <wp:posOffset>445770</wp:posOffset>
                </wp:positionV>
                <wp:extent cx="219075" cy="219075"/>
                <wp:effectExtent l="0" t="0" r="66675" b="47625"/>
                <wp:wrapNone/>
                <wp:docPr id="22" name="Conector de seta re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w="med" len="lg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18185" id="Conector de seta reta 22" o:spid="_x0000_s1026" type="#_x0000_t32" style="position:absolute;margin-left:134.8pt;margin-top:35.1pt;width:17.25pt;height:1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" strokecolor="red">
                <v:stroke startarrowlength="long" endarrow="open"/>
              </v:shape>
            </w:pict>
          </mc:Fallback>
        </mc:AlternateContent>
      </w:r>
      <w:r w:rsidR="008A0EB8">
        <w:rPr>
          <w:noProof/>
          <w:lang w:eastAsia="pt-BR"/>
        </w:rPr>
        <w:drawing>
          <wp:inline distT="0" distB="0" distL="0" distR="0" wp14:anchorId="55CDB936" wp14:editId="50472D20">
            <wp:extent cx="6572250" cy="3648075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7039"/>
                    <a:stretch/>
                  </pic:blipFill>
                  <pic:spPr bwMode="auto">
                    <a:xfrm>
                      <a:off x="0" y="0"/>
                      <a:ext cx="6572250" cy="364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0EB8" w:rsidRDefault="00AD0D1B" w:rsidP="00C62D6F">
      <w:pPr>
        <w:spacing w:after="0" w:line="24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>Lembrar de “vincular” – colocar o código do procedimento</w:t>
      </w:r>
    </w:p>
    <w:p w:rsidR="00694DBD" w:rsidRDefault="00694DBD" w:rsidP="00C62D6F">
      <w:pPr>
        <w:spacing w:after="0" w:line="240" w:lineRule="auto"/>
        <w:rPr>
          <w:b/>
          <w:sz w:val="16"/>
          <w:szCs w:val="16"/>
        </w:rPr>
      </w:pPr>
    </w:p>
    <w:p w:rsidR="00694DBD" w:rsidRDefault="00694DBD" w:rsidP="00C62D6F">
      <w:pPr>
        <w:spacing w:after="0" w:line="240" w:lineRule="auto"/>
        <w:rPr>
          <w:b/>
          <w:sz w:val="16"/>
          <w:szCs w:val="16"/>
        </w:rPr>
      </w:pPr>
    </w:p>
    <w:p w:rsidR="00694DBD" w:rsidRDefault="00694DBD" w:rsidP="00C62D6F">
      <w:pPr>
        <w:spacing w:after="0" w:line="240" w:lineRule="auto"/>
        <w:rPr>
          <w:b/>
          <w:sz w:val="16"/>
          <w:szCs w:val="16"/>
        </w:rPr>
      </w:pPr>
    </w:p>
    <w:p w:rsidR="00694DBD" w:rsidRDefault="00694DBD" w:rsidP="00C62D6F">
      <w:pPr>
        <w:spacing w:after="0" w:line="24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>************************</w:t>
      </w:r>
    </w:p>
    <w:p w:rsidR="00694DBD" w:rsidRDefault="00694DBD" w:rsidP="00C62D6F">
      <w:pPr>
        <w:spacing w:after="0" w:line="240" w:lineRule="auto"/>
        <w:rPr>
          <w:b/>
          <w:sz w:val="16"/>
          <w:szCs w:val="16"/>
        </w:rPr>
      </w:pPr>
    </w:p>
    <w:p w:rsidR="00694DBD" w:rsidRDefault="00694DBD" w:rsidP="00C62D6F">
      <w:pPr>
        <w:spacing w:after="0" w:line="240" w:lineRule="auto"/>
        <w:rPr>
          <w:b/>
          <w:sz w:val="16"/>
          <w:szCs w:val="16"/>
        </w:rPr>
      </w:pPr>
    </w:p>
    <w:p w:rsidR="00694DBD" w:rsidRDefault="00694DBD" w:rsidP="00694DBD">
      <w:pPr>
        <w:spacing w:line="240" w:lineRule="auto"/>
        <w:rPr>
          <w:b/>
          <w:sz w:val="21"/>
          <w:szCs w:val="21"/>
        </w:rPr>
      </w:pPr>
      <w:r w:rsidRPr="004E4176">
        <w:rPr>
          <w:b/>
          <w:sz w:val="24"/>
          <w:szCs w:val="24"/>
        </w:rPr>
        <w:t>PROFAT</w:t>
      </w:r>
      <w:r>
        <w:rPr>
          <w:b/>
          <w:sz w:val="24"/>
          <w:szCs w:val="24"/>
        </w:rPr>
        <w:t xml:space="preserve"> - Faturamento</w:t>
      </w:r>
    </w:p>
    <w:p w:rsidR="004A2661" w:rsidRPr="008B0AA3" w:rsidRDefault="004A2661" w:rsidP="004A2661">
      <w:pPr>
        <w:pStyle w:val="PargrafodaLista"/>
        <w:numPr>
          <w:ilvl w:val="0"/>
          <w:numId w:val="11"/>
        </w:numPr>
        <w:jc w:val="both"/>
        <w:rPr>
          <w:sz w:val="21"/>
          <w:szCs w:val="21"/>
        </w:rPr>
      </w:pPr>
      <w:r>
        <w:rPr>
          <w:sz w:val="21"/>
          <w:szCs w:val="21"/>
        </w:rPr>
        <w:t>Será solicitado por e-mail pelo FATURAMENTO</w:t>
      </w:r>
      <w:r w:rsidR="006A1F4A">
        <w:rPr>
          <w:sz w:val="21"/>
          <w:szCs w:val="21"/>
        </w:rPr>
        <w:t xml:space="preserve"> e pelo Drive,</w:t>
      </w:r>
      <w:r w:rsidRPr="008B0AA3">
        <w:rPr>
          <w:sz w:val="21"/>
          <w:szCs w:val="21"/>
        </w:rPr>
        <w:t xml:space="preserve"> para inclusão no sistema. </w:t>
      </w:r>
    </w:p>
    <w:p w:rsidR="004A2661" w:rsidRDefault="004A2661" w:rsidP="004A2661">
      <w:pPr>
        <w:pStyle w:val="PargrafodaLista"/>
        <w:numPr>
          <w:ilvl w:val="0"/>
          <w:numId w:val="11"/>
        </w:numPr>
        <w:jc w:val="both"/>
        <w:rPr>
          <w:sz w:val="21"/>
          <w:szCs w:val="21"/>
        </w:rPr>
      </w:pPr>
      <w:r>
        <w:rPr>
          <w:sz w:val="21"/>
          <w:szCs w:val="21"/>
        </w:rPr>
        <w:t>Após receber os dados do faturamento, verifico se há liberação no e-mail, para realizar a conferência dos dados e fazer a análise correta.</w:t>
      </w:r>
    </w:p>
    <w:p w:rsidR="004A2661" w:rsidRDefault="004A2661" w:rsidP="004A2661">
      <w:pPr>
        <w:pStyle w:val="PargrafodaLista"/>
        <w:numPr>
          <w:ilvl w:val="0"/>
          <w:numId w:val="1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Verificar se o código TUSS informado no e-mail está correto com o procedimento </w:t>
      </w:r>
      <w:r w:rsidRPr="004A2661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Portal TUSS (não importa se o TUSS não estiver Ativo;</w:t>
      </w:r>
    </w:p>
    <w:p w:rsidR="00BB7307" w:rsidRDefault="00BB7307" w:rsidP="00BB7307">
      <w:pPr>
        <w:pStyle w:val="PargrafodaLista"/>
        <w:jc w:val="center"/>
        <w:rPr>
          <w:sz w:val="21"/>
          <w:szCs w:val="21"/>
        </w:rPr>
      </w:pPr>
      <w:r w:rsidRPr="00BB7307">
        <w:rPr>
          <w:sz w:val="21"/>
          <w:szCs w:val="21"/>
        </w:rPr>
        <w:t>https://portaltuss.com.br/</w:t>
      </w:r>
    </w:p>
    <w:p w:rsidR="004A2661" w:rsidRDefault="004A2661" w:rsidP="004A2661">
      <w:pPr>
        <w:pStyle w:val="PargrafodaLista"/>
        <w:numPr>
          <w:ilvl w:val="0"/>
          <w:numId w:val="11"/>
        </w:numPr>
        <w:jc w:val="both"/>
        <w:rPr>
          <w:sz w:val="21"/>
          <w:szCs w:val="21"/>
        </w:rPr>
      </w:pPr>
      <w:r>
        <w:rPr>
          <w:sz w:val="21"/>
          <w:szCs w:val="21"/>
        </w:rPr>
        <w:t>Seguir o caminho abaixo para realizar as análises e devidas tratativas:</w:t>
      </w:r>
    </w:p>
    <w:p w:rsidR="00BB7307" w:rsidRDefault="004A2661" w:rsidP="00BB7307">
      <w:pPr>
        <w:pStyle w:val="PargrafodaLista"/>
        <w:numPr>
          <w:ilvl w:val="0"/>
          <w:numId w:val="12"/>
        </w:numPr>
        <w:jc w:val="both"/>
        <w:rPr>
          <w:sz w:val="21"/>
          <w:szCs w:val="21"/>
        </w:rPr>
      </w:pPr>
      <w:bookmarkStart w:id="0" w:name="_GoBack"/>
      <w:r>
        <w:rPr>
          <w:sz w:val="21"/>
          <w:szCs w:val="21"/>
        </w:rPr>
        <w:t xml:space="preserve">Faturamento </w:t>
      </w:r>
      <w:r w:rsidRPr="004A2661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Faturamento de Convênios e Particulares</w:t>
      </w:r>
      <w:r w:rsidR="007A7EB3">
        <w:rPr>
          <w:sz w:val="21"/>
          <w:szCs w:val="21"/>
        </w:rPr>
        <w:t xml:space="preserve"> </w:t>
      </w:r>
      <w:r w:rsidR="007A7EB3" w:rsidRPr="007A7EB3">
        <w:rPr>
          <w:sz w:val="21"/>
          <w:szCs w:val="21"/>
        </w:rPr>
        <w:sym w:font="Wingdings" w:char="F0E0"/>
      </w:r>
      <w:r w:rsidR="007A7EB3">
        <w:rPr>
          <w:sz w:val="21"/>
          <w:szCs w:val="21"/>
        </w:rPr>
        <w:t xml:space="preserve"> Tabelas </w:t>
      </w:r>
      <w:r w:rsidR="007A7EB3" w:rsidRPr="007A7EB3">
        <w:rPr>
          <w:sz w:val="21"/>
          <w:szCs w:val="21"/>
        </w:rPr>
        <w:sym w:font="Wingdings" w:char="F0E0"/>
      </w:r>
      <w:r w:rsidR="007A7EB3">
        <w:rPr>
          <w:sz w:val="21"/>
          <w:szCs w:val="21"/>
        </w:rPr>
        <w:t xml:space="preserve"> Formas de Apresentação </w:t>
      </w:r>
      <w:r w:rsidR="007A7EB3" w:rsidRPr="007A7EB3">
        <w:rPr>
          <w:sz w:val="21"/>
          <w:szCs w:val="21"/>
        </w:rPr>
        <w:sym w:font="Wingdings" w:char="F0E0"/>
      </w:r>
      <w:r w:rsidR="007A7EB3">
        <w:rPr>
          <w:sz w:val="21"/>
          <w:szCs w:val="21"/>
        </w:rPr>
        <w:t xml:space="preserve"> TUSS (RN – 305)</w:t>
      </w:r>
      <w:r w:rsidR="00BB7307">
        <w:rPr>
          <w:sz w:val="21"/>
          <w:szCs w:val="21"/>
        </w:rPr>
        <w:t xml:space="preserve"> </w:t>
      </w:r>
      <w:r w:rsidR="00BB7307" w:rsidRPr="00BB7307">
        <w:rPr>
          <w:sz w:val="21"/>
          <w:szCs w:val="21"/>
        </w:rPr>
        <w:sym w:font="Wingdings" w:char="F0E0"/>
      </w:r>
      <w:r w:rsidR="00BB7307">
        <w:rPr>
          <w:sz w:val="21"/>
          <w:szCs w:val="21"/>
        </w:rPr>
        <w:t xml:space="preserve"> Colocar na tabela pertinente </w:t>
      </w:r>
      <w:r w:rsidR="00BB7307" w:rsidRPr="007A7EB3">
        <w:rPr>
          <w:sz w:val="21"/>
          <w:szCs w:val="21"/>
        </w:rPr>
        <w:sym w:font="Wingdings" w:char="F0E0"/>
      </w:r>
      <w:r w:rsidR="00BB7307">
        <w:rPr>
          <w:sz w:val="21"/>
          <w:szCs w:val="21"/>
        </w:rPr>
        <w:t xml:space="preserve"> Pesquisar </w:t>
      </w:r>
      <w:r w:rsidR="00BB7307" w:rsidRPr="007A7EB3">
        <w:rPr>
          <w:sz w:val="21"/>
          <w:szCs w:val="21"/>
        </w:rPr>
        <w:sym w:font="Wingdings" w:char="F0E0"/>
      </w:r>
      <w:r w:rsidR="00BB7307">
        <w:rPr>
          <w:sz w:val="21"/>
          <w:szCs w:val="21"/>
        </w:rPr>
        <w:t xml:space="preserve"> Lupa </w:t>
      </w:r>
      <w:r w:rsidR="00BB7307" w:rsidRPr="007A7EB3">
        <w:rPr>
          <w:sz w:val="21"/>
          <w:szCs w:val="21"/>
        </w:rPr>
        <w:sym w:font="Wingdings" w:char="F0E0"/>
      </w:r>
      <w:r w:rsidR="00BB7307">
        <w:rPr>
          <w:sz w:val="21"/>
          <w:szCs w:val="21"/>
        </w:rPr>
        <w:t xml:space="preserve"> Proced. </w:t>
      </w:r>
      <w:r w:rsidR="00BB7307" w:rsidRPr="007A7EB3">
        <w:rPr>
          <w:sz w:val="21"/>
          <w:szCs w:val="21"/>
        </w:rPr>
        <w:sym w:font="Wingdings" w:char="F0E0"/>
      </w:r>
      <w:r w:rsidR="00BB7307">
        <w:rPr>
          <w:sz w:val="21"/>
          <w:szCs w:val="21"/>
        </w:rPr>
        <w:t xml:space="preserve"> Colocar Profat ou Código TUSS</w:t>
      </w:r>
    </w:p>
    <w:bookmarkEnd w:id="0"/>
    <w:p w:rsidR="00BB7307" w:rsidRPr="00BB7307" w:rsidRDefault="00BB7307" w:rsidP="00BB7307">
      <w:pPr>
        <w:jc w:val="both"/>
        <w:rPr>
          <w:sz w:val="21"/>
          <w:szCs w:val="21"/>
        </w:rPr>
      </w:pPr>
      <w:r>
        <w:rPr>
          <w:noProof/>
          <w:sz w:val="21"/>
          <w:szCs w:val="21"/>
          <w:lang w:eastAsia="pt-BR"/>
        </w:rPr>
        <w:lastRenderedPageBreak/>
        <w:drawing>
          <wp:inline distT="0" distB="0" distL="0" distR="0">
            <wp:extent cx="6257925" cy="32956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5A1" w:rsidRDefault="00BB7307" w:rsidP="006215A1">
      <w:pPr>
        <w:jc w:val="both"/>
        <w:rPr>
          <w:sz w:val="21"/>
          <w:szCs w:val="21"/>
        </w:rPr>
      </w:pPr>
      <w:r>
        <w:rPr>
          <w:noProof/>
          <w:sz w:val="21"/>
          <w:szCs w:val="21"/>
          <w:lang w:eastAsia="pt-BR"/>
        </w:rPr>
        <w:drawing>
          <wp:inline distT="0" distB="0" distL="0" distR="0">
            <wp:extent cx="6257925" cy="32956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EB3" w:rsidRDefault="007A7EB3" w:rsidP="007A7EB3">
      <w:pPr>
        <w:pStyle w:val="PargrafodaLista"/>
        <w:ind w:left="1080"/>
        <w:jc w:val="both"/>
        <w:rPr>
          <w:sz w:val="21"/>
          <w:szCs w:val="21"/>
        </w:rPr>
      </w:pPr>
    </w:p>
    <w:p w:rsidR="007A7EB3" w:rsidRPr="007A7EB3" w:rsidRDefault="007A7EB3" w:rsidP="007A7EB3">
      <w:pPr>
        <w:pStyle w:val="PargrafodaLista"/>
        <w:ind w:left="1080"/>
        <w:jc w:val="center"/>
        <w:rPr>
          <w:b/>
          <w:sz w:val="32"/>
          <w:szCs w:val="32"/>
          <w:u w:val="single"/>
        </w:rPr>
      </w:pPr>
      <w:r w:rsidRPr="007A7EB3">
        <w:rPr>
          <w:b/>
          <w:sz w:val="32"/>
          <w:szCs w:val="32"/>
          <w:u w:val="single"/>
        </w:rPr>
        <w:t xml:space="preserve">PARA </w:t>
      </w:r>
      <w:r>
        <w:rPr>
          <w:b/>
          <w:sz w:val="32"/>
          <w:szCs w:val="32"/>
          <w:u w:val="single"/>
        </w:rPr>
        <w:t xml:space="preserve">PARAMETRIZAR </w:t>
      </w:r>
      <w:r w:rsidRPr="007A7EB3">
        <w:rPr>
          <w:b/>
          <w:sz w:val="32"/>
          <w:szCs w:val="32"/>
          <w:u w:val="single"/>
        </w:rPr>
        <w:t>DEMAIS INFORMAÇÕES</w:t>
      </w:r>
    </w:p>
    <w:p w:rsidR="007A7EB3" w:rsidRDefault="007A7EB3" w:rsidP="007A7EB3">
      <w:pPr>
        <w:pStyle w:val="PargrafodaLista"/>
        <w:ind w:left="1080"/>
        <w:jc w:val="both"/>
        <w:rPr>
          <w:sz w:val="21"/>
          <w:szCs w:val="21"/>
        </w:rPr>
      </w:pPr>
    </w:p>
    <w:p w:rsidR="007A7EB3" w:rsidRDefault="007A7EB3" w:rsidP="007A7EB3">
      <w:pPr>
        <w:pStyle w:val="PargrafodaLista"/>
        <w:numPr>
          <w:ilvl w:val="0"/>
          <w:numId w:val="12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Colocar TUSS </w:t>
      </w:r>
      <w:r w:rsidRPr="007A7EB3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Empresa (Sempre 1) </w:t>
      </w:r>
      <w:r w:rsidRPr="007A7EB3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Convênio (Colocar o que está no e-mail, clicar nos ..., para localizar o código do convênio) </w:t>
      </w:r>
      <w:r w:rsidRPr="007A7EB3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Proced. (Profat) </w:t>
      </w:r>
      <w:r w:rsidRPr="007A7EB3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Disquete (salvar)</w:t>
      </w:r>
    </w:p>
    <w:p w:rsidR="003E1D6A" w:rsidRPr="003E1D6A" w:rsidRDefault="003E1D6A" w:rsidP="003E1D6A">
      <w:pPr>
        <w:jc w:val="both"/>
        <w:rPr>
          <w:sz w:val="21"/>
          <w:szCs w:val="21"/>
        </w:rPr>
      </w:pPr>
      <w:r>
        <w:rPr>
          <w:noProof/>
          <w:sz w:val="21"/>
          <w:szCs w:val="21"/>
          <w:lang w:eastAsia="pt-BR"/>
        </w:rPr>
        <w:lastRenderedPageBreak/>
        <w:drawing>
          <wp:inline distT="0" distB="0" distL="0" distR="0">
            <wp:extent cx="6257925" cy="32861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EB3" w:rsidRDefault="007A7EB3" w:rsidP="007A7EB3">
      <w:pPr>
        <w:pStyle w:val="PargrafodaLista"/>
        <w:ind w:left="1080"/>
        <w:jc w:val="center"/>
        <w:rPr>
          <w:b/>
          <w:sz w:val="32"/>
          <w:szCs w:val="32"/>
          <w:u w:val="single"/>
        </w:rPr>
      </w:pPr>
      <w:r w:rsidRPr="007A7EB3">
        <w:rPr>
          <w:b/>
          <w:sz w:val="32"/>
          <w:szCs w:val="32"/>
          <w:u w:val="single"/>
        </w:rPr>
        <w:t xml:space="preserve">PARA </w:t>
      </w:r>
      <w:r>
        <w:rPr>
          <w:b/>
          <w:sz w:val="32"/>
          <w:szCs w:val="32"/>
          <w:u w:val="single"/>
        </w:rPr>
        <w:t>CONFERIR A PARAMETRIZAÇÃO</w:t>
      </w:r>
    </w:p>
    <w:p w:rsidR="007A7EB3" w:rsidRDefault="007A7EB3" w:rsidP="007A7EB3">
      <w:pPr>
        <w:pStyle w:val="PargrafodaLista"/>
        <w:ind w:left="1080"/>
        <w:jc w:val="center"/>
        <w:rPr>
          <w:b/>
          <w:sz w:val="32"/>
          <w:szCs w:val="32"/>
          <w:u w:val="single"/>
        </w:rPr>
      </w:pPr>
    </w:p>
    <w:p w:rsidR="007A7EB3" w:rsidRDefault="007A7EB3" w:rsidP="007A7EB3">
      <w:pPr>
        <w:pStyle w:val="PargrafodaLista"/>
        <w:numPr>
          <w:ilvl w:val="0"/>
          <w:numId w:val="12"/>
        </w:numPr>
        <w:rPr>
          <w:sz w:val="21"/>
          <w:szCs w:val="21"/>
        </w:rPr>
      </w:pPr>
      <w:r>
        <w:rPr>
          <w:sz w:val="21"/>
          <w:szCs w:val="21"/>
        </w:rPr>
        <w:t xml:space="preserve">Faturamento </w:t>
      </w:r>
      <w:r w:rsidRPr="007A7EB3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Faturamento de Convênios e Particulares </w:t>
      </w:r>
      <w:r w:rsidRPr="007A7EB3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Consultas </w:t>
      </w:r>
      <w:r w:rsidRPr="007A7EB3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Cobranças e Valorizações </w:t>
      </w:r>
      <w:r w:rsidRPr="007A7EB3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Valores dos Procedimentos</w:t>
      </w:r>
    </w:p>
    <w:p w:rsidR="007A7EB3" w:rsidRDefault="007A7EB3" w:rsidP="007A7EB3">
      <w:pPr>
        <w:pStyle w:val="PargrafodaLista"/>
        <w:numPr>
          <w:ilvl w:val="0"/>
          <w:numId w:val="12"/>
        </w:numPr>
        <w:rPr>
          <w:sz w:val="21"/>
          <w:szCs w:val="21"/>
        </w:rPr>
      </w:pPr>
      <w:r>
        <w:rPr>
          <w:sz w:val="21"/>
          <w:szCs w:val="21"/>
        </w:rPr>
        <w:t xml:space="preserve">Convênios (colocar o código do convênio) </w:t>
      </w:r>
      <w:r w:rsidRPr="007A7EB3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Plano (Colocar 1, quando der critica, clicar nos ... e escolher outra opção) </w:t>
      </w:r>
      <w:r w:rsidRPr="007A7EB3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Acomodação (Colocar 1, quando der critica, clicar nos ... e escolher outra opção) </w:t>
      </w:r>
      <w:r w:rsidRPr="007A7EB3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Procedimento (Profat) </w:t>
      </w:r>
      <w:r w:rsidRPr="007A7EB3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Enter</w:t>
      </w:r>
    </w:p>
    <w:p w:rsidR="00EF7BDB" w:rsidRPr="00EF7BDB" w:rsidRDefault="00EF7BDB" w:rsidP="00EF7BDB">
      <w:pPr>
        <w:rPr>
          <w:sz w:val="21"/>
          <w:szCs w:val="21"/>
        </w:rPr>
      </w:pPr>
      <w:r>
        <w:rPr>
          <w:noProof/>
          <w:sz w:val="21"/>
          <w:szCs w:val="21"/>
          <w:lang w:eastAsia="pt-BR"/>
        </w:rPr>
        <w:drawing>
          <wp:inline distT="0" distB="0" distL="0" distR="0">
            <wp:extent cx="6257925" cy="3267075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D6A" w:rsidRPr="003E1D6A" w:rsidRDefault="003E1D6A" w:rsidP="003E1D6A">
      <w:pPr>
        <w:rPr>
          <w:sz w:val="21"/>
          <w:szCs w:val="21"/>
        </w:rPr>
      </w:pPr>
    </w:p>
    <w:p w:rsidR="007A7EB3" w:rsidRDefault="007A7EB3" w:rsidP="007A7EB3">
      <w:pPr>
        <w:rPr>
          <w:sz w:val="21"/>
          <w:szCs w:val="21"/>
        </w:rPr>
      </w:pPr>
    </w:p>
    <w:p w:rsidR="007A7EB3" w:rsidRDefault="007A7EB3" w:rsidP="007A7EB3">
      <w:pPr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Após, a finalização do processo de </w:t>
      </w:r>
      <w:r w:rsidR="00EE2D3D">
        <w:rPr>
          <w:sz w:val="21"/>
          <w:szCs w:val="21"/>
        </w:rPr>
        <w:t>parametrização no sistema, deve – se responder o e-mail e atualizar a planilha.</w:t>
      </w:r>
    </w:p>
    <w:p w:rsidR="00EE2D3D" w:rsidRDefault="00EE2D3D" w:rsidP="007A7EB3">
      <w:pPr>
        <w:rPr>
          <w:sz w:val="21"/>
          <w:szCs w:val="21"/>
        </w:rPr>
      </w:pPr>
    </w:p>
    <w:p w:rsidR="00EE2D3D" w:rsidRPr="007A7EB3" w:rsidRDefault="00EE2D3D" w:rsidP="007A7EB3">
      <w:pPr>
        <w:rPr>
          <w:sz w:val="21"/>
          <w:szCs w:val="21"/>
        </w:rPr>
      </w:pPr>
      <w:r>
        <w:rPr>
          <w:sz w:val="21"/>
          <w:szCs w:val="21"/>
        </w:rPr>
        <w:t>OBS: Tudo que não tiver TUSS é na tabela 00.</w:t>
      </w:r>
    </w:p>
    <w:p w:rsidR="007A7EB3" w:rsidRPr="007A7EB3" w:rsidRDefault="007A7EB3" w:rsidP="007A7EB3">
      <w:pPr>
        <w:jc w:val="both"/>
        <w:rPr>
          <w:sz w:val="21"/>
          <w:szCs w:val="21"/>
        </w:rPr>
      </w:pPr>
    </w:p>
    <w:p w:rsidR="00694DBD" w:rsidRDefault="00694DBD" w:rsidP="00C62D6F">
      <w:pPr>
        <w:spacing w:after="0" w:line="240" w:lineRule="auto"/>
        <w:rPr>
          <w:b/>
          <w:sz w:val="16"/>
          <w:szCs w:val="16"/>
        </w:rPr>
      </w:pPr>
    </w:p>
    <w:sectPr w:rsidR="00694DBD" w:rsidSect="009B65FF">
      <w:pgSz w:w="11906" w:h="16838"/>
      <w:pgMar w:top="1361" w:right="1077" w:bottom="1247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653" w:rsidRDefault="00EF1653" w:rsidP="009F0287">
      <w:pPr>
        <w:spacing w:after="0" w:line="240" w:lineRule="auto"/>
      </w:pPr>
      <w:r>
        <w:separator/>
      </w:r>
    </w:p>
  </w:endnote>
  <w:endnote w:type="continuationSeparator" w:id="0">
    <w:p w:rsidR="00EF1653" w:rsidRDefault="00EF1653" w:rsidP="009F0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653" w:rsidRDefault="00EF1653" w:rsidP="009F0287">
      <w:pPr>
        <w:spacing w:after="0" w:line="240" w:lineRule="auto"/>
      </w:pPr>
      <w:r>
        <w:separator/>
      </w:r>
    </w:p>
  </w:footnote>
  <w:footnote w:type="continuationSeparator" w:id="0">
    <w:p w:rsidR="00EF1653" w:rsidRDefault="00EF1653" w:rsidP="009F02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672CD8"/>
    <w:multiLevelType w:val="hybridMultilevel"/>
    <w:tmpl w:val="44FE1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83CEF"/>
    <w:multiLevelType w:val="hybridMultilevel"/>
    <w:tmpl w:val="44FE1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61C39"/>
    <w:multiLevelType w:val="hybridMultilevel"/>
    <w:tmpl w:val="B43848C6"/>
    <w:lvl w:ilvl="0" w:tplc="39F27ED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72E13"/>
    <w:multiLevelType w:val="hybridMultilevel"/>
    <w:tmpl w:val="44FE1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A5096"/>
    <w:multiLevelType w:val="hybridMultilevel"/>
    <w:tmpl w:val="5BF08100"/>
    <w:lvl w:ilvl="0" w:tplc="7496156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302D42"/>
    <w:multiLevelType w:val="hybridMultilevel"/>
    <w:tmpl w:val="31AE264E"/>
    <w:lvl w:ilvl="0" w:tplc="0416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D30DB4"/>
    <w:multiLevelType w:val="hybridMultilevel"/>
    <w:tmpl w:val="44FE1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EB3F2F"/>
    <w:multiLevelType w:val="hybridMultilevel"/>
    <w:tmpl w:val="8D0470E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E51788"/>
    <w:multiLevelType w:val="hybridMultilevel"/>
    <w:tmpl w:val="44FE1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CD4998"/>
    <w:multiLevelType w:val="hybridMultilevel"/>
    <w:tmpl w:val="B43848C6"/>
    <w:lvl w:ilvl="0" w:tplc="39F27ED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0C5945"/>
    <w:multiLevelType w:val="hybridMultilevel"/>
    <w:tmpl w:val="312236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0C2744"/>
    <w:multiLevelType w:val="hybridMultilevel"/>
    <w:tmpl w:val="0C72D874"/>
    <w:lvl w:ilvl="0" w:tplc="68F05D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0"/>
  </w:num>
  <w:num w:numId="3">
    <w:abstractNumId w:val="7"/>
  </w:num>
  <w:num w:numId="4">
    <w:abstractNumId w:val="6"/>
  </w:num>
  <w:num w:numId="5">
    <w:abstractNumId w:val="5"/>
  </w:num>
  <w:num w:numId="6">
    <w:abstractNumId w:val="11"/>
  </w:num>
  <w:num w:numId="7">
    <w:abstractNumId w:val="9"/>
  </w:num>
  <w:num w:numId="8">
    <w:abstractNumId w:val="0"/>
  </w:num>
  <w:num w:numId="9">
    <w:abstractNumId w:val="8"/>
  </w:num>
  <w:num w:numId="10">
    <w:abstractNumId w:val="3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8DD"/>
    <w:rsid w:val="00096A10"/>
    <w:rsid w:val="000F0005"/>
    <w:rsid w:val="00103E73"/>
    <w:rsid w:val="001645A3"/>
    <w:rsid w:val="001956C4"/>
    <w:rsid w:val="002A0BC1"/>
    <w:rsid w:val="002E0F16"/>
    <w:rsid w:val="00356E2A"/>
    <w:rsid w:val="003600EC"/>
    <w:rsid w:val="003C1526"/>
    <w:rsid w:val="003E1D6A"/>
    <w:rsid w:val="00401603"/>
    <w:rsid w:val="00450448"/>
    <w:rsid w:val="004A2661"/>
    <w:rsid w:val="004E4176"/>
    <w:rsid w:val="00560E22"/>
    <w:rsid w:val="005A356A"/>
    <w:rsid w:val="006215A1"/>
    <w:rsid w:val="00635A21"/>
    <w:rsid w:val="00694DBD"/>
    <w:rsid w:val="006A1F4A"/>
    <w:rsid w:val="006C41EB"/>
    <w:rsid w:val="007A7EB3"/>
    <w:rsid w:val="008A0EB8"/>
    <w:rsid w:val="008A52E8"/>
    <w:rsid w:val="008B0AA3"/>
    <w:rsid w:val="009B65FF"/>
    <w:rsid w:val="009F0287"/>
    <w:rsid w:val="00A5707D"/>
    <w:rsid w:val="00A63478"/>
    <w:rsid w:val="00A72EBA"/>
    <w:rsid w:val="00AA088A"/>
    <w:rsid w:val="00AB17EA"/>
    <w:rsid w:val="00AB2993"/>
    <w:rsid w:val="00AC0826"/>
    <w:rsid w:val="00AD0D1B"/>
    <w:rsid w:val="00AD296D"/>
    <w:rsid w:val="00AD45F6"/>
    <w:rsid w:val="00B17D6E"/>
    <w:rsid w:val="00B94C1A"/>
    <w:rsid w:val="00BB7307"/>
    <w:rsid w:val="00BE0CFA"/>
    <w:rsid w:val="00BF58DD"/>
    <w:rsid w:val="00C46D75"/>
    <w:rsid w:val="00C53358"/>
    <w:rsid w:val="00C62D6F"/>
    <w:rsid w:val="00D1258B"/>
    <w:rsid w:val="00D1716B"/>
    <w:rsid w:val="00D47C66"/>
    <w:rsid w:val="00D81B3C"/>
    <w:rsid w:val="00EE2D3D"/>
    <w:rsid w:val="00EF1653"/>
    <w:rsid w:val="00EF7BDB"/>
    <w:rsid w:val="00FE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1FD0FF-D45D-4443-9F68-C2B7DE39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E0CF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0C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CF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9F02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0287"/>
  </w:style>
  <w:style w:type="paragraph" w:styleId="Rodap">
    <w:name w:val="footer"/>
    <w:basedOn w:val="Normal"/>
    <w:link w:val="RodapChar"/>
    <w:uiPriority w:val="99"/>
    <w:unhideWhenUsed/>
    <w:rsid w:val="009F02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0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394AA7-0668-4B8D-8E4B-A5ECFA42C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587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Vanderlei Santos</dc:creator>
  <cp:lastModifiedBy>JULIANE FONTOURA SWIENCH</cp:lastModifiedBy>
  <cp:revision>7</cp:revision>
  <dcterms:created xsi:type="dcterms:W3CDTF">2019-02-11T11:14:00Z</dcterms:created>
  <dcterms:modified xsi:type="dcterms:W3CDTF">2023-08-17T17:09:00Z</dcterms:modified>
</cp:coreProperties>
</file>