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EBB40" w14:textId="77777777" w:rsidR="00247485" w:rsidRPr="00B651C2" w:rsidRDefault="00247485" w:rsidP="00C1677F">
      <w:pPr>
        <w:spacing w:line="240" w:lineRule="auto"/>
        <w:ind w:right="1110"/>
        <w:jc w:val="center"/>
        <w:rPr>
          <w:rFonts w:ascii="Times New Roman" w:hAnsi="Times New Roman" w:cs="Times New Roman"/>
          <w:b/>
          <w:sz w:val="24"/>
        </w:rPr>
      </w:pPr>
      <w:r w:rsidRPr="00B651C2">
        <w:rPr>
          <w:rFonts w:ascii="Times New Roman" w:hAnsi="Times New Roman" w:cs="Times New Roman"/>
          <w:b/>
          <w:sz w:val="28"/>
        </w:rPr>
        <w:t>BRASINDICE ATUALIZAÇÃO</w:t>
      </w:r>
      <w:r>
        <w:rPr>
          <w:rFonts w:ascii="Times New Roman" w:hAnsi="Times New Roman" w:cs="Times New Roman"/>
          <w:b/>
          <w:sz w:val="28"/>
        </w:rPr>
        <w:t xml:space="preserve"> VER. 06/2023</w:t>
      </w:r>
    </w:p>
    <w:p w14:paraId="2EB27D50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 w:rsidRPr="003B0E75">
        <w:rPr>
          <w:b/>
          <w:u w:val="single"/>
        </w:rPr>
        <w:t>1 – DOWNLOAD</w:t>
      </w:r>
      <w:r>
        <w:rPr>
          <w:b/>
          <w:u w:val="single"/>
        </w:rPr>
        <w:t xml:space="preserve"> DOS ARQUIVOS DO SITE</w:t>
      </w:r>
    </w:p>
    <w:p w14:paraId="107E31AB" w14:textId="77777777" w:rsidR="00247485" w:rsidRDefault="00247485" w:rsidP="00C1677F">
      <w:pPr>
        <w:pStyle w:val="PargrafodaLista"/>
        <w:numPr>
          <w:ilvl w:val="0"/>
          <w:numId w:val="2"/>
        </w:numPr>
        <w:spacing w:line="240" w:lineRule="auto"/>
        <w:ind w:right="1110"/>
      </w:pPr>
      <w:r>
        <w:t xml:space="preserve">Todo dia 05 e 20 do mês, entrar no site do Brasíndice: </w:t>
      </w:r>
      <w:hyperlink r:id="rId8" w:history="1">
        <w:r w:rsidRPr="003C6A9A">
          <w:rPr>
            <w:rStyle w:val="Hyperlink"/>
          </w:rPr>
          <w:t>https://assinantes.brasindice.com.br/</w:t>
        </w:r>
      </w:hyperlink>
      <w:r>
        <w:t xml:space="preserve"> e</w:t>
      </w:r>
    </w:p>
    <w:p w14:paraId="54442B29" w14:textId="77777777" w:rsidR="00247485" w:rsidRDefault="00247485" w:rsidP="00C1677F">
      <w:pPr>
        <w:pStyle w:val="PargrafodaLista"/>
        <w:spacing w:line="240" w:lineRule="auto"/>
        <w:ind w:right="1110"/>
      </w:pPr>
      <w:r>
        <w:t xml:space="preserve"> realizar login com os dados abaixo:</w:t>
      </w:r>
    </w:p>
    <w:p w14:paraId="5638AD05" w14:textId="77777777" w:rsidR="00247485" w:rsidRDefault="00247485" w:rsidP="00C1677F">
      <w:pPr>
        <w:pStyle w:val="PargrafodaLista"/>
        <w:spacing w:line="240" w:lineRule="auto"/>
        <w:ind w:right="1110"/>
      </w:pPr>
    </w:p>
    <w:p w14:paraId="57526C96" w14:textId="77777777" w:rsidR="00247485" w:rsidRDefault="00247485" w:rsidP="00C1677F">
      <w:pPr>
        <w:pStyle w:val="PargrafodaLista"/>
        <w:numPr>
          <w:ilvl w:val="0"/>
          <w:numId w:val="1"/>
        </w:numPr>
        <w:spacing w:line="240" w:lineRule="auto"/>
        <w:ind w:right="1110"/>
      </w:pPr>
      <w:r w:rsidRPr="003B0E75">
        <w:rPr>
          <w:b/>
        </w:rPr>
        <w:t>LOGIN</w:t>
      </w:r>
      <w:r>
        <w:t xml:space="preserve">: </w:t>
      </w:r>
      <w:hyperlink r:id="rId9" w:history="1">
        <w:r w:rsidRPr="00A34BDE">
          <w:rPr>
            <w:rStyle w:val="Hyperlink"/>
          </w:rPr>
          <w:t>credenciamento@hospitalinc.com.br</w:t>
        </w:r>
      </w:hyperlink>
    </w:p>
    <w:p w14:paraId="101C932F" w14:textId="77777777" w:rsidR="00247485" w:rsidRPr="00AB58FD" w:rsidRDefault="00247485" w:rsidP="00C1677F">
      <w:pPr>
        <w:pStyle w:val="PargrafodaLista"/>
        <w:numPr>
          <w:ilvl w:val="0"/>
          <w:numId w:val="1"/>
        </w:numPr>
        <w:spacing w:line="240" w:lineRule="auto"/>
        <w:ind w:right="1110"/>
        <w:rPr>
          <w:sz w:val="32"/>
        </w:rPr>
      </w:pPr>
      <w:r w:rsidRPr="00AB58FD">
        <w:rPr>
          <w:b/>
        </w:rPr>
        <w:t>SENHA</w:t>
      </w:r>
      <w:r w:rsidRPr="00AB58FD">
        <w:rPr>
          <w:sz w:val="32"/>
        </w:rPr>
        <w:t xml:space="preserve">: </w:t>
      </w:r>
      <w:r w:rsidRPr="00AB58FD">
        <w:rPr>
          <w:rFonts w:ascii="Helvetica" w:hAnsi="Helvetica"/>
          <w:color w:val="222222"/>
          <w:sz w:val="24"/>
          <w:szCs w:val="18"/>
          <w:shd w:val="clear" w:color="auto" w:fill="FFFFFF"/>
        </w:rPr>
        <w:t>9JS9ED57</w:t>
      </w:r>
    </w:p>
    <w:p w14:paraId="334719A3" w14:textId="77777777" w:rsidR="00247485" w:rsidRDefault="00247485" w:rsidP="00C1677F">
      <w:pPr>
        <w:spacing w:line="240" w:lineRule="auto"/>
        <w:ind w:left="708" w:right="1110"/>
        <w:rPr>
          <w:noProof/>
          <w:lang w:eastAsia="pt-BR"/>
        </w:rPr>
      </w:pPr>
      <w:r w:rsidRPr="00664F33">
        <w:rPr>
          <w:noProof/>
        </w:rPr>
        <w:drawing>
          <wp:inline distT="0" distB="0" distL="0" distR="0" wp14:anchorId="3A059799" wp14:editId="0395A1E7">
            <wp:extent cx="5402739" cy="2211572"/>
            <wp:effectExtent l="76200" t="76200" r="140970" b="13208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6109" cy="2229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Na página inicial, na parte superior selecionar a edição que irá atualizar e verificar a data de vigência.</w:t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 wp14:anchorId="1E70BBD0" wp14:editId="65E1EA6F">
            <wp:extent cx="5402580" cy="539595"/>
            <wp:effectExtent l="76200" t="76200" r="121920" b="12763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928" cy="55271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F5875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Na página inicial, clicar em Export. Personalizada</w:t>
      </w:r>
    </w:p>
    <w:p w14:paraId="66E15CF7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6EB84F1D" w14:textId="77777777" w:rsidR="00247485" w:rsidRDefault="00247485" w:rsidP="00C1677F">
      <w:pPr>
        <w:spacing w:line="240" w:lineRule="auto"/>
        <w:ind w:left="708" w:right="1110" w:firstLine="12"/>
      </w:pPr>
      <w:r>
        <w:rPr>
          <w:noProof/>
          <w:lang w:eastAsia="pt-BR"/>
        </w:rPr>
        <w:drawing>
          <wp:inline distT="0" distB="0" distL="0" distR="0" wp14:anchorId="26EB964B" wp14:editId="36F1794A">
            <wp:extent cx="5391947" cy="2369820"/>
            <wp:effectExtent l="76200" t="76200" r="132715" b="12573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59" cy="2370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BFEE24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lastRenderedPageBreak/>
        <w:t>Na tela de exportação deverão ser exportados quatro arquivos com as configurações descritas e mostradas nas imagens abaixo:</w:t>
      </w:r>
    </w:p>
    <w:p w14:paraId="711FB66A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68A5EA74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1 - MEDICAMENTOS PMC</w:t>
      </w:r>
    </w:p>
    <w:p w14:paraId="40205E59" w14:textId="77777777" w:rsidR="00247485" w:rsidRDefault="00247485" w:rsidP="00C1677F">
      <w:pPr>
        <w:pStyle w:val="PargrafodaLista"/>
        <w:spacing w:line="240" w:lineRule="auto"/>
        <w:ind w:right="1110"/>
      </w:pPr>
      <w:r>
        <w:t xml:space="preserve">Tipo: Medicamentos 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PMC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MED PMC</w:t>
      </w:r>
      <w:r>
        <w:rPr>
          <w:noProof/>
          <w:lang w:eastAsia="pt-BR"/>
        </w:rPr>
        <w:br/>
        <w:t>Exemplo: 1021 MED PMC</w:t>
      </w:r>
      <w:r w:rsidRPr="009200D8">
        <w:rPr>
          <w:noProof/>
        </w:rPr>
        <w:drawing>
          <wp:inline distT="0" distB="0" distL="0" distR="0" wp14:anchorId="68C6CEA4" wp14:editId="2DF263B6">
            <wp:extent cx="5348177" cy="2317750"/>
            <wp:effectExtent l="76200" t="76200" r="138430" b="13970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795" cy="23258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05FFD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38FF36B7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2 - MEDICAMENTOS PFB</w:t>
      </w:r>
    </w:p>
    <w:p w14:paraId="31E2E119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Medicamentos 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MED PFB</w:t>
      </w:r>
      <w:r>
        <w:rPr>
          <w:noProof/>
          <w:lang w:eastAsia="pt-BR"/>
        </w:rPr>
        <w:br/>
        <w:t>Exemplo: 1021 MED PFB</w:t>
      </w:r>
    </w:p>
    <w:p w14:paraId="67E25505" w14:textId="77777777" w:rsidR="00247485" w:rsidRDefault="00247485" w:rsidP="00C1677F">
      <w:pPr>
        <w:pStyle w:val="PargrafodaLista"/>
        <w:spacing w:line="240" w:lineRule="auto"/>
        <w:ind w:right="1110"/>
      </w:pPr>
      <w:r w:rsidRPr="00333D9E">
        <w:rPr>
          <w:noProof/>
        </w:rPr>
        <w:drawing>
          <wp:inline distT="0" distB="0" distL="0" distR="0" wp14:anchorId="46E819CE" wp14:editId="5132C1C3">
            <wp:extent cx="5347970" cy="2275103"/>
            <wp:effectExtent l="76200" t="76200" r="138430" b="12573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46" cy="23212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E491F5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0BC0487C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lastRenderedPageBreak/>
        <w:t>3 - MATERIAIS, DIETAS e OUTROS</w:t>
      </w:r>
    </w:p>
    <w:p w14:paraId="6AA986D9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</w:t>
      </w:r>
      <w:r w:rsidRPr="005C2F74">
        <w:t>Materiais, Dietas e Outros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MATERIAIS</w:t>
      </w:r>
      <w:r>
        <w:rPr>
          <w:noProof/>
          <w:lang w:eastAsia="pt-BR"/>
        </w:rPr>
        <w:br/>
        <w:t>Exemplo: 1021 MATERIAIS</w:t>
      </w:r>
    </w:p>
    <w:p w14:paraId="04A72FD1" w14:textId="77777777" w:rsidR="00247485" w:rsidRDefault="00247485" w:rsidP="00C1677F">
      <w:pPr>
        <w:spacing w:line="240" w:lineRule="auto"/>
        <w:ind w:left="708" w:right="1110"/>
      </w:pPr>
      <w:r>
        <w:tab/>
        <w:t xml:space="preserve"> </w:t>
      </w:r>
      <w:r w:rsidRPr="005C2F74">
        <w:rPr>
          <w:noProof/>
        </w:rPr>
        <w:drawing>
          <wp:inline distT="0" distB="0" distL="0" distR="0" wp14:anchorId="23402C16" wp14:editId="6FE7FE16">
            <wp:extent cx="5380075" cy="2201545"/>
            <wp:effectExtent l="76200" t="76200" r="125730" b="14160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064" cy="2219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E21781" w14:textId="77777777" w:rsidR="00247485" w:rsidRDefault="00247485" w:rsidP="00C1677F">
      <w:pPr>
        <w:pStyle w:val="PargrafodaLista"/>
        <w:numPr>
          <w:ilvl w:val="0"/>
          <w:numId w:val="3"/>
        </w:numPr>
        <w:spacing w:line="240" w:lineRule="auto"/>
        <w:ind w:right="1110"/>
        <w:rPr>
          <w:noProof/>
          <w:lang w:eastAsia="pt-BR"/>
        </w:rPr>
      </w:pPr>
      <w:r>
        <w:t>4 - SOLUÇÕES</w:t>
      </w:r>
    </w:p>
    <w:p w14:paraId="28AC7AA5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>
        <w:t xml:space="preserve">Tipo: </w:t>
      </w:r>
      <w:r w:rsidRPr="00333D9E">
        <w:t>Soluções Parenterais</w:t>
      </w:r>
      <w:r>
        <w:br/>
        <w:t>Casas Decimais: 2</w:t>
      </w:r>
      <w:r>
        <w:br/>
      </w:r>
      <w:r>
        <w:rPr>
          <w:noProof/>
          <w:lang w:eastAsia="pt-BR"/>
        </w:rPr>
        <w:t>Formato: Fixo</w:t>
      </w:r>
      <w:r>
        <w:rPr>
          <w:noProof/>
          <w:lang w:eastAsia="pt-BR"/>
        </w:rPr>
        <w:br/>
        <w:t>Marcar apenas as colunas Código, Descrição, PFAB , TISS, TUSS</w:t>
      </w:r>
      <w:r>
        <w:rPr>
          <w:noProof/>
          <w:lang w:eastAsia="pt-BR"/>
        </w:rPr>
        <w:br/>
        <w:t>Desmarcar a Coluna EAN</w:t>
      </w:r>
      <w:r>
        <w:rPr>
          <w:noProof/>
          <w:lang w:eastAsia="pt-BR"/>
        </w:rPr>
        <w:br/>
        <w:t>Clicar em Exportar Arquivo</w:t>
      </w:r>
      <w:r>
        <w:rPr>
          <w:noProof/>
          <w:lang w:eastAsia="pt-BR"/>
        </w:rPr>
        <w:br/>
        <w:t>Renomear o arquivo gerado para N° Edição Revista + SOLUCOES</w:t>
      </w:r>
      <w:r>
        <w:rPr>
          <w:noProof/>
          <w:lang w:eastAsia="pt-BR"/>
        </w:rPr>
        <w:br/>
        <w:t>Exemplo: 1021 SOLUCOES</w:t>
      </w:r>
    </w:p>
    <w:p w14:paraId="7BE9CA0E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52F96B2E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  <w:r w:rsidRPr="00333D9E">
        <w:rPr>
          <w:noProof/>
          <w:lang w:eastAsia="pt-BR"/>
        </w:rPr>
        <w:drawing>
          <wp:inline distT="0" distB="0" distL="0" distR="0" wp14:anchorId="320B97BE" wp14:editId="01C91058">
            <wp:extent cx="5369087" cy="2327275"/>
            <wp:effectExtent l="76200" t="76200" r="136525" b="130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956" cy="23289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91935C" w14:textId="77777777" w:rsidR="00247485" w:rsidRDefault="00247485" w:rsidP="00C1677F">
      <w:pPr>
        <w:pStyle w:val="PargrafodaLista"/>
        <w:spacing w:line="240" w:lineRule="auto"/>
        <w:ind w:right="1110"/>
        <w:rPr>
          <w:noProof/>
          <w:lang w:eastAsia="pt-BR"/>
        </w:rPr>
      </w:pPr>
    </w:p>
    <w:p w14:paraId="7CCF0D7B" w14:textId="77777777" w:rsidR="00247485" w:rsidRDefault="00247485" w:rsidP="00C1677F">
      <w:pPr>
        <w:pStyle w:val="PargrafodaLista"/>
        <w:numPr>
          <w:ilvl w:val="0"/>
          <w:numId w:val="4"/>
        </w:numPr>
        <w:spacing w:line="240" w:lineRule="auto"/>
        <w:ind w:right="1110"/>
      </w:pPr>
      <w:r>
        <w:lastRenderedPageBreak/>
        <w:t xml:space="preserve">Salvar os quatro arquivos na pasta da rede </w:t>
      </w:r>
      <w:r w:rsidRPr="008C5FF7">
        <w:t>Departamentos (\\172.16.0.50)</w:t>
      </w:r>
      <w:r>
        <w:t xml:space="preserve">: </w:t>
      </w:r>
      <w:r w:rsidRPr="005C2F74">
        <w:rPr>
          <w:b/>
        </w:rPr>
        <w:t>M:\Comercial\Brasindice\Versao</w:t>
      </w:r>
      <w:r>
        <w:rPr>
          <w:b/>
        </w:rPr>
        <w:br/>
      </w:r>
    </w:p>
    <w:p w14:paraId="2E451874" w14:textId="77777777" w:rsidR="00247485" w:rsidRDefault="00247485" w:rsidP="00C1677F">
      <w:pPr>
        <w:pStyle w:val="PargrafodaLista"/>
        <w:numPr>
          <w:ilvl w:val="0"/>
          <w:numId w:val="4"/>
        </w:numPr>
        <w:spacing w:line="240" w:lineRule="auto"/>
        <w:ind w:right="1110"/>
      </w:pPr>
      <w:r>
        <w:t xml:space="preserve">Criar uma pasta como “ Nº ED. – Data da revista do Brasíndice”. </w:t>
      </w:r>
      <w:r>
        <w:br/>
        <w:t>A data pode ser localizada no site no campo abaixo.</w:t>
      </w:r>
    </w:p>
    <w:p w14:paraId="2BC7DBDB" w14:textId="77777777" w:rsidR="00247485" w:rsidRDefault="00247485" w:rsidP="00C1677F">
      <w:pPr>
        <w:spacing w:line="240" w:lineRule="auto"/>
        <w:ind w:left="1416" w:right="1110"/>
      </w:pPr>
      <w:r>
        <w:t>Ex.: 1021 – 22.05.2023</w:t>
      </w:r>
    </w:p>
    <w:p w14:paraId="2D4A1F80" w14:textId="77777777" w:rsidR="00247485" w:rsidRDefault="00247485" w:rsidP="00C1677F">
      <w:pPr>
        <w:spacing w:line="240" w:lineRule="auto"/>
        <w:ind w:left="1416" w:right="1110"/>
      </w:pPr>
    </w:p>
    <w:p w14:paraId="0FA73B28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2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ATUALIZAÇÃO SISTEMA MV</w:t>
      </w:r>
    </w:p>
    <w:p w14:paraId="1D953637" w14:textId="77777777"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 xml:space="preserve">Após salvar os arquivos indicados no Item 1, no MV Soul entrar nas telas abaixo: </w:t>
      </w:r>
    </w:p>
    <w:p w14:paraId="004D96CE" w14:textId="77777777"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 xml:space="preserve">Faturamento &gt; Faturamento de Convênios e planos &gt; importações &gt; importação BRASINDICE &gt; Dados </w:t>
      </w:r>
    </w:p>
    <w:p w14:paraId="3B9F0081" w14:textId="77777777"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>Faturamento &gt; Faturamento de Convênios e planos &gt; importações &gt; importação BRASINDICE &gt; Valores</w:t>
      </w:r>
    </w:p>
    <w:p w14:paraId="5DE31A06" w14:textId="77777777" w:rsidR="00247485" w:rsidRDefault="00247485" w:rsidP="00C1677F">
      <w:pPr>
        <w:ind w:left="360" w:right="1110"/>
        <w:rPr>
          <w:noProof/>
          <w:lang w:eastAsia="pt-BR"/>
        </w:rPr>
      </w:pPr>
      <w:r>
        <w:rPr>
          <w:noProof/>
          <w:lang w:eastAsia="pt-BR"/>
        </w:rPr>
        <w:t>(Abrir as duas telas)</w:t>
      </w:r>
      <w:r>
        <w:rPr>
          <w:noProof/>
          <w:lang w:eastAsia="pt-BR"/>
        </w:rPr>
        <w:br/>
      </w:r>
    </w:p>
    <w:p w14:paraId="6C6A3324" w14:textId="77777777" w:rsidR="00247485" w:rsidRDefault="00247485" w:rsidP="00C1677F">
      <w:pPr>
        <w:ind w:right="1110"/>
        <w:rPr>
          <w:noProof/>
          <w:u w:val="single"/>
          <w:lang w:eastAsia="pt-BR"/>
        </w:rPr>
      </w:pPr>
      <w:r w:rsidRPr="0061004D">
        <w:rPr>
          <w:noProof/>
          <w:lang w:eastAsia="pt-BR"/>
        </w:rPr>
        <w:t xml:space="preserve">    </w:t>
      </w:r>
      <w:r w:rsidRPr="0061004D">
        <w:rPr>
          <w:noProof/>
          <w:u w:val="single"/>
          <w:lang w:eastAsia="pt-BR"/>
        </w:rPr>
        <w:t xml:space="preserve"> IMPORTAÇÃO</w:t>
      </w:r>
    </w:p>
    <w:p w14:paraId="4138D98C" w14:textId="77777777"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 xml:space="preserve">Importação </w:t>
      </w:r>
    </w:p>
    <w:p w14:paraId="3CFEB83C" w14:textId="77777777" w:rsidR="00247485" w:rsidRDefault="00247485" w:rsidP="00C1677F">
      <w:pPr>
        <w:pStyle w:val="PargrafodaLista"/>
        <w:ind w:right="1110"/>
      </w:pPr>
      <w:r>
        <w:t>Na aba dados: Selecionar o primeiro arquivo exportado do Brasíndice.</w:t>
      </w:r>
    </w:p>
    <w:p w14:paraId="12EEB09D" w14:textId="77777777" w:rsidR="00247485" w:rsidRDefault="00247485" w:rsidP="00C1677F">
      <w:pPr>
        <w:pStyle w:val="PargrafodaLista"/>
        <w:ind w:right="1110"/>
      </w:pPr>
      <w:r>
        <w:t>Em tipo de importação: Especificar qual o arquivo que está sendo importado, de acordo com o arquivo selecionado, que pode ser: MEDICAMENTOS, MATERIAIS, SOLUÇÕES</w:t>
      </w:r>
    </w:p>
    <w:p w14:paraId="69FA3034" w14:textId="77777777" w:rsidR="00247485" w:rsidRDefault="00247485" w:rsidP="00C1677F">
      <w:pPr>
        <w:pStyle w:val="PargrafodaLista"/>
        <w:ind w:right="1110"/>
      </w:pPr>
      <w:r>
        <w:t>Em vigência: Informar a data do Brasíndice que está sendo importado, a data pode ser verificada no Item 1 passo 2 desse manual</w:t>
      </w:r>
    </w:p>
    <w:p w14:paraId="3E182B6F" w14:textId="77777777" w:rsidR="00247485" w:rsidRDefault="00247485" w:rsidP="00C1677F">
      <w:pPr>
        <w:pStyle w:val="PargrafodaLista"/>
        <w:ind w:right="1110"/>
      </w:pPr>
    </w:p>
    <w:p w14:paraId="4047146C" w14:textId="77777777" w:rsidR="00247485" w:rsidRDefault="00247485" w:rsidP="00C1677F">
      <w:pPr>
        <w:pStyle w:val="PargrafodaLista"/>
        <w:ind w:right="1110"/>
      </w:pPr>
      <w:r>
        <w:t>Em Edição: Informar o número da edição.</w:t>
      </w:r>
    </w:p>
    <w:p w14:paraId="01E73793" w14:textId="77777777" w:rsidR="00247485" w:rsidRDefault="00247485" w:rsidP="00C1677F">
      <w:pPr>
        <w:pStyle w:val="PargrafodaLista"/>
        <w:ind w:right="1110"/>
        <w:rPr>
          <w:u w:val="single"/>
        </w:rPr>
      </w:pPr>
      <w:r>
        <w:t xml:space="preserve">Marcar os campos: </w:t>
      </w:r>
      <w:r w:rsidRPr="005A6E6F">
        <w:rPr>
          <w:u w:val="single"/>
        </w:rPr>
        <w:t>Importar código TISS</w:t>
      </w:r>
      <w:r>
        <w:t xml:space="preserve"> e I</w:t>
      </w:r>
      <w:r w:rsidRPr="005A6E6F">
        <w:rPr>
          <w:u w:val="single"/>
        </w:rPr>
        <w:t>mportar código TUSS</w:t>
      </w:r>
    </w:p>
    <w:p w14:paraId="1E4BA8B1" w14:textId="77777777" w:rsidR="00247485" w:rsidRDefault="00247485" w:rsidP="00C1677F">
      <w:pPr>
        <w:pStyle w:val="PargrafodaLista"/>
        <w:numPr>
          <w:ilvl w:val="0"/>
          <w:numId w:val="5"/>
        </w:numPr>
        <w:ind w:right="1110"/>
      </w:pPr>
      <w:r>
        <w:t>Clicar em I</w:t>
      </w:r>
      <w:r w:rsidRPr="005A6E6F">
        <w:t>mportar</w:t>
      </w:r>
    </w:p>
    <w:p w14:paraId="5793612C" w14:textId="77777777" w:rsidR="00247485" w:rsidRPr="005A6E6F" w:rsidRDefault="00247485" w:rsidP="00C1677F">
      <w:pPr>
        <w:pStyle w:val="PargrafodaLista"/>
        <w:ind w:right="1110"/>
      </w:pPr>
    </w:p>
    <w:p w14:paraId="4C03C1C8" w14:textId="77777777" w:rsidR="00536245" w:rsidRDefault="00247485" w:rsidP="00536245">
      <w:pPr>
        <w:ind w:right="1110" w:firstLine="708"/>
        <w:rPr>
          <w:noProof/>
          <w:u w:val="single"/>
          <w:lang w:eastAsia="pt-BR"/>
        </w:rPr>
      </w:pPr>
      <w:r w:rsidRPr="005A6E6F">
        <w:rPr>
          <w:noProof/>
          <w:u w:val="single"/>
          <w:lang w:eastAsia="pt-BR"/>
        </w:rPr>
        <w:drawing>
          <wp:inline distT="0" distB="0" distL="0" distR="0" wp14:anchorId="1984BBEA" wp14:editId="1429BF7A">
            <wp:extent cx="5380075" cy="2034419"/>
            <wp:effectExtent l="76200" t="76200" r="125730" b="13779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504" cy="20576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2DE59B" w14:textId="77777777" w:rsidR="00536245" w:rsidRDefault="00536245" w:rsidP="00536245">
      <w:pPr>
        <w:ind w:right="1110" w:firstLine="708"/>
        <w:rPr>
          <w:noProof/>
          <w:u w:val="single"/>
          <w:lang w:eastAsia="pt-BR"/>
        </w:rPr>
      </w:pPr>
    </w:p>
    <w:p w14:paraId="46CE3DE1" w14:textId="77777777"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lastRenderedPageBreak/>
        <w:t>Após realizada importação abrir aba valores</w:t>
      </w:r>
    </w:p>
    <w:p w14:paraId="7128C105" w14:textId="77777777"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>Informar o número da tabela correspondente ao arquivo importado, que são eles:</w:t>
      </w:r>
    </w:p>
    <w:p w14:paraId="4381C651" w14:textId="77777777"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MEDICAMENTO PMC – TB 01</w:t>
      </w:r>
    </w:p>
    <w:p w14:paraId="64A1E1AC" w14:textId="77777777"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MEDICAMENTO PF – TB 85 E 69</w:t>
      </w:r>
    </w:p>
    <w:p w14:paraId="315B71EE" w14:textId="77777777"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MATERIAIS – TB 01 E 69</w:t>
      </w:r>
    </w:p>
    <w:p w14:paraId="1C2E8743" w14:textId="77777777" w:rsidR="00247485" w:rsidRPr="005A6E6F" w:rsidRDefault="00247485" w:rsidP="00C1677F">
      <w:pPr>
        <w:pStyle w:val="PargrafodaLista"/>
        <w:numPr>
          <w:ilvl w:val="0"/>
          <w:numId w:val="6"/>
        </w:numPr>
        <w:ind w:right="1110"/>
        <w:rPr>
          <w:noProof/>
          <w:u w:val="single"/>
          <w:lang w:eastAsia="pt-BR"/>
        </w:rPr>
      </w:pPr>
      <w:r>
        <w:rPr>
          <w:noProof/>
          <w:lang w:eastAsia="pt-BR"/>
        </w:rPr>
        <w:t>SOLUÇÕES – TB 69</w:t>
      </w:r>
    </w:p>
    <w:p w14:paraId="4007D9F9" w14:textId="77777777"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>Selecionar a opção arredondar valores</w:t>
      </w:r>
    </w:p>
    <w:p w14:paraId="08420DFC" w14:textId="77777777" w:rsidR="00247485" w:rsidRPr="005A6E6F" w:rsidRDefault="00247485" w:rsidP="00C1677F">
      <w:pPr>
        <w:pStyle w:val="PargrafodaLista"/>
        <w:numPr>
          <w:ilvl w:val="0"/>
          <w:numId w:val="5"/>
        </w:numPr>
        <w:ind w:right="1110"/>
        <w:rPr>
          <w:noProof/>
          <w:u w:val="single"/>
          <w:lang w:eastAsia="pt-BR"/>
        </w:rPr>
      </w:pPr>
      <w:r>
        <w:t xml:space="preserve">Importar </w:t>
      </w:r>
    </w:p>
    <w:p w14:paraId="691F3EEE" w14:textId="77777777" w:rsidR="00247485" w:rsidRDefault="00247485" w:rsidP="00C1677F">
      <w:pPr>
        <w:ind w:right="1110" w:firstLine="708"/>
      </w:pPr>
      <w:r>
        <w:rPr>
          <w:noProof/>
          <w:lang w:eastAsia="pt-BR"/>
        </w:rPr>
        <w:drawing>
          <wp:inline distT="0" distB="0" distL="0" distR="0" wp14:anchorId="20A37008" wp14:editId="390DAC09">
            <wp:extent cx="5379291" cy="2998381"/>
            <wp:effectExtent l="76200" t="76200" r="126365" b="12636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85749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46" cy="3041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BE2E1D" w14:textId="77777777" w:rsidR="00247485" w:rsidRDefault="00247485" w:rsidP="00C1677F">
      <w:pPr>
        <w:pStyle w:val="PargrafodaLista"/>
        <w:numPr>
          <w:ilvl w:val="0"/>
          <w:numId w:val="7"/>
        </w:numPr>
        <w:ind w:right="1110"/>
        <w:jc w:val="both"/>
      </w:pPr>
      <w:r>
        <w:t>Após conclusão da importação, voltar a aba dados e fazer a importação dos demais grupos, o processo deve ser feito sempre um arquivo por vez.</w:t>
      </w:r>
    </w:p>
    <w:p w14:paraId="10FBFFD4" w14:textId="77777777" w:rsidR="00247485" w:rsidRDefault="00247485" w:rsidP="00C1677F">
      <w:pPr>
        <w:ind w:right="1110"/>
        <w:jc w:val="both"/>
        <w:rPr>
          <w:u w:val="single"/>
        </w:rPr>
      </w:pPr>
      <w:r w:rsidRPr="006807E0">
        <w:rPr>
          <w:b/>
        </w:rPr>
        <w:t>Obs</w:t>
      </w:r>
      <w:r>
        <w:t>.: Sempre que concluir a importação o sistema deverá trazer um produto na linha procedimento importado.</w:t>
      </w:r>
    </w:p>
    <w:p w14:paraId="2E923412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3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VALIDAÇÃO DOS ITENS</w:t>
      </w:r>
    </w:p>
    <w:p w14:paraId="39E45807" w14:textId="77777777" w:rsidR="00247485" w:rsidRPr="00B35854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 w:rsidRPr="00B35854">
        <w:t>Após concluídas todas as importações, fazer validação de alguns itens.</w:t>
      </w:r>
    </w:p>
    <w:p w14:paraId="0811D4F2" w14:textId="77777777" w:rsidR="00247485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>
        <w:rPr>
          <w:noProof/>
          <w:lang w:eastAsia="pt-BR"/>
        </w:rPr>
        <w:t>Ir em: Faturamento - Tabelas - Valores de procedimentos – Procedimentos</w:t>
      </w:r>
    </w:p>
    <w:p w14:paraId="2F22F792" w14:textId="77777777" w:rsidR="00247485" w:rsidRDefault="00247485" w:rsidP="00C1677F">
      <w:pPr>
        <w:pStyle w:val="PargrafodaLista"/>
        <w:numPr>
          <w:ilvl w:val="0"/>
          <w:numId w:val="7"/>
        </w:numPr>
        <w:spacing w:line="240" w:lineRule="auto"/>
        <w:ind w:right="1110"/>
      </w:pPr>
      <w:r>
        <w:rPr>
          <w:noProof/>
          <w:lang w:eastAsia="pt-BR"/>
        </w:rPr>
        <w:t>Pesquisar os seguintes itens:</w:t>
      </w:r>
    </w:p>
    <w:p w14:paraId="6B806398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6659C4">
        <w:t>08001527</w:t>
      </w:r>
      <w:r>
        <w:t xml:space="preserve"> - </w:t>
      </w:r>
      <w:r w:rsidRPr="006659C4">
        <w:t xml:space="preserve">ATADURA CREPOM - 15CM X 1,8M </w:t>
      </w:r>
      <w:r>
        <w:t>–</w:t>
      </w:r>
      <w:r w:rsidRPr="006659C4">
        <w:t xml:space="preserve"> CREMER</w:t>
      </w:r>
    </w:p>
    <w:p w14:paraId="3779A9F7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08001544 - </w:t>
      </w:r>
      <w:r w:rsidRPr="00B35854">
        <w:t xml:space="preserve">COMPRESSA DE GAZE - C22313 - 10 por 10 CM PC C/ 10 </w:t>
      </w:r>
      <w:r>
        <w:t>–</w:t>
      </w:r>
      <w:r w:rsidRPr="00B35854">
        <w:t xml:space="preserve"> NEVE</w:t>
      </w:r>
    </w:p>
    <w:p w14:paraId="517A4A5C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08002819 - </w:t>
      </w:r>
      <w:r w:rsidRPr="00B35854">
        <w:t xml:space="preserve">COMPRESSA GAZE 20 FIOS - 10 X 10 CM (UN) 158.458 </w:t>
      </w:r>
      <w:r>
        <w:t>–</w:t>
      </w:r>
      <w:r w:rsidRPr="00B35854">
        <w:t xml:space="preserve"> CREMER</w:t>
      </w:r>
    </w:p>
    <w:p w14:paraId="5B839F42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08002023 - </w:t>
      </w:r>
      <w:r w:rsidRPr="00B35854">
        <w:t>LAMINA BISTURI - BB511 - NR. 11 - B.BRAUN</w:t>
      </w:r>
    </w:p>
    <w:p w14:paraId="6381A022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120609">
        <w:t>07000418</w:t>
      </w:r>
      <w:r>
        <w:t xml:space="preserve"> - </w:t>
      </w:r>
      <w:r w:rsidRPr="00120609">
        <w:t>AAS PROTECT 100 MG X 30CPR - SANOFI-MEDLEY</w:t>
      </w:r>
    </w:p>
    <w:p w14:paraId="7EE92D89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 w:rsidRPr="00120609">
        <w:t>07000926</w:t>
      </w:r>
      <w:r>
        <w:t xml:space="preserve"> - </w:t>
      </w:r>
      <w:r w:rsidRPr="00120609">
        <w:t xml:space="preserve">CRESTOR - 10 mg. cx. 30 </w:t>
      </w:r>
      <w:proofErr w:type="spellStart"/>
      <w:r w:rsidRPr="00120609">
        <w:t>cprs</w:t>
      </w:r>
      <w:proofErr w:type="spellEnd"/>
      <w:r w:rsidRPr="00120609">
        <w:t xml:space="preserve"> - ASTRAZENECA</w:t>
      </w:r>
    </w:p>
    <w:p w14:paraId="5284E445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07000670 - </w:t>
      </w:r>
      <w:r w:rsidRPr="00B35854">
        <w:t>SOL. FISIOLOGICA 0,9% 100ML - ECOFLAC - B. BRAUN</w:t>
      </w:r>
    </w:p>
    <w:p w14:paraId="4F35FC83" w14:textId="77777777" w:rsidR="00247485" w:rsidRDefault="00247485" w:rsidP="00C1677F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07000894 - </w:t>
      </w:r>
      <w:r w:rsidRPr="00B35854">
        <w:t>PROFENID (*) entérico 100 mg. - SANOFI-MEDLEY</w:t>
      </w:r>
    </w:p>
    <w:p w14:paraId="65251870" w14:textId="77777777" w:rsidR="00247485" w:rsidRDefault="00247485" w:rsidP="00323717">
      <w:pPr>
        <w:pStyle w:val="PargrafodaLista"/>
        <w:numPr>
          <w:ilvl w:val="1"/>
          <w:numId w:val="7"/>
        </w:numPr>
        <w:spacing w:line="240" w:lineRule="auto"/>
        <w:ind w:right="1110"/>
      </w:pPr>
      <w:r>
        <w:t xml:space="preserve">07000719 - </w:t>
      </w:r>
      <w:r w:rsidRPr="00B35854">
        <w:t xml:space="preserve">ZOFRAN (Restrito Hosp.) - 8 mg. </w:t>
      </w:r>
      <w:proofErr w:type="spellStart"/>
      <w:r w:rsidRPr="00B35854">
        <w:t>inj</w:t>
      </w:r>
      <w:proofErr w:type="spellEnd"/>
      <w:r w:rsidRPr="00B35854">
        <w:t xml:space="preserve">. 5 </w:t>
      </w:r>
      <w:proofErr w:type="spellStart"/>
      <w:r w:rsidRPr="00B35854">
        <w:t>amps</w:t>
      </w:r>
      <w:proofErr w:type="spellEnd"/>
      <w:r w:rsidR="00536245">
        <w:br/>
      </w:r>
    </w:p>
    <w:p w14:paraId="5B275B46" w14:textId="77777777" w:rsidR="00247485" w:rsidRDefault="00247485" w:rsidP="00C1677F">
      <w:pPr>
        <w:pStyle w:val="PargrafodaLista"/>
        <w:numPr>
          <w:ilvl w:val="0"/>
          <w:numId w:val="8"/>
        </w:numPr>
        <w:spacing w:line="240" w:lineRule="auto"/>
        <w:ind w:right="1110"/>
      </w:pPr>
      <w:r>
        <w:t xml:space="preserve">Validar se a vigência do item, procede com a da edição importada. </w:t>
      </w:r>
    </w:p>
    <w:p w14:paraId="0FE57D6D" w14:textId="77777777" w:rsidR="00536245" w:rsidRDefault="00536245" w:rsidP="00536245">
      <w:pPr>
        <w:pStyle w:val="PargrafodaLista"/>
        <w:spacing w:line="240" w:lineRule="auto"/>
        <w:ind w:right="1110"/>
      </w:pPr>
    </w:p>
    <w:p w14:paraId="72096EC6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lastRenderedPageBreak/>
        <w:t>4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PAINEL DE INDICADORES</w:t>
      </w:r>
    </w:p>
    <w:p w14:paraId="6EEB9A43" w14:textId="77777777" w:rsidR="00247485" w:rsidRPr="00A442C7" w:rsidRDefault="00247485" w:rsidP="00E75BF3">
      <w:pPr>
        <w:pStyle w:val="PargrafodaLista"/>
        <w:numPr>
          <w:ilvl w:val="0"/>
          <w:numId w:val="8"/>
        </w:numPr>
        <w:spacing w:line="240" w:lineRule="auto"/>
        <w:ind w:right="1110"/>
        <w:rPr>
          <w:b/>
          <w:u w:val="single"/>
        </w:rPr>
      </w:pPr>
      <w:r>
        <w:t xml:space="preserve">Acessar o link: </w:t>
      </w:r>
      <w:hyperlink r:id="rId19" w:history="1">
        <w:r w:rsidR="00E75BF3" w:rsidRPr="00E75BF3">
          <w:rPr>
            <w:rStyle w:val="Hyperlink"/>
          </w:rPr>
          <w:t>http://172.16.10.112:8081/Auth_PI/app/#/</w:t>
        </w:r>
      </w:hyperlink>
    </w:p>
    <w:p w14:paraId="5F89F1C0" w14:textId="77777777" w:rsidR="00247485" w:rsidRPr="008E0901" w:rsidRDefault="00247485" w:rsidP="00C1677F">
      <w:pPr>
        <w:pStyle w:val="PargrafodaLista"/>
        <w:numPr>
          <w:ilvl w:val="0"/>
          <w:numId w:val="8"/>
        </w:numPr>
        <w:spacing w:line="240" w:lineRule="auto"/>
        <w:ind w:right="1110"/>
        <w:rPr>
          <w:b/>
          <w:u w:val="single"/>
        </w:rPr>
      </w:pPr>
      <w:r>
        <w:t xml:space="preserve">Realizar o login com as informações abaixo. </w:t>
      </w:r>
    </w:p>
    <w:p w14:paraId="4A0C44DE" w14:textId="77777777" w:rsidR="00247485" w:rsidRDefault="00247485" w:rsidP="00C1677F">
      <w:pPr>
        <w:spacing w:line="240" w:lineRule="auto"/>
        <w:ind w:left="1416" w:right="1110"/>
      </w:pPr>
      <w:r w:rsidRPr="005D723A">
        <w:rPr>
          <w:b/>
        </w:rPr>
        <w:t>Login</w:t>
      </w:r>
      <w:r>
        <w:t xml:space="preserve">: FATURAMENTO        </w:t>
      </w:r>
      <w:r w:rsidRPr="005D723A">
        <w:rPr>
          <w:b/>
        </w:rPr>
        <w:t>Senha</w:t>
      </w:r>
      <w:r>
        <w:t>: comerc@2022</w:t>
      </w:r>
    </w:p>
    <w:p w14:paraId="53BAC4A0" w14:textId="77777777" w:rsidR="00247485" w:rsidRDefault="00247485" w:rsidP="00C1677F">
      <w:pPr>
        <w:spacing w:line="240" w:lineRule="auto"/>
        <w:ind w:right="1110"/>
      </w:pPr>
    </w:p>
    <w:p w14:paraId="3F160F02" w14:textId="77777777"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t xml:space="preserve">Ir na aba:  </w:t>
      </w:r>
      <w:r>
        <w:rPr>
          <w:noProof/>
          <w:lang w:eastAsia="pt-BR"/>
        </w:rPr>
        <w:t>Analiticos</w:t>
      </w:r>
    </w:p>
    <w:p w14:paraId="4C4A943F" w14:textId="77777777"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No painel análise de brasindice.</w:t>
      </w:r>
    </w:p>
    <w:p w14:paraId="64260A87" w14:textId="77777777"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Clicar sobre o ícone (Duas Moedas)</w:t>
      </w:r>
    </w:p>
    <w:p w14:paraId="226ECE7D" w14:textId="77777777" w:rsidR="00247485" w:rsidRDefault="00247485" w:rsidP="00C1677F">
      <w:pPr>
        <w:pStyle w:val="PargrafodaLista"/>
        <w:numPr>
          <w:ilvl w:val="0"/>
          <w:numId w:val="13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E ir em: Alterar Parâmetros</w:t>
      </w:r>
    </w:p>
    <w:p w14:paraId="0FF4450A" w14:textId="77777777" w:rsidR="00247485" w:rsidRDefault="00247485" w:rsidP="00C1677F">
      <w:pPr>
        <w:spacing w:line="240" w:lineRule="auto"/>
        <w:ind w:right="1110" w:firstLine="708"/>
        <w:rPr>
          <w:noProof/>
          <w:lang w:eastAsia="pt-BR"/>
        </w:rPr>
      </w:pPr>
      <w:r w:rsidRPr="008E0901">
        <w:rPr>
          <w:noProof/>
          <w:lang w:eastAsia="pt-BR"/>
        </w:rPr>
        <w:drawing>
          <wp:inline distT="0" distB="0" distL="0" distR="0" wp14:anchorId="5C8DB9E6" wp14:editId="3C166AE4">
            <wp:extent cx="5380075" cy="2848610"/>
            <wp:effectExtent l="76200" t="76200" r="125730" b="142240"/>
            <wp:docPr id="25" name="Imagem 25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713" cy="2872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0949E1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>Informar a tabela para pesquisa, que são elas: 01, 69 e 85</w:t>
      </w:r>
    </w:p>
    <w:p w14:paraId="64640DE2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rPr>
          <w:noProof/>
          <w:lang w:eastAsia="pt-BR"/>
        </w:rPr>
      </w:pPr>
      <w:r>
        <w:rPr>
          <w:noProof/>
          <w:lang w:eastAsia="pt-BR"/>
        </w:rPr>
        <w:t xml:space="preserve">Inserir a vigência do Brasíndice.  </w:t>
      </w:r>
    </w:p>
    <w:p w14:paraId="6D758C70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</w:pPr>
      <w:r>
        <w:rPr>
          <w:noProof/>
          <w:lang w:eastAsia="pt-BR"/>
        </w:rPr>
        <w:t>Selecionar os itens que retornarem, salvar no word e realizar a analise.</w:t>
      </w:r>
    </w:p>
    <w:p w14:paraId="51998FC2" w14:textId="77777777" w:rsidR="00247485" w:rsidRDefault="00247485" w:rsidP="00C1677F">
      <w:pPr>
        <w:spacing w:line="240" w:lineRule="auto"/>
        <w:ind w:right="1110"/>
      </w:pPr>
    </w:p>
    <w:p w14:paraId="0B2CF50C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5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ANALISE DOS ITENS BRASINDICE</w:t>
      </w:r>
    </w:p>
    <w:p w14:paraId="56C19298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Deve conferir se os iten que retornaram pelo painel de indicadores, estão cadastrados corretamente conforme a publicação do Brasindice, ou seja, confirmar se o Código Brasindice está de acordo com a Configuração Brasindice. </w:t>
      </w:r>
    </w:p>
    <w:p w14:paraId="5B21A4C3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Pode haver casos onde os itens foram excluidos do Brasíndice, sendo assim, deve ser enviado um email a farmácia solicitando para qual item podemos realizar a troca. </w:t>
      </w:r>
    </w:p>
    <w:p w14:paraId="34BABAFC" w14:textId="77777777" w:rsidR="00247485" w:rsidRDefault="00247485" w:rsidP="00C1677F">
      <w:pPr>
        <w:pStyle w:val="PargrafodaLista"/>
        <w:numPr>
          <w:ilvl w:val="0"/>
          <w:numId w:val="14"/>
        </w:numPr>
        <w:spacing w:line="240" w:lineRule="auto"/>
        <w:ind w:right="1110"/>
        <w:jc w:val="both"/>
        <w:rPr>
          <w:noProof/>
          <w:lang w:eastAsia="pt-BR"/>
        </w:rPr>
      </w:pPr>
      <w:r>
        <w:rPr>
          <w:noProof/>
          <w:lang w:eastAsia="pt-BR"/>
        </w:rPr>
        <w:t xml:space="preserve">Preencher a planilha que consta no seguinte caminho: </w:t>
      </w:r>
    </w:p>
    <w:p w14:paraId="7AA42FD5" w14:textId="77777777" w:rsidR="00247485" w:rsidRPr="00D97844" w:rsidRDefault="00247485" w:rsidP="00C1677F">
      <w:pPr>
        <w:pStyle w:val="PargrafodaLista"/>
        <w:numPr>
          <w:ilvl w:val="1"/>
          <w:numId w:val="14"/>
        </w:numPr>
        <w:spacing w:line="240" w:lineRule="auto"/>
        <w:ind w:right="1110"/>
        <w:jc w:val="both"/>
        <w:rPr>
          <w:noProof/>
          <w:u w:val="single"/>
          <w:lang w:eastAsia="pt-BR"/>
        </w:rPr>
      </w:pPr>
      <w:r w:rsidRPr="00D97844">
        <w:rPr>
          <w:noProof/>
          <w:u w:val="single"/>
          <w:lang w:eastAsia="pt-BR"/>
        </w:rPr>
        <w:t xml:space="preserve">Comercial  -  Brasíndice  -  Relatório Atualização Brasíndice – Planilha Excel (Ano Correspondente). </w:t>
      </w:r>
    </w:p>
    <w:p w14:paraId="07CBF9DD" w14:textId="77777777" w:rsidR="00247485" w:rsidRDefault="00247485" w:rsidP="00C1677F">
      <w:pPr>
        <w:ind w:right="1110"/>
      </w:pPr>
    </w:p>
    <w:p w14:paraId="373D53F3" w14:textId="77777777" w:rsidR="00247485" w:rsidRDefault="00247485" w:rsidP="00C1677F">
      <w:pPr>
        <w:ind w:right="1110"/>
      </w:pPr>
    </w:p>
    <w:p w14:paraId="46CA61C0" w14:textId="77777777" w:rsidR="00247485" w:rsidRDefault="00247485" w:rsidP="00C1677F">
      <w:pPr>
        <w:ind w:right="1110"/>
      </w:pPr>
    </w:p>
    <w:p w14:paraId="5D14DFBC" w14:textId="77777777" w:rsidR="00247485" w:rsidRPr="00B651C2" w:rsidRDefault="00247485" w:rsidP="00C1677F">
      <w:pPr>
        <w:ind w:right="1110"/>
        <w:jc w:val="center"/>
        <w:rPr>
          <w:rFonts w:ascii="Times New Roman" w:hAnsi="Times New Roman" w:cs="Times New Roman"/>
          <w:b/>
          <w:sz w:val="24"/>
        </w:rPr>
      </w:pPr>
      <w:r w:rsidRPr="00B651C2">
        <w:rPr>
          <w:rFonts w:ascii="Times New Roman" w:hAnsi="Times New Roman" w:cs="Times New Roman"/>
          <w:b/>
          <w:sz w:val="24"/>
        </w:rPr>
        <w:lastRenderedPageBreak/>
        <w:t>SIMPRO ATUALIZAÇÃO</w:t>
      </w:r>
    </w:p>
    <w:p w14:paraId="04D81919" w14:textId="77777777" w:rsidR="00247485" w:rsidRPr="003B0E75" w:rsidRDefault="00247485" w:rsidP="00C1677F">
      <w:pPr>
        <w:spacing w:line="240" w:lineRule="auto"/>
        <w:ind w:right="1110"/>
        <w:rPr>
          <w:b/>
          <w:u w:val="single"/>
        </w:rPr>
      </w:pPr>
      <w:r w:rsidRPr="003B0E75">
        <w:rPr>
          <w:b/>
          <w:u w:val="single"/>
        </w:rPr>
        <w:t xml:space="preserve">1 – </w:t>
      </w:r>
      <w:r>
        <w:rPr>
          <w:b/>
          <w:u w:val="single"/>
        </w:rPr>
        <w:t>COPIA DE SEGURANÇA</w:t>
      </w:r>
    </w:p>
    <w:p w14:paraId="714799D6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Abrir a SIMPRO e acessar com o Login.</w:t>
      </w:r>
    </w:p>
    <w:p w14:paraId="62E5AB10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Em Manutenção:  cópia de segurança (armazenar).</w:t>
      </w:r>
    </w:p>
    <w:p w14:paraId="1FE07CA0" w14:textId="77777777" w:rsidR="00247485" w:rsidRDefault="00247485" w:rsidP="00C1677F">
      <w:pPr>
        <w:pStyle w:val="PargrafodaLista"/>
        <w:ind w:right="1110"/>
        <w:jc w:val="both"/>
      </w:pPr>
      <w:r w:rsidRPr="00120609">
        <w:rPr>
          <w:noProof/>
          <w:lang w:eastAsia="pt-BR"/>
        </w:rPr>
        <w:drawing>
          <wp:inline distT="0" distB="0" distL="0" distR="0" wp14:anchorId="54DA461D" wp14:editId="54C0A458">
            <wp:extent cx="5379720" cy="3083442"/>
            <wp:effectExtent l="76200" t="76200" r="125730" b="136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761" cy="30983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19CA9D" w14:textId="77777777" w:rsidR="00247485" w:rsidRDefault="00247485" w:rsidP="00C1677F">
      <w:pPr>
        <w:pStyle w:val="PargrafodaLista"/>
        <w:ind w:right="1110"/>
      </w:pPr>
    </w:p>
    <w:p w14:paraId="327E9D43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Irá solicitar para encerrar a sessão, clicar em “Sim”. </w:t>
      </w:r>
    </w:p>
    <w:p w14:paraId="3E63DDF9" w14:textId="77777777" w:rsidR="00247485" w:rsidRDefault="00247485" w:rsidP="00C1677F">
      <w:pPr>
        <w:ind w:right="1110"/>
        <w:jc w:val="both"/>
      </w:pPr>
      <w:r w:rsidRPr="0004233F">
        <w:rPr>
          <w:b/>
        </w:rPr>
        <w:t>OBS.:</w:t>
      </w:r>
      <w:r>
        <w:t xml:space="preserve"> Não pode haver ninguém conectado para realizar está operação. </w:t>
      </w:r>
    </w:p>
    <w:p w14:paraId="184760A4" w14:textId="77777777" w:rsidR="00C1677F" w:rsidRDefault="00C1677F" w:rsidP="00C1677F">
      <w:pPr>
        <w:pStyle w:val="PargrafodaLista"/>
        <w:numPr>
          <w:ilvl w:val="0"/>
          <w:numId w:val="8"/>
        </w:numPr>
        <w:ind w:right="1110"/>
        <w:jc w:val="both"/>
      </w:pPr>
      <w:r>
        <w:t>Selecionar a pasta para salvar o arquivo Backup</w:t>
      </w:r>
    </w:p>
    <w:p w14:paraId="05533C7D" w14:textId="77777777" w:rsidR="00247485" w:rsidRDefault="00C1677F" w:rsidP="00C1677F">
      <w:pPr>
        <w:pStyle w:val="PargrafodaLista"/>
        <w:numPr>
          <w:ilvl w:val="0"/>
          <w:numId w:val="8"/>
        </w:numPr>
        <w:ind w:right="1110"/>
        <w:jc w:val="both"/>
      </w:pPr>
      <w:r>
        <w:t>Clicar em Armazenar</w:t>
      </w:r>
    </w:p>
    <w:p w14:paraId="654430C5" w14:textId="77777777" w:rsidR="00247485" w:rsidRDefault="00247485" w:rsidP="00C1677F">
      <w:pPr>
        <w:pStyle w:val="PargrafodaLista"/>
        <w:ind w:right="1110"/>
        <w:jc w:val="both"/>
      </w:pPr>
      <w:r w:rsidRPr="0004233F">
        <w:rPr>
          <w:noProof/>
          <w:lang w:eastAsia="pt-BR"/>
        </w:rPr>
        <w:drawing>
          <wp:inline distT="0" distB="0" distL="0" distR="0" wp14:anchorId="7D6DADB0" wp14:editId="73AD4473">
            <wp:extent cx="5390515" cy="2945130"/>
            <wp:effectExtent l="76200" t="76200" r="133985" b="1409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215" cy="29509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0FD99A" w14:textId="77777777" w:rsidR="00C1677F" w:rsidRDefault="00C1677F" w:rsidP="00C1677F">
      <w:pPr>
        <w:spacing w:line="240" w:lineRule="auto"/>
        <w:ind w:right="1110"/>
        <w:rPr>
          <w:b/>
          <w:u w:val="single"/>
        </w:rPr>
      </w:pPr>
    </w:p>
    <w:p w14:paraId="6F1B88DD" w14:textId="77777777" w:rsidR="00C1677F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lastRenderedPageBreak/>
        <w:t>2</w:t>
      </w:r>
      <w:r w:rsidRPr="003B0E75">
        <w:rPr>
          <w:b/>
          <w:u w:val="single"/>
        </w:rPr>
        <w:t xml:space="preserve"> – </w:t>
      </w:r>
      <w:r>
        <w:rPr>
          <w:b/>
          <w:u w:val="single"/>
        </w:rPr>
        <w:t>ATUALIZAÇÃO DE MENSAGEM</w:t>
      </w:r>
    </w:p>
    <w:p w14:paraId="0E5E6EAA" w14:textId="77777777" w:rsidR="00C1677F" w:rsidRPr="003B0E75" w:rsidRDefault="00C1677F" w:rsidP="00C1677F">
      <w:pPr>
        <w:spacing w:line="240" w:lineRule="auto"/>
        <w:ind w:right="1110"/>
        <w:rPr>
          <w:b/>
          <w:u w:val="single"/>
        </w:rPr>
      </w:pPr>
    </w:p>
    <w:p w14:paraId="57C82448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Na SIMPRO.</w:t>
      </w:r>
    </w:p>
    <w:p w14:paraId="3424C4A9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Ir em: Manutenção - Atualização da Mensagem</w:t>
      </w:r>
    </w:p>
    <w:p w14:paraId="01994D75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Clicar no Globo para atualizar as mensagens. </w:t>
      </w:r>
    </w:p>
    <w:p w14:paraId="713D2E9C" w14:textId="77777777" w:rsidR="00C1677F" w:rsidRDefault="00C1677F" w:rsidP="00C1677F">
      <w:pPr>
        <w:pStyle w:val="PargrafodaLista"/>
        <w:ind w:right="1110"/>
        <w:jc w:val="both"/>
      </w:pPr>
    </w:p>
    <w:p w14:paraId="5331FDD9" w14:textId="77777777" w:rsidR="00247485" w:rsidRDefault="00247485" w:rsidP="00C1677F">
      <w:pPr>
        <w:pStyle w:val="PargrafodaLista"/>
        <w:ind w:right="1110"/>
        <w:jc w:val="both"/>
      </w:pPr>
      <w:r w:rsidRPr="005F6006">
        <w:rPr>
          <w:noProof/>
          <w:lang w:eastAsia="pt-BR"/>
        </w:rPr>
        <w:drawing>
          <wp:inline distT="0" distB="0" distL="0" distR="0" wp14:anchorId="5927F85F" wp14:editId="6D703372">
            <wp:extent cx="5390707" cy="3858895"/>
            <wp:effectExtent l="76200" t="76200" r="133985" b="141605"/>
            <wp:docPr id="18" name="Imagem 18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814" cy="3969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457DB" w14:textId="77777777" w:rsidR="00C1677F" w:rsidRDefault="00C1677F" w:rsidP="00C1677F">
      <w:pPr>
        <w:pStyle w:val="PargrafodaLista"/>
        <w:ind w:right="1110"/>
      </w:pPr>
    </w:p>
    <w:p w14:paraId="360B4739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</w:pPr>
      <w:r>
        <w:t xml:space="preserve">Selecionar a mensagem mais antiga para atualizar por primeiro. </w:t>
      </w:r>
    </w:p>
    <w:p w14:paraId="69B8274D" w14:textId="77777777" w:rsidR="00247485" w:rsidRDefault="00C1677F" w:rsidP="00C1677F">
      <w:pPr>
        <w:pStyle w:val="PargrafodaLista"/>
        <w:numPr>
          <w:ilvl w:val="0"/>
          <w:numId w:val="8"/>
        </w:numPr>
        <w:ind w:right="1110"/>
      </w:pPr>
      <w:r>
        <w:t>Clicar em atualizar, a</w:t>
      </w:r>
      <w:r w:rsidR="00247485">
        <w:t xml:space="preserve">guardar o processo, e após fechar. </w:t>
      </w:r>
    </w:p>
    <w:p w14:paraId="58C8ADC2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</w:pPr>
      <w:r>
        <w:t xml:space="preserve">O sistema irá atualizar o banco de dados. </w:t>
      </w:r>
    </w:p>
    <w:p w14:paraId="25BEBDD3" w14:textId="77777777" w:rsidR="00C1677F" w:rsidRDefault="00C1677F" w:rsidP="00C1677F">
      <w:pPr>
        <w:pStyle w:val="PargrafodaLista"/>
        <w:ind w:right="1110"/>
      </w:pPr>
    </w:p>
    <w:p w14:paraId="21851308" w14:textId="77777777" w:rsidR="00247485" w:rsidRPr="003B0E7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2</w:t>
      </w:r>
      <w:r w:rsidRPr="003B0E75">
        <w:rPr>
          <w:b/>
          <w:u w:val="single"/>
        </w:rPr>
        <w:t xml:space="preserve"> – </w:t>
      </w:r>
      <w:r>
        <w:rPr>
          <w:b/>
          <w:u w:val="single"/>
        </w:rPr>
        <w:t>EXPORTAÇÃO DO ARQUIVO</w:t>
      </w:r>
    </w:p>
    <w:p w14:paraId="0937E969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Na SIMPRO.</w:t>
      </w:r>
    </w:p>
    <w:p w14:paraId="410209E8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Ir em: Manutenção – Exportação de Preços</w:t>
      </w:r>
    </w:p>
    <w:p w14:paraId="0642DBEE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Selecionar a mensagem a qual foi atualizada. </w:t>
      </w:r>
    </w:p>
    <w:p w14:paraId="4DFBFA59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 xml:space="preserve">Selecionar a pasta destino. </w:t>
      </w:r>
    </w:p>
    <w:p w14:paraId="56C00DB5" w14:textId="77777777" w:rsidR="00247485" w:rsidRDefault="00247485" w:rsidP="00C1677F">
      <w:pPr>
        <w:pStyle w:val="PargrafodaLista"/>
        <w:numPr>
          <w:ilvl w:val="0"/>
          <w:numId w:val="8"/>
        </w:numPr>
        <w:ind w:right="1110"/>
        <w:jc w:val="both"/>
      </w:pPr>
      <w:r>
        <w:t>Renomear o arquivo como: SIMPRO “</w:t>
      </w:r>
      <w:proofErr w:type="spellStart"/>
      <w:r>
        <w:t>N°</w:t>
      </w:r>
      <w:proofErr w:type="spellEnd"/>
      <w:r>
        <w:t xml:space="preserve"> da Mensagem” + “ Data Envio”</w:t>
      </w:r>
    </w:p>
    <w:p w14:paraId="20DACFBE" w14:textId="77777777" w:rsidR="00247485" w:rsidRDefault="00247485" w:rsidP="00C1677F">
      <w:pPr>
        <w:pStyle w:val="PargrafodaLista"/>
        <w:numPr>
          <w:ilvl w:val="1"/>
          <w:numId w:val="8"/>
        </w:numPr>
        <w:ind w:right="1110"/>
        <w:jc w:val="both"/>
      </w:pPr>
      <w:r>
        <w:t>Ex.: SIMPRO 43 25.10</w:t>
      </w:r>
    </w:p>
    <w:p w14:paraId="05607096" w14:textId="77777777" w:rsidR="00247485" w:rsidRDefault="00247485" w:rsidP="00C1677F">
      <w:pPr>
        <w:ind w:right="1110" w:firstLine="708"/>
      </w:pPr>
      <w:r w:rsidRPr="00A9005E">
        <w:rPr>
          <w:noProof/>
          <w:lang w:eastAsia="pt-BR"/>
        </w:rPr>
        <w:lastRenderedPageBreak/>
        <w:drawing>
          <wp:inline distT="0" distB="0" distL="0" distR="0" wp14:anchorId="04727B94" wp14:editId="36FB8441">
            <wp:extent cx="5395508" cy="2700670"/>
            <wp:effectExtent l="76200" t="76200" r="129540" b="137795"/>
            <wp:docPr id="20" name="Imagem 20" descr="C:\Users\diego.ferreira\Deskto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iego.ferreira\Desktop\Sem título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98" cy="28017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CBE5AF" w14:textId="77777777" w:rsidR="00247485" w:rsidRDefault="00247485" w:rsidP="00C1677F">
      <w:pPr>
        <w:pStyle w:val="PargrafodaLista"/>
        <w:ind w:right="1110"/>
      </w:pPr>
    </w:p>
    <w:p w14:paraId="2C375772" w14:textId="77777777" w:rsidR="00247485" w:rsidRDefault="00247485" w:rsidP="00C1677F">
      <w:pPr>
        <w:pStyle w:val="PargrafodaLista"/>
        <w:numPr>
          <w:ilvl w:val="0"/>
          <w:numId w:val="9"/>
        </w:numPr>
        <w:ind w:right="1110"/>
      </w:pPr>
      <w:r>
        <w:t>Clicar em Exportar.</w:t>
      </w:r>
    </w:p>
    <w:p w14:paraId="62228754" w14:textId="77777777" w:rsidR="00247485" w:rsidRDefault="00247485" w:rsidP="00C1677F">
      <w:pPr>
        <w:pStyle w:val="PargrafodaLista"/>
        <w:numPr>
          <w:ilvl w:val="0"/>
          <w:numId w:val="9"/>
        </w:numPr>
        <w:ind w:right="1110"/>
      </w:pPr>
      <w:r>
        <w:t>Após fechar e ir para o sistema MV.</w:t>
      </w:r>
    </w:p>
    <w:p w14:paraId="61AE9654" w14:textId="77777777" w:rsidR="00247485" w:rsidRDefault="00247485" w:rsidP="00C1677F">
      <w:pPr>
        <w:spacing w:line="240" w:lineRule="auto"/>
        <w:ind w:right="1110"/>
        <w:rPr>
          <w:b/>
          <w:u w:val="single"/>
        </w:rPr>
      </w:pPr>
      <w:r>
        <w:rPr>
          <w:b/>
          <w:u w:val="single"/>
        </w:rPr>
        <w:t>3</w:t>
      </w:r>
      <w:r w:rsidRPr="00E5646C">
        <w:rPr>
          <w:b/>
          <w:u w:val="single"/>
        </w:rPr>
        <w:t xml:space="preserve"> – </w:t>
      </w:r>
      <w:r>
        <w:rPr>
          <w:b/>
          <w:u w:val="single"/>
        </w:rPr>
        <w:t>ATUALIZAÇÃO SISTEMA MV</w:t>
      </w:r>
    </w:p>
    <w:p w14:paraId="01C9F52D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Na Mv.</w:t>
      </w:r>
    </w:p>
    <w:p w14:paraId="3BCF7EF6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Ir em: Faturamento – Faturamento de Convênios e Particulares – Importações - importação do SIMPRO -  Dados e valores (abrir as duas opções).</w:t>
      </w:r>
    </w:p>
    <w:p w14:paraId="22468561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Selecionar o arquivo.</w:t>
      </w:r>
    </w:p>
    <w:p w14:paraId="067794D6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Inserir a vigência conforme data da exportação.</w:t>
      </w:r>
    </w:p>
    <w:p w14:paraId="34958ADE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Em Tipo de Importação: Selecionar sempre Materiais.</w:t>
      </w:r>
    </w:p>
    <w:p w14:paraId="67FD382B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Selecionar Valor de fabrica.</w:t>
      </w:r>
    </w:p>
    <w:p w14:paraId="7860BB6F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Opção novo Layout deve estar selecionada</w:t>
      </w:r>
    </w:p>
    <w:p w14:paraId="32038E28" w14:textId="77777777" w:rsidR="00247485" w:rsidRDefault="00247485" w:rsidP="00C1677F">
      <w:pPr>
        <w:pStyle w:val="PargrafodaLista"/>
        <w:numPr>
          <w:ilvl w:val="0"/>
          <w:numId w:val="10"/>
        </w:numPr>
        <w:ind w:right="1110"/>
        <w:rPr>
          <w:noProof/>
          <w:lang w:eastAsia="pt-BR"/>
        </w:rPr>
      </w:pPr>
      <w:r>
        <w:rPr>
          <w:noProof/>
          <w:lang w:eastAsia="pt-BR"/>
        </w:rPr>
        <w:t>Importar.</w:t>
      </w:r>
    </w:p>
    <w:p w14:paraId="4D715FAF" w14:textId="77777777" w:rsidR="00C1677F" w:rsidRDefault="00C1677F" w:rsidP="00C1677F">
      <w:pPr>
        <w:pStyle w:val="PargrafodaLista"/>
        <w:ind w:right="1110"/>
        <w:rPr>
          <w:noProof/>
          <w:lang w:eastAsia="pt-BR"/>
        </w:rPr>
      </w:pPr>
    </w:p>
    <w:p w14:paraId="11709D89" w14:textId="77777777" w:rsidR="00247485" w:rsidRDefault="00247485" w:rsidP="00C1677F">
      <w:pPr>
        <w:ind w:right="1110" w:firstLine="708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6A0D80E3" wp14:editId="2316650D">
            <wp:extent cx="5372573" cy="2200275"/>
            <wp:effectExtent l="76200" t="76200" r="133350" b="1238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8A0B9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94" cy="2262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5845E5" w14:textId="77777777" w:rsidR="00C1677F" w:rsidRDefault="00C1677F" w:rsidP="00C1677F">
      <w:pPr>
        <w:pStyle w:val="PargrafodaLista"/>
        <w:ind w:right="1110"/>
      </w:pPr>
    </w:p>
    <w:p w14:paraId="5D7E33B6" w14:textId="77777777"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lastRenderedPageBreak/>
        <w:t>Após importar na aba valores</w:t>
      </w:r>
    </w:p>
    <w:p w14:paraId="4D92BEEF" w14:textId="77777777"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t>Informar as seguintes tabelas: 95 e 53.</w:t>
      </w:r>
    </w:p>
    <w:p w14:paraId="11B3AD4B" w14:textId="77777777" w:rsidR="00247485" w:rsidRDefault="00247485" w:rsidP="00C1677F">
      <w:pPr>
        <w:pStyle w:val="PargrafodaLista"/>
        <w:numPr>
          <w:ilvl w:val="0"/>
          <w:numId w:val="11"/>
        </w:numPr>
        <w:ind w:right="1110"/>
      </w:pPr>
      <w:r>
        <w:t xml:space="preserve">Marcar “Arredondar valores” </w:t>
      </w:r>
    </w:p>
    <w:p w14:paraId="350BE140" w14:textId="77777777" w:rsidR="00247485" w:rsidRDefault="00247485" w:rsidP="00C1677F">
      <w:pPr>
        <w:ind w:left="372" w:right="1110" w:firstLine="348"/>
      </w:pPr>
      <w:r w:rsidRPr="00CB6E88">
        <w:rPr>
          <w:noProof/>
          <w:lang w:eastAsia="pt-BR"/>
        </w:rPr>
        <w:drawing>
          <wp:inline distT="0" distB="0" distL="0" distR="0" wp14:anchorId="2D2F5C5F" wp14:editId="0CF76847">
            <wp:extent cx="5362243" cy="2030819"/>
            <wp:effectExtent l="76200" t="76200" r="124460" b="1409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450" cy="20755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CD2746" w14:textId="77777777" w:rsidR="00247485" w:rsidRDefault="00247485" w:rsidP="00C1677F">
      <w:pPr>
        <w:pStyle w:val="PargrafodaLista"/>
        <w:numPr>
          <w:ilvl w:val="0"/>
          <w:numId w:val="12"/>
        </w:numPr>
        <w:ind w:right="1110"/>
      </w:pPr>
      <w:r>
        <w:t xml:space="preserve">Clicar em Importar. </w:t>
      </w:r>
    </w:p>
    <w:p w14:paraId="106865CD" w14:textId="77777777" w:rsidR="00247485" w:rsidRDefault="00247485" w:rsidP="00C1677F">
      <w:pPr>
        <w:ind w:right="1110"/>
      </w:pPr>
      <w:r>
        <w:t xml:space="preserve">OBS.: Poderá haver casos onde não será importado nenhum item. </w:t>
      </w:r>
    </w:p>
    <w:p w14:paraId="101613E3" w14:textId="77777777" w:rsidR="002D79C1" w:rsidRPr="00247485" w:rsidRDefault="002D79C1" w:rsidP="00C1677F">
      <w:pPr>
        <w:ind w:right="1110"/>
      </w:pPr>
    </w:p>
    <w:sectPr w:rsidR="002D79C1" w:rsidRPr="00247485" w:rsidSect="00247485">
      <w:headerReference w:type="even" r:id="rId27"/>
      <w:headerReference w:type="default" r:id="rId28"/>
      <w:footerReference w:type="default" r:id="rId29"/>
      <w:headerReference w:type="first" r:id="rId30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4AD49" w14:textId="77777777"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14:paraId="04B14D63" w14:textId="77777777"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37154" w14:textId="77777777"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E75BF3">
      <w:rPr>
        <w:noProof/>
        <w:sz w:val="24"/>
        <w:szCs w:val="24"/>
      </w:rPr>
      <w:t>9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E75BF3">
      <w:rPr>
        <w:noProof/>
        <w:sz w:val="24"/>
        <w:szCs w:val="24"/>
      </w:rPr>
      <w:t>10</w:t>
    </w:r>
    <w:r w:rsidRPr="00247485">
      <w:rPr>
        <w:sz w:val="24"/>
        <w:szCs w:val="24"/>
      </w:rPr>
      <w:fldChar w:fldCharType="end"/>
    </w:r>
  </w:p>
  <w:p w14:paraId="24DF79AF" w14:textId="77777777"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46596" w14:textId="77777777"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14:paraId="31732BC4" w14:textId="77777777"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6319E" w14:textId="77777777" w:rsidR="00E47985" w:rsidRDefault="007D267F">
    <w:pPr>
      <w:pStyle w:val="Cabealho"/>
    </w:pPr>
    <w:r>
      <w:rPr>
        <w:noProof/>
        <w:lang w:eastAsia="pt-BR"/>
      </w:rPr>
      <w:pict w14:anchorId="139BE7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263550"/>
      <w:docPartObj>
        <w:docPartGallery w:val="Watermarks"/>
        <w:docPartUnique/>
      </w:docPartObj>
    </w:sdtPr>
    <w:sdtEndPr/>
    <w:sdtContent>
      <w:p w14:paraId="78319BEA" w14:textId="77777777" w:rsidR="00E47985" w:rsidRDefault="007D267F">
        <w:pPr>
          <w:pStyle w:val="Cabealho"/>
        </w:pPr>
        <w:r>
          <w:rPr>
            <w:noProof/>
            <w:lang w:eastAsia="pt-BR"/>
          </w:rPr>
          <w:pict w14:anchorId="5F14D87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4E3AD" w14:textId="77777777" w:rsidR="00E47985" w:rsidRDefault="007D267F">
    <w:pPr>
      <w:pStyle w:val="Cabealho"/>
    </w:pPr>
    <w:r>
      <w:rPr>
        <w:noProof/>
        <w:lang w:eastAsia="pt-BR"/>
      </w:rPr>
      <w:pict w14:anchorId="3DC0C1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960538">
    <w:abstractNumId w:val="11"/>
  </w:num>
  <w:num w:numId="2" w16cid:durableId="693657784">
    <w:abstractNumId w:val="5"/>
  </w:num>
  <w:num w:numId="3" w16cid:durableId="1300720300">
    <w:abstractNumId w:val="3"/>
  </w:num>
  <w:num w:numId="4" w16cid:durableId="1749958542">
    <w:abstractNumId w:val="2"/>
  </w:num>
  <w:num w:numId="5" w16cid:durableId="883368566">
    <w:abstractNumId w:val="4"/>
  </w:num>
  <w:num w:numId="6" w16cid:durableId="1772705055">
    <w:abstractNumId w:val="9"/>
  </w:num>
  <w:num w:numId="7" w16cid:durableId="844322220">
    <w:abstractNumId w:val="1"/>
  </w:num>
  <w:num w:numId="8" w16cid:durableId="1206287860">
    <w:abstractNumId w:val="10"/>
  </w:num>
  <w:num w:numId="9" w16cid:durableId="407264985">
    <w:abstractNumId w:val="6"/>
  </w:num>
  <w:num w:numId="10" w16cid:durableId="203256444">
    <w:abstractNumId w:val="8"/>
  </w:num>
  <w:num w:numId="11" w16cid:durableId="1038356534">
    <w:abstractNumId w:val="12"/>
  </w:num>
  <w:num w:numId="12" w16cid:durableId="2080011962">
    <w:abstractNumId w:val="13"/>
  </w:num>
  <w:num w:numId="13" w16cid:durableId="1878614065">
    <w:abstractNumId w:val="0"/>
  </w:num>
  <w:num w:numId="14" w16cid:durableId="253638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7D267F"/>
    <w:rsid w:val="0080056D"/>
    <w:rsid w:val="00A10806"/>
    <w:rsid w:val="00AB33D5"/>
    <w:rsid w:val="00B11013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4:docId w14:val="7729B1B8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inantes.brasindice.com.br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tmp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tmp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hyperlink" Target="http://172.16.10.112:8081/Auth_PI/app/%23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redenciamento@hospitalinc.com.b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FC2009-69F6-442F-A6DA-03FBA2B0F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1053</Words>
  <Characters>5688</Characters>
  <Application>Microsoft Office Word</Application>
  <DocSecurity>4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VANDERLEI GOMES DOS SANTOS</cp:lastModifiedBy>
  <cp:revision>2</cp:revision>
  <cp:lastPrinted>2023-06-02T18:11:00Z</cp:lastPrinted>
  <dcterms:created xsi:type="dcterms:W3CDTF">2023-08-14T14:00:00Z</dcterms:created>
  <dcterms:modified xsi:type="dcterms:W3CDTF">2023-08-14T14:00:00Z</dcterms:modified>
</cp:coreProperties>
</file>