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while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后测试循环语句。直接执行循环语句，再进行出口判断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循环变量书写在循环语句外面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前测试循环语句。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循环变量书写在循环语句外面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 遇见break强制结束本层循环。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continue: 遇见continue结束本次循环。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函数名(a,b)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语句;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 函数名(实际参数，实际参数);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return返回值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声明函数可以使用关键字function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还可以使用函数表达式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将一个匿名函数（拉姆达函数）赋值给一个变量。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函数名 = function (形式参数)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语句；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；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//结尾必须添加分号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   函数名(实际参数);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将匿名函数赋值给变量，结尾必须添加分号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fun = function (a,b)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 + b;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a,b数字  字符串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调用函数名()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alert(fun(1,10));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console.log(fun("1","你好"));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函数数据类型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简单数据类型：number, string, undefined, boolean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引用数据类型：object, function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不管是关键字function还是函数表达式数据类型都是function。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简单数据类型：不同变量在赋值，变量将保存的</w:t>
      </w:r>
      <w:r>
        <w:rPr>
          <w:rFonts w:hint="eastAsia"/>
          <w:color w:val="FF0000"/>
          <w:lang w:val="en-US" w:eastAsia="zh-CN"/>
        </w:rPr>
        <w:t>值</w:t>
      </w:r>
      <w:r>
        <w:rPr>
          <w:rFonts w:hint="eastAsia"/>
          <w:lang w:val="en-US" w:eastAsia="zh-CN"/>
        </w:rPr>
        <w:t>复制一份然后进行赋值。变量改变不互相影响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//简单数据类型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b = 10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a;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改变a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 = "你好";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//b=10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引用数据类型：不同变量在赋值，将变量保存的</w:t>
      </w:r>
      <w:r>
        <w:rPr>
          <w:rFonts w:hint="eastAsia"/>
          <w:color w:val="FF0000"/>
          <w:lang w:val="en-US" w:eastAsia="zh-CN"/>
        </w:rPr>
        <w:t>地址</w:t>
      </w:r>
      <w:r>
        <w:rPr>
          <w:rFonts w:hint="eastAsia"/>
          <w:lang w:val="en-US" w:eastAsia="zh-CN"/>
        </w:rPr>
        <w:t>进行赋值，变量改变会互相影响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引用数据类型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fun1;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fun2()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10;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fun2地址指向了fun1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fun1 = fun2;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fun2.xixi = "嘻嘻";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fun1.haha = "哈哈";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console.log(fun1.xixi);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console.log(fun2.haha);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总结：简单数据类型保存的值，引用数据类型保存的地址。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函数声明提升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变量提升只提升声明语句，赋值语句不提升。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function关键字声明函数提升。在函数预解析时将函数名提升到所有语句之前，由于函数保存的是地址，通过地址可以找到声明整体。相当于函数整体提升到所有语句之前。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函数先调用，在声明也不会报错。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先调用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后声明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函数表达式，</w:t>
      </w:r>
      <w:r>
        <w:rPr>
          <w:rFonts w:hint="eastAsia" w:ascii="Consolas" w:hAnsi="Consolas" w:cs="Consolas"/>
          <w:color w:val="FF0000"/>
          <w:lang w:val="en-US" w:eastAsia="zh-CN"/>
        </w:rPr>
        <w:t>提升只提升声明语句</w:t>
      </w:r>
      <w:r>
        <w:rPr>
          <w:rFonts w:hint="eastAsia" w:ascii="Consolas" w:hAnsi="Consolas" w:cs="Consolas"/>
          <w:lang w:val="en-US" w:eastAsia="zh-CN"/>
        </w:rPr>
        <w:t>，赋值语句不提升。先调用会报错。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先调用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后声明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fun = function 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18147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总结：在声明函数时最好使用</w:t>
      </w:r>
      <w:r>
        <w:rPr>
          <w:rFonts w:hint="eastAsia"/>
          <w:lang w:val="en-US" w:eastAsia="zh-CN"/>
        </w:rPr>
        <w:t>function关键字声明，不会出错。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function声明函数名和变量相同，优先提升function，给function使用。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先使用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console.log(fun);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使用function声明fun函数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1;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声明fun变量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fun = 10;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预解析：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优先提升函数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fun(){};名字不会重复声明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console.log(fun);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 = 10;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console.log(fun);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函数表达式和function关键字重名，优先给function使用。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先使用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声明函数表达式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fun = function 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function关键字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预解析：优先提升function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fun(){console.log(2)}; fun名字声明过不会重复声明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 = function() {console.log(1)};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1.4递归函数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在函数内部调用自身。一般解决数学问题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菲波那切数列：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1,1,2,3,5,8,13,21……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1,1,2,3,5,8,13,21……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函数：用户输入一个项数，告诉用户该项对应的值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从第3项开始，该值=前1项+前2项对应值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参数：  项数1-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返回值：该项对应的值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feibo(n)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求第n项对应的值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(n === 1 || n === 2)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1;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feibo(n-1) + feibo(n-2);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console.log(feibo(1));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console.log(feibo(2));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console.log(feibo(3));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console.log(feibo(4));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console.log(feibo(8));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console.log(feibo(20));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1.5变量作用域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在函数内部声明的变量只能在函数内部使用，在函数外部任何地方都不能使用。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在函数内部声明a变量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在函数外部使用a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191000" cy="81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js中只有函数可以关住变量的作用域。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局部变量和全局变量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局部变量：在一个作用域（定义域）内定义的变量就是这个作用域内的局部变量。只能在作用域内被访问到。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全局变量：从广义上来看，全局变量也是一种局部变量。全局变量定义在全局，所以也叫全局变量。可以在任何地方都被访问到。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申明的原理：全局变量，在全局定义之后，会永久存在，任何时候，任何位置访问，都能够找到它。局部变量定义在函数内部的，函数定义的过程，并没有真正的去定义这个局部变量，只有在执行函数的时候，才会立即定义这个局部变量，执行完之后，变量就被立即销毁了，在其他的地方访问变量的时候，找不到这个变量，所以会有一个引用错误，变量未定义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没有书写在函数内部的变量，可以在全局范围内访问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"你好";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在函数内部声明a变量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a只能在函数内部使用，a局部变量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全局b，可以在全局使用，当然可以在函数内部使用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在函数外部使用a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console.log(a);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形参是局部变量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形参只能在该函数内部使用，在函数外部不能访问，会报错。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fun(a,b)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fun(1,10);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形参是fun()函数局部变量，在fun函数外部不能使用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全局变量使用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函数间的通信作用：函数声明一次可以多次调用，全局变量可以进行累加。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声明全局变量a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声明函数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jia()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++;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函数间的通信，都可以改变a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jia();  //a=2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jia();  //a=3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全局变量作用：传递作用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不同的函数都可以改变全局变量值，并且使用最新值参与计算。（信号量）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声明全局变量a，信号量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声明函数1让a自加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jia()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++;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声明函数2让a自减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jian()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--;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jia(); //a=2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jian(); //a=1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jia();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jia();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jia(); //a=4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作用域链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的是我们变量查找的一个规律：我们可以在不同的作用域内使用相同的标识符去命名变量。我们在使用一个变量的时候，需要找到匹配的标识符，我们有重复的，用哪一个？如果在当前作用域有这个变量，就直接使用，如果当前作用域没有这个变量定义，会一层一层的从本层往外依次查找，遇到第一个就直接使用。类似于就近原则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声明全局a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fun1()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声明fun1局部变量a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2;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a=2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fun2()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3;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fun3()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本层fun3没有a定义；从本层出发依次向外查找。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//a=3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fun3();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fun2();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fun1();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当遇见一个变量时，JS引擎会从其所在的作用域依次向外层查找，查找会在找到第一个匹配的标识符的时候停止。在多层嵌套的作用域中可以定义同名的标识符，发生“遮蔽效应”。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如果变量声明时，不写var关键字，计算机会自动在全局作用域内给它进行一个声明，局部变量就强制性的变成了全局变量。这种情况是不合理，会造成一个全局变量的污染。所以，定义变量必须写var关键字。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声明全局a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a=2; a=3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fun1()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= 2;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fun2()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= 3;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fun3()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fun3();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fun2();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fun1();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由于变量强制转为全局变量a=3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函数作用域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函数的作用域和变量作用域相似，也是函数只能在声明函数的内部使用，在声明函数外部不能使用。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outer()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inner函数在outer内部声明，只能在outer内部使用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inner();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outer();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在outer外部不能使用inner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inner();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总结：函数能关住变量和函数的作用域。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 闭包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函数可以记住声明时所处的</w:t>
      </w:r>
      <w:r>
        <w:rPr>
          <w:rFonts w:hint="eastAsia"/>
          <w:color w:val="FF0000"/>
          <w:lang w:val="en-US" w:eastAsia="zh-CN"/>
        </w:rPr>
        <w:t>外部环境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内部语句</w:t>
      </w:r>
      <w:r>
        <w:rPr>
          <w:rFonts w:hint="eastAsia"/>
          <w:lang w:val="en-US" w:eastAsia="zh-CN"/>
        </w:rPr>
        <w:t>，把这个整体称为闭包（密闭整体）。不管函数在哪里调用都会参考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inner;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i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nn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= outer();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nn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();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inner函数把它自己内部的语句（</w:t>
      </w:r>
      <w:r>
        <w:rPr>
          <w:rFonts w:hint="eastAsia"/>
          <w:color w:val="FF0000"/>
          <w:lang w:val="en-US" w:eastAsia="zh-CN"/>
        </w:rPr>
        <w:t>console.log(a)</w:t>
      </w:r>
      <w:r>
        <w:rPr>
          <w:rFonts w:hint="eastAsia"/>
          <w:lang w:val="en-US" w:eastAsia="zh-CN"/>
        </w:rPr>
        <w:t>），和自己声明时所处的</w:t>
      </w:r>
      <w:r>
        <w:rPr>
          <w:rFonts w:hint="eastAsia"/>
          <w:color w:val="FF0000"/>
          <w:lang w:val="en-US" w:eastAsia="zh-CN"/>
        </w:rPr>
        <w:t>作用域(var a = 1;)</w:t>
      </w:r>
      <w:r>
        <w:rPr>
          <w:rFonts w:hint="eastAsia"/>
          <w:lang w:val="en-US" w:eastAsia="zh-CN"/>
        </w:rPr>
        <w:t>一起封装成了一个密闭环境，我们称为“闭包”。</w:t>
      </w:r>
    </w:p>
    <w:p>
      <w:pPr>
        <w:ind w:firstLine="420" w:firstLineChars="0"/>
      </w:pPr>
      <w:r>
        <w:drawing>
          <wp:inline distT="0" distB="0" distL="114300" distR="114300">
            <wp:extent cx="1405890" cy="14058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闭包天生存在，并不需要什么特殊的结构才存在</w:t>
      </w:r>
      <w:r>
        <w:rPr>
          <w:rFonts w:hint="eastAsia"/>
          <w:lang w:val="en-US" w:eastAsia="zh-CN"/>
        </w:rPr>
        <w:t>，只不过我们必须要刻意地把函数放到其他的作用域中调用，才能明显的观察到闭包性质。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闭包外部环境并不是一成不变的。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fun1()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fun2()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++;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fun2;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对于fun2 外部环境a=1  内部语句a++; console.log(a);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inn = fun1();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inn(); //a=2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inn();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inn();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inn();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inn();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04825" cy="197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函数每一次调用都产生一个全新的闭包，外部环境和内部语句都是全新的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outer(a)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inner(b)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 + b);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inner;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第一个包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outer(10) 初始定义inner 外部环境a=10  和 内部语句console.log(10 + b)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fun1 = outer(10);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第二个包：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外部环境a = 100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内部语句console.log(100 + b)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fun2 = outer(100);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fun1(1);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fun2(1);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数组：有序的数据集合。array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数组字面量：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数据每一项之间用逗号隔开，最后一项不要书写逗号。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数组中数据可以是相同数据类型，也可以是不同数据类型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数组可以是相同数据类型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arr1 = [1,2,3,4,5,6,7,8,8];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还可以是不同的数据类型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arr2 = [10,"你好",undefined,true,"false",function(){console.log(1)}];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console.log(arr1);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读取：通过索引值index,索引值从0开始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arr[index]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arr2[0]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设置：=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arr1[0] = "我是开头值";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length属性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数组保存数据的总个数。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数据类型：object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object.length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数组最后一项对应的索引值可以使用length表示 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arr.length - 1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数组可以通过Length将数组强制拉长，中间没有赋值，数据是undefined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arr2.length = 10;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数组可以通过索引值强制拉长，没有赋值仍然是undefined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索引值也可以赋值，将数组拉长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arr2[20] = 20;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console.log(arr2.length);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console.log(arr2[18]);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数组遍历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遍历索引值从0开始到arr.length - 1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0; i &lt;= arr.length - 1; i ++)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console.log(arr[i]);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数组方法</w:t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数组首尾操作的方法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push(): 在数组结尾添加数据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参数：添加的数据，可以有多项，用逗号隔开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返回值：新数组长度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pop(): 删除数组最后一项。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参数：不用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返回值：数组最后一项对应的值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unshift(): 在数组开头添加数据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参数：添加的数据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返回值：新数组长度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shift(): 删除数组第一项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参数：不用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返回值：删除项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数组合并方法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concat(): 用于数组合并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参数：变量，字面量，散的值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返回值：合并后新数组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原数组不改变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数组截取方法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slice(): 用于数组截取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参数：第一个参数start,第二个参数end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返回值：截取到的新数组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原数组不改变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arr1.slice(1,4);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参数：还可以使用负数，表示倒数，从-1开始，从小索引值到大索引值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arr1.slice(-5,-2)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可以省略第二个参数，表示截取到最后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arr1.slice(1)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数组删除，插入，替换方法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splice(index, howmany, elements):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index:删除项对应的索引值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howmany:删除元素的个数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elements:插入的数据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返回值：删除数据组成数组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原数组改变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删除功能：index，howmany不能是0都必须书写，elements省略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插入功能：index插入项索引值，howmany必须是0都必须书写，elements书写要插入数据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替换功能：index，howmany必须不是0，elements书写要替换数据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倒序方法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reverse(): 倒序，只能将数组前后顺序进行颠倒，第一项变为最后一项。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参数：不用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返回值：倒序之后新数组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原数组改变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sort():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参数：不用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返回值：排序之后新数组，原数组改变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排序原理：将数组每一项转为字符串，按照字符编码进行排序。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数字，大写字母，小写字母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arr2 = [23,8,"black",true,false,undefined,"B"];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排序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console.log(arr2.sort());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console.log(arr2);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371975" cy="361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参数：自定义匿名函数（比较函数）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形参</w:t>
      </w:r>
      <w:r>
        <w:rPr>
          <w:rFonts w:hint="eastAsia"/>
          <w:lang w:val="en-US" w:eastAsia="zh-CN"/>
        </w:rPr>
        <w:t>a,b表示两个要比较的数字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自定义升序排序：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如果a&gt;b，返回值是正数。排序之后a应该在b后面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 ===b，返回值是0.排序之后a，b不区分前后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如果a&lt;b,返回值负数。排序之后a应该在b前面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[10,20,45,8,9,55,45];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自定义升序排序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arr.sort(function (a,b) 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(a &gt; b) 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3;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 (a === b) 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0;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-2;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原数组改变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Cwey+8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A4F3CEB4"/>
    <w:multiLevelType w:val="singleLevel"/>
    <w:tmpl w:val="A4F3CE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2D98F12"/>
    <w:multiLevelType w:val="singleLevel"/>
    <w:tmpl w:val="B2D98F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6732BFA"/>
    <w:multiLevelType w:val="singleLevel"/>
    <w:tmpl w:val="B6732B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5D7BF3A"/>
    <w:multiLevelType w:val="multilevel"/>
    <w:tmpl w:val="55D7BF3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62"/>
    <w:multiLevelType w:val="multi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6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4"/>
  </w:num>
  <w:num w:numId="2">
    <w:abstractNumId w:val="3"/>
  </w:num>
  <w:num w:numId="3">
    <w:abstractNumId w:val="23"/>
  </w:num>
  <w:num w:numId="4">
    <w:abstractNumId w:val="25"/>
  </w:num>
  <w:num w:numId="5">
    <w:abstractNumId w:val="26"/>
  </w:num>
  <w:num w:numId="6">
    <w:abstractNumId w:val="27"/>
  </w:num>
  <w:num w:numId="7">
    <w:abstractNumId w:val="28"/>
  </w:num>
  <w:num w:numId="8">
    <w:abstractNumId w:val="29"/>
  </w:num>
  <w:num w:numId="9">
    <w:abstractNumId w:val="30"/>
  </w:num>
  <w:num w:numId="10">
    <w:abstractNumId w:val="31"/>
  </w:num>
  <w:num w:numId="11">
    <w:abstractNumId w:val="32"/>
  </w:num>
  <w:num w:numId="12">
    <w:abstractNumId w:val="33"/>
  </w:num>
  <w:num w:numId="13">
    <w:abstractNumId w:val="34"/>
  </w:num>
  <w:num w:numId="14">
    <w:abstractNumId w:val="35"/>
  </w:num>
  <w:num w:numId="15">
    <w:abstractNumId w:val="36"/>
  </w:num>
  <w:num w:numId="16">
    <w:abstractNumId w:val="37"/>
  </w:num>
  <w:num w:numId="17">
    <w:abstractNumId w:val="38"/>
  </w:num>
  <w:num w:numId="18">
    <w:abstractNumId w:val="41"/>
  </w:num>
  <w:num w:numId="19">
    <w:abstractNumId w:val="39"/>
  </w:num>
  <w:num w:numId="20">
    <w:abstractNumId w:val="40"/>
  </w:num>
  <w:num w:numId="21">
    <w:abstractNumId w:val="58"/>
  </w:num>
  <w:num w:numId="22">
    <w:abstractNumId w:val="42"/>
  </w:num>
  <w:num w:numId="23">
    <w:abstractNumId w:val="1"/>
  </w:num>
  <w:num w:numId="24">
    <w:abstractNumId w:val="43"/>
  </w:num>
  <w:num w:numId="25">
    <w:abstractNumId w:val="2"/>
  </w:num>
  <w:num w:numId="26">
    <w:abstractNumId w:val="44"/>
  </w:num>
  <w:num w:numId="27">
    <w:abstractNumId w:val="45"/>
  </w:num>
  <w:num w:numId="28">
    <w:abstractNumId w:val="46"/>
  </w:num>
  <w:num w:numId="29">
    <w:abstractNumId w:val="47"/>
  </w:num>
  <w:num w:numId="30">
    <w:abstractNumId w:val="48"/>
  </w:num>
  <w:num w:numId="31">
    <w:abstractNumId w:val="49"/>
  </w:num>
  <w:num w:numId="32">
    <w:abstractNumId w:val="50"/>
  </w:num>
  <w:num w:numId="33">
    <w:abstractNumId w:val="51"/>
  </w:num>
  <w:num w:numId="34">
    <w:abstractNumId w:val="52"/>
  </w:num>
  <w:num w:numId="35">
    <w:abstractNumId w:val="54"/>
  </w:num>
  <w:num w:numId="36">
    <w:abstractNumId w:val="53"/>
  </w:num>
  <w:num w:numId="37">
    <w:abstractNumId w:val="55"/>
  </w:num>
  <w:num w:numId="38">
    <w:abstractNumId w:val="56"/>
  </w:num>
  <w:num w:numId="39">
    <w:abstractNumId w:val="57"/>
  </w:num>
  <w:num w:numId="40">
    <w:abstractNumId w:val="15"/>
  </w:num>
  <w:num w:numId="41">
    <w:abstractNumId w:val="60"/>
  </w:num>
  <w:num w:numId="42">
    <w:abstractNumId w:val="19"/>
  </w:num>
  <w:num w:numId="43">
    <w:abstractNumId w:val="64"/>
  </w:num>
  <w:num w:numId="44">
    <w:abstractNumId w:val="10"/>
  </w:num>
  <w:num w:numId="45">
    <w:abstractNumId w:val="20"/>
  </w:num>
  <w:num w:numId="46">
    <w:abstractNumId w:val="62"/>
  </w:num>
  <w:num w:numId="47">
    <w:abstractNumId w:val="16"/>
  </w:num>
  <w:num w:numId="48">
    <w:abstractNumId w:val="59"/>
  </w:num>
  <w:num w:numId="49">
    <w:abstractNumId w:val="0"/>
  </w:num>
  <w:num w:numId="50">
    <w:abstractNumId w:val="7"/>
  </w:num>
  <w:num w:numId="51">
    <w:abstractNumId w:val="63"/>
  </w:num>
  <w:num w:numId="52">
    <w:abstractNumId w:val="12"/>
  </w:num>
  <w:num w:numId="53">
    <w:abstractNumId w:val="65"/>
  </w:num>
  <w:num w:numId="54">
    <w:abstractNumId w:val="11"/>
  </w:num>
  <w:num w:numId="55">
    <w:abstractNumId w:val="21"/>
  </w:num>
  <w:num w:numId="56">
    <w:abstractNumId w:val="66"/>
  </w:num>
  <w:num w:numId="57">
    <w:abstractNumId w:val="8"/>
  </w:num>
  <w:num w:numId="58">
    <w:abstractNumId w:val="22"/>
  </w:num>
  <w:num w:numId="59">
    <w:abstractNumId w:val="18"/>
  </w:num>
  <w:num w:numId="60">
    <w:abstractNumId w:val="17"/>
  </w:num>
  <w:num w:numId="61">
    <w:abstractNumId w:val="6"/>
  </w:num>
  <w:num w:numId="62">
    <w:abstractNumId w:val="5"/>
  </w:num>
  <w:num w:numId="63">
    <w:abstractNumId w:val="4"/>
  </w:num>
  <w:num w:numId="64">
    <w:abstractNumId w:val="13"/>
  </w:num>
  <w:num w:numId="65">
    <w:abstractNumId w:val="9"/>
  </w:num>
  <w:num w:numId="66">
    <w:abstractNumId w:val="61"/>
  </w:num>
  <w:num w:numId="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1502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8B320E"/>
    <w:rsid w:val="03CF48D0"/>
    <w:rsid w:val="044D2479"/>
    <w:rsid w:val="046318C1"/>
    <w:rsid w:val="04664A43"/>
    <w:rsid w:val="047162A3"/>
    <w:rsid w:val="04A348A8"/>
    <w:rsid w:val="04B922CF"/>
    <w:rsid w:val="05195B6C"/>
    <w:rsid w:val="05285DA7"/>
    <w:rsid w:val="05405A2B"/>
    <w:rsid w:val="055F7C7A"/>
    <w:rsid w:val="05B74771"/>
    <w:rsid w:val="05F571C5"/>
    <w:rsid w:val="060C098D"/>
    <w:rsid w:val="06287F27"/>
    <w:rsid w:val="063026EF"/>
    <w:rsid w:val="065F5E83"/>
    <w:rsid w:val="0667328F"/>
    <w:rsid w:val="06974BF8"/>
    <w:rsid w:val="069D7FF8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9E44DE2"/>
    <w:rsid w:val="0A1E592A"/>
    <w:rsid w:val="0A382B5B"/>
    <w:rsid w:val="0A8A39E7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7A206B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14E61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76795A"/>
    <w:rsid w:val="1A79484B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276EF5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DE546FC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443D06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C51CA6"/>
    <w:rsid w:val="26EE511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BA7F09"/>
    <w:rsid w:val="2BF15B26"/>
    <w:rsid w:val="2C3C6E9F"/>
    <w:rsid w:val="2C825415"/>
    <w:rsid w:val="2C8A4A20"/>
    <w:rsid w:val="2CAB4F7B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05315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2C50F4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867782"/>
    <w:rsid w:val="389A68A5"/>
    <w:rsid w:val="38E31861"/>
    <w:rsid w:val="38F4757D"/>
    <w:rsid w:val="392B32DA"/>
    <w:rsid w:val="39343BEA"/>
    <w:rsid w:val="3950775E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55793C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1F4A3A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55901"/>
    <w:rsid w:val="464C1D63"/>
    <w:rsid w:val="46500769"/>
    <w:rsid w:val="469211D3"/>
    <w:rsid w:val="470308C9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9F00EB8"/>
    <w:rsid w:val="4A105C92"/>
    <w:rsid w:val="4A580DC1"/>
    <w:rsid w:val="4A6D27A8"/>
    <w:rsid w:val="4ADC40E1"/>
    <w:rsid w:val="4AE24949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0ECC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09255A7"/>
    <w:rsid w:val="512E60BF"/>
    <w:rsid w:val="51384450"/>
    <w:rsid w:val="51436F5E"/>
    <w:rsid w:val="5168719D"/>
    <w:rsid w:val="516C5BA3"/>
    <w:rsid w:val="518C3EDA"/>
    <w:rsid w:val="51D11222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4A5A8A"/>
    <w:rsid w:val="575304D2"/>
    <w:rsid w:val="5776198C"/>
    <w:rsid w:val="578F4AB4"/>
    <w:rsid w:val="579A66C8"/>
    <w:rsid w:val="57AD78E7"/>
    <w:rsid w:val="57CB735B"/>
    <w:rsid w:val="57CF589D"/>
    <w:rsid w:val="580F0A3D"/>
    <w:rsid w:val="58556874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B0E74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842F94"/>
    <w:rsid w:val="5B1229E4"/>
    <w:rsid w:val="5B140EFE"/>
    <w:rsid w:val="5B7D50AA"/>
    <w:rsid w:val="5B7F21BD"/>
    <w:rsid w:val="5B867F38"/>
    <w:rsid w:val="5BC62F1F"/>
    <w:rsid w:val="5BF5705B"/>
    <w:rsid w:val="5C0137E9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106A5D"/>
    <w:rsid w:val="5E203FF8"/>
    <w:rsid w:val="5E2F5F49"/>
    <w:rsid w:val="5E6956F1"/>
    <w:rsid w:val="5E6F6EA2"/>
    <w:rsid w:val="5E79378D"/>
    <w:rsid w:val="5EB24BEC"/>
    <w:rsid w:val="5EC308D2"/>
    <w:rsid w:val="5EE2698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B15FD6"/>
    <w:rsid w:val="62B761F3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933E70"/>
    <w:rsid w:val="64BB76D0"/>
    <w:rsid w:val="64E62EB7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6E0061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C33E6"/>
    <w:rsid w:val="73A50FC7"/>
    <w:rsid w:val="73A67144"/>
    <w:rsid w:val="73DA3F0A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F820DE"/>
    <w:rsid w:val="751B1E2E"/>
    <w:rsid w:val="75373A6C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AB610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B62914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990996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0E7C7E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116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2020-08-24T14:46:26Z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