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2AC22" w14:textId="18F8432E" w:rsidR="00D971C6" w:rsidRPr="00D971C6" w:rsidRDefault="00D971C6" w:rsidP="00D971C6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</w:t>
      </w:r>
      <w:r w:rsidRPr="00D971C6">
        <w:rPr>
          <w:b/>
          <w:bCs/>
          <w:sz w:val="36"/>
          <w:szCs w:val="36"/>
        </w:rPr>
        <w:t>SUPPLY CHAIN PROJECT REPORT</w:t>
      </w:r>
    </w:p>
    <w:p w14:paraId="2EE29455" w14:textId="77777777" w:rsidR="00D971C6" w:rsidRPr="00D971C6" w:rsidRDefault="00D971C6" w:rsidP="00D971C6">
      <w:r w:rsidRPr="00D971C6">
        <w:pict w14:anchorId="2AEBFCE8">
          <v:rect id="_x0000_i1067" style="width:0;height:1.5pt" o:hralign="center" o:hrstd="t" o:hr="t" fillcolor="#a0a0a0" stroked="f"/>
        </w:pict>
      </w:r>
    </w:p>
    <w:p w14:paraId="45613DA5" w14:textId="77777777" w:rsidR="00D971C6" w:rsidRPr="00D971C6" w:rsidRDefault="00D971C6" w:rsidP="00D971C6">
      <w:pPr>
        <w:rPr>
          <w:b/>
          <w:bCs/>
        </w:rPr>
      </w:pPr>
      <w:r w:rsidRPr="00D971C6">
        <w:rPr>
          <w:b/>
          <w:bCs/>
        </w:rPr>
        <w:t>1. Executive Summary</w:t>
      </w:r>
    </w:p>
    <w:p w14:paraId="3E86C8B2" w14:textId="77777777" w:rsidR="00D971C6" w:rsidRPr="00D971C6" w:rsidRDefault="00D971C6" w:rsidP="00D971C6">
      <w:r w:rsidRPr="00D971C6">
        <w:t>The supply chain project aims to analyze key performance metrics such as revenue, profit margins, stock levels, supplier efficiency, and transportation costs. This report presents data-driven insights and recommendations to improve supply chain efficiency and profitability.</w:t>
      </w:r>
    </w:p>
    <w:p w14:paraId="53CE21C4" w14:textId="77777777" w:rsidR="00D971C6" w:rsidRPr="00D971C6" w:rsidRDefault="00D971C6" w:rsidP="00D971C6">
      <w:r w:rsidRPr="00D971C6">
        <w:pict w14:anchorId="3A521FA2">
          <v:rect id="_x0000_i1068" style="width:0;height:1.5pt" o:hralign="center" o:hrstd="t" o:hr="t" fillcolor="#a0a0a0" stroked="f"/>
        </w:pict>
      </w:r>
    </w:p>
    <w:p w14:paraId="25F23286" w14:textId="77777777" w:rsidR="00D971C6" w:rsidRPr="00D971C6" w:rsidRDefault="00D971C6" w:rsidP="00D971C6">
      <w:pPr>
        <w:rPr>
          <w:b/>
          <w:bCs/>
        </w:rPr>
      </w:pPr>
      <w:r w:rsidRPr="00D971C6">
        <w:rPr>
          <w:b/>
          <w:bCs/>
        </w:rPr>
        <w:t>2. Key Metrics Overview</w:t>
      </w:r>
    </w:p>
    <w:p w14:paraId="5788FBBF" w14:textId="77777777" w:rsidR="00D971C6" w:rsidRPr="00D971C6" w:rsidRDefault="00D971C6" w:rsidP="00D971C6">
      <w:pPr>
        <w:numPr>
          <w:ilvl w:val="0"/>
          <w:numId w:val="1"/>
        </w:numPr>
      </w:pPr>
      <w:r w:rsidRPr="00D971C6">
        <w:rPr>
          <w:b/>
          <w:bCs/>
        </w:rPr>
        <w:t>Total Revenue:</w:t>
      </w:r>
      <w:r w:rsidRPr="00D971C6">
        <w:t xml:space="preserve"> $578K</w:t>
      </w:r>
    </w:p>
    <w:p w14:paraId="3D2EA9A6" w14:textId="77777777" w:rsidR="00D971C6" w:rsidRPr="00D971C6" w:rsidRDefault="00D971C6" w:rsidP="00D971C6">
      <w:pPr>
        <w:numPr>
          <w:ilvl w:val="0"/>
          <w:numId w:val="1"/>
        </w:numPr>
      </w:pPr>
      <w:r w:rsidRPr="00D971C6">
        <w:rPr>
          <w:b/>
          <w:bCs/>
        </w:rPr>
        <w:t>Average Profit Margin:</w:t>
      </w:r>
      <w:r w:rsidRPr="00D971C6">
        <w:t xml:space="preserve"> 86.07%</w:t>
      </w:r>
    </w:p>
    <w:p w14:paraId="422F2849" w14:textId="77777777" w:rsidR="00D971C6" w:rsidRPr="00D971C6" w:rsidRDefault="00D971C6" w:rsidP="00D971C6">
      <w:pPr>
        <w:numPr>
          <w:ilvl w:val="0"/>
          <w:numId w:val="1"/>
        </w:numPr>
      </w:pPr>
      <w:r w:rsidRPr="00D971C6">
        <w:rPr>
          <w:b/>
          <w:bCs/>
        </w:rPr>
        <w:t>Total Products Sold:</w:t>
      </w:r>
      <w:r w:rsidRPr="00D971C6">
        <w:t xml:space="preserve"> 46.1K units</w:t>
      </w:r>
    </w:p>
    <w:p w14:paraId="26295056" w14:textId="77777777" w:rsidR="00D971C6" w:rsidRPr="00D971C6" w:rsidRDefault="00D971C6" w:rsidP="00D971C6">
      <w:pPr>
        <w:numPr>
          <w:ilvl w:val="0"/>
          <w:numId w:val="1"/>
        </w:numPr>
      </w:pPr>
      <w:r w:rsidRPr="00D971C6">
        <w:rPr>
          <w:b/>
          <w:bCs/>
        </w:rPr>
        <w:t>Stock Level:</w:t>
      </w:r>
      <w:r w:rsidRPr="00D971C6">
        <w:t xml:space="preserve"> 5K units</w:t>
      </w:r>
    </w:p>
    <w:p w14:paraId="19FBC897" w14:textId="77777777" w:rsidR="00D971C6" w:rsidRPr="00D971C6" w:rsidRDefault="00D971C6" w:rsidP="00D971C6">
      <w:pPr>
        <w:numPr>
          <w:ilvl w:val="0"/>
          <w:numId w:val="1"/>
        </w:numPr>
      </w:pPr>
      <w:r w:rsidRPr="00D971C6">
        <w:rPr>
          <w:b/>
          <w:bCs/>
        </w:rPr>
        <w:t>Order Quantity:</w:t>
      </w:r>
      <w:r w:rsidRPr="00D971C6">
        <w:t xml:space="preserve"> 5K units</w:t>
      </w:r>
    </w:p>
    <w:p w14:paraId="6B4AF80F" w14:textId="77777777" w:rsidR="00D971C6" w:rsidRPr="00D971C6" w:rsidRDefault="00D971C6" w:rsidP="00D971C6">
      <w:r w:rsidRPr="00D971C6">
        <w:pict w14:anchorId="7B944B09">
          <v:rect id="_x0000_i1069" style="width:0;height:1.5pt" o:hralign="center" o:hrstd="t" o:hr="t" fillcolor="#a0a0a0" stroked="f"/>
        </w:pict>
      </w:r>
    </w:p>
    <w:p w14:paraId="361B41EC" w14:textId="77777777" w:rsidR="00D971C6" w:rsidRPr="00D971C6" w:rsidRDefault="00D971C6" w:rsidP="00D971C6">
      <w:pPr>
        <w:rPr>
          <w:b/>
          <w:bCs/>
        </w:rPr>
      </w:pPr>
      <w:r w:rsidRPr="00D971C6">
        <w:rPr>
          <w:b/>
          <w:bCs/>
        </w:rPr>
        <w:t>3. Sales &amp; Revenue Analysis</w:t>
      </w:r>
    </w:p>
    <w:p w14:paraId="4EBCD8EB" w14:textId="77777777" w:rsidR="00D971C6" w:rsidRPr="00D971C6" w:rsidRDefault="00D971C6" w:rsidP="00D971C6">
      <w:pPr>
        <w:rPr>
          <w:b/>
          <w:bCs/>
        </w:rPr>
      </w:pPr>
      <w:r w:rsidRPr="00D971C6">
        <w:rPr>
          <w:b/>
          <w:bCs/>
        </w:rPr>
        <w:t>3.1 Revenue by Product Type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149"/>
        <w:gridCol w:w="1500"/>
      </w:tblGrid>
      <w:tr w:rsidR="00D971C6" w:rsidRPr="00D971C6" w14:paraId="0655CB1D" w14:textId="77777777" w:rsidTr="00D971C6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DA9593" w14:textId="77777777" w:rsidR="00D971C6" w:rsidRPr="00D971C6" w:rsidRDefault="00D971C6" w:rsidP="00D971C6">
            <w:pPr>
              <w:rPr>
                <w:b/>
                <w:bCs/>
              </w:rPr>
            </w:pPr>
            <w:r w:rsidRPr="00D971C6">
              <w:rPr>
                <w:b/>
                <w:bCs/>
              </w:rPr>
              <w:t>Product Type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5A8F8F4" w14:textId="77777777" w:rsidR="00D971C6" w:rsidRPr="00D971C6" w:rsidRDefault="00D971C6" w:rsidP="00D971C6">
            <w:pPr>
              <w:rPr>
                <w:b/>
                <w:bCs/>
              </w:rPr>
            </w:pPr>
            <w:r w:rsidRPr="00D971C6">
              <w:rPr>
                <w:b/>
                <w:bCs/>
              </w:rPr>
              <w:t>Revenue ($)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63663B" w14:textId="77777777" w:rsidR="00D971C6" w:rsidRPr="00D971C6" w:rsidRDefault="00D971C6" w:rsidP="00D971C6">
            <w:pPr>
              <w:rPr>
                <w:b/>
                <w:bCs/>
              </w:rPr>
            </w:pPr>
            <w:r w:rsidRPr="00D971C6">
              <w:rPr>
                <w:b/>
                <w:bCs/>
              </w:rPr>
              <w:t>Defect Rate (%)</w:t>
            </w:r>
          </w:p>
        </w:tc>
      </w:tr>
      <w:tr w:rsidR="00D971C6" w:rsidRPr="00D971C6" w14:paraId="7F4F8D25" w14:textId="77777777" w:rsidTr="00D971C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DDDAC" w14:textId="77777777" w:rsidR="00D971C6" w:rsidRPr="00D971C6" w:rsidRDefault="00D971C6" w:rsidP="00D971C6">
            <w:r w:rsidRPr="00D971C6">
              <w:t>Skincare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00DC38F" w14:textId="77777777" w:rsidR="00D971C6" w:rsidRPr="00D971C6" w:rsidRDefault="00D971C6" w:rsidP="00D971C6">
            <w:r w:rsidRPr="00D971C6">
              <w:t>248.3K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2801" w14:textId="77777777" w:rsidR="00D971C6" w:rsidRPr="00D971C6" w:rsidRDefault="00D971C6" w:rsidP="00D971C6">
            <w:r w:rsidRPr="00D971C6">
              <w:t>36.8%</w:t>
            </w:r>
          </w:p>
        </w:tc>
      </w:tr>
      <w:tr w:rsidR="00D971C6" w:rsidRPr="00D971C6" w14:paraId="3799AD99" w14:textId="77777777" w:rsidTr="00D971C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E6BC1B" w14:textId="77777777" w:rsidR="00D971C6" w:rsidRPr="00D971C6" w:rsidRDefault="00D971C6" w:rsidP="00D971C6">
            <w:r w:rsidRPr="00D971C6">
              <w:t>Haircare</w:t>
            </w:r>
          </w:p>
        </w:tc>
        <w:tc>
          <w:tcPr>
            <w:tcW w:w="0" w:type="auto"/>
            <w:vAlign w:val="center"/>
            <w:hideMark/>
          </w:tcPr>
          <w:p w14:paraId="13CB0E6F" w14:textId="77777777" w:rsidR="00D971C6" w:rsidRPr="00D971C6" w:rsidRDefault="00D971C6" w:rsidP="00D971C6">
            <w:r w:rsidRPr="00D971C6">
              <w:t>233.46K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F57BC2" w14:textId="77777777" w:rsidR="00D971C6" w:rsidRPr="00D971C6" w:rsidRDefault="00D971C6" w:rsidP="00D971C6">
            <w:r w:rsidRPr="00D971C6">
              <w:t>34.65%</w:t>
            </w:r>
          </w:p>
        </w:tc>
      </w:tr>
      <w:tr w:rsidR="00D971C6" w:rsidRPr="00D971C6" w14:paraId="51734923" w14:textId="77777777" w:rsidTr="00D971C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5A49F" w14:textId="77777777" w:rsidR="00D971C6" w:rsidRPr="00D971C6" w:rsidRDefault="00D971C6" w:rsidP="00D971C6">
            <w:r w:rsidRPr="00D971C6">
              <w:t>Cosmetics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6A919A9" w14:textId="77777777" w:rsidR="00D971C6" w:rsidRPr="00D971C6" w:rsidRDefault="00D971C6" w:rsidP="00D971C6">
            <w:r w:rsidRPr="00D971C6">
              <w:t>191.92K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A678C" w14:textId="77777777" w:rsidR="00D971C6" w:rsidRPr="00D971C6" w:rsidRDefault="00D971C6" w:rsidP="00D971C6">
            <w:r w:rsidRPr="00D971C6">
              <w:t>28.49%</w:t>
            </w:r>
          </w:p>
        </w:tc>
      </w:tr>
    </w:tbl>
    <w:p w14:paraId="4EC9B767" w14:textId="77777777" w:rsidR="00D971C6" w:rsidRPr="00D971C6" w:rsidRDefault="00D971C6" w:rsidP="00D971C6">
      <w:r w:rsidRPr="00D971C6">
        <w:rPr>
          <w:b/>
          <w:bCs/>
        </w:rPr>
        <w:t>Insight:</w:t>
      </w:r>
      <w:r w:rsidRPr="00D971C6">
        <w:t xml:space="preserve"> Skincare generates the highest revenue but has the highest defect rate.</w:t>
      </w:r>
    </w:p>
    <w:p w14:paraId="2B8DD5A4" w14:textId="77777777" w:rsidR="00D971C6" w:rsidRPr="00D971C6" w:rsidRDefault="00D971C6" w:rsidP="00D971C6">
      <w:r w:rsidRPr="00D971C6">
        <w:pict w14:anchorId="030F9986">
          <v:rect id="_x0000_i1070" style="width:0;height:1.5pt" o:hralign="center" o:hrstd="t" o:hr="t" fillcolor="#a0a0a0" stroked="f"/>
        </w:pict>
      </w:r>
    </w:p>
    <w:p w14:paraId="56C7F51A" w14:textId="77777777" w:rsidR="00D971C6" w:rsidRDefault="00D971C6" w:rsidP="00D971C6">
      <w:pPr>
        <w:rPr>
          <w:b/>
          <w:bCs/>
        </w:rPr>
      </w:pPr>
    </w:p>
    <w:p w14:paraId="7DBD3BC7" w14:textId="77777777" w:rsidR="00D971C6" w:rsidRDefault="00D971C6" w:rsidP="00D971C6">
      <w:pPr>
        <w:rPr>
          <w:b/>
          <w:bCs/>
        </w:rPr>
      </w:pPr>
    </w:p>
    <w:p w14:paraId="48781166" w14:textId="77777777" w:rsidR="00D971C6" w:rsidRDefault="00D971C6" w:rsidP="00D971C6">
      <w:pPr>
        <w:rPr>
          <w:b/>
          <w:bCs/>
        </w:rPr>
      </w:pPr>
    </w:p>
    <w:p w14:paraId="59BC0794" w14:textId="77777777" w:rsidR="00D971C6" w:rsidRDefault="00D971C6" w:rsidP="00D971C6">
      <w:pPr>
        <w:rPr>
          <w:b/>
          <w:bCs/>
        </w:rPr>
      </w:pPr>
    </w:p>
    <w:p w14:paraId="2CC1C74C" w14:textId="77777777" w:rsidR="00D971C6" w:rsidRDefault="00D971C6" w:rsidP="00D971C6">
      <w:pPr>
        <w:rPr>
          <w:b/>
          <w:bCs/>
        </w:rPr>
      </w:pPr>
    </w:p>
    <w:p w14:paraId="347E49D4" w14:textId="77777777" w:rsidR="00D971C6" w:rsidRDefault="00D971C6" w:rsidP="00D971C6">
      <w:pPr>
        <w:rPr>
          <w:b/>
          <w:bCs/>
        </w:rPr>
      </w:pPr>
    </w:p>
    <w:p w14:paraId="7B49CBA4" w14:textId="21076A1B" w:rsidR="00D971C6" w:rsidRPr="00D971C6" w:rsidRDefault="00D971C6" w:rsidP="00D971C6">
      <w:pPr>
        <w:rPr>
          <w:b/>
          <w:bCs/>
        </w:rPr>
      </w:pPr>
      <w:r w:rsidRPr="00D971C6">
        <w:rPr>
          <w:b/>
          <w:bCs/>
        </w:rPr>
        <w:lastRenderedPageBreak/>
        <w:t>4. Supplier Performance</w:t>
      </w:r>
    </w:p>
    <w:p w14:paraId="59165554" w14:textId="77777777" w:rsidR="00D971C6" w:rsidRPr="00D971C6" w:rsidRDefault="00D971C6" w:rsidP="00D971C6">
      <w:pPr>
        <w:rPr>
          <w:b/>
          <w:bCs/>
        </w:rPr>
      </w:pPr>
      <w:r w:rsidRPr="00D971C6">
        <w:rPr>
          <w:b/>
          <w:bCs/>
        </w:rPr>
        <w:t>4.1 Profitability &amp; Stock Levels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2013"/>
        <w:gridCol w:w="1197"/>
      </w:tblGrid>
      <w:tr w:rsidR="00D971C6" w:rsidRPr="00D971C6" w14:paraId="388546BA" w14:textId="77777777" w:rsidTr="00D971C6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8D45001" w14:textId="77777777" w:rsidR="00D971C6" w:rsidRPr="00D971C6" w:rsidRDefault="00D971C6" w:rsidP="00D971C6">
            <w:pPr>
              <w:rPr>
                <w:b/>
                <w:bCs/>
              </w:rPr>
            </w:pPr>
            <w:r w:rsidRPr="00D971C6">
              <w:rPr>
                <w:b/>
                <w:bCs/>
              </w:rPr>
              <w:t>Supplier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40E2410" w14:textId="77777777" w:rsidR="00D971C6" w:rsidRPr="00D971C6" w:rsidRDefault="00D971C6" w:rsidP="00D971C6">
            <w:pPr>
              <w:rPr>
                <w:b/>
                <w:bCs/>
              </w:rPr>
            </w:pPr>
            <w:r w:rsidRPr="00D971C6">
              <w:rPr>
                <w:b/>
                <w:bCs/>
              </w:rPr>
              <w:t>Avg Profit Margin (%)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A2A4A" w14:textId="77777777" w:rsidR="00D971C6" w:rsidRPr="00D971C6" w:rsidRDefault="00D971C6" w:rsidP="00D971C6">
            <w:pPr>
              <w:rPr>
                <w:b/>
                <w:bCs/>
              </w:rPr>
            </w:pPr>
            <w:r w:rsidRPr="00D971C6">
              <w:rPr>
                <w:b/>
                <w:bCs/>
              </w:rPr>
              <w:t>Stock Levels</w:t>
            </w:r>
          </w:p>
        </w:tc>
      </w:tr>
      <w:tr w:rsidR="00D971C6" w:rsidRPr="00D971C6" w14:paraId="587A2667" w14:textId="77777777" w:rsidTr="00D971C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BF7327F" w14:textId="77777777" w:rsidR="00D971C6" w:rsidRPr="00D971C6" w:rsidRDefault="00D971C6" w:rsidP="00D971C6">
            <w:r w:rsidRPr="00D971C6">
              <w:t>Supplier 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55925AE" w14:textId="77777777" w:rsidR="00D971C6" w:rsidRPr="00D971C6" w:rsidRDefault="00D971C6" w:rsidP="00D971C6">
            <w:r w:rsidRPr="00D971C6">
              <w:t>22.72%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73B48" w14:textId="77777777" w:rsidR="00D971C6" w:rsidRPr="00D971C6" w:rsidRDefault="00D971C6" w:rsidP="00D971C6">
            <w:r w:rsidRPr="00D971C6">
              <w:t>1142</w:t>
            </w:r>
          </w:p>
        </w:tc>
      </w:tr>
      <w:tr w:rsidR="00D971C6" w:rsidRPr="00D971C6" w14:paraId="75BC4E73" w14:textId="77777777" w:rsidTr="00D971C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12010D0" w14:textId="77777777" w:rsidR="00D971C6" w:rsidRPr="00D971C6" w:rsidRDefault="00D971C6" w:rsidP="00D971C6">
            <w:r w:rsidRPr="00D971C6">
              <w:t>Supplier 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631DBC6" w14:textId="77777777" w:rsidR="00D971C6" w:rsidRPr="00D971C6" w:rsidRDefault="00D971C6" w:rsidP="00D971C6">
            <w:r w:rsidRPr="00D971C6">
              <w:t>19.19%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8F718" w14:textId="77777777" w:rsidR="00D971C6" w:rsidRPr="00D971C6" w:rsidRDefault="00D971C6" w:rsidP="00D971C6">
            <w:r w:rsidRPr="00D971C6">
              <w:t>1022</w:t>
            </w:r>
          </w:p>
        </w:tc>
      </w:tr>
      <w:tr w:rsidR="00D971C6" w:rsidRPr="00D971C6" w14:paraId="22C1C653" w14:textId="77777777" w:rsidTr="00D971C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41A7FD9" w14:textId="77777777" w:rsidR="00D971C6" w:rsidRPr="00D971C6" w:rsidRDefault="00D971C6" w:rsidP="00D971C6">
            <w:r w:rsidRPr="00D971C6">
              <w:t>Supplier 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7A77B3B" w14:textId="77777777" w:rsidR="00D971C6" w:rsidRPr="00D971C6" w:rsidRDefault="00D971C6" w:rsidP="00D971C6">
            <w:r w:rsidRPr="00D971C6">
              <w:t>13.66%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F4048" w14:textId="77777777" w:rsidR="00D971C6" w:rsidRPr="00D971C6" w:rsidRDefault="00D971C6" w:rsidP="00D971C6">
            <w:r w:rsidRPr="00D971C6">
              <w:t>654</w:t>
            </w:r>
          </w:p>
        </w:tc>
      </w:tr>
      <w:tr w:rsidR="00D971C6" w:rsidRPr="00D971C6" w14:paraId="29F0C4A2" w14:textId="77777777" w:rsidTr="00D971C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EE23285" w14:textId="77777777" w:rsidR="00D971C6" w:rsidRPr="00D971C6" w:rsidRDefault="00D971C6" w:rsidP="00D971C6">
            <w:r w:rsidRPr="00D971C6">
              <w:t>Supplier 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6B90663" w14:textId="77777777" w:rsidR="00D971C6" w:rsidRPr="00D971C6" w:rsidRDefault="00D971C6" w:rsidP="00D971C6">
            <w:r w:rsidRPr="00D971C6">
              <w:t>15.14%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6D75C" w14:textId="77777777" w:rsidR="00D971C6" w:rsidRPr="00D971C6" w:rsidRDefault="00D971C6" w:rsidP="00D971C6">
            <w:r w:rsidRPr="00D971C6">
              <w:t>1061</w:t>
            </w:r>
          </w:p>
        </w:tc>
      </w:tr>
      <w:tr w:rsidR="00D971C6" w:rsidRPr="00D971C6" w14:paraId="1FB41AC4" w14:textId="77777777" w:rsidTr="00D971C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4B43706" w14:textId="77777777" w:rsidR="00D971C6" w:rsidRPr="00D971C6" w:rsidRDefault="00D971C6" w:rsidP="00D971C6">
            <w:r w:rsidRPr="00D971C6">
              <w:t>Supplier 5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0AF8F2F" w14:textId="77777777" w:rsidR="00D971C6" w:rsidRPr="00D971C6" w:rsidRDefault="00D971C6" w:rsidP="00D971C6">
            <w:r w:rsidRPr="00D971C6">
              <w:t>15.35%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4EC25" w14:textId="77777777" w:rsidR="00D971C6" w:rsidRPr="00D971C6" w:rsidRDefault="00D971C6" w:rsidP="00D971C6">
            <w:r w:rsidRPr="00D971C6">
              <w:t>898</w:t>
            </w:r>
          </w:p>
        </w:tc>
      </w:tr>
    </w:tbl>
    <w:p w14:paraId="5B738414" w14:textId="77777777" w:rsidR="00D971C6" w:rsidRPr="00D971C6" w:rsidRDefault="00D971C6" w:rsidP="00D971C6">
      <w:r w:rsidRPr="00D971C6">
        <w:rPr>
          <w:b/>
          <w:bCs/>
        </w:rPr>
        <w:t>Insight:</w:t>
      </w:r>
      <w:r w:rsidRPr="00D971C6">
        <w:t xml:space="preserve"> Supplier 1 provides the highest profitability, while Supplier 3 has the lowest stock availability.</w:t>
      </w:r>
    </w:p>
    <w:p w14:paraId="799ED9EA" w14:textId="77777777" w:rsidR="00D971C6" w:rsidRPr="00D971C6" w:rsidRDefault="00D971C6" w:rsidP="00D971C6">
      <w:r w:rsidRPr="00D971C6">
        <w:pict w14:anchorId="088169E6">
          <v:rect id="_x0000_i1071" style="width:0;height:1.5pt" o:hralign="center" o:hrstd="t" o:hr="t" fillcolor="#a0a0a0" stroked="f"/>
        </w:pict>
      </w:r>
    </w:p>
    <w:p w14:paraId="5E1AE05D" w14:textId="77777777" w:rsidR="00D971C6" w:rsidRPr="00D971C6" w:rsidRDefault="00D971C6" w:rsidP="00D971C6">
      <w:pPr>
        <w:rPr>
          <w:b/>
          <w:bCs/>
        </w:rPr>
      </w:pPr>
      <w:r w:rsidRPr="00D971C6">
        <w:rPr>
          <w:b/>
          <w:bCs/>
        </w:rPr>
        <w:t>5. Logistics &amp; Transportation Analysis</w:t>
      </w:r>
    </w:p>
    <w:p w14:paraId="481E4174" w14:textId="77777777" w:rsidR="00D971C6" w:rsidRPr="00D971C6" w:rsidRDefault="00D971C6" w:rsidP="00D971C6">
      <w:pPr>
        <w:rPr>
          <w:b/>
          <w:bCs/>
        </w:rPr>
      </w:pPr>
      <w:r w:rsidRPr="00D971C6">
        <w:rPr>
          <w:b/>
          <w:bCs/>
        </w:rPr>
        <w:t>5.1 Transportation Costs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755"/>
        <w:gridCol w:w="1109"/>
      </w:tblGrid>
      <w:tr w:rsidR="00D971C6" w:rsidRPr="00D971C6" w14:paraId="637F31A9" w14:textId="77777777" w:rsidTr="00D971C6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1C7AC" w14:textId="77777777" w:rsidR="00D971C6" w:rsidRPr="00D971C6" w:rsidRDefault="00D971C6" w:rsidP="00D971C6">
            <w:pPr>
              <w:rPr>
                <w:b/>
                <w:bCs/>
              </w:rPr>
            </w:pPr>
            <w:r w:rsidRPr="00D971C6">
              <w:rPr>
                <w:b/>
                <w:bCs/>
              </w:rPr>
              <w:t>Mode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415E4BA" w14:textId="77777777" w:rsidR="00D971C6" w:rsidRPr="00D971C6" w:rsidRDefault="00D971C6" w:rsidP="00D971C6">
            <w:pPr>
              <w:rPr>
                <w:b/>
                <w:bCs/>
              </w:rPr>
            </w:pPr>
            <w:r w:rsidRPr="00D971C6">
              <w:rPr>
                <w:b/>
                <w:bCs/>
              </w:rPr>
              <w:t>Cost ($)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4AC35" w14:textId="77777777" w:rsidR="00D971C6" w:rsidRPr="00D971C6" w:rsidRDefault="00D971C6" w:rsidP="00D971C6">
            <w:pPr>
              <w:rPr>
                <w:b/>
                <w:bCs/>
              </w:rPr>
            </w:pPr>
            <w:r w:rsidRPr="00D971C6">
              <w:rPr>
                <w:b/>
                <w:bCs/>
              </w:rPr>
              <w:t>Percentage</w:t>
            </w:r>
          </w:p>
        </w:tc>
      </w:tr>
      <w:tr w:rsidR="00D971C6" w:rsidRPr="00D971C6" w14:paraId="582765C2" w14:textId="77777777" w:rsidTr="00D971C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11A61" w14:textId="77777777" w:rsidR="00D971C6" w:rsidRPr="00D971C6" w:rsidRDefault="00D971C6" w:rsidP="00D971C6">
            <w:r w:rsidRPr="00D971C6">
              <w:t>Road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C7DC9FD" w14:textId="77777777" w:rsidR="00D971C6" w:rsidRPr="00D971C6" w:rsidRDefault="00D971C6" w:rsidP="00D971C6">
            <w:r w:rsidRPr="00D971C6">
              <w:t>17.76K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AC514" w14:textId="77777777" w:rsidR="00D971C6" w:rsidRPr="00D971C6" w:rsidRDefault="00D971C6" w:rsidP="00D971C6">
            <w:r w:rsidRPr="00D971C6">
              <w:t>30.52%</w:t>
            </w:r>
          </w:p>
        </w:tc>
      </w:tr>
      <w:tr w:rsidR="00D971C6" w:rsidRPr="00D971C6" w14:paraId="4CA4E036" w14:textId="77777777" w:rsidTr="00D971C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7A6FA" w14:textId="77777777" w:rsidR="00D971C6" w:rsidRPr="00D971C6" w:rsidRDefault="00D971C6" w:rsidP="00D971C6">
            <w:r w:rsidRPr="00D971C6">
              <w:t>Rail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B4DCD6A" w14:textId="77777777" w:rsidR="00D971C6" w:rsidRPr="00D971C6" w:rsidRDefault="00D971C6" w:rsidP="00D971C6">
            <w:r w:rsidRPr="00D971C6">
              <w:t>16.71K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E3A71" w14:textId="77777777" w:rsidR="00D971C6" w:rsidRPr="00D971C6" w:rsidRDefault="00D971C6" w:rsidP="00D971C6">
            <w:r w:rsidRPr="00D971C6">
              <w:t>28.71%</w:t>
            </w:r>
          </w:p>
        </w:tc>
      </w:tr>
      <w:tr w:rsidR="00D971C6" w:rsidRPr="00D971C6" w14:paraId="0C187A0A" w14:textId="77777777" w:rsidTr="00D971C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A4551" w14:textId="77777777" w:rsidR="00D971C6" w:rsidRPr="00D971C6" w:rsidRDefault="00D971C6" w:rsidP="00D971C6">
            <w:r w:rsidRPr="00D971C6">
              <w:t>Air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2821C21" w14:textId="77777777" w:rsidR="00D971C6" w:rsidRPr="00D971C6" w:rsidRDefault="00D971C6" w:rsidP="00D971C6">
            <w:r w:rsidRPr="00D971C6">
              <w:t>7.87K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DE074" w14:textId="77777777" w:rsidR="00D971C6" w:rsidRPr="00D971C6" w:rsidRDefault="00D971C6" w:rsidP="00D971C6">
            <w:r w:rsidRPr="00D971C6">
              <w:t>13.52%</w:t>
            </w:r>
          </w:p>
        </w:tc>
      </w:tr>
      <w:tr w:rsidR="00D971C6" w:rsidRPr="00D971C6" w14:paraId="31708976" w14:textId="77777777" w:rsidTr="00D971C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E9871" w14:textId="77777777" w:rsidR="00D971C6" w:rsidRPr="00D971C6" w:rsidRDefault="00D971C6" w:rsidP="00D971C6">
            <w:r w:rsidRPr="00D971C6">
              <w:t>Sea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4FAF37B" w14:textId="77777777" w:rsidR="00D971C6" w:rsidRPr="00D971C6" w:rsidRDefault="00D971C6" w:rsidP="00D971C6">
            <w:r w:rsidRPr="00D971C6">
              <w:t>15.86K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B73A6" w14:textId="77777777" w:rsidR="00D971C6" w:rsidRPr="00D971C6" w:rsidRDefault="00D971C6" w:rsidP="00D971C6">
            <w:r w:rsidRPr="00D971C6">
              <w:t>27.25%</w:t>
            </w:r>
          </w:p>
        </w:tc>
      </w:tr>
    </w:tbl>
    <w:p w14:paraId="45564BC2" w14:textId="77777777" w:rsidR="00D971C6" w:rsidRPr="00D971C6" w:rsidRDefault="00D971C6" w:rsidP="00D971C6">
      <w:r w:rsidRPr="00D971C6">
        <w:rPr>
          <w:b/>
          <w:bCs/>
        </w:rPr>
        <w:t>Insight:</w:t>
      </w:r>
      <w:r w:rsidRPr="00D971C6">
        <w:t xml:space="preserve"> Road transport has the highest costs, requiring optimization.</w:t>
      </w:r>
    </w:p>
    <w:p w14:paraId="1AA52DCA" w14:textId="77777777" w:rsidR="00D971C6" w:rsidRPr="00D971C6" w:rsidRDefault="00D971C6" w:rsidP="00D971C6">
      <w:pPr>
        <w:rPr>
          <w:b/>
          <w:bCs/>
        </w:rPr>
      </w:pPr>
      <w:r w:rsidRPr="00D971C6">
        <w:rPr>
          <w:b/>
          <w:bCs/>
        </w:rPr>
        <w:t>5.2 Defect Rates by Transportation Mode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1500"/>
      </w:tblGrid>
      <w:tr w:rsidR="00D971C6" w:rsidRPr="00D971C6" w14:paraId="51D7B2DF" w14:textId="77777777" w:rsidTr="00D971C6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DDA6FD4" w14:textId="77777777" w:rsidR="00D971C6" w:rsidRPr="00D971C6" w:rsidRDefault="00D971C6" w:rsidP="00D971C6">
            <w:pPr>
              <w:rPr>
                <w:b/>
                <w:bCs/>
              </w:rPr>
            </w:pPr>
            <w:r w:rsidRPr="00D971C6">
              <w:rPr>
                <w:b/>
                <w:bCs/>
              </w:rPr>
              <w:t>Mode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0102DD" w14:textId="77777777" w:rsidR="00D971C6" w:rsidRPr="00D971C6" w:rsidRDefault="00D971C6" w:rsidP="00D971C6">
            <w:pPr>
              <w:rPr>
                <w:b/>
                <w:bCs/>
              </w:rPr>
            </w:pPr>
            <w:r w:rsidRPr="00D971C6">
              <w:rPr>
                <w:b/>
                <w:bCs/>
              </w:rPr>
              <w:t>Defect Rate (%)</w:t>
            </w:r>
          </w:p>
        </w:tc>
      </w:tr>
      <w:tr w:rsidR="00D971C6" w:rsidRPr="00D971C6" w14:paraId="63E7D840" w14:textId="77777777" w:rsidTr="00D971C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AF60601" w14:textId="77777777" w:rsidR="00D971C6" w:rsidRPr="00D971C6" w:rsidRDefault="00D971C6" w:rsidP="00D971C6">
            <w:r w:rsidRPr="00D971C6">
              <w:t>Road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512AE8" w14:textId="77777777" w:rsidR="00D971C6" w:rsidRPr="00D971C6" w:rsidRDefault="00D971C6" w:rsidP="00D971C6">
            <w:r w:rsidRPr="00D971C6">
              <w:t>28.87%</w:t>
            </w:r>
          </w:p>
        </w:tc>
      </w:tr>
      <w:tr w:rsidR="00D971C6" w:rsidRPr="00D971C6" w14:paraId="440CEEEA" w14:textId="77777777" w:rsidTr="00D971C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0600483" w14:textId="77777777" w:rsidR="00D971C6" w:rsidRPr="00D971C6" w:rsidRDefault="00D971C6" w:rsidP="00D971C6">
            <w:r w:rsidRPr="00D971C6">
              <w:t>Rail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E99F9B3" w14:textId="77777777" w:rsidR="00D971C6" w:rsidRPr="00D971C6" w:rsidRDefault="00D971C6" w:rsidP="00D971C6">
            <w:r w:rsidRPr="00D971C6">
              <w:t>25.54%</w:t>
            </w:r>
          </w:p>
        </w:tc>
      </w:tr>
      <w:tr w:rsidR="00D971C6" w:rsidRPr="00D971C6" w14:paraId="7C294B0D" w14:textId="77777777" w:rsidTr="00D971C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F366B43" w14:textId="77777777" w:rsidR="00D971C6" w:rsidRPr="00D971C6" w:rsidRDefault="00D971C6" w:rsidP="00D971C6">
            <w:r w:rsidRPr="00D971C6">
              <w:t>Air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DC488" w14:textId="77777777" w:rsidR="00D971C6" w:rsidRPr="00D971C6" w:rsidRDefault="00D971C6" w:rsidP="00D971C6">
            <w:r w:rsidRPr="00D971C6">
              <w:t>20.09%</w:t>
            </w:r>
          </w:p>
        </w:tc>
      </w:tr>
      <w:tr w:rsidR="00D971C6" w:rsidRPr="00D971C6" w14:paraId="0DDA2DC5" w14:textId="77777777" w:rsidTr="00D971C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7313406" w14:textId="77777777" w:rsidR="00D971C6" w:rsidRPr="00D971C6" w:rsidRDefault="00D971C6" w:rsidP="00D971C6">
            <w:r w:rsidRPr="00D971C6">
              <w:t>Sea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59F3A" w14:textId="77777777" w:rsidR="00D971C6" w:rsidRPr="00D971C6" w:rsidRDefault="00D971C6" w:rsidP="00D971C6">
            <w:r w:rsidRPr="00D971C6">
              <w:t>25.50%</w:t>
            </w:r>
          </w:p>
        </w:tc>
      </w:tr>
    </w:tbl>
    <w:p w14:paraId="061A8CCD" w14:textId="77777777" w:rsidR="00D971C6" w:rsidRPr="00D971C6" w:rsidRDefault="00D971C6" w:rsidP="00D971C6">
      <w:r w:rsidRPr="00D971C6">
        <w:rPr>
          <w:b/>
          <w:bCs/>
        </w:rPr>
        <w:t>Insight:</w:t>
      </w:r>
      <w:r w:rsidRPr="00D971C6">
        <w:t xml:space="preserve"> Air transport has the lowest defect rate but may be costlier.</w:t>
      </w:r>
    </w:p>
    <w:p w14:paraId="43984AB9" w14:textId="77777777" w:rsidR="00D971C6" w:rsidRPr="00D971C6" w:rsidRDefault="00D971C6" w:rsidP="00D971C6">
      <w:r w:rsidRPr="00D971C6">
        <w:pict w14:anchorId="67C84338">
          <v:rect id="_x0000_i1072" style="width:0;height:1.5pt" o:hralign="center" o:hrstd="t" o:hr="t" fillcolor="#a0a0a0" stroked="f"/>
        </w:pict>
      </w:r>
    </w:p>
    <w:p w14:paraId="4477622A" w14:textId="77777777" w:rsidR="00D971C6" w:rsidRPr="00D971C6" w:rsidRDefault="00D971C6" w:rsidP="00D971C6">
      <w:pPr>
        <w:rPr>
          <w:b/>
          <w:bCs/>
        </w:rPr>
      </w:pPr>
      <w:r w:rsidRPr="00D971C6">
        <w:rPr>
          <w:b/>
          <w:bCs/>
        </w:rPr>
        <w:lastRenderedPageBreak/>
        <w:t>6. Recommendations</w:t>
      </w:r>
    </w:p>
    <w:p w14:paraId="32FDBF9F" w14:textId="77777777" w:rsidR="00D971C6" w:rsidRPr="00D971C6" w:rsidRDefault="00D971C6" w:rsidP="00D971C6">
      <w:pPr>
        <w:numPr>
          <w:ilvl w:val="0"/>
          <w:numId w:val="2"/>
        </w:numPr>
      </w:pPr>
      <w:r w:rsidRPr="00D971C6">
        <w:rPr>
          <w:b/>
          <w:bCs/>
        </w:rPr>
        <w:t>Reduce Defect Rates</w:t>
      </w:r>
      <w:r w:rsidRPr="00D971C6">
        <w:t xml:space="preserve"> - Implement strict quality control in skincare and haircare products.</w:t>
      </w:r>
    </w:p>
    <w:p w14:paraId="4BAD12D9" w14:textId="77777777" w:rsidR="00D971C6" w:rsidRPr="00D971C6" w:rsidRDefault="00D971C6" w:rsidP="00D971C6">
      <w:pPr>
        <w:numPr>
          <w:ilvl w:val="0"/>
          <w:numId w:val="2"/>
        </w:numPr>
      </w:pPr>
      <w:r w:rsidRPr="00D971C6">
        <w:rPr>
          <w:b/>
          <w:bCs/>
        </w:rPr>
        <w:t>Supplier Optimization</w:t>
      </w:r>
      <w:r w:rsidRPr="00D971C6">
        <w:t xml:space="preserve"> - Prioritize Supplier 1 for higher profit margins.</w:t>
      </w:r>
    </w:p>
    <w:p w14:paraId="49B8F1BD" w14:textId="77777777" w:rsidR="00D971C6" w:rsidRPr="00D971C6" w:rsidRDefault="00D971C6" w:rsidP="00D971C6">
      <w:pPr>
        <w:numPr>
          <w:ilvl w:val="0"/>
          <w:numId w:val="2"/>
        </w:numPr>
      </w:pPr>
      <w:r w:rsidRPr="00D971C6">
        <w:rPr>
          <w:b/>
          <w:bCs/>
        </w:rPr>
        <w:t>Logistics Cost Reduction</w:t>
      </w:r>
      <w:r w:rsidRPr="00D971C6">
        <w:t xml:space="preserve"> - Optimize routes to reduce reliance on high-cost road transport.</w:t>
      </w:r>
    </w:p>
    <w:p w14:paraId="571EB082" w14:textId="77777777" w:rsidR="00D971C6" w:rsidRPr="00D971C6" w:rsidRDefault="00D971C6" w:rsidP="00D971C6">
      <w:pPr>
        <w:numPr>
          <w:ilvl w:val="0"/>
          <w:numId w:val="2"/>
        </w:numPr>
      </w:pPr>
      <w:r w:rsidRPr="00D971C6">
        <w:rPr>
          <w:b/>
          <w:bCs/>
        </w:rPr>
        <w:t>Inventory Management</w:t>
      </w:r>
      <w:r w:rsidRPr="00D971C6">
        <w:t xml:space="preserve"> - Increase stock levels for frequently out-of-stock SKUs.</w:t>
      </w:r>
    </w:p>
    <w:p w14:paraId="4F6644B1" w14:textId="77777777" w:rsidR="00D971C6" w:rsidRPr="00D971C6" w:rsidRDefault="00D971C6" w:rsidP="00D971C6">
      <w:r w:rsidRPr="00D971C6">
        <w:pict w14:anchorId="08C7A1B1">
          <v:rect id="_x0000_i1073" style="width:0;height:1.5pt" o:hralign="center" o:hrstd="t" o:hr="t" fillcolor="#a0a0a0" stroked="f"/>
        </w:pict>
      </w:r>
    </w:p>
    <w:p w14:paraId="21660F7F" w14:textId="77777777" w:rsidR="00D971C6" w:rsidRPr="00D971C6" w:rsidRDefault="00D971C6" w:rsidP="00D971C6">
      <w:pPr>
        <w:rPr>
          <w:b/>
          <w:bCs/>
        </w:rPr>
      </w:pPr>
      <w:r w:rsidRPr="00D971C6">
        <w:rPr>
          <w:b/>
          <w:bCs/>
        </w:rPr>
        <w:t>7. Conclusion</w:t>
      </w:r>
    </w:p>
    <w:p w14:paraId="636D42C4" w14:textId="77777777" w:rsidR="00D971C6" w:rsidRPr="00D971C6" w:rsidRDefault="00D971C6" w:rsidP="00D971C6">
      <w:r w:rsidRPr="00D971C6">
        <w:t>This report highlights areas for improvement in supplier performance, logistics efficiency, and product quality. Implementing these recommendations can enhance supply chain profitability and efficiency.</w:t>
      </w:r>
    </w:p>
    <w:p w14:paraId="71A74BEA" w14:textId="20C9A9E8" w:rsidR="00D971C6" w:rsidRPr="00D971C6" w:rsidRDefault="00D971C6" w:rsidP="00D971C6">
      <w:r w:rsidRPr="00D971C6">
        <w:rPr>
          <w:b/>
          <w:bCs/>
        </w:rPr>
        <w:t>Prepared by:</w:t>
      </w:r>
      <w:r w:rsidRPr="00D971C6">
        <w:t xml:space="preserve"> </w:t>
      </w:r>
      <w:r>
        <w:t>Sahithi Patiki</w:t>
      </w:r>
    </w:p>
    <w:p w14:paraId="304A630F" w14:textId="77777777" w:rsidR="00633610" w:rsidRDefault="00633610"/>
    <w:sectPr w:rsidR="006336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2C001B" w14:textId="77777777" w:rsidR="000309AE" w:rsidRDefault="000309AE" w:rsidP="00D971C6">
      <w:pPr>
        <w:spacing w:after="0" w:line="240" w:lineRule="auto"/>
      </w:pPr>
      <w:r>
        <w:separator/>
      </w:r>
    </w:p>
  </w:endnote>
  <w:endnote w:type="continuationSeparator" w:id="0">
    <w:p w14:paraId="2BCE53CF" w14:textId="77777777" w:rsidR="000309AE" w:rsidRDefault="000309AE" w:rsidP="00D97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C40323" w14:textId="77777777" w:rsidR="000309AE" w:rsidRDefault="000309AE" w:rsidP="00D971C6">
      <w:pPr>
        <w:spacing w:after="0" w:line="240" w:lineRule="auto"/>
      </w:pPr>
      <w:r>
        <w:separator/>
      </w:r>
    </w:p>
  </w:footnote>
  <w:footnote w:type="continuationSeparator" w:id="0">
    <w:p w14:paraId="6DC823CF" w14:textId="77777777" w:rsidR="000309AE" w:rsidRDefault="000309AE" w:rsidP="00D971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C3B11"/>
    <w:multiLevelType w:val="multilevel"/>
    <w:tmpl w:val="6A4C4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D7F25"/>
    <w:multiLevelType w:val="multilevel"/>
    <w:tmpl w:val="442E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61713">
    <w:abstractNumId w:val="1"/>
  </w:num>
  <w:num w:numId="2" w16cid:durableId="114763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C6"/>
    <w:rsid w:val="000309AE"/>
    <w:rsid w:val="00034F2B"/>
    <w:rsid w:val="00461E52"/>
    <w:rsid w:val="00633610"/>
    <w:rsid w:val="00931EA3"/>
    <w:rsid w:val="00AF289E"/>
    <w:rsid w:val="00D9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FA26"/>
  <w15:chartTrackingRefBased/>
  <w15:docId w15:val="{90843E2E-FE37-4EBB-A35C-4F0D602F5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1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1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1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1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1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1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1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1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1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1C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7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1C6"/>
  </w:style>
  <w:style w:type="paragraph" w:styleId="Footer">
    <w:name w:val="footer"/>
    <w:basedOn w:val="Normal"/>
    <w:link w:val="FooterChar"/>
    <w:uiPriority w:val="99"/>
    <w:unhideWhenUsed/>
    <w:rsid w:val="00D97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nirmalkar</dc:creator>
  <cp:keywords/>
  <dc:description/>
  <cp:lastModifiedBy>shravan nirmalkar</cp:lastModifiedBy>
  <cp:revision>1</cp:revision>
  <dcterms:created xsi:type="dcterms:W3CDTF">2025-02-24T23:37:00Z</dcterms:created>
  <dcterms:modified xsi:type="dcterms:W3CDTF">2025-02-24T23:44:00Z</dcterms:modified>
</cp:coreProperties>
</file>