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82A87" w14:textId="53C11B9D" w:rsidR="00334912" w:rsidRDefault="00334912" w:rsidP="00334912">
      <w:pPr>
        <w:spacing w:before="220"/>
      </w:pPr>
      <w:r>
        <w:t>1. Why are functions advantageous to have in your programs?</w:t>
      </w:r>
    </w:p>
    <w:p w14:paraId="324D43A8" w14:textId="17365E0F" w:rsidR="00334912" w:rsidRPr="00E61ADA" w:rsidRDefault="00334912" w:rsidP="00334912">
      <w:pPr>
        <w:spacing w:before="220"/>
      </w:pPr>
      <w:r w:rsidRPr="00334912">
        <w:rPr>
          <w:b/>
          <w:bCs/>
        </w:rPr>
        <w:t xml:space="preserve">Ans: </w:t>
      </w:r>
      <w:r w:rsidR="00E61ADA">
        <w:rPr>
          <w:b/>
          <w:bCs/>
        </w:rPr>
        <w:t xml:space="preserve">Functions </w:t>
      </w:r>
      <w:r w:rsidR="00E61ADA">
        <w:t>improve reusability of the code.</w:t>
      </w:r>
    </w:p>
    <w:p w14:paraId="00000002" w14:textId="14E1DF24" w:rsidR="00D2280E" w:rsidRDefault="00334912">
      <w:pPr>
        <w:spacing w:before="220"/>
      </w:pPr>
      <w:r>
        <w:t>2. When does the code in a function run: when it's specified or when it's called?</w:t>
      </w:r>
    </w:p>
    <w:p w14:paraId="383A3328" w14:textId="61C88603" w:rsidR="00334912" w:rsidRPr="00E61ADA" w:rsidRDefault="00334912">
      <w:pPr>
        <w:spacing w:before="220"/>
      </w:pPr>
      <w:r w:rsidRPr="00334912">
        <w:rPr>
          <w:b/>
          <w:bCs/>
        </w:rPr>
        <w:t xml:space="preserve">Ans: </w:t>
      </w:r>
      <w:r w:rsidR="00E61ADA" w:rsidRPr="00E61ADA">
        <w:t>The functions run or get executed only when it gets call with required number of parameters.</w:t>
      </w:r>
    </w:p>
    <w:p w14:paraId="00000003" w14:textId="41C7653F" w:rsidR="00D2280E" w:rsidRDefault="00334912">
      <w:pPr>
        <w:spacing w:before="220"/>
      </w:pPr>
      <w:r>
        <w:t>3. What statement creates a function?</w:t>
      </w:r>
    </w:p>
    <w:p w14:paraId="0B254B06" w14:textId="7F3C49AA" w:rsidR="00E61ADA" w:rsidRDefault="00334912">
      <w:pPr>
        <w:spacing w:before="220"/>
        <w:rPr>
          <w:b/>
          <w:bCs/>
        </w:rPr>
      </w:pPr>
      <w:r w:rsidRPr="00334912">
        <w:rPr>
          <w:b/>
          <w:bCs/>
        </w:rPr>
        <w:t xml:space="preserve">Ans: </w:t>
      </w:r>
      <w:r w:rsidR="00E61ADA">
        <w:rPr>
          <w:b/>
          <w:bCs/>
        </w:rPr>
        <w:t>Syntax:</w:t>
      </w:r>
    </w:p>
    <w:p w14:paraId="6EC5C032" w14:textId="3511E906" w:rsidR="00E61ADA" w:rsidRPr="00E61ADA" w:rsidRDefault="00E61ADA">
      <w:pPr>
        <w:spacing w:before="220"/>
      </w:pPr>
      <w:r w:rsidRPr="00E61ADA">
        <w:t xml:space="preserve">def </w:t>
      </w:r>
      <w:proofErr w:type="spellStart"/>
      <w:r w:rsidRPr="00E61ADA">
        <w:t>function_</w:t>
      </w:r>
      <w:proofErr w:type="gramStart"/>
      <w:r w:rsidRPr="00E61ADA">
        <w:t>name</w:t>
      </w:r>
      <w:proofErr w:type="spellEnd"/>
      <w:r w:rsidRPr="00E61ADA">
        <w:t>(</w:t>
      </w:r>
      <w:proofErr w:type="gramEnd"/>
      <w:r w:rsidRPr="00E61ADA">
        <w:t>list of parameters):</w:t>
      </w:r>
    </w:p>
    <w:p w14:paraId="29441CCF" w14:textId="47068023" w:rsidR="00E61ADA" w:rsidRPr="00E61ADA" w:rsidRDefault="00E61ADA">
      <w:pPr>
        <w:spacing w:before="220"/>
      </w:pPr>
      <w:r w:rsidRPr="00E61ADA">
        <w:tab/>
        <w:t>pass</w:t>
      </w:r>
    </w:p>
    <w:p w14:paraId="5F6E9DA6" w14:textId="24459720" w:rsidR="00E61ADA" w:rsidRPr="00E61ADA" w:rsidRDefault="00E61ADA">
      <w:pPr>
        <w:spacing w:before="220"/>
      </w:pPr>
      <w:r>
        <w:t>With the above syntax function can be created.</w:t>
      </w:r>
    </w:p>
    <w:p w14:paraId="00000004" w14:textId="467F08D5" w:rsidR="00D2280E" w:rsidRDefault="00334912">
      <w:pPr>
        <w:spacing w:before="220"/>
      </w:pPr>
      <w:r>
        <w:t>4. What is the difference between a function and a function call?</w:t>
      </w:r>
    </w:p>
    <w:p w14:paraId="1282AB0C" w14:textId="531200AF" w:rsidR="00334912" w:rsidRDefault="00334912">
      <w:pPr>
        <w:spacing w:before="220"/>
        <w:rPr>
          <w:b/>
          <w:bCs/>
        </w:rPr>
      </w:pPr>
      <w:r w:rsidRPr="00334912">
        <w:rPr>
          <w:b/>
          <w:bCs/>
        </w:rPr>
        <w:t xml:space="preserve">Ans: </w:t>
      </w:r>
      <w:r w:rsidR="00E61ADA" w:rsidRPr="00E61ADA">
        <w:rPr>
          <w:b/>
          <w:bCs/>
        </w:rPr>
        <w:t>Function</w:t>
      </w:r>
      <w:r w:rsidR="00E61ADA" w:rsidRPr="00E61ADA">
        <w:t xml:space="preserve"> is the one where we mention the logic. To execute that </w:t>
      </w:r>
      <w:proofErr w:type="gramStart"/>
      <w:r w:rsidR="00E61ADA" w:rsidRPr="00E61ADA">
        <w:t>logic</w:t>
      </w:r>
      <w:proofErr w:type="gramEnd"/>
      <w:r w:rsidR="00E61ADA" w:rsidRPr="00E61ADA">
        <w:t xml:space="preserve"> we need to make a</w:t>
      </w:r>
      <w:r w:rsidR="00E61ADA">
        <w:rPr>
          <w:b/>
          <w:bCs/>
        </w:rPr>
        <w:t xml:space="preserve"> function call</w:t>
      </w:r>
    </w:p>
    <w:p w14:paraId="74B113DC" w14:textId="01558AEF" w:rsidR="00E61ADA" w:rsidRDefault="00E61ADA">
      <w:pPr>
        <w:spacing w:before="2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F9C69" wp14:editId="16FA4B34">
                <wp:simplePos x="0" y="0"/>
                <wp:positionH relativeFrom="column">
                  <wp:posOffset>1270000</wp:posOffset>
                </wp:positionH>
                <wp:positionV relativeFrom="paragraph">
                  <wp:posOffset>204470</wp:posOffset>
                </wp:positionV>
                <wp:extent cx="127000" cy="844550"/>
                <wp:effectExtent l="0" t="0" r="44450" b="1270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844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CC4AE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00pt;margin-top:16.1pt;width:10pt;height:6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" adj="271" strokecolor="#4472c4 [3204]" strokeweight=".5pt">
                <v:stroke joinstyle="miter"/>
              </v:shape>
            </w:pict>
          </mc:Fallback>
        </mc:AlternateContent>
      </w: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:</w:t>
      </w:r>
    </w:p>
    <w:p w14:paraId="2E495C68" w14:textId="6E317BE0" w:rsidR="00E61ADA" w:rsidRDefault="00E61ADA" w:rsidP="00E61ADA">
      <w:pPr>
        <w:tabs>
          <w:tab w:val="left" w:pos="3020"/>
        </w:tabs>
        <w:spacing w:before="220"/>
      </w:pPr>
      <w:r>
        <w:t>def addition(</w:t>
      </w:r>
      <w:proofErr w:type="spellStart"/>
      <w:proofErr w:type="gramStart"/>
      <w:r>
        <w:t>a,b</w:t>
      </w:r>
      <w:proofErr w:type="spellEnd"/>
      <w:proofErr w:type="gramEnd"/>
      <w:r>
        <w:t>):</w:t>
      </w:r>
      <w:r>
        <w:tab/>
        <w:t xml:space="preserve">  Function</w:t>
      </w:r>
    </w:p>
    <w:p w14:paraId="17CAA0D0" w14:textId="77777777" w:rsidR="00E61ADA" w:rsidRDefault="00E61ADA">
      <w:pPr>
        <w:spacing w:before="220"/>
      </w:pPr>
      <w:r>
        <w:tab/>
        <w:t xml:space="preserve">return </w:t>
      </w:r>
      <w:proofErr w:type="spellStart"/>
      <w:r>
        <w:t>a+b</w:t>
      </w:r>
      <w:proofErr w:type="spellEnd"/>
    </w:p>
    <w:p w14:paraId="22E59918" w14:textId="6838BF44" w:rsidR="00E61ADA" w:rsidRDefault="00E61ADA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E9434" wp14:editId="7940C494">
                <wp:simplePos x="0" y="0"/>
                <wp:positionH relativeFrom="column">
                  <wp:posOffset>1263650</wp:posOffset>
                </wp:positionH>
                <wp:positionV relativeFrom="paragraph">
                  <wp:posOffset>294005</wp:posOffset>
                </wp:positionV>
                <wp:extent cx="82550" cy="279400"/>
                <wp:effectExtent l="0" t="0" r="31750" b="2540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279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ADCC5" id="Right Brace 2" o:spid="_x0000_s1026" type="#_x0000_t88" style="position:absolute;margin-left:99.5pt;margin-top:23.15pt;width:6.5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" adj="532" strokecolor="#4472c4 [3204]" strokeweight=".5pt">
                <v:stroke joinstyle="miter"/>
              </v:shape>
            </w:pict>
          </mc:Fallback>
        </mc:AlternateContent>
      </w:r>
    </w:p>
    <w:p w14:paraId="3DFE5794" w14:textId="3EE8FF99" w:rsidR="00E61ADA" w:rsidRDefault="00E61ADA" w:rsidP="00E61ADA">
      <w:pPr>
        <w:tabs>
          <w:tab w:val="left" w:pos="3140"/>
        </w:tabs>
        <w:spacing w:before="220"/>
      </w:pPr>
      <w:proofErr w:type="gramStart"/>
      <w:r>
        <w:t>addition(</w:t>
      </w:r>
      <w:proofErr w:type="gramEnd"/>
      <w:r>
        <w:t xml:space="preserve">4,5) </w:t>
      </w:r>
      <w:r>
        <w:tab/>
        <w:t>Function Call</w:t>
      </w:r>
    </w:p>
    <w:p w14:paraId="6C40DA67" w14:textId="489D2754" w:rsidR="00E61ADA" w:rsidRPr="00E61ADA" w:rsidRDefault="00E61ADA">
      <w:pPr>
        <w:spacing w:before="220"/>
      </w:pPr>
      <w:r>
        <w:sym w:font="Wingdings" w:char="F0E0"/>
      </w:r>
      <w:r>
        <w:t>9</w:t>
      </w:r>
    </w:p>
    <w:p w14:paraId="00000005" w14:textId="4F9147D0" w:rsidR="00D2280E" w:rsidRDefault="00334912">
      <w:pPr>
        <w:spacing w:before="220"/>
      </w:pPr>
      <w:r>
        <w:t>5. How many global scopes are there in a Python program? How many local scopes?</w:t>
      </w:r>
    </w:p>
    <w:p w14:paraId="2941AA4C" w14:textId="77777777" w:rsidR="00E11B71" w:rsidRDefault="00334912" w:rsidP="00E11B71">
      <w:pPr>
        <w:spacing w:before="220"/>
        <w:rPr>
          <w:b/>
          <w:bCs/>
        </w:rPr>
      </w:pPr>
      <w:r w:rsidRPr="00334912">
        <w:rPr>
          <w:b/>
          <w:bCs/>
        </w:rPr>
        <w:t xml:space="preserve">Ans: </w:t>
      </w:r>
    </w:p>
    <w:p w14:paraId="6176DD2F" w14:textId="1CAEB63D" w:rsidR="00E11B71" w:rsidRPr="00E11B71" w:rsidRDefault="00E11B71" w:rsidP="00E11B71">
      <w:pPr>
        <w:spacing w:before="220"/>
      </w:pPr>
      <w:r w:rsidRPr="00E11B71">
        <w:t>a = 10</w:t>
      </w:r>
      <w:r w:rsidRPr="00E11B71">
        <w:t xml:space="preserve"> </w:t>
      </w:r>
      <w:r w:rsidRPr="00E11B71">
        <w:sym w:font="Wingdings" w:char="F0E0"/>
      </w:r>
      <w:r>
        <w:t>Global scope</w:t>
      </w:r>
    </w:p>
    <w:p w14:paraId="12228023" w14:textId="0E6CA019" w:rsidR="00E11B71" w:rsidRPr="00E11B71" w:rsidRDefault="00E11B71" w:rsidP="00E11B71">
      <w:pPr>
        <w:spacing w:before="220"/>
      </w:pPr>
      <w:r w:rsidRPr="00E11B71">
        <w:t>b = 20</w:t>
      </w:r>
      <w:r>
        <w:sym w:font="Wingdings" w:char="F0E0"/>
      </w:r>
      <w:r>
        <w:t>Global Scope</w:t>
      </w:r>
    </w:p>
    <w:p w14:paraId="509A7650" w14:textId="77777777" w:rsidR="00E11B71" w:rsidRPr="00E11B71" w:rsidRDefault="00E11B71" w:rsidP="00E11B71">
      <w:pPr>
        <w:spacing w:before="220"/>
      </w:pPr>
      <w:r w:rsidRPr="00E11B71">
        <w:t>def add(l):</w:t>
      </w:r>
    </w:p>
    <w:p w14:paraId="50B9AC5C" w14:textId="7C483A31" w:rsidR="00E11B71" w:rsidRPr="00E11B71" w:rsidRDefault="00E11B71" w:rsidP="00E11B71">
      <w:pPr>
        <w:spacing w:before="220"/>
      </w:pPr>
      <w:r w:rsidRPr="00E11B71">
        <w:t xml:space="preserve">    c =sum(l)</w:t>
      </w:r>
      <w:r>
        <w:sym w:font="Wingdings" w:char="F0E0"/>
      </w:r>
      <w:r>
        <w:t>c: Local Scope</w:t>
      </w:r>
    </w:p>
    <w:p w14:paraId="7E162254" w14:textId="77777777" w:rsidR="00E11B71" w:rsidRPr="00E11B71" w:rsidRDefault="00E11B71" w:rsidP="00E11B71">
      <w:pPr>
        <w:spacing w:before="220"/>
      </w:pPr>
      <w:r w:rsidRPr="00E11B71">
        <w:t xml:space="preserve">    print(c)</w:t>
      </w:r>
    </w:p>
    <w:p w14:paraId="322FF9B6" w14:textId="77777777" w:rsidR="00E11B71" w:rsidRPr="00E11B71" w:rsidRDefault="00E11B71" w:rsidP="00E11B71">
      <w:pPr>
        <w:spacing w:before="220"/>
      </w:pPr>
      <w:r w:rsidRPr="00E11B71">
        <w:t xml:space="preserve">        </w:t>
      </w:r>
    </w:p>
    <w:p w14:paraId="137CDBB8" w14:textId="758B8512" w:rsidR="00334912" w:rsidRPr="00E11B71" w:rsidRDefault="00E11B71" w:rsidP="00E11B71">
      <w:pPr>
        <w:spacing w:before="220"/>
      </w:pPr>
      <w:proofErr w:type="gramStart"/>
      <w:r w:rsidRPr="00E11B71">
        <w:t>add(</w:t>
      </w:r>
      <w:proofErr w:type="gramEnd"/>
      <w:r w:rsidRPr="00E11B71">
        <w:t>[3,564,5,6,7])</w:t>
      </w:r>
    </w:p>
    <w:p w14:paraId="00000006" w14:textId="4556143B" w:rsidR="00D2280E" w:rsidRDefault="00334912">
      <w:pPr>
        <w:spacing w:before="220"/>
      </w:pPr>
      <w:r>
        <w:lastRenderedPageBreak/>
        <w:t>6. What happens to variables in a local scope when the function call returns?</w:t>
      </w:r>
    </w:p>
    <w:p w14:paraId="1252EC82" w14:textId="7A72980D" w:rsidR="00334912" w:rsidRPr="00E11B71" w:rsidRDefault="00334912">
      <w:pPr>
        <w:spacing w:before="220"/>
      </w:pPr>
      <w:r w:rsidRPr="00334912">
        <w:rPr>
          <w:b/>
          <w:bCs/>
        </w:rPr>
        <w:t xml:space="preserve">Ans: </w:t>
      </w:r>
      <w:r w:rsidR="00E11B71">
        <w:rPr>
          <w:b/>
          <w:bCs/>
        </w:rPr>
        <w:t xml:space="preserve"> </w:t>
      </w:r>
      <w:r w:rsidR="00E11B71">
        <w:t xml:space="preserve"> The l</w:t>
      </w:r>
      <w:r w:rsidR="008B70FD">
        <w:t xml:space="preserve">ocal variable </w:t>
      </w:r>
      <w:proofErr w:type="gramStart"/>
      <w:r w:rsidR="008B70FD">
        <w:t>are</w:t>
      </w:r>
      <w:proofErr w:type="gramEnd"/>
      <w:r w:rsidR="008B70FD">
        <w:t xml:space="preserve"> destroyed after the function is returned.</w:t>
      </w:r>
    </w:p>
    <w:p w14:paraId="00000007" w14:textId="703C0E3E" w:rsidR="00D2280E" w:rsidRDefault="00334912">
      <w:pPr>
        <w:spacing w:before="220"/>
      </w:pPr>
      <w:r>
        <w:t>7. What is the concept of a return value? Is it possible to have a return value in an expression?</w:t>
      </w:r>
    </w:p>
    <w:p w14:paraId="4AFB48C0" w14:textId="1CEBE728" w:rsidR="00334912" w:rsidRDefault="00334912">
      <w:pPr>
        <w:spacing w:before="220"/>
      </w:pPr>
      <w:r w:rsidRPr="00334912">
        <w:rPr>
          <w:b/>
          <w:bCs/>
        </w:rPr>
        <w:t xml:space="preserve">Ans: </w:t>
      </w:r>
      <w:r w:rsidR="008B70FD" w:rsidRPr="008B70FD">
        <w:t xml:space="preserve">Return value, return the value executed by the function in </w:t>
      </w:r>
      <w:proofErr w:type="gramStart"/>
      <w:r w:rsidR="008B70FD" w:rsidRPr="008B70FD">
        <w:t>it</w:t>
      </w:r>
      <w:proofErr w:type="gramEnd"/>
      <w:r w:rsidR="008B70FD" w:rsidRPr="008B70FD">
        <w:t xml:space="preserve"> data type. We can perform operation later with it if used return value, so it’s a best practise to use return value rather than print value</w:t>
      </w:r>
      <w:r w:rsidR="008B70FD">
        <w:t>.</w:t>
      </w:r>
    </w:p>
    <w:p w14:paraId="210FAB05" w14:textId="0D16CDF7" w:rsidR="008B70FD" w:rsidRPr="00334912" w:rsidRDefault="008B70FD">
      <w:pPr>
        <w:spacing w:before="220"/>
        <w:rPr>
          <w:b/>
          <w:bCs/>
        </w:rPr>
      </w:pPr>
      <w:r>
        <w:t>Yes, it’s possible to use return value with expressions.</w:t>
      </w:r>
    </w:p>
    <w:p w14:paraId="00000008" w14:textId="70D7983C" w:rsidR="00D2280E" w:rsidRDefault="00334912">
      <w:pPr>
        <w:spacing w:before="220"/>
      </w:pPr>
      <w:r>
        <w:t>8. If a function does not have a return statement, what is the return value of a call to that function?</w:t>
      </w:r>
    </w:p>
    <w:p w14:paraId="19F836AD" w14:textId="71C5D52B" w:rsidR="00334912" w:rsidRPr="00334912" w:rsidRDefault="00334912">
      <w:pPr>
        <w:spacing w:before="220"/>
        <w:rPr>
          <w:b/>
          <w:bCs/>
        </w:rPr>
      </w:pPr>
      <w:r w:rsidRPr="00334912">
        <w:rPr>
          <w:b/>
          <w:bCs/>
        </w:rPr>
        <w:t xml:space="preserve">Ans: </w:t>
      </w:r>
      <w:r w:rsidR="008B70FD" w:rsidRPr="008B70FD">
        <w:t>If there is no retu</w:t>
      </w:r>
      <w:r w:rsidR="008B70FD">
        <w:t>r</w:t>
      </w:r>
      <w:r w:rsidR="008B70FD" w:rsidRPr="008B70FD">
        <w:t>n statement mention python default return value as</w:t>
      </w:r>
      <w:r w:rsidR="008B70FD">
        <w:rPr>
          <w:b/>
          <w:bCs/>
        </w:rPr>
        <w:t xml:space="preserve"> None</w:t>
      </w:r>
    </w:p>
    <w:p w14:paraId="00000009" w14:textId="61E51B6C" w:rsidR="00D2280E" w:rsidRDefault="00334912">
      <w:pPr>
        <w:spacing w:before="220"/>
      </w:pPr>
      <w:r>
        <w:t>9. How do you make a function variable refer to the global variable?</w:t>
      </w:r>
    </w:p>
    <w:p w14:paraId="2D59F705" w14:textId="168597E1" w:rsidR="00334912" w:rsidRPr="00334912" w:rsidRDefault="00334912">
      <w:pPr>
        <w:spacing w:before="220"/>
        <w:rPr>
          <w:b/>
          <w:bCs/>
        </w:rPr>
      </w:pPr>
      <w:r w:rsidRPr="00334912">
        <w:rPr>
          <w:b/>
          <w:bCs/>
        </w:rPr>
        <w:t xml:space="preserve">Ans: </w:t>
      </w:r>
      <w:r w:rsidR="006E182F">
        <w:rPr>
          <w:rStyle w:val="termtext"/>
        </w:rPr>
        <w:t>A global statement will force a variable in a function to refer to the global variable.</w:t>
      </w:r>
    </w:p>
    <w:p w14:paraId="0000000A" w14:textId="3783AFDD" w:rsidR="00D2280E" w:rsidRDefault="00334912">
      <w:pPr>
        <w:spacing w:before="220"/>
      </w:pPr>
      <w:r>
        <w:t>10. What is the data type of None?</w:t>
      </w:r>
    </w:p>
    <w:p w14:paraId="51FE8E58" w14:textId="28881BFD" w:rsidR="00334912" w:rsidRPr="006E182F" w:rsidRDefault="00334912">
      <w:pPr>
        <w:spacing w:before="220"/>
      </w:pPr>
      <w:r w:rsidRPr="00334912">
        <w:rPr>
          <w:b/>
          <w:bCs/>
        </w:rPr>
        <w:t xml:space="preserve">Ans: </w:t>
      </w:r>
      <w:proofErr w:type="spellStart"/>
      <w:proofErr w:type="gramStart"/>
      <w:r w:rsidR="006E182F">
        <w:rPr>
          <w:b/>
          <w:bCs/>
        </w:rPr>
        <w:t>NoneType</w:t>
      </w:r>
      <w:proofErr w:type="spellEnd"/>
      <w:r w:rsidR="006E182F">
        <w:rPr>
          <w:b/>
          <w:bCs/>
        </w:rPr>
        <w:t xml:space="preserve"> </w:t>
      </w:r>
      <w:r w:rsidR="006E182F">
        <w:t xml:space="preserve"> is</w:t>
      </w:r>
      <w:proofErr w:type="gramEnd"/>
      <w:r w:rsidR="006E182F">
        <w:t xml:space="preserve"> the data type of none</w:t>
      </w:r>
    </w:p>
    <w:p w14:paraId="0000000B" w14:textId="06086BF3" w:rsidR="00D2280E" w:rsidRDefault="00334912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C21F0B1" w14:textId="626AFD62" w:rsidR="00334912" w:rsidRPr="00334912" w:rsidRDefault="00334912">
      <w:pPr>
        <w:spacing w:before="220"/>
        <w:rPr>
          <w:b/>
          <w:bCs/>
        </w:rPr>
      </w:pPr>
      <w:r w:rsidRPr="00334912">
        <w:rPr>
          <w:b/>
          <w:bCs/>
        </w:rPr>
        <w:t xml:space="preserve">Ans: </w:t>
      </w:r>
      <w:r w:rsidR="006E182F" w:rsidRPr="006E182F">
        <w:t xml:space="preserve">It will import a module name </w:t>
      </w:r>
      <w:proofErr w:type="spellStart"/>
      <w:r w:rsidR="006E182F" w:rsidRPr="006E182F">
        <w:t>areallyourpetsnamederic</w:t>
      </w:r>
      <w:proofErr w:type="spellEnd"/>
    </w:p>
    <w:p w14:paraId="0000000C" w14:textId="6C6282B9" w:rsidR="00D2280E" w:rsidRDefault="00334912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1A3DDCEF" w14:textId="1CB7911D" w:rsidR="00334912" w:rsidRPr="00334912" w:rsidRDefault="00334912">
      <w:pPr>
        <w:spacing w:before="220"/>
        <w:rPr>
          <w:b/>
          <w:bCs/>
        </w:rPr>
      </w:pPr>
      <w:r w:rsidRPr="00334912">
        <w:rPr>
          <w:b/>
          <w:bCs/>
        </w:rPr>
        <w:t xml:space="preserve">Ans: </w:t>
      </w:r>
      <w:proofErr w:type="spellStart"/>
      <w:proofErr w:type="gramStart"/>
      <w:r w:rsidR="006E182F">
        <w:rPr>
          <w:b/>
          <w:bCs/>
        </w:rPr>
        <w:t>spam.bacon</w:t>
      </w:r>
      <w:proofErr w:type="spellEnd"/>
      <w:proofErr w:type="gramEnd"/>
      <w:r w:rsidR="006E182F">
        <w:rPr>
          <w:b/>
          <w:bCs/>
        </w:rPr>
        <w:t>()</w:t>
      </w:r>
    </w:p>
    <w:p w14:paraId="0000000D" w14:textId="5BF071B6" w:rsidR="00D2280E" w:rsidRDefault="00334912">
      <w:pPr>
        <w:spacing w:before="220"/>
      </w:pPr>
      <w:r>
        <w:t>13. What can you do to save a programme from crashing if it encounters an error?</w:t>
      </w:r>
    </w:p>
    <w:p w14:paraId="324733ED" w14:textId="0CC311F2" w:rsidR="00334912" w:rsidRPr="006E182F" w:rsidRDefault="00334912">
      <w:pPr>
        <w:spacing w:before="220"/>
      </w:pPr>
      <w:r w:rsidRPr="00334912">
        <w:rPr>
          <w:b/>
          <w:bCs/>
        </w:rPr>
        <w:t xml:space="preserve">Ans: </w:t>
      </w:r>
      <w:r w:rsidR="006E182F">
        <w:t>Write some statements in try block</w:t>
      </w:r>
    </w:p>
    <w:p w14:paraId="0000000E" w14:textId="2958A765" w:rsidR="00D2280E" w:rsidRDefault="00334912">
      <w:pPr>
        <w:spacing w:before="220"/>
      </w:pPr>
      <w:r>
        <w:t>14. What is the purpose of the try clause? What is the purpose of the except clause?</w:t>
      </w:r>
    </w:p>
    <w:p w14:paraId="491A92C6" w14:textId="618C3E50" w:rsidR="00334912" w:rsidRPr="006E182F" w:rsidRDefault="00334912">
      <w:pPr>
        <w:spacing w:before="220"/>
      </w:pPr>
      <w:r w:rsidRPr="00334912">
        <w:rPr>
          <w:b/>
          <w:bCs/>
        </w:rPr>
        <w:t xml:space="preserve">Ans: </w:t>
      </w:r>
      <w:r w:rsidR="006E182F" w:rsidRPr="006E182F">
        <w:t>Statements that would cause error goes in try block whereas if error occu</w:t>
      </w:r>
      <w:r w:rsidR="006E182F">
        <w:t>rs</w:t>
      </w:r>
      <w:r w:rsidR="006E182F" w:rsidRPr="006E182F">
        <w:t xml:space="preserve"> what statements should get executed are written in the except block</w:t>
      </w:r>
    </w:p>
    <w:p w14:paraId="0000000F" w14:textId="77777777" w:rsidR="00D2280E" w:rsidRPr="006E182F" w:rsidRDefault="00D2280E"/>
    <w:sectPr w:rsidR="00D2280E" w:rsidRPr="006E18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443F3"/>
    <w:multiLevelType w:val="hybridMultilevel"/>
    <w:tmpl w:val="DBFE4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80E"/>
    <w:rsid w:val="00334912"/>
    <w:rsid w:val="006E182F"/>
    <w:rsid w:val="008B70FD"/>
    <w:rsid w:val="00D2280E"/>
    <w:rsid w:val="00E11B71"/>
    <w:rsid w:val="00E6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32AF"/>
  <w15:docId w15:val="{D96E3797-04E6-4E19-99DC-1B966F3F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912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4912"/>
    <w:pPr>
      <w:ind w:left="720"/>
      <w:contextualSpacing/>
    </w:pPr>
  </w:style>
  <w:style w:type="character" w:customStyle="1" w:styleId="termtext">
    <w:name w:val="termtext"/>
    <w:basedOn w:val="DefaultParagraphFont"/>
    <w:rsid w:val="006E1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Ankita Patil</cp:lastModifiedBy>
  <cp:revision>3</cp:revision>
  <dcterms:created xsi:type="dcterms:W3CDTF">2021-03-02T22:24:00Z</dcterms:created>
  <dcterms:modified xsi:type="dcterms:W3CDTF">2022-01-23T12:12:00Z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