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B933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2B12AEDF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06CB7695" w14:textId="595552F0" w:rsidR="004F50B7" w:rsidRDefault="00297D28" w:rsidP="00297D28">
      <w:pPr>
        <w:spacing w:line="36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ONLINE CAKE ORDERING SYSTEM</w:t>
      </w:r>
    </w:p>
    <w:p w14:paraId="4690F63D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42436045" w14:textId="516B05F2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Batch: ANP-C</w:t>
      </w:r>
      <w:r w:rsidR="00297D28">
        <w:rPr>
          <w:rFonts w:ascii="Times New Roman" w:eastAsia="Times New Roman" w:hAnsi="Times New Roman" w:cs="Times New Roman"/>
          <w:sz w:val="44"/>
          <w:szCs w:val="44"/>
        </w:rPr>
        <w:t>7344</w:t>
      </w:r>
    </w:p>
    <w:p w14:paraId="2DD1164D" w14:textId="35E21C0D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ID: AF0</w:t>
      </w:r>
      <w:r w:rsidR="00297D28">
        <w:rPr>
          <w:rFonts w:ascii="Times New Roman" w:eastAsia="Times New Roman" w:hAnsi="Times New Roman" w:cs="Times New Roman"/>
          <w:sz w:val="44"/>
          <w:szCs w:val="44"/>
        </w:rPr>
        <w:t>368366</w:t>
      </w:r>
    </w:p>
    <w:p w14:paraId="49515CA4" w14:textId="5AC154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Name:</w:t>
      </w:r>
      <w:r w:rsidR="00297D28">
        <w:rPr>
          <w:rFonts w:ascii="Times New Roman" w:eastAsia="Times New Roman" w:hAnsi="Times New Roman" w:cs="Times New Roman"/>
          <w:sz w:val="44"/>
          <w:szCs w:val="44"/>
        </w:rPr>
        <w:t xml:space="preserve"> Mrunal Mohan Patil</w:t>
      </w:r>
    </w:p>
    <w:p w14:paraId="515BE328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4D265EBB" w14:textId="77777777" w:rsidR="004F50B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Mrs. Rajshri Chandrabhan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Thete</w:t>
      </w:r>
      <w:proofErr w:type="spellEnd"/>
    </w:p>
    <w:p w14:paraId="540D06AC" w14:textId="77777777" w:rsidR="004F50B7" w:rsidRDefault="004F50B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2C5CD0D" w14:textId="77777777" w:rsidR="004F50B7" w:rsidRDefault="004F50B7">
      <w:pPr>
        <w:jc w:val="center"/>
        <w:rPr>
          <w:sz w:val="48"/>
          <w:szCs w:val="48"/>
        </w:rPr>
      </w:pPr>
    </w:p>
    <w:p w14:paraId="49583A06" w14:textId="77777777" w:rsidR="004F50B7" w:rsidRDefault="004F50B7">
      <w:pPr>
        <w:jc w:val="center"/>
        <w:rPr>
          <w:sz w:val="48"/>
          <w:szCs w:val="48"/>
        </w:rPr>
      </w:pPr>
    </w:p>
    <w:p w14:paraId="58B6CAE6" w14:textId="77777777" w:rsidR="004F50B7" w:rsidRDefault="00000000">
      <w:pPr>
        <w:rPr>
          <w:sz w:val="44"/>
          <w:szCs w:val="44"/>
        </w:rPr>
      </w:pPr>
      <w:r>
        <w:rPr>
          <w:sz w:val="48"/>
          <w:szCs w:val="48"/>
        </w:rPr>
        <w:t xml:space="preserve">         </w:t>
      </w:r>
    </w:p>
    <w:p w14:paraId="7792C7C5" w14:textId="77777777" w:rsidR="004F50B7" w:rsidRDefault="004F50B7">
      <w:pPr>
        <w:jc w:val="center"/>
        <w:rPr>
          <w:sz w:val="48"/>
          <w:szCs w:val="48"/>
        </w:rPr>
      </w:pPr>
    </w:p>
    <w:p w14:paraId="5506D830" w14:textId="77777777" w:rsidR="004F50B7" w:rsidRDefault="004F50B7">
      <w:pPr>
        <w:jc w:val="center"/>
        <w:rPr>
          <w:sz w:val="48"/>
          <w:szCs w:val="48"/>
        </w:rPr>
      </w:pPr>
    </w:p>
    <w:p w14:paraId="02A07A97" w14:textId="77777777" w:rsidR="004F50B7" w:rsidRDefault="004F50B7">
      <w:pPr>
        <w:jc w:val="center"/>
        <w:rPr>
          <w:sz w:val="48"/>
          <w:szCs w:val="48"/>
        </w:rPr>
      </w:pPr>
    </w:p>
    <w:p w14:paraId="618B9B77" w14:textId="2F9A793D" w:rsidR="004F50B7" w:rsidRDefault="00297D2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ONLINE CAKE ORDERING SYSTEM</w:t>
      </w:r>
    </w:p>
    <w:p w14:paraId="43D80F4E" w14:textId="3DF19EDD" w:rsidR="004F50B7" w:rsidRDefault="00F02A99">
      <w:p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The online cake ordering system allows user to check for various types of cake and purchase online.</w:t>
      </w:r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 xml:space="preserve"> If the user likes a </w:t>
      </w:r>
      <w:proofErr w:type="gramStart"/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>product</w:t>
      </w:r>
      <w:proofErr w:type="gramEnd"/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 xml:space="preserve"> he may add it to shopping cart. He may even pay through a credit card or cash delivery. Once the user makes a successful transaction, he gets copy of the shopping receipt on his email id. User has also option for ordering custom cakes according to their requirements like cake’s f </w:t>
      </w:r>
      <w:proofErr w:type="spellStart"/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>flavor</w:t>
      </w:r>
      <w:proofErr w:type="spellEnd"/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 xml:space="preserve">, size, shape and so on. Thus the online cake shopping project brings an entire cake shop online and makes it easy for both </w:t>
      </w:r>
      <w:proofErr w:type="gramStart"/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>buyer  and</w:t>
      </w:r>
      <w:proofErr w:type="gramEnd"/>
      <w:r w:rsidR="00476979">
        <w:rPr>
          <w:rFonts w:ascii="Quattrocento Sans" w:eastAsia="Quattrocento Sans" w:hAnsi="Quattrocento Sans" w:cs="Quattrocento Sans"/>
          <w:color w:val="0D0D0D"/>
          <w:highlight w:val="white"/>
        </w:rPr>
        <w:t xml:space="preserve"> seller.</w:t>
      </w:r>
    </w:p>
    <w:p w14:paraId="52D00378" w14:textId="77777777" w:rsidR="004F50B7" w:rsidRDefault="004F50B7">
      <w:pPr>
        <w:rPr>
          <w:rFonts w:ascii="Quattrocento Sans" w:eastAsia="Quattrocento Sans" w:hAnsi="Quattrocento Sans" w:cs="Quattrocento Sans"/>
          <w:color w:val="0D0D0D"/>
          <w:highlight w:val="white"/>
        </w:rPr>
      </w:pPr>
    </w:p>
    <w:p w14:paraId="1121EE29" w14:textId="77777777" w:rsidR="004F50B7" w:rsidRDefault="004F50B7">
      <w:pP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</w:pPr>
    </w:p>
    <w:p w14:paraId="5DBA4D05" w14:textId="77777777" w:rsidR="004F50B7" w:rsidRDefault="00000000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  <w:t>Entities</w:t>
      </w:r>
      <w:r>
        <w:rPr>
          <w:rFonts w:ascii="Quattrocento Sans" w:eastAsia="Quattrocento Sans" w:hAnsi="Quattrocento Sans" w:cs="Quattrocento Sans"/>
          <w:b/>
          <w:color w:val="0D0D0D"/>
          <w:highlight w:val="white"/>
        </w:rPr>
        <w:t>:</w:t>
      </w:r>
    </w:p>
    <w:p w14:paraId="4F29A683" w14:textId="2905F4F1" w:rsidR="004F50B7" w:rsidRDefault="004769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Customer</w:t>
      </w:r>
    </w:p>
    <w:p w14:paraId="649299D0" w14:textId="6278AA0D" w:rsidR="00F17BBA" w:rsidRDefault="00F1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Admin</w:t>
      </w:r>
    </w:p>
    <w:p w14:paraId="07075E9E" w14:textId="5C88AC2D" w:rsidR="004F50B7" w:rsidRDefault="00FC7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Cake</w:t>
      </w:r>
      <w:r w:rsidR="00F17BBA">
        <w:rPr>
          <w:rFonts w:ascii="Quattrocento Sans" w:eastAsia="Quattrocento Sans" w:hAnsi="Quattrocento Sans" w:cs="Quattrocento Sans"/>
          <w:color w:val="0D0D0D"/>
          <w:highlight w:val="white"/>
        </w:rPr>
        <w:t>s</w:t>
      </w:r>
    </w:p>
    <w:p w14:paraId="4C877062" w14:textId="4A6CC3E8" w:rsidR="00FC7E9C" w:rsidRPr="00F17BBA" w:rsidRDefault="00F17BBA" w:rsidP="00F1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Payment</w:t>
      </w:r>
    </w:p>
    <w:p w14:paraId="76CC98AA" w14:textId="5244CFC6" w:rsidR="00FC7E9C" w:rsidRDefault="00FC7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Receipt</w:t>
      </w:r>
    </w:p>
    <w:p w14:paraId="34E3BCAA" w14:textId="64FDC34D" w:rsidR="00F17BBA" w:rsidRDefault="00F1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Order</w:t>
      </w:r>
    </w:p>
    <w:p w14:paraId="763A4500" w14:textId="114C86BE" w:rsidR="00F17BBA" w:rsidRDefault="00F17B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Cake Shop</w:t>
      </w:r>
    </w:p>
    <w:p w14:paraId="40C592A3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76975CBD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27CDC396" w14:textId="77777777" w:rsidR="004F50B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VARIOUS ENTITIES:</w:t>
      </w:r>
    </w:p>
    <w:p w14:paraId="1BD50DF6" w14:textId="77777777" w:rsidR="004F50B7" w:rsidRDefault="004F50B7">
      <w:pPr>
        <w:rPr>
          <w:sz w:val="24"/>
          <w:szCs w:val="24"/>
        </w:rPr>
      </w:pPr>
    </w:p>
    <w:p w14:paraId="5785603F" w14:textId="7A6BDD38" w:rsidR="004F50B7" w:rsidRDefault="00FC7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Customer</w:t>
      </w:r>
    </w:p>
    <w:p w14:paraId="32CA2E79" w14:textId="4A869D8C" w:rsidR="004F50B7" w:rsidRDefault="00F17B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Customer Id </w:t>
      </w:r>
      <w:r w:rsidR="00FC7E9C">
        <w:t>(Primary key)</w:t>
      </w:r>
    </w:p>
    <w:p w14:paraId="1165ACC7" w14:textId="3BDCCF17" w:rsidR="004F50B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</w:t>
      </w:r>
    </w:p>
    <w:p w14:paraId="04A21973" w14:textId="0483FCB3" w:rsidR="004F50B7" w:rsidRDefault="00F17B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Contact No</w:t>
      </w:r>
    </w:p>
    <w:p w14:paraId="59B70B5F" w14:textId="0C80E53F" w:rsidR="004F50B7" w:rsidRPr="00F17BBA" w:rsidRDefault="00FC7E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Email Address</w:t>
      </w:r>
    </w:p>
    <w:p w14:paraId="47E756B6" w14:textId="19E2C34B" w:rsidR="00F17BBA" w:rsidRPr="00FC7E9C" w:rsidRDefault="00F17B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Residence</w:t>
      </w:r>
    </w:p>
    <w:p w14:paraId="095F46B5" w14:textId="0D490E5F" w:rsidR="00FC7E9C" w:rsidRDefault="00F17B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Occasion</w:t>
      </w:r>
    </w:p>
    <w:p w14:paraId="5E3C16FF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424B2C86" w14:textId="686D43BC" w:rsidR="004F50B7" w:rsidRDefault="00FC7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Admin</w:t>
      </w:r>
    </w:p>
    <w:p w14:paraId="58F7DC22" w14:textId="11495238" w:rsidR="004F50B7" w:rsidRDefault="00FC7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Admin</w:t>
      </w:r>
      <w:r w:rsidR="00F17BBA">
        <w:t xml:space="preserve"> </w:t>
      </w:r>
      <w:r>
        <w:t>Id</w:t>
      </w:r>
      <w:r w:rsidR="00F17BBA">
        <w:t xml:space="preserve"> </w:t>
      </w:r>
      <w:r>
        <w:t>(Primary Key)</w:t>
      </w:r>
    </w:p>
    <w:p w14:paraId="37C4DAD2" w14:textId="09F65B05" w:rsidR="004F50B7" w:rsidRDefault="00FC7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</w:t>
      </w:r>
    </w:p>
    <w:p w14:paraId="160B754C" w14:textId="743B93E4" w:rsidR="004F50B7" w:rsidRPr="00FC7E9C" w:rsidRDefault="00FC7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</w:rPr>
        <w:t>Contact</w:t>
      </w:r>
      <w:r w:rsidR="00F17BBA">
        <w:rPr>
          <w:color w:val="000000"/>
        </w:rPr>
        <w:t xml:space="preserve"> </w:t>
      </w:r>
      <w:r>
        <w:rPr>
          <w:color w:val="000000"/>
        </w:rPr>
        <w:t>No</w:t>
      </w:r>
    </w:p>
    <w:p w14:paraId="7E1ADB21" w14:textId="41AC751F" w:rsidR="00FC7E9C" w:rsidRDefault="00FC7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</w:rPr>
        <w:t>Email address</w:t>
      </w:r>
    </w:p>
    <w:p w14:paraId="509F9144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1494C170" w14:textId="72BAA3B6" w:rsidR="004F50B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FC7E9C">
        <w:rPr>
          <w:b/>
          <w:color w:val="000000"/>
          <w:sz w:val="28"/>
          <w:szCs w:val="28"/>
        </w:rPr>
        <w:t>Cakes</w:t>
      </w:r>
    </w:p>
    <w:p w14:paraId="29CD9019" w14:textId="3C09385C" w:rsidR="004F50B7" w:rsidRDefault="00FC7E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Cakes</w:t>
      </w:r>
      <w:r w:rsidR="00F17BBA">
        <w:rPr>
          <w:color w:val="000000"/>
        </w:rPr>
        <w:t xml:space="preserve"> I</w:t>
      </w:r>
      <w:r>
        <w:rPr>
          <w:color w:val="000000"/>
        </w:rPr>
        <w:t>d</w:t>
      </w:r>
      <w:r w:rsidR="00F17BBA">
        <w:rPr>
          <w:color w:val="000000"/>
        </w:rPr>
        <w:t xml:space="preserve"> </w:t>
      </w:r>
      <w:r>
        <w:rPr>
          <w:color w:val="000000"/>
        </w:rPr>
        <w:t>(Primary key)</w:t>
      </w:r>
    </w:p>
    <w:p w14:paraId="4E1DE194" w14:textId="5555F5E2" w:rsidR="004F50B7" w:rsidRDefault="00FC7E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Name</w:t>
      </w:r>
    </w:p>
    <w:p w14:paraId="6B63C414" w14:textId="2FD0C8B7" w:rsidR="004F50B7" w:rsidRDefault="00FC7E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Price</w:t>
      </w:r>
    </w:p>
    <w:p w14:paraId="6D6620E2" w14:textId="0CD73C3A" w:rsidR="004F50B7" w:rsidRPr="00FC7E9C" w:rsidRDefault="00FC7E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Flavor</w:t>
      </w:r>
      <w:proofErr w:type="spellEnd"/>
    </w:p>
    <w:p w14:paraId="3CD76FAD" w14:textId="7BB1E3EC" w:rsidR="00FC7E9C" w:rsidRPr="00FC7E9C" w:rsidRDefault="00FC7E9C" w:rsidP="00F17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Size</w:t>
      </w:r>
    </w:p>
    <w:p w14:paraId="0208746B" w14:textId="17221C81" w:rsidR="004F50B7" w:rsidRPr="00FC7E9C" w:rsidRDefault="00FC7E9C" w:rsidP="00FC7E9C">
      <w:pPr>
        <w:pStyle w:val="ListParagraph"/>
        <w:numPr>
          <w:ilvl w:val="0"/>
          <w:numId w:val="5"/>
        </w:numPr>
        <w:spacing w:after="160" w:line="259" w:lineRule="auto"/>
      </w:pPr>
      <w:r>
        <w:t>Ingredient</w:t>
      </w:r>
    </w:p>
    <w:p w14:paraId="1966D928" w14:textId="10939818" w:rsidR="004F50B7" w:rsidRDefault="00FC7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Payment</w:t>
      </w:r>
    </w:p>
    <w:p w14:paraId="19A5946D" w14:textId="5ACC4014" w:rsidR="004F50B7" w:rsidRDefault="00FC7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Payment</w:t>
      </w:r>
      <w:r w:rsidR="00F17BBA">
        <w:rPr>
          <w:color w:val="000000"/>
        </w:rPr>
        <w:t xml:space="preserve"> </w:t>
      </w:r>
      <w:r>
        <w:rPr>
          <w:color w:val="000000"/>
        </w:rPr>
        <w:t>Id</w:t>
      </w:r>
      <w:r w:rsidR="00F17BBA">
        <w:rPr>
          <w:color w:val="000000"/>
        </w:rPr>
        <w:t xml:space="preserve"> </w:t>
      </w:r>
      <w:r>
        <w:rPr>
          <w:color w:val="000000"/>
        </w:rPr>
        <w:t>(Primary Key)</w:t>
      </w:r>
    </w:p>
    <w:p w14:paraId="003BC942" w14:textId="00E48D14" w:rsidR="004F50B7" w:rsidRDefault="00FC7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</w:t>
      </w:r>
      <w:r w:rsidR="00F17BBA">
        <w:t xml:space="preserve"> D</w:t>
      </w:r>
      <w:r>
        <w:t>etails</w:t>
      </w:r>
    </w:p>
    <w:p w14:paraId="10A48A2C" w14:textId="2BAEDB60" w:rsidR="004F50B7" w:rsidRDefault="00FC7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</w:t>
      </w:r>
      <w:r w:rsidR="00F17BBA">
        <w:t xml:space="preserve"> M</w:t>
      </w:r>
      <w:r>
        <w:t>ethod</w:t>
      </w:r>
    </w:p>
    <w:p w14:paraId="13557F5F" w14:textId="6E4C1ED6" w:rsidR="004F50B7" w:rsidRDefault="00FC7E9C" w:rsidP="00FC7E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FC7E9C">
        <w:rPr>
          <w:b/>
          <w:bCs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</w:rPr>
        <w:t xml:space="preserve"> </w:t>
      </w:r>
      <w:r w:rsidRPr="00FC7E9C">
        <w:rPr>
          <w:b/>
          <w:bCs/>
          <w:color w:val="000000"/>
          <w:sz w:val="28"/>
          <w:szCs w:val="28"/>
        </w:rPr>
        <w:t xml:space="preserve"> 5.Receipt</w:t>
      </w:r>
    </w:p>
    <w:p w14:paraId="7947F146" w14:textId="4A01F202" w:rsidR="00FC7E9C" w:rsidRPr="00FC7E9C" w:rsidRDefault="00FC7E9C" w:rsidP="00FC7E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Receipt</w:t>
      </w:r>
      <w:r w:rsidR="00F17BBA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  <w:r w:rsidR="00141B7D">
        <w:rPr>
          <w:sz w:val="28"/>
          <w:szCs w:val="28"/>
        </w:rPr>
        <w:t xml:space="preserve"> (Primary Key)</w:t>
      </w:r>
    </w:p>
    <w:p w14:paraId="6702CACB" w14:textId="3FD9EE95" w:rsidR="00FC7E9C" w:rsidRPr="00F17BBA" w:rsidRDefault="00FC7E9C" w:rsidP="00FC7E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Amount</w:t>
      </w:r>
    </w:p>
    <w:p w14:paraId="26A28F84" w14:textId="5311D95F" w:rsidR="00F17BBA" w:rsidRDefault="00F17BBA" w:rsidP="00F17B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F17BBA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Order</w:t>
      </w:r>
    </w:p>
    <w:p w14:paraId="6ECCF025" w14:textId="07EBD66F" w:rsidR="00F17BBA" w:rsidRPr="00141B7D" w:rsidRDefault="00141B7D" w:rsidP="00F17BB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141B7D">
        <w:rPr>
          <w:sz w:val="28"/>
          <w:szCs w:val="28"/>
        </w:rPr>
        <w:t>Order Id</w:t>
      </w:r>
      <w:r>
        <w:rPr>
          <w:sz w:val="28"/>
          <w:szCs w:val="28"/>
        </w:rPr>
        <w:t xml:space="preserve"> (Primary Key)</w:t>
      </w:r>
    </w:p>
    <w:p w14:paraId="45648C1D" w14:textId="0A2C781E" w:rsidR="00141B7D" w:rsidRPr="00141B7D" w:rsidRDefault="00141B7D" w:rsidP="00F17BB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141B7D">
        <w:rPr>
          <w:sz w:val="28"/>
          <w:szCs w:val="28"/>
        </w:rPr>
        <w:t>Customer Id</w:t>
      </w:r>
    </w:p>
    <w:p w14:paraId="6708D264" w14:textId="0C937C5E" w:rsidR="00141B7D" w:rsidRPr="00141B7D" w:rsidRDefault="00141B7D" w:rsidP="00F17BB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141B7D">
        <w:rPr>
          <w:sz w:val="28"/>
          <w:szCs w:val="28"/>
        </w:rPr>
        <w:t>Cakes Id</w:t>
      </w:r>
    </w:p>
    <w:p w14:paraId="1116E9A2" w14:textId="14349D83" w:rsidR="00141B7D" w:rsidRPr="00141B7D" w:rsidRDefault="00141B7D" w:rsidP="00F17BB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141B7D">
        <w:rPr>
          <w:sz w:val="28"/>
          <w:szCs w:val="28"/>
        </w:rPr>
        <w:t>Cake Shop Id</w:t>
      </w:r>
    </w:p>
    <w:p w14:paraId="36022ECC" w14:textId="42910BB9" w:rsidR="00141B7D" w:rsidRPr="00141B7D" w:rsidRDefault="00141B7D" w:rsidP="00F17BB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141B7D">
        <w:rPr>
          <w:sz w:val="28"/>
          <w:szCs w:val="28"/>
        </w:rPr>
        <w:t>Quantity</w:t>
      </w:r>
    </w:p>
    <w:p w14:paraId="517B8C6D" w14:textId="418B646F" w:rsidR="00141B7D" w:rsidRDefault="00141B7D" w:rsidP="00F17BB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 w:rsidRPr="00141B7D">
        <w:rPr>
          <w:sz w:val="28"/>
          <w:szCs w:val="28"/>
        </w:rPr>
        <w:t>Description</w:t>
      </w:r>
    </w:p>
    <w:p w14:paraId="1B98D8DC" w14:textId="74622C52" w:rsidR="00141B7D" w:rsidRPr="00141B7D" w:rsidRDefault="00141B7D" w:rsidP="00141B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141B7D">
        <w:rPr>
          <w:b/>
          <w:bCs/>
          <w:sz w:val="28"/>
          <w:szCs w:val="28"/>
        </w:rPr>
        <w:t xml:space="preserve">       7.Cake Shop</w:t>
      </w:r>
    </w:p>
    <w:p w14:paraId="754B2EC3" w14:textId="7B90FDD5" w:rsidR="00141B7D" w:rsidRDefault="00141B7D" w:rsidP="00141B7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Cake Shop Id (Primary Key)</w:t>
      </w:r>
    </w:p>
    <w:p w14:paraId="1BADF482" w14:textId="1733A187" w:rsidR="00141B7D" w:rsidRDefault="00141B7D" w:rsidP="00141B7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32C87449" w14:textId="5C0956B9" w:rsidR="00141B7D" w:rsidRDefault="00141B7D" w:rsidP="00141B7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Contact No</w:t>
      </w:r>
    </w:p>
    <w:p w14:paraId="6D50EB91" w14:textId="0EE33820" w:rsidR="00141B7D" w:rsidRDefault="00141B7D" w:rsidP="00141B7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Email Address</w:t>
      </w:r>
    </w:p>
    <w:p w14:paraId="04A5A799" w14:textId="0C515D47" w:rsidR="004F50B7" w:rsidRDefault="00141B7D" w:rsidP="000333D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644CF">
        <w:rPr>
          <w:sz w:val="28"/>
          <w:szCs w:val="28"/>
        </w:rPr>
        <w:t>Locatio</w:t>
      </w:r>
      <w:r w:rsidR="000333DE">
        <w:rPr>
          <w:sz w:val="28"/>
          <w:szCs w:val="28"/>
        </w:rPr>
        <w:t>n</w:t>
      </w:r>
    </w:p>
    <w:p w14:paraId="621B3FEB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A700212" w14:textId="161248D8" w:rsidR="004F50B7" w:rsidRDefault="0000000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ENTITY RELATIONSHIP DIAGRAM </w:t>
      </w:r>
      <w:r w:rsidR="00FC3D80">
        <w:rPr>
          <w:b/>
          <w:sz w:val="36"/>
          <w:szCs w:val="36"/>
          <w:u w:val="single"/>
        </w:rPr>
        <w:t>–</w:t>
      </w:r>
      <w:r>
        <w:rPr>
          <w:b/>
          <w:sz w:val="36"/>
          <w:szCs w:val="36"/>
          <w:u w:val="single"/>
        </w:rPr>
        <w:t xml:space="preserve"> </w:t>
      </w:r>
      <w:r w:rsidR="00FC3D80">
        <w:rPr>
          <w:b/>
          <w:sz w:val="36"/>
          <w:szCs w:val="36"/>
          <w:u w:val="single"/>
        </w:rPr>
        <w:t>Online Cake Ordering System</w:t>
      </w:r>
    </w:p>
    <w:p w14:paraId="460C555D" w14:textId="54207BB1" w:rsidR="004F50B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color w:val="000000"/>
          <w:sz w:val="36"/>
          <w:szCs w:val="36"/>
        </w:rPr>
      </w:pPr>
      <w:r>
        <w:t xml:space="preserve">    </w:t>
      </w:r>
    </w:p>
    <w:p w14:paraId="6233AF0B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color w:val="000000"/>
          <w:sz w:val="36"/>
          <w:szCs w:val="36"/>
        </w:rPr>
      </w:pPr>
    </w:p>
    <w:p w14:paraId="3DD37228" w14:textId="65590051" w:rsidR="004F50B7" w:rsidRPr="00881EAD" w:rsidRDefault="00881EAD" w:rsidP="00881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EAD">
        <w:rPr>
          <w:noProof/>
          <w:color w:val="000000"/>
          <w:sz w:val="36"/>
          <w:szCs w:val="36"/>
        </w:rPr>
        <w:drawing>
          <wp:inline distT="0" distB="0" distL="0" distR="0" wp14:anchorId="2E6FE9C3" wp14:editId="72E244DB">
            <wp:extent cx="6480175" cy="3021965"/>
            <wp:effectExtent l="0" t="0" r="0" b="6985"/>
            <wp:docPr id="1131157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2E83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6E384A74" w14:textId="66FCABE9" w:rsidR="004F50B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/>
        </w:rPr>
        <w:lastRenderedPageBreak/>
        <w:t xml:space="preserve">CLASS DIAGRAM FOR </w:t>
      </w:r>
      <w:r w:rsidR="00555C0A">
        <w:rPr>
          <w:b/>
          <w:color w:val="000000"/>
          <w:sz w:val="36"/>
          <w:szCs w:val="36"/>
          <w:u w:val="single"/>
        </w:rPr>
        <w:t>Online Cake Ordering System</w:t>
      </w:r>
      <w:r>
        <w:rPr>
          <w:b/>
          <w:color w:val="000000"/>
          <w:sz w:val="36"/>
          <w:szCs w:val="36"/>
        </w:rPr>
        <w:t>:</w:t>
      </w:r>
    </w:p>
    <w:p w14:paraId="008D2F84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b/>
          <w:color w:val="000000"/>
          <w:sz w:val="36"/>
          <w:szCs w:val="36"/>
        </w:rPr>
      </w:pPr>
    </w:p>
    <w:p w14:paraId="436499AB" w14:textId="7E9D6CB9" w:rsidR="004F50B7" w:rsidRDefault="00F31E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60ECA4" wp14:editId="7C061A93">
            <wp:extent cx="6480175" cy="3431540"/>
            <wp:effectExtent l="0" t="0" r="0" b="0"/>
            <wp:docPr id="17302901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0101" name="Graphic 17302901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103D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3AE4F" w14:textId="77777777" w:rsidR="004F50B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3382BE61" w14:textId="28957A48" w:rsidR="004F50B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>In conclusion,</w:t>
      </w:r>
      <w:r w:rsidR="00F31EF8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 xml:space="preserve"> Online Cake Ordering System helps to the Customer Order </w:t>
      </w:r>
      <w:proofErr w:type="gramStart"/>
      <w:r w:rsidR="00F31EF8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>The</w:t>
      </w:r>
      <w:proofErr w:type="gramEnd"/>
      <w:r w:rsidR="00F31EF8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 xml:space="preserve"> Cake From The Remote Locati</w:t>
      </w:r>
      <w:r w:rsidR="00B313E9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 xml:space="preserve">on along with different choices of Cakes and Flavour’s. </w:t>
      </w:r>
      <w:proofErr w:type="gramStart"/>
      <w:r w:rsidR="00B313E9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>Additionally</w:t>
      </w:r>
      <w:proofErr w:type="gramEnd"/>
      <w:r w:rsidR="00B313E9"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  <w:t xml:space="preserve"> they can make payment online and offline both.</w:t>
      </w:r>
    </w:p>
    <w:p w14:paraId="39CE5320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</w:p>
    <w:p w14:paraId="3B57BBD5" w14:textId="77777777" w:rsidR="004F50B7" w:rsidRDefault="004F50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25C82" w14:textId="77777777" w:rsidR="002F7941" w:rsidRDefault="002F7941" w:rsidP="002F794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DATABASE CREATION QUERY:</w:t>
      </w:r>
    </w:p>
    <w:p w14:paraId="3D20D95F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303FD805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database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AnudipProject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;</w:t>
      </w:r>
    </w:p>
    <w:p w14:paraId="1C4F0EBC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1 row affected (0.01 sec)</w:t>
      </w:r>
    </w:p>
    <w:p w14:paraId="1FF510C0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1790500C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use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AnudipProject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;</w:t>
      </w:r>
    </w:p>
    <w:p w14:paraId="165B9BFA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Database changed</w:t>
      </w:r>
    </w:p>
    <w:p w14:paraId="537B8176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table </w:t>
      </w:r>
      <w:proofErr w:type="gram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Customer(</w:t>
      </w:r>
      <w:proofErr w:type="spellStart"/>
      <w:proofErr w:type="gram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null,Name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null,Contact_No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null,Email_Address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null,Residence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null,Occasion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null);</w:t>
      </w:r>
    </w:p>
    <w:p w14:paraId="44227C2F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(0.03 sec)</w:t>
      </w:r>
    </w:p>
    <w:p w14:paraId="7A02FBA0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5F7C202F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lastRenderedPageBreak/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table </w:t>
      </w:r>
      <w:proofErr w:type="gram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Admin(</w:t>
      </w:r>
      <w:proofErr w:type="spellStart"/>
      <w:proofErr w:type="gram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Admin_ID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null,Name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null,Contact_No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null,Email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null);</w:t>
      </w:r>
    </w:p>
    <w:p w14:paraId="37EB9D0A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(0.02 sec)</w:t>
      </w:r>
    </w:p>
    <w:p w14:paraId="64F46D09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1007DB66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table </w:t>
      </w:r>
      <w:proofErr w:type="gram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Cakes(</w:t>
      </w:r>
      <w:proofErr w:type="spellStart"/>
      <w:proofErr w:type="gram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null,Name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null,Price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null,Flavor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null,Size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null,Ingredient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null);</w:t>
      </w:r>
    </w:p>
    <w:p w14:paraId="18788577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(0.01 sec)</w:t>
      </w:r>
    </w:p>
    <w:p w14:paraId="62A4DC8D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69AE0182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table </w:t>
      </w:r>
      <w:proofErr w:type="gram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Payment(</w:t>
      </w:r>
      <w:proofErr w:type="spellStart"/>
      <w:proofErr w:type="gram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Payment_ID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null,P_Details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null,P_Method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null);</w:t>
      </w:r>
    </w:p>
    <w:p w14:paraId="537CD4D5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(0.02 sec)</w:t>
      </w:r>
    </w:p>
    <w:p w14:paraId="76FDCBD6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0181D67E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table </w:t>
      </w:r>
      <w:proofErr w:type="gram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Receipt(</w:t>
      </w:r>
      <w:proofErr w:type="spellStart"/>
      <w:proofErr w:type="gram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Receipt_ID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null,Amount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varchar(20));</w:t>
      </w:r>
    </w:p>
    <w:p w14:paraId="6D0E5C17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(0.01 sec)</w:t>
      </w:r>
    </w:p>
    <w:p w14:paraId="5AEFC0A9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3ABF04C3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table </w:t>
      </w:r>
      <w:proofErr w:type="gram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Order(</w:t>
      </w:r>
      <w:proofErr w:type="spellStart"/>
      <w:proofErr w:type="gram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Order_Id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null,foreign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key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 references Customer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),^C</w:t>
      </w:r>
    </w:p>
    <w:p w14:paraId="4D267FDC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&gt; create table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</w:t>
      </w:r>
      <w:proofErr w:type="gram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Shop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(</w:t>
      </w:r>
      <w:proofErr w:type="spellStart"/>
      <w:proofErr w:type="gram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Cakes_Shop_Id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null,Name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null,Contact_No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varchar(20),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EmailAddress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varchar(20)not null);</w:t>
      </w:r>
    </w:p>
    <w:p w14:paraId="5903FEA6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Query OK, 0 rows affected (0.02 sec)</w:t>
      </w:r>
    </w:p>
    <w:p w14:paraId="094D1D72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p w14:paraId="6CC21A9E" w14:textId="77777777" w:rsidR="00CF1E73" w:rsidRPr="00CF1E73" w:rsidRDefault="00CF1E73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mysql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&gt; create table Order(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Order_Id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primary key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null,foreign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key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 references Customer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Customer_ID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),foreign key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 references Cakes(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),foreign key 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Cakes_Shop_Id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) references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Cakes_Shop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(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Cakes_Shop_Id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),Quantity varchar(20) not </w:t>
      </w:r>
      <w:proofErr w:type="spellStart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>null,Description</w:t>
      </w:r>
      <w:proofErr w:type="spellEnd"/>
      <w:r w:rsidRPr="00CF1E73">
        <w:rPr>
          <w:rFonts w:ascii="Quattrocento Sans" w:eastAsia="Quattrocento Sans" w:hAnsi="Quattrocento Sans" w:cs="Quattrocento Sans"/>
          <w:color w:val="0D0D0D"/>
          <w:sz w:val="24"/>
          <w:szCs w:val="24"/>
        </w:rPr>
        <w:t xml:space="preserve"> varchar(20) not null );</w:t>
      </w:r>
    </w:p>
    <w:p w14:paraId="2FCD9F9D" w14:textId="05BCCB64" w:rsidR="004F50B7" w:rsidRDefault="004F50B7" w:rsidP="00CF1E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</w:p>
    <w:sectPr w:rsidR="004F50B7">
      <w:headerReference w:type="default" r:id="rId11"/>
      <w:pgSz w:w="11907" w:h="16839"/>
      <w:pgMar w:top="1134" w:right="851" w:bottom="567" w:left="851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8CD0" w14:textId="77777777" w:rsidR="00DD62D2" w:rsidRDefault="00DD62D2">
      <w:pPr>
        <w:spacing w:after="0" w:line="240" w:lineRule="auto"/>
      </w:pPr>
      <w:r>
        <w:separator/>
      </w:r>
    </w:p>
  </w:endnote>
  <w:endnote w:type="continuationSeparator" w:id="0">
    <w:p w14:paraId="29612279" w14:textId="77777777" w:rsidR="00DD62D2" w:rsidRDefault="00DD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3FFD" w14:textId="77777777" w:rsidR="00DD62D2" w:rsidRDefault="00DD62D2">
      <w:pPr>
        <w:spacing w:after="0" w:line="240" w:lineRule="auto"/>
      </w:pPr>
      <w:r>
        <w:separator/>
      </w:r>
    </w:p>
  </w:footnote>
  <w:footnote w:type="continuationSeparator" w:id="0">
    <w:p w14:paraId="3F9B9CF1" w14:textId="77777777" w:rsidR="00DD62D2" w:rsidRDefault="00DD6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11BF" w14:textId="77777777" w:rsidR="004F50B7" w:rsidRDefault="004F5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79EC9BCF" w14:textId="77777777" w:rsidR="004F50B7" w:rsidRDefault="004F5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52242B9" w14:textId="77777777" w:rsidR="004F50B7" w:rsidRDefault="004F5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E6663B0" w14:textId="77777777" w:rsidR="004F50B7" w:rsidRDefault="004F50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812"/>
    <w:multiLevelType w:val="hybridMultilevel"/>
    <w:tmpl w:val="74D44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615E"/>
    <w:multiLevelType w:val="hybridMultilevel"/>
    <w:tmpl w:val="5758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53E"/>
    <w:multiLevelType w:val="multilevel"/>
    <w:tmpl w:val="25A46BD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83424C"/>
    <w:multiLevelType w:val="hybridMultilevel"/>
    <w:tmpl w:val="9198D9B8"/>
    <w:lvl w:ilvl="0" w:tplc="40090001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4" w15:restartNumberingAfterBreak="0">
    <w:nsid w:val="2F841C3E"/>
    <w:multiLevelType w:val="multilevel"/>
    <w:tmpl w:val="5CCEE4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492F55"/>
    <w:multiLevelType w:val="multilevel"/>
    <w:tmpl w:val="2AB26D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060484"/>
    <w:multiLevelType w:val="hybridMultilevel"/>
    <w:tmpl w:val="E73EC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03C31"/>
    <w:multiLevelType w:val="multilevel"/>
    <w:tmpl w:val="B1EEA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3359F"/>
    <w:multiLevelType w:val="multilevel"/>
    <w:tmpl w:val="956E1E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091D8F"/>
    <w:multiLevelType w:val="hybridMultilevel"/>
    <w:tmpl w:val="3710B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D07F8"/>
    <w:multiLevelType w:val="hybridMultilevel"/>
    <w:tmpl w:val="D432348A"/>
    <w:lvl w:ilvl="0" w:tplc="40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11" w15:restartNumberingAfterBreak="0">
    <w:nsid w:val="65A65B42"/>
    <w:multiLevelType w:val="hybridMultilevel"/>
    <w:tmpl w:val="8DA451D6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2" w15:restartNumberingAfterBreak="0">
    <w:nsid w:val="732657FA"/>
    <w:multiLevelType w:val="hybridMultilevel"/>
    <w:tmpl w:val="CDAE3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09B"/>
    <w:multiLevelType w:val="multilevel"/>
    <w:tmpl w:val="DE18B9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8047792"/>
    <w:multiLevelType w:val="hybridMultilevel"/>
    <w:tmpl w:val="C8445A9E"/>
    <w:lvl w:ilvl="0" w:tplc="4009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num w:numId="1" w16cid:durableId="208153750">
    <w:abstractNumId w:val="8"/>
  </w:num>
  <w:num w:numId="2" w16cid:durableId="941492803">
    <w:abstractNumId w:val="5"/>
  </w:num>
  <w:num w:numId="3" w16cid:durableId="1974673613">
    <w:abstractNumId w:val="2"/>
  </w:num>
  <w:num w:numId="4" w16cid:durableId="2034573079">
    <w:abstractNumId w:val="7"/>
  </w:num>
  <w:num w:numId="5" w16cid:durableId="1575779565">
    <w:abstractNumId w:val="4"/>
  </w:num>
  <w:num w:numId="6" w16cid:durableId="812866980">
    <w:abstractNumId w:val="13"/>
  </w:num>
  <w:num w:numId="7" w16cid:durableId="1387098354">
    <w:abstractNumId w:val="0"/>
  </w:num>
  <w:num w:numId="8" w16cid:durableId="388265092">
    <w:abstractNumId w:val="6"/>
  </w:num>
  <w:num w:numId="9" w16cid:durableId="444925230">
    <w:abstractNumId w:val="11"/>
  </w:num>
  <w:num w:numId="10" w16cid:durableId="1072310463">
    <w:abstractNumId w:val="12"/>
  </w:num>
  <w:num w:numId="11" w16cid:durableId="618729921">
    <w:abstractNumId w:val="9"/>
  </w:num>
  <w:num w:numId="12" w16cid:durableId="1663503533">
    <w:abstractNumId w:val="14"/>
  </w:num>
  <w:num w:numId="13" w16cid:durableId="548222257">
    <w:abstractNumId w:val="10"/>
  </w:num>
  <w:num w:numId="14" w16cid:durableId="1265259962">
    <w:abstractNumId w:val="1"/>
  </w:num>
  <w:num w:numId="15" w16cid:durableId="1313367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0B7"/>
    <w:rsid w:val="000333DE"/>
    <w:rsid w:val="000C6CB3"/>
    <w:rsid w:val="00141B7D"/>
    <w:rsid w:val="00145601"/>
    <w:rsid w:val="00182B7F"/>
    <w:rsid w:val="00297D28"/>
    <w:rsid w:val="002F7941"/>
    <w:rsid w:val="004644CF"/>
    <w:rsid w:val="00476979"/>
    <w:rsid w:val="004F50B7"/>
    <w:rsid w:val="00555C0A"/>
    <w:rsid w:val="00881EAD"/>
    <w:rsid w:val="00B313E9"/>
    <w:rsid w:val="00CC13B7"/>
    <w:rsid w:val="00CF1E73"/>
    <w:rsid w:val="00DD62D2"/>
    <w:rsid w:val="00F02A99"/>
    <w:rsid w:val="00F17BBA"/>
    <w:rsid w:val="00F31EF8"/>
    <w:rsid w:val="00F807F6"/>
    <w:rsid w:val="00FC3D80"/>
    <w:rsid w:val="00FC7E9C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E5D0"/>
  <w15:docId w15:val="{7517BDEE-D9B2-4BB9-8D5A-A5D32E2A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B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D9"/>
  </w:style>
  <w:style w:type="paragraph" w:styleId="Footer">
    <w:name w:val="footer"/>
    <w:basedOn w:val="Normal"/>
    <w:link w:val="FooterChar"/>
    <w:uiPriority w:val="99"/>
    <w:unhideWhenUsed/>
    <w:rsid w:val="00BB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D9"/>
  </w:style>
  <w:style w:type="paragraph" w:styleId="NormalWeb">
    <w:name w:val="Normal (Web)"/>
    <w:basedOn w:val="Normal"/>
    <w:uiPriority w:val="99"/>
    <w:unhideWhenUsed/>
    <w:rsid w:val="00CB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3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ZPQmbqsEnS+TXTP9RWmhi3m3A==">CgMxLjA4AHIhMUhpemx3c19WWXBTMGFVelNIazBDMWk0b1c1YUdEOGFP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Akansha</dc:creator>
  <cp:lastModifiedBy>Mrunal Patil</cp:lastModifiedBy>
  <cp:revision>2</cp:revision>
  <dcterms:created xsi:type="dcterms:W3CDTF">2024-05-07T10:16:00Z</dcterms:created>
  <dcterms:modified xsi:type="dcterms:W3CDTF">2024-05-07T10:16:00Z</dcterms:modified>
</cp:coreProperties>
</file>