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2613A" w14:textId="77777777" w:rsidR="00D154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Initialization and Planning Phase</w:t>
      </w:r>
    </w:p>
    <w:p w14:paraId="1098C956" w14:textId="77777777" w:rsidR="00D154AD" w:rsidRDefault="00D154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1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D154AD" w14:paraId="750C1F00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0A4DC" w14:textId="77777777" w:rsidR="00D154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163BE" w14:textId="5EEA1364" w:rsidR="00D154AD" w:rsidRDefault="00195B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 August 2026</w:t>
            </w:r>
          </w:p>
        </w:tc>
      </w:tr>
      <w:tr w:rsidR="00D154AD" w14:paraId="17C8E0C1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E3EEE" w14:textId="77777777" w:rsidR="00D154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11B15" w14:textId="01FADE21" w:rsidR="00D154AD" w:rsidRDefault="002B3C13" w:rsidP="002B3C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223"/>
              </w:tabs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154AD" w14:paraId="200B756C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303B7" w14:textId="77777777" w:rsidR="00D154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22E6A" w14:textId="75B6B6A4" w:rsidR="00D154AD" w:rsidRDefault="002B3C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3C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Food Ordering Behaviour and Consumer Trends</w:t>
            </w:r>
          </w:p>
        </w:tc>
      </w:tr>
      <w:tr w:rsidR="00D154AD" w14:paraId="5A4FD7CD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46CB3" w14:textId="77777777" w:rsidR="00D154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AFF46" w14:textId="77777777" w:rsidR="00D154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4416B63A" w14:textId="77777777" w:rsidR="00D154AD" w:rsidRDefault="00D154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3659B858" w14:textId="77777777" w:rsidR="00D154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Define Problem Statements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Customer Problem Statement Template): </w:t>
      </w:r>
    </w:p>
    <w:p w14:paraId="2B01E9AD" w14:textId="77777777" w:rsidR="00D154AD" w:rsidRDefault="00D154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20" w:lineRule="auto"/>
        <w:ind w:left="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6E664C" w14:textId="77777777" w:rsidR="00D154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Create a problem statement to understand your customer's point of view. The Customer  Problem Statement template helps you focus on what matters to create experiences people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will love. A well-articulated customer problem statement allows you and your team to find the ideal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solution for </w:t>
      </w:r>
      <w:r>
        <w:rPr>
          <w:rFonts w:ascii="Times New Roman" w:eastAsia="Times New Roman" w:hAnsi="Times New Roman" w:cs="Times New Roman"/>
        </w:rPr>
        <w:t>your customers' challenges</w:t>
      </w:r>
      <w:r>
        <w:rPr>
          <w:rFonts w:ascii="Times New Roman" w:eastAsia="Times New Roman" w:hAnsi="Times New Roman" w:cs="Times New Roman"/>
          <w:color w:val="000000"/>
        </w:rPr>
        <w:t>. Throughout the process, you’ll also be able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 empathize with your customers, which helps you better understand how they perceive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your product or service. </w:t>
      </w:r>
    </w:p>
    <w:p w14:paraId="3D5719EC" w14:textId="77777777" w:rsidR="00D154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8" w:lineRule="auto"/>
        <w:ind w:left="20" w:right="1030" w:hanging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 wp14:anchorId="26BB69E1" wp14:editId="7ED9A484">
            <wp:extent cx="4452938" cy="2078531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20785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8A41EF" w14:textId="77777777" w:rsidR="00D154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8" w:lineRule="auto"/>
        <w:ind w:left="20" w:right="1030" w:hanging="20"/>
        <w:rPr>
          <w:rFonts w:ascii="Times New Roman" w:eastAsia="Times New Roman" w:hAnsi="Times New Roman" w:cs="Times New Roman"/>
          <w:color w:val="0563C1"/>
        </w:rPr>
      </w:pPr>
      <w:r>
        <w:rPr>
          <w:rFonts w:ascii="Times New Roman" w:eastAsia="Times New Roman" w:hAnsi="Times New Roman" w:cs="Times New Roman"/>
          <w:color w:val="000000"/>
        </w:rPr>
        <w:t xml:space="preserve">Reference: </w:t>
      </w:r>
      <w:r>
        <w:rPr>
          <w:rFonts w:ascii="Times New Roman" w:eastAsia="Times New Roman" w:hAnsi="Times New Roman" w:cs="Times New Roman"/>
          <w:color w:val="0563C1"/>
          <w:u w:val="single"/>
        </w:rPr>
        <w:t>https://miro.com/templates/customer-problem-statement/</w:t>
      </w:r>
      <w:r>
        <w:rPr>
          <w:rFonts w:ascii="Times New Roman" w:eastAsia="Times New Roman" w:hAnsi="Times New Roman" w:cs="Times New Roman"/>
          <w:color w:val="0563C1"/>
        </w:rPr>
        <w:t xml:space="preserve"> </w:t>
      </w:r>
    </w:p>
    <w:p w14:paraId="40104770" w14:textId="77777777" w:rsidR="00D154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" w:line="240" w:lineRule="auto"/>
        <w:ind w:left="1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Example:</w:t>
      </w:r>
    </w:p>
    <w:p w14:paraId="4B9176D1" w14:textId="4BC0E880" w:rsidR="00D154AD" w:rsidRDefault="006753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753A2">
        <w:rPr>
          <w:noProof/>
        </w:rPr>
        <w:drawing>
          <wp:inline distT="0" distB="0" distL="0" distR="0" wp14:anchorId="42A44CE4" wp14:editId="6A3C33D9">
            <wp:extent cx="6386195" cy="1862455"/>
            <wp:effectExtent l="0" t="0" r="0" b="4445"/>
            <wp:docPr id="95607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75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6195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707" w:rsidRPr="00EE0707">
        <w:rPr>
          <w:noProof/>
        </w:rPr>
        <w:t xml:space="preserve"> </w:t>
      </w:r>
    </w:p>
    <w:p w14:paraId="37B914C2" w14:textId="77777777" w:rsidR="007C3E95" w:rsidRDefault="007C3E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ECD0EFF" w14:textId="21A3C45D" w:rsidR="007C3E95" w:rsidRDefault="006753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753A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drawing>
          <wp:inline distT="0" distB="0" distL="0" distR="0" wp14:anchorId="22B0F1F0" wp14:editId="482DE69E">
            <wp:extent cx="6386195" cy="1866265"/>
            <wp:effectExtent l="0" t="0" r="0" b="635"/>
            <wp:docPr id="53887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73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6195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F38F" w14:textId="77777777" w:rsidR="007C3E95" w:rsidRDefault="007C3E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EF1E831" w14:textId="77777777" w:rsidR="007C3E95" w:rsidRDefault="007C3E9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68815AE" w14:textId="77777777" w:rsidR="00D154AD" w:rsidRDefault="00D154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88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6"/>
        <w:gridCol w:w="1276"/>
        <w:gridCol w:w="1843"/>
        <w:gridCol w:w="1275"/>
        <w:gridCol w:w="1418"/>
        <w:gridCol w:w="1727"/>
      </w:tblGrid>
      <w:tr w:rsidR="00D154AD" w14:paraId="6C4778F8" w14:textId="77777777" w:rsidTr="007C3E95">
        <w:trPr>
          <w:trHeight w:val="595"/>
        </w:trPr>
        <w:tc>
          <w:tcPr>
            <w:tcW w:w="1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48150" w14:textId="77777777" w:rsidR="00D154AD" w:rsidRDefault="00000000" w:rsidP="007C3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Problem  </w:t>
            </w:r>
          </w:p>
          <w:p w14:paraId="20D1B062" w14:textId="77777777" w:rsidR="00D154AD" w:rsidRDefault="00000000" w:rsidP="007C3E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Statement (PS)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85CAC" w14:textId="77777777" w:rsidR="00D154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 am </w:t>
            </w:r>
          </w:p>
          <w:p w14:paraId="69B7E762" w14:textId="77777777" w:rsidR="00D154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(Customer)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47D95" w14:textId="77777777" w:rsidR="00D154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I’m trying to 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294F2" w14:textId="77777777" w:rsidR="00D154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But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8DD41" w14:textId="77777777" w:rsidR="00D154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Because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D028C" w14:textId="77777777" w:rsidR="00D154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Which makes me feel</w:t>
            </w:r>
          </w:p>
        </w:tc>
      </w:tr>
      <w:tr w:rsidR="00D154AD" w14:paraId="4D963B64" w14:textId="77777777" w:rsidTr="007C3E95">
        <w:trPr>
          <w:trHeight w:val="304"/>
        </w:trPr>
        <w:tc>
          <w:tcPr>
            <w:tcW w:w="1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A035" w14:textId="77777777" w:rsidR="00D154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PS-1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6CA20" w14:textId="5E96E6C5" w:rsidR="00D154AD" w:rsidRDefault="002B3C13" w:rsidP="002B3C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2B3C13">
              <w:rPr>
                <w:rFonts w:ascii="Times New Roman" w:eastAsia="Times New Roman" w:hAnsi="Times New Roman" w:cs="Times New Roman"/>
                <w:color w:val="000000"/>
              </w:rPr>
              <w:t>A Restaurant Owner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5024C" w14:textId="7878797D" w:rsidR="002B3C13" w:rsidRPr="002B3C13" w:rsidRDefault="002B3C13" w:rsidP="002B3C13">
            <w:pPr>
              <w:rPr>
                <w:rFonts w:ascii="Times New Roman" w:eastAsia="Times New Roman" w:hAnsi="Times New Roman" w:cs="Times New Roman"/>
              </w:rPr>
            </w:pPr>
            <w:r w:rsidRPr="002B3C13">
              <w:rPr>
                <w:rFonts w:ascii="Times New Roman" w:eastAsia="Times New Roman" w:hAnsi="Times New Roman" w:cs="Times New Roman"/>
              </w:rPr>
              <w:t>understand customer ordering patterns and identify the most popular cuisines and meal types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5DAD3" w14:textId="32F59F13" w:rsidR="00D154AD" w:rsidRDefault="002B3C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2B3C13">
              <w:rPr>
                <w:rFonts w:ascii="Times New Roman" w:eastAsia="Times New Roman" w:hAnsi="Times New Roman" w:cs="Times New Roman"/>
                <w:color w:val="000000"/>
              </w:rPr>
              <w:t>I cannot easily analyze customer order data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8B9DB" w14:textId="0046AF43" w:rsidR="00D154AD" w:rsidRDefault="002B3C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2B3C13">
              <w:rPr>
                <w:rFonts w:ascii="Times New Roman" w:eastAsia="Times New Roman" w:hAnsi="Times New Roman" w:cs="Times New Roman"/>
                <w:color w:val="000000"/>
              </w:rPr>
              <w:t>because the data is large and difficult to interpret manually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EBAEF" w14:textId="67C18684" w:rsidR="00D154AD" w:rsidRDefault="002B3C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2B3C13">
              <w:rPr>
                <w:rFonts w:ascii="Times New Roman" w:eastAsia="Times New Roman" w:hAnsi="Times New Roman" w:cs="Times New Roman"/>
                <w:color w:val="000000"/>
              </w:rPr>
              <w:t>uncertain while making menu planning and business decisions</w:t>
            </w:r>
          </w:p>
        </w:tc>
      </w:tr>
      <w:tr w:rsidR="00D154AD" w14:paraId="1883DBC1" w14:textId="77777777" w:rsidTr="007C3E95">
        <w:trPr>
          <w:trHeight w:val="302"/>
        </w:trPr>
        <w:tc>
          <w:tcPr>
            <w:tcW w:w="1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139A2" w14:textId="77777777" w:rsidR="00D154A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PS-2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CA835" w14:textId="5011C9F6" w:rsidR="00D154AD" w:rsidRDefault="002B3C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2B3C13">
              <w:rPr>
                <w:rFonts w:ascii="Times New Roman" w:eastAsia="Times New Roman" w:hAnsi="Times New Roman" w:cs="Times New Roman"/>
                <w:color w:val="000000"/>
              </w:rPr>
              <w:t>A Food Delivery Manager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DE778" w14:textId="6377263F" w:rsidR="00D154AD" w:rsidRDefault="002B3C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2B3C13">
              <w:rPr>
                <w:rFonts w:ascii="Times New Roman" w:eastAsia="Times New Roman" w:hAnsi="Times New Roman" w:cs="Times New Roman"/>
                <w:color w:val="000000"/>
              </w:rPr>
              <w:t>improve customer satisfaction and delivery performance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5EE4A" w14:textId="1C540E27" w:rsidR="00D154AD" w:rsidRDefault="002B3C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2B3C13">
              <w:rPr>
                <w:rFonts w:ascii="Times New Roman" w:eastAsia="Times New Roman" w:hAnsi="Times New Roman" w:cs="Times New Roman"/>
                <w:color w:val="000000"/>
              </w:rPr>
              <w:t>I cannot quickly identify customer preferences and delivery trends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64ED" w14:textId="77DB968D" w:rsidR="00D154AD" w:rsidRDefault="002B3C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2B3C13">
              <w:rPr>
                <w:rFonts w:ascii="Times New Roman" w:eastAsia="Times New Roman" w:hAnsi="Times New Roman" w:cs="Times New Roman"/>
                <w:color w:val="000000"/>
              </w:rPr>
              <w:t>because the available data is not presented in a clear and visual format</w:t>
            </w:r>
          </w:p>
        </w:tc>
        <w:tc>
          <w:tcPr>
            <w:tcW w:w="1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39BFC" w14:textId="2DF11056" w:rsidR="00D154AD" w:rsidRDefault="002B3C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2B3C13">
              <w:rPr>
                <w:rFonts w:ascii="Times New Roman" w:eastAsia="Times New Roman" w:hAnsi="Times New Roman" w:cs="Times New Roman"/>
                <w:color w:val="000000"/>
              </w:rPr>
              <w:t>frustrated as it affects service quality and decision-making</w:t>
            </w:r>
          </w:p>
        </w:tc>
      </w:tr>
    </w:tbl>
    <w:p w14:paraId="1592405A" w14:textId="77777777" w:rsidR="00D154AD" w:rsidRDefault="00D154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D154AD">
      <w:headerReference w:type="default" r:id="rId11"/>
      <w:pgSz w:w="11900" w:h="16820"/>
      <w:pgMar w:top="840" w:right="403" w:bottom="1788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053D2" w14:textId="77777777" w:rsidR="001B7D18" w:rsidRDefault="001B7D18">
      <w:pPr>
        <w:spacing w:line="240" w:lineRule="auto"/>
      </w:pPr>
      <w:r>
        <w:separator/>
      </w:r>
    </w:p>
  </w:endnote>
  <w:endnote w:type="continuationSeparator" w:id="0">
    <w:p w14:paraId="6856D8BB" w14:textId="77777777" w:rsidR="001B7D18" w:rsidRDefault="001B7D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BC194CF-6D46-4F36-BC3D-1BDFD11F092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CFF471A-5F3E-4D36-8DBE-6AD4FB367D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A8BFA84-E469-4D7D-9B37-41255DCB60C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8E171" w14:textId="77777777" w:rsidR="001B7D18" w:rsidRDefault="001B7D18">
      <w:pPr>
        <w:spacing w:line="240" w:lineRule="auto"/>
      </w:pPr>
      <w:r>
        <w:separator/>
      </w:r>
    </w:p>
  </w:footnote>
  <w:footnote w:type="continuationSeparator" w:id="0">
    <w:p w14:paraId="1EC1BC6E" w14:textId="77777777" w:rsidR="001B7D18" w:rsidRDefault="001B7D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9F02F" w14:textId="77777777" w:rsidR="00D154AD" w:rsidRDefault="00000000">
    <w:pPr>
      <w:widowControl w:val="0"/>
      <w:spacing w:line="240" w:lineRule="auto"/>
      <w:jc w:val="both"/>
      <w:rPr>
        <w:rFonts w:ascii="Calibri" w:eastAsia="Calibri" w:hAnsi="Calibri" w:cs="Calibri"/>
      </w:rPr>
    </w:pPr>
    <w:r>
      <w:rPr>
        <w:rFonts w:ascii="Calibri" w:eastAsia="Calibri" w:hAnsi="Calibri" w:cs="Calibri"/>
        <w:noProof/>
      </w:rPr>
      <w:drawing>
        <wp:anchor distT="114300" distB="114300" distL="114300" distR="114300" simplePos="0" relativeHeight="251658240" behindDoc="0" locked="0" layoutInCell="1" hidden="0" allowOverlap="1" wp14:anchorId="05D842B2" wp14:editId="54835A5D">
          <wp:simplePos x="0" y="0"/>
          <wp:positionH relativeFrom="page">
            <wp:posOffset>47625</wp:posOffset>
          </wp:positionH>
          <wp:positionV relativeFrom="page">
            <wp:posOffset>-40004</wp:posOffset>
          </wp:positionV>
          <wp:extent cx="1376363" cy="58987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8E0288C" w14:textId="77777777" w:rsidR="00D154AD" w:rsidRDefault="00D154AD">
    <w:pPr>
      <w:widowControl w:val="0"/>
      <w:spacing w:line="240" w:lineRule="auto"/>
      <w:rPr>
        <w:rFonts w:ascii="Calibri" w:eastAsia="Calibri" w:hAnsi="Calibri" w:cs="Calibri"/>
      </w:rPr>
    </w:pPr>
  </w:p>
  <w:p w14:paraId="0A8044E0" w14:textId="77777777" w:rsidR="00D154AD" w:rsidRDefault="00D154A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4AD"/>
    <w:rsid w:val="00143F92"/>
    <w:rsid w:val="00195BA4"/>
    <w:rsid w:val="001B7D18"/>
    <w:rsid w:val="002B3C13"/>
    <w:rsid w:val="006753A2"/>
    <w:rsid w:val="007C3E95"/>
    <w:rsid w:val="008C36E3"/>
    <w:rsid w:val="00952C40"/>
    <w:rsid w:val="009E0E74"/>
    <w:rsid w:val="00D154AD"/>
    <w:rsid w:val="00ED7673"/>
    <w:rsid w:val="00EE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224CF"/>
  <w15:docId w15:val="{4763CB6A-F642-4F42-925A-50EA30ED6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YHnI0rQVoymTMOeZ42esKnBAZA==">CgMxLjA4AHIhMXJ3M1VnT3NBVXhfb1RRU2QtVlJjTk9NTktlM0E4aUdR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7860AA1-F883-4D34-82B4-222B4F6AD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Nikita Patil</cp:lastModifiedBy>
  <cp:revision>4</cp:revision>
  <dcterms:created xsi:type="dcterms:W3CDTF">2026-08-23T10:04:00Z</dcterms:created>
  <dcterms:modified xsi:type="dcterms:W3CDTF">2026-08-26T11:48:00Z</dcterms:modified>
</cp:coreProperties>
</file>