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E9B10" w14:textId="3E268147" w:rsidR="00CF53FB" w:rsidRPr="00A30B17" w:rsidRDefault="00147C8B">
      <w:pPr>
        <w:rPr>
          <w:rFonts w:ascii="Arial" w:hAnsi="Arial" w:cs="Arial"/>
        </w:rPr>
      </w:pPr>
      <w:r w:rsidRPr="00A30B17">
        <w:rPr>
          <w:rFonts w:ascii="Arial" w:hAnsi="Arial" w:cs="Arial"/>
        </w:rPr>
        <w:t>Name – Vipul Viresh Patil</w:t>
      </w:r>
    </w:p>
    <w:p w14:paraId="65AB81EE" w14:textId="4B00E67F" w:rsidR="00147C8B" w:rsidRPr="00A30B17" w:rsidRDefault="00147C8B">
      <w:pPr>
        <w:rPr>
          <w:rFonts w:ascii="Arial" w:hAnsi="Arial" w:cs="Arial"/>
        </w:rPr>
      </w:pPr>
      <w:proofErr w:type="spellStart"/>
      <w:r w:rsidRPr="00A30B17">
        <w:rPr>
          <w:rFonts w:ascii="Arial" w:hAnsi="Arial" w:cs="Arial"/>
        </w:rPr>
        <w:t>Nuid</w:t>
      </w:r>
      <w:proofErr w:type="spellEnd"/>
      <w:r w:rsidRPr="00A30B17">
        <w:rPr>
          <w:rFonts w:ascii="Arial" w:hAnsi="Arial" w:cs="Arial"/>
        </w:rPr>
        <w:t xml:space="preserve"> – 002833236</w:t>
      </w:r>
    </w:p>
    <w:p w14:paraId="0A657653" w14:textId="77777777" w:rsidR="00147C8B" w:rsidRPr="00A30B17" w:rsidRDefault="00147C8B">
      <w:pPr>
        <w:rPr>
          <w:rFonts w:ascii="Arial" w:hAnsi="Arial" w:cs="Arial"/>
        </w:rPr>
      </w:pPr>
    </w:p>
    <w:p w14:paraId="577EE933" w14:textId="77777777" w:rsidR="00147C8B" w:rsidRPr="00A30B17" w:rsidRDefault="00147C8B">
      <w:pPr>
        <w:rPr>
          <w:rFonts w:ascii="Arial" w:hAnsi="Arial" w:cs="Arial"/>
        </w:rPr>
      </w:pPr>
    </w:p>
    <w:p w14:paraId="26B446AF" w14:textId="20B150C3" w:rsidR="00CE6775" w:rsidRDefault="00A30B17">
      <w:pPr>
        <w:rPr>
          <w:rFonts w:ascii="Arial" w:hAnsi="Arial" w:cs="Arial"/>
        </w:rPr>
      </w:pPr>
      <w:r>
        <w:rPr>
          <w:rFonts w:ascii="Arial" w:hAnsi="Arial" w:cs="Arial"/>
        </w:rPr>
        <w:t xml:space="preserve">Question 1: </w:t>
      </w:r>
    </w:p>
    <w:p w14:paraId="2A32E686" w14:textId="455399B8" w:rsidR="00134947" w:rsidRPr="00134947" w:rsidRDefault="00A30B17" w:rsidP="00134947">
      <w:pPr>
        <w:rPr>
          <w:rFonts w:ascii="Arial" w:hAnsi="Arial" w:cs="Arial"/>
        </w:rPr>
      </w:pPr>
      <w:r>
        <w:rPr>
          <w:rFonts w:ascii="Arial" w:hAnsi="Arial" w:cs="Arial"/>
        </w:rPr>
        <w:t xml:space="preserve">(a) </w:t>
      </w:r>
      <w:r w:rsidR="00134947" w:rsidRPr="00134947">
        <w:rPr>
          <w:rFonts w:ascii="Arial" w:hAnsi="Arial" w:cs="Arial"/>
          <w:noProof/>
        </w:rPr>
        <w:drawing>
          <wp:inline distT="0" distB="0" distL="0" distR="0" wp14:anchorId="1DB45523" wp14:editId="5DBB0C3D">
            <wp:extent cx="3145155" cy="4348592"/>
            <wp:effectExtent l="7938" t="0" r="6032" b="6033"/>
            <wp:docPr id="1932772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155413" cy="4362774"/>
                    </a:xfrm>
                    <a:prstGeom prst="rect">
                      <a:avLst/>
                    </a:prstGeom>
                    <a:noFill/>
                    <a:ln>
                      <a:noFill/>
                    </a:ln>
                  </pic:spPr>
                </pic:pic>
              </a:graphicData>
            </a:graphic>
          </wp:inline>
        </w:drawing>
      </w:r>
    </w:p>
    <w:p w14:paraId="76BD346C" w14:textId="7DC26F1A" w:rsidR="00A30B17" w:rsidRDefault="00A30B17" w:rsidP="00A30B17">
      <w:pPr>
        <w:rPr>
          <w:rFonts w:ascii="Arial" w:hAnsi="Arial" w:cs="Arial"/>
        </w:rPr>
      </w:pPr>
    </w:p>
    <w:p w14:paraId="79A22DB1" w14:textId="77777777" w:rsidR="00A30B17" w:rsidRPr="00A30B17" w:rsidRDefault="00A30B17" w:rsidP="00A30B17">
      <w:pPr>
        <w:rPr>
          <w:rFonts w:ascii="Arial" w:hAnsi="Arial" w:cs="Arial"/>
        </w:rPr>
      </w:pPr>
      <w:r>
        <w:rPr>
          <w:rFonts w:ascii="Arial" w:hAnsi="Arial" w:cs="Arial"/>
        </w:rPr>
        <w:t xml:space="preserve">(b) </w:t>
      </w:r>
      <w:r w:rsidRPr="00A30B17">
        <w:rPr>
          <w:rFonts w:ascii="Arial" w:hAnsi="Arial" w:cs="Arial"/>
          <w:b/>
          <w:bCs/>
        </w:rPr>
        <w:t>Increasing Edge Capacity and Maximum Flow</w:t>
      </w:r>
    </w:p>
    <w:p w14:paraId="5DBFDE87" w14:textId="77777777" w:rsidR="00A30B17" w:rsidRPr="00A30B17" w:rsidRDefault="00A30B17" w:rsidP="00A30B17">
      <w:pPr>
        <w:rPr>
          <w:rFonts w:ascii="Arial" w:hAnsi="Arial" w:cs="Arial"/>
        </w:rPr>
      </w:pPr>
      <w:r w:rsidRPr="00A30B17">
        <w:rPr>
          <w:rFonts w:ascii="Arial" w:hAnsi="Arial" w:cs="Arial"/>
        </w:rPr>
        <w:t>If we increase the capacity of an edge by k units, we can potentially increase the maximum flow by at most k units. To find the new maximum flow, we can use the Ford-Fulkerson algorithm to find an augmenting path with a bottleneck capacity of at most k. This can be done in O(</w:t>
      </w:r>
      <w:proofErr w:type="spellStart"/>
      <w:r w:rsidRPr="00A30B17">
        <w:rPr>
          <w:rFonts w:ascii="Arial" w:hAnsi="Arial" w:cs="Arial"/>
        </w:rPr>
        <w:t>k|E</w:t>
      </w:r>
      <w:proofErr w:type="spellEnd"/>
      <w:r w:rsidRPr="00A30B17">
        <w:rPr>
          <w:rFonts w:ascii="Arial" w:hAnsi="Arial" w:cs="Arial"/>
        </w:rPr>
        <w:t>|) time, where |E| is the number of edges in the graph.</w:t>
      </w:r>
    </w:p>
    <w:p w14:paraId="63C6E670" w14:textId="6C025333" w:rsidR="00A30B17" w:rsidRPr="00A30B17" w:rsidRDefault="00A30B17" w:rsidP="00A30B17">
      <w:pPr>
        <w:rPr>
          <w:rFonts w:ascii="Arial" w:hAnsi="Arial" w:cs="Arial"/>
        </w:rPr>
      </w:pPr>
      <w:r>
        <w:rPr>
          <w:rFonts w:ascii="Arial" w:hAnsi="Arial" w:cs="Arial"/>
        </w:rPr>
        <w:t xml:space="preserve">(c) </w:t>
      </w:r>
      <w:r w:rsidRPr="00A30B17">
        <w:rPr>
          <w:rFonts w:ascii="Arial" w:hAnsi="Arial" w:cs="Arial"/>
          <w:b/>
          <w:bCs/>
        </w:rPr>
        <w:t>False</w:t>
      </w:r>
      <w:r>
        <w:rPr>
          <w:rFonts w:ascii="Arial" w:hAnsi="Arial" w:cs="Arial"/>
        </w:rPr>
        <w:t xml:space="preserve">: </w:t>
      </w:r>
      <w:r w:rsidRPr="00A30B17">
        <w:rPr>
          <w:rFonts w:ascii="Arial" w:hAnsi="Arial" w:cs="Arial"/>
        </w:rPr>
        <w:t xml:space="preserve">A local minimum in linear programming is </w:t>
      </w:r>
      <w:r w:rsidRPr="00A30B17">
        <w:rPr>
          <w:rFonts w:ascii="Arial" w:hAnsi="Arial" w:cs="Arial"/>
          <w:b/>
          <w:bCs/>
        </w:rPr>
        <w:t>not</w:t>
      </w:r>
      <w:r w:rsidRPr="00A30B17">
        <w:rPr>
          <w:rFonts w:ascii="Arial" w:hAnsi="Arial" w:cs="Arial"/>
        </w:rPr>
        <w:t xml:space="preserve"> guaranteed to be a global minimum. This is because the feasible region of a linear program is a convex polytope, and there can be multiple local minima.</w:t>
      </w:r>
    </w:p>
    <w:p w14:paraId="60834A00" w14:textId="77777777" w:rsidR="00A30B17" w:rsidRPr="00A30B17" w:rsidRDefault="00A30B17" w:rsidP="00A30B17">
      <w:pPr>
        <w:rPr>
          <w:rFonts w:ascii="Arial" w:hAnsi="Arial" w:cs="Arial"/>
        </w:rPr>
      </w:pPr>
      <w:r w:rsidRPr="00A30B17">
        <w:rPr>
          <w:rFonts w:ascii="Arial" w:hAnsi="Arial" w:cs="Arial"/>
        </w:rPr>
        <w:t>To find the global minimum, we need to use algorithms like the simplex method or interior point methods that explore the entire feasible region.</w:t>
      </w:r>
    </w:p>
    <w:p w14:paraId="4A845049" w14:textId="22AB966B" w:rsidR="00A30B17" w:rsidRDefault="00A30B17" w:rsidP="00A30B17">
      <w:pPr>
        <w:rPr>
          <w:rFonts w:ascii="Arial" w:hAnsi="Arial" w:cs="Arial"/>
        </w:rPr>
      </w:pPr>
      <w:r>
        <w:rPr>
          <w:rFonts w:ascii="Arial" w:hAnsi="Arial" w:cs="Arial"/>
        </w:rPr>
        <w:t xml:space="preserve">(d) </w:t>
      </w:r>
      <w:r w:rsidRPr="00A30B17">
        <w:rPr>
          <w:rFonts w:ascii="Arial" w:hAnsi="Arial" w:cs="Arial"/>
          <w:b/>
          <w:bCs/>
        </w:rPr>
        <w:t>True.</w:t>
      </w:r>
      <w:r w:rsidRPr="00A30B17">
        <w:rPr>
          <w:rFonts w:ascii="Arial" w:hAnsi="Arial" w:cs="Arial"/>
        </w:rPr>
        <w:t xml:space="preserve"> If a cycle has a unique lightest edge, removing any other edge from the cycle will still leave the graph connected. Therefore, the unique lightest edge must be part of every MST, as removing it would disconnect the graph.</w:t>
      </w:r>
    </w:p>
    <w:p w14:paraId="5A94E494" w14:textId="7F4EBA63" w:rsidR="00A30B17" w:rsidRDefault="00A30B17" w:rsidP="00A30B17">
      <w:pPr>
        <w:rPr>
          <w:rFonts w:ascii="Arial" w:hAnsi="Arial" w:cs="Arial"/>
        </w:rPr>
      </w:pPr>
      <w:r>
        <w:rPr>
          <w:rFonts w:ascii="Arial" w:hAnsi="Arial" w:cs="Arial"/>
        </w:rPr>
        <w:t xml:space="preserve">(e) </w:t>
      </w:r>
      <w:r w:rsidRPr="00A30B17">
        <w:rPr>
          <w:rFonts w:ascii="Arial" w:hAnsi="Arial" w:cs="Arial"/>
          <w:b/>
          <w:bCs/>
        </w:rPr>
        <w:t>False.</w:t>
      </w:r>
      <w:r w:rsidRPr="00A30B17">
        <w:rPr>
          <w:rFonts w:ascii="Arial" w:hAnsi="Arial" w:cs="Arial"/>
        </w:rPr>
        <w:t xml:space="preserve"> Kruskal's algorithm is designed to find the minimum spanning tree, not the maximum spanning tree. To find the maximum spanning tree, we can modify Kruskal's algorithm to sort the edges in descending order of weight.</w:t>
      </w:r>
    </w:p>
    <w:p w14:paraId="0A1794F3" w14:textId="09373D78" w:rsidR="00A30B17" w:rsidRDefault="00A30B17" w:rsidP="00A30B17">
      <w:pPr>
        <w:rPr>
          <w:rFonts w:ascii="Arial" w:hAnsi="Arial" w:cs="Arial"/>
        </w:rPr>
      </w:pPr>
      <w:r>
        <w:rPr>
          <w:rFonts w:ascii="Arial" w:hAnsi="Arial" w:cs="Arial"/>
        </w:rPr>
        <w:t xml:space="preserve">(f) </w:t>
      </w:r>
      <w:r w:rsidRPr="00A30B17">
        <w:rPr>
          <w:rFonts w:ascii="Arial" w:hAnsi="Arial" w:cs="Arial"/>
          <w:b/>
          <w:bCs/>
        </w:rPr>
        <w:t>False.</w:t>
      </w:r>
      <w:r w:rsidRPr="00A30B17">
        <w:rPr>
          <w:rFonts w:ascii="Arial" w:hAnsi="Arial" w:cs="Arial"/>
        </w:rPr>
        <w:t xml:space="preserve"> Prim's algorithm, like Dijkstra's algorithm, relies on the assumption of non-negative edge weights. It may not work correctly if there are negative edge weights.</w:t>
      </w:r>
    </w:p>
    <w:p w14:paraId="629474B1" w14:textId="7334A810" w:rsidR="00A30B17" w:rsidRPr="00A30B17" w:rsidRDefault="00A30B17" w:rsidP="00A30B17">
      <w:pPr>
        <w:rPr>
          <w:rFonts w:ascii="Arial" w:hAnsi="Arial" w:cs="Arial"/>
        </w:rPr>
      </w:pPr>
      <w:r>
        <w:rPr>
          <w:rFonts w:ascii="Arial" w:hAnsi="Arial" w:cs="Arial"/>
        </w:rPr>
        <w:lastRenderedPageBreak/>
        <w:t xml:space="preserve">(g) </w:t>
      </w:r>
      <w:r w:rsidRPr="00A30B17">
        <w:rPr>
          <w:rFonts w:ascii="Arial" w:hAnsi="Arial" w:cs="Arial"/>
        </w:rPr>
        <w:t>The net flow across a cut (S, T) is equal to the value of the flow f. This is a fundamental property of flows in networks.</w:t>
      </w:r>
    </w:p>
    <w:p w14:paraId="7C8A2520" w14:textId="77777777" w:rsidR="00A30B17" w:rsidRPr="00A30B17" w:rsidRDefault="00A30B17">
      <w:pPr>
        <w:rPr>
          <w:rFonts w:ascii="Arial" w:hAnsi="Arial" w:cs="Arial"/>
        </w:rPr>
      </w:pPr>
    </w:p>
    <w:p w14:paraId="75436BC3" w14:textId="0F4503C5" w:rsidR="00CE6775" w:rsidRPr="00A30B17" w:rsidRDefault="0011208E">
      <w:pPr>
        <w:rPr>
          <w:rFonts w:ascii="Arial" w:hAnsi="Arial" w:cs="Arial"/>
          <w:b/>
          <w:bCs/>
        </w:rPr>
      </w:pPr>
      <w:r w:rsidRPr="00A30B17">
        <w:rPr>
          <w:rFonts w:ascii="Arial" w:hAnsi="Arial" w:cs="Arial"/>
          <w:b/>
          <w:bCs/>
        </w:rPr>
        <w:t>Question 2:</w:t>
      </w:r>
    </w:p>
    <w:p w14:paraId="71326118" w14:textId="045791AF" w:rsidR="00134947" w:rsidRPr="00134947" w:rsidRDefault="0011208E" w:rsidP="00134947">
      <w:pPr>
        <w:rPr>
          <w:rFonts w:ascii="Arial" w:hAnsi="Arial" w:cs="Arial"/>
        </w:rPr>
      </w:pPr>
      <w:r w:rsidRPr="00A30B17">
        <w:rPr>
          <w:rFonts w:ascii="Arial" w:hAnsi="Arial" w:cs="Arial"/>
        </w:rPr>
        <w:t>(a)</w:t>
      </w:r>
      <w:r w:rsidR="00D319D7" w:rsidRPr="00A30B17">
        <w:rPr>
          <w:rFonts w:ascii="Arial" w:hAnsi="Arial" w:cs="Arial"/>
        </w:rPr>
        <w:t>Bottle Neck in first A -&gt; C with capacity 1 and in second augmentation bottle neck is S -&gt; C is 1.</w:t>
      </w:r>
      <w:r w:rsidR="00134947" w:rsidRPr="00134947">
        <w:rPr>
          <w:rFonts w:ascii="Times New Roman" w:eastAsia="Times New Roman" w:hAnsi="Times New Roman" w:cs="Times New Roman"/>
          <w:kern w:val="0"/>
          <w:sz w:val="24"/>
          <w:szCs w:val="24"/>
          <w14:ligatures w14:val="none"/>
        </w:rPr>
        <w:t xml:space="preserve"> </w:t>
      </w:r>
      <w:r w:rsidR="00134947" w:rsidRPr="00134947">
        <w:rPr>
          <w:rFonts w:ascii="Arial" w:hAnsi="Arial" w:cs="Arial"/>
          <w:noProof/>
        </w:rPr>
        <w:drawing>
          <wp:inline distT="0" distB="0" distL="0" distR="0" wp14:anchorId="514F7B19" wp14:editId="2A222857">
            <wp:extent cx="2152618" cy="3827059"/>
            <wp:effectExtent l="953" t="0" r="1587" b="1588"/>
            <wp:docPr id="247132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161475" cy="3842806"/>
                    </a:xfrm>
                    <a:prstGeom prst="rect">
                      <a:avLst/>
                    </a:prstGeom>
                    <a:noFill/>
                    <a:ln>
                      <a:noFill/>
                    </a:ln>
                  </pic:spPr>
                </pic:pic>
              </a:graphicData>
            </a:graphic>
          </wp:inline>
        </w:drawing>
      </w:r>
    </w:p>
    <w:p w14:paraId="68C986C3" w14:textId="34C3CEF4" w:rsidR="00CE6775" w:rsidRPr="00A30B17" w:rsidRDefault="00CE6775" w:rsidP="0011208E">
      <w:pPr>
        <w:rPr>
          <w:rFonts w:ascii="Arial" w:hAnsi="Arial" w:cs="Arial"/>
        </w:rPr>
      </w:pPr>
    </w:p>
    <w:p w14:paraId="0FE496B3" w14:textId="77777777" w:rsidR="00D319D7" w:rsidRPr="00A30B17" w:rsidRDefault="00D319D7" w:rsidP="0011208E">
      <w:pPr>
        <w:rPr>
          <w:rFonts w:ascii="Arial" w:hAnsi="Arial" w:cs="Arial"/>
        </w:rPr>
      </w:pPr>
    </w:p>
    <w:p w14:paraId="36276067" w14:textId="5C8F7182" w:rsidR="0011208E" w:rsidRPr="00A30B17" w:rsidRDefault="0011208E" w:rsidP="0011208E">
      <w:pPr>
        <w:rPr>
          <w:rFonts w:ascii="Arial" w:hAnsi="Arial" w:cs="Arial"/>
        </w:rPr>
      </w:pPr>
      <w:r w:rsidRPr="00A30B17">
        <w:rPr>
          <w:rFonts w:ascii="Arial" w:hAnsi="Arial" w:cs="Arial"/>
        </w:rPr>
        <w:t>(b)</w:t>
      </w:r>
      <w:r w:rsidR="00B438C1" w:rsidRPr="00A30B17">
        <w:rPr>
          <w:rFonts w:ascii="Arial" w:hAnsi="Arial" w:cs="Arial"/>
        </w:rPr>
        <w:t xml:space="preserve"> All the augmenting path that could be chosen for the third augmentation step are</w:t>
      </w:r>
    </w:p>
    <w:p w14:paraId="25E8E74C" w14:textId="0933BBC6" w:rsidR="00B438C1" w:rsidRPr="00A30B17" w:rsidRDefault="00B438C1" w:rsidP="0011208E">
      <w:pPr>
        <w:rPr>
          <w:rFonts w:ascii="Arial" w:hAnsi="Arial" w:cs="Arial"/>
        </w:rPr>
      </w:pPr>
      <w:r w:rsidRPr="00A30B17">
        <w:rPr>
          <w:rFonts w:ascii="Arial" w:hAnsi="Arial" w:cs="Arial"/>
        </w:rPr>
        <w:tab/>
        <w:t>1. S -&gt; C -&gt; D -&gt; T</w:t>
      </w:r>
    </w:p>
    <w:p w14:paraId="34952E74" w14:textId="27F29A95" w:rsidR="00B438C1" w:rsidRPr="00A30B17" w:rsidRDefault="00B438C1" w:rsidP="0011208E">
      <w:pPr>
        <w:rPr>
          <w:rFonts w:ascii="Arial" w:hAnsi="Arial" w:cs="Arial"/>
        </w:rPr>
      </w:pPr>
      <w:r w:rsidRPr="00A30B17">
        <w:rPr>
          <w:rFonts w:ascii="Arial" w:hAnsi="Arial" w:cs="Arial"/>
        </w:rPr>
        <w:tab/>
        <w:t xml:space="preserve">2.  S -&gt; C -&gt; D -&gt; B -&gt; T </w:t>
      </w:r>
    </w:p>
    <w:p w14:paraId="79B814B0" w14:textId="4CB783B8" w:rsidR="0011208E" w:rsidRPr="00A30B17" w:rsidRDefault="0011208E" w:rsidP="0011208E">
      <w:pPr>
        <w:rPr>
          <w:rFonts w:ascii="Arial" w:hAnsi="Arial" w:cs="Arial"/>
        </w:rPr>
      </w:pPr>
      <w:r w:rsidRPr="00A30B17">
        <w:rPr>
          <w:rFonts w:ascii="Arial" w:hAnsi="Arial" w:cs="Arial"/>
        </w:rPr>
        <w:t>(c) The numerical value of the maximum flow when the Ford-Fulkerson algorithm terminates is 3</w:t>
      </w:r>
    </w:p>
    <w:p w14:paraId="2AB27921" w14:textId="77777777" w:rsidR="00A30B17" w:rsidRPr="00A30B17" w:rsidRDefault="0011208E" w:rsidP="00A30B17">
      <w:pPr>
        <w:rPr>
          <w:rFonts w:ascii="Arial" w:hAnsi="Arial" w:cs="Arial"/>
        </w:rPr>
      </w:pPr>
      <w:r w:rsidRPr="00A30B17">
        <w:rPr>
          <w:rFonts w:ascii="Arial" w:hAnsi="Arial" w:cs="Arial"/>
        </w:rPr>
        <w:t>(d)</w:t>
      </w:r>
      <w:r w:rsidR="00B438C1" w:rsidRPr="00A30B17">
        <w:rPr>
          <w:rFonts w:ascii="Arial" w:hAnsi="Arial" w:cs="Arial"/>
        </w:rPr>
        <w:t xml:space="preserve"> </w:t>
      </w:r>
      <w:r w:rsidR="00A30B17" w:rsidRPr="00A30B17">
        <w:rPr>
          <w:rFonts w:ascii="Arial" w:hAnsi="Arial" w:cs="Arial"/>
          <w:b/>
          <w:bCs/>
        </w:rPr>
        <w:t>Minimum Cut:</w:t>
      </w:r>
    </w:p>
    <w:p w14:paraId="1BDDA601" w14:textId="77777777" w:rsidR="00A30B17" w:rsidRPr="00A30B17" w:rsidRDefault="00A30B17" w:rsidP="00A30B17">
      <w:pPr>
        <w:rPr>
          <w:rFonts w:ascii="Arial" w:hAnsi="Arial" w:cs="Arial"/>
        </w:rPr>
      </w:pPr>
      <w:r w:rsidRPr="00A30B17">
        <w:rPr>
          <w:rFonts w:ascii="Arial" w:hAnsi="Arial" w:cs="Arial"/>
        </w:rPr>
        <w:t>The minimum cut separates the vertices into two sets:</w:t>
      </w:r>
    </w:p>
    <w:p w14:paraId="213644FD" w14:textId="77777777" w:rsidR="00A30B17" w:rsidRPr="00A30B17" w:rsidRDefault="00A30B17" w:rsidP="00A30B17">
      <w:pPr>
        <w:numPr>
          <w:ilvl w:val="0"/>
          <w:numId w:val="33"/>
        </w:numPr>
        <w:rPr>
          <w:rFonts w:ascii="Arial" w:hAnsi="Arial" w:cs="Arial"/>
        </w:rPr>
      </w:pPr>
      <w:r w:rsidRPr="00A30B17">
        <w:rPr>
          <w:rFonts w:ascii="Arial" w:hAnsi="Arial" w:cs="Arial"/>
          <w:b/>
          <w:bCs/>
        </w:rPr>
        <w:t>Set containing S:</w:t>
      </w:r>
      <w:r w:rsidRPr="00A30B17">
        <w:rPr>
          <w:rFonts w:ascii="Arial" w:hAnsi="Arial" w:cs="Arial"/>
        </w:rPr>
        <w:t xml:space="preserve"> {S, A, B}</w:t>
      </w:r>
    </w:p>
    <w:p w14:paraId="3A016278" w14:textId="77777777" w:rsidR="00A30B17" w:rsidRPr="00A30B17" w:rsidRDefault="00A30B17" w:rsidP="00A30B17">
      <w:pPr>
        <w:numPr>
          <w:ilvl w:val="0"/>
          <w:numId w:val="33"/>
        </w:numPr>
        <w:rPr>
          <w:rFonts w:ascii="Arial" w:hAnsi="Arial" w:cs="Arial"/>
        </w:rPr>
      </w:pPr>
      <w:r w:rsidRPr="00A30B17">
        <w:rPr>
          <w:rFonts w:ascii="Arial" w:hAnsi="Arial" w:cs="Arial"/>
          <w:b/>
          <w:bCs/>
        </w:rPr>
        <w:t>Set containing T:</w:t>
      </w:r>
      <w:r w:rsidRPr="00A30B17">
        <w:rPr>
          <w:rFonts w:ascii="Arial" w:hAnsi="Arial" w:cs="Arial"/>
        </w:rPr>
        <w:t xml:space="preserve"> {C, D, T}</w:t>
      </w:r>
    </w:p>
    <w:p w14:paraId="12883AE7" w14:textId="622B7726" w:rsidR="0011208E" w:rsidRPr="00A30B17" w:rsidRDefault="0011208E" w:rsidP="0011208E">
      <w:pPr>
        <w:rPr>
          <w:rFonts w:ascii="Arial" w:hAnsi="Arial" w:cs="Arial"/>
        </w:rPr>
      </w:pPr>
    </w:p>
    <w:p w14:paraId="41EFF19D" w14:textId="77777777" w:rsidR="00CE6775" w:rsidRPr="00A30B17" w:rsidRDefault="00CE6775">
      <w:pPr>
        <w:rPr>
          <w:rFonts w:ascii="Arial" w:hAnsi="Arial" w:cs="Arial"/>
        </w:rPr>
      </w:pPr>
    </w:p>
    <w:p w14:paraId="16DC9D37" w14:textId="77777777" w:rsidR="00CE6775" w:rsidRPr="00A30B17" w:rsidRDefault="00CE6775">
      <w:pPr>
        <w:rPr>
          <w:rFonts w:ascii="Arial" w:hAnsi="Arial" w:cs="Arial"/>
        </w:rPr>
      </w:pPr>
    </w:p>
    <w:p w14:paraId="035E0F27" w14:textId="77777777" w:rsidR="00CE6775" w:rsidRPr="00A30B17" w:rsidRDefault="00CE6775">
      <w:pPr>
        <w:rPr>
          <w:rFonts w:ascii="Arial" w:hAnsi="Arial" w:cs="Arial"/>
        </w:rPr>
      </w:pPr>
    </w:p>
    <w:p w14:paraId="7B145338" w14:textId="77777777" w:rsidR="00CE6775" w:rsidRPr="00A30B17" w:rsidRDefault="00CE6775">
      <w:pPr>
        <w:rPr>
          <w:rFonts w:ascii="Arial" w:hAnsi="Arial" w:cs="Arial"/>
        </w:rPr>
      </w:pPr>
    </w:p>
    <w:p w14:paraId="7539E85F" w14:textId="77777777" w:rsidR="00C14919" w:rsidRPr="00A30B17" w:rsidRDefault="00C14919">
      <w:pPr>
        <w:rPr>
          <w:rFonts w:ascii="Arial" w:hAnsi="Arial" w:cs="Arial"/>
          <w:b/>
          <w:bCs/>
        </w:rPr>
      </w:pPr>
    </w:p>
    <w:p w14:paraId="5D6463E3" w14:textId="77777777" w:rsidR="00C14919" w:rsidRPr="00A30B17" w:rsidRDefault="00C14919">
      <w:pPr>
        <w:rPr>
          <w:rFonts w:ascii="Arial" w:hAnsi="Arial" w:cs="Arial"/>
          <w:b/>
          <w:bCs/>
        </w:rPr>
      </w:pPr>
    </w:p>
    <w:p w14:paraId="4065E734" w14:textId="77777777" w:rsidR="00C14919" w:rsidRPr="00A30B17" w:rsidRDefault="00C14919">
      <w:pPr>
        <w:rPr>
          <w:rFonts w:ascii="Arial" w:hAnsi="Arial" w:cs="Arial"/>
          <w:b/>
          <w:bCs/>
        </w:rPr>
      </w:pPr>
    </w:p>
    <w:p w14:paraId="25F29197" w14:textId="77777777" w:rsidR="00C14919" w:rsidRPr="00A30B17" w:rsidRDefault="00C14919">
      <w:pPr>
        <w:rPr>
          <w:rFonts w:ascii="Arial" w:hAnsi="Arial" w:cs="Arial"/>
          <w:b/>
          <w:bCs/>
        </w:rPr>
      </w:pPr>
    </w:p>
    <w:p w14:paraId="4971374E" w14:textId="77777777" w:rsidR="00C14919" w:rsidRPr="00A30B17" w:rsidRDefault="00C14919">
      <w:pPr>
        <w:rPr>
          <w:rFonts w:ascii="Arial" w:hAnsi="Arial" w:cs="Arial"/>
          <w:b/>
          <w:bCs/>
        </w:rPr>
      </w:pPr>
    </w:p>
    <w:p w14:paraId="5D9D3C2D" w14:textId="77777777" w:rsidR="00C14919" w:rsidRPr="00A30B17" w:rsidRDefault="00C14919">
      <w:pPr>
        <w:rPr>
          <w:rFonts w:ascii="Arial" w:hAnsi="Arial" w:cs="Arial"/>
          <w:b/>
          <w:bCs/>
        </w:rPr>
      </w:pPr>
    </w:p>
    <w:p w14:paraId="36A732E6" w14:textId="77777777" w:rsidR="00C14919" w:rsidRPr="00A30B17" w:rsidRDefault="00C14919">
      <w:pPr>
        <w:rPr>
          <w:rFonts w:ascii="Arial" w:hAnsi="Arial" w:cs="Arial"/>
          <w:b/>
          <w:bCs/>
        </w:rPr>
      </w:pPr>
    </w:p>
    <w:p w14:paraId="3A1285FE" w14:textId="5774B485" w:rsidR="00147C8B" w:rsidRPr="00A30B17" w:rsidRDefault="00147C8B">
      <w:pPr>
        <w:rPr>
          <w:rFonts w:ascii="Arial" w:hAnsi="Arial" w:cs="Arial"/>
          <w:b/>
          <w:bCs/>
        </w:rPr>
      </w:pPr>
      <w:r w:rsidRPr="00A30B17">
        <w:rPr>
          <w:rFonts w:ascii="Arial" w:hAnsi="Arial" w:cs="Arial"/>
          <w:b/>
          <w:bCs/>
        </w:rPr>
        <w:t>Question 3:</w:t>
      </w:r>
    </w:p>
    <w:tbl>
      <w:tblPr>
        <w:tblStyle w:val="TableGrid"/>
        <w:tblW w:w="9163" w:type="dxa"/>
        <w:tblLook w:val="04A0" w:firstRow="1" w:lastRow="0" w:firstColumn="1" w:lastColumn="0" w:noHBand="0" w:noVBand="1"/>
      </w:tblPr>
      <w:tblGrid>
        <w:gridCol w:w="1309"/>
        <w:gridCol w:w="1309"/>
        <w:gridCol w:w="1309"/>
        <w:gridCol w:w="1309"/>
        <w:gridCol w:w="1309"/>
        <w:gridCol w:w="1309"/>
        <w:gridCol w:w="1309"/>
      </w:tblGrid>
      <w:tr w:rsidR="00CE6775" w:rsidRPr="00A30B17" w14:paraId="14D1ED26" w14:textId="77777777" w:rsidTr="00CE6775">
        <w:trPr>
          <w:trHeight w:val="514"/>
        </w:trPr>
        <w:tc>
          <w:tcPr>
            <w:tcW w:w="1309" w:type="dxa"/>
          </w:tcPr>
          <w:p w14:paraId="164DB03D" w14:textId="489DE19A" w:rsidR="00CE6775" w:rsidRPr="00A30B17" w:rsidRDefault="00CE6775">
            <w:pPr>
              <w:rPr>
                <w:rFonts w:ascii="Arial" w:hAnsi="Arial" w:cs="Arial"/>
              </w:rPr>
            </w:pPr>
            <w:r w:rsidRPr="00A30B17">
              <w:rPr>
                <w:rFonts w:ascii="Arial" w:hAnsi="Arial" w:cs="Arial"/>
              </w:rPr>
              <w:t>Iteration</w:t>
            </w:r>
          </w:p>
        </w:tc>
        <w:tc>
          <w:tcPr>
            <w:tcW w:w="1309" w:type="dxa"/>
          </w:tcPr>
          <w:p w14:paraId="3D6EE1C9" w14:textId="3D9E3C85" w:rsidR="00CE6775" w:rsidRPr="00A30B17" w:rsidRDefault="00CE6775">
            <w:pPr>
              <w:rPr>
                <w:rFonts w:ascii="Arial" w:hAnsi="Arial" w:cs="Arial"/>
              </w:rPr>
            </w:pPr>
            <w:r w:rsidRPr="00A30B17">
              <w:rPr>
                <w:rFonts w:ascii="Arial" w:hAnsi="Arial" w:cs="Arial"/>
              </w:rPr>
              <w:t>PQ</w:t>
            </w:r>
          </w:p>
        </w:tc>
        <w:tc>
          <w:tcPr>
            <w:tcW w:w="1309" w:type="dxa"/>
          </w:tcPr>
          <w:p w14:paraId="61D8BCC0" w14:textId="535A3058" w:rsidR="00CE6775" w:rsidRPr="00A30B17" w:rsidRDefault="00CE6775">
            <w:pPr>
              <w:rPr>
                <w:rFonts w:ascii="Arial" w:hAnsi="Arial" w:cs="Arial"/>
              </w:rPr>
            </w:pPr>
            <w:r w:rsidRPr="00A30B17">
              <w:rPr>
                <w:rFonts w:ascii="Arial" w:hAnsi="Arial" w:cs="Arial"/>
              </w:rPr>
              <w:t>I(S)</w:t>
            </w:r>
          </w:p>
        </w:tc>
        <w:tc>
          <w:tcPr>
            <w:tcW w:w="1309" w:type="dxa"/>
          </w:tcPr>
          <w:p w14:paraId="52CDFEB2" w14:textId="6759AC16" w:rsidR="00CE6775" w:rsidRPr="00A30B17" w:rsidRDefault="00CE6775">
            <w:pPr>
              <w:rPr>
                <w:rFonts w:ascii="Arial" w:hAnsi="Arial" w:cs="Arial"/>
              </w:rPr>
            </w:pPr>
            <w:r w:rsidRPr="00A30B17">
              <w:rPr>
                <w:rFonts w:ascii="Arial" w:hAnsi="Arial" w:cs="Arial"/>
              </w:rPr>
              <w:t>I(A)</w:t>
            </w:r>
          </w:p>
        </w:tc>
        <w:tc>
          <w:tcPr>
            <w:tcW w:w="1309" w:type="dxa"/>
          </w:tcPr>
          <w:p w14:paraId="43B0D08D" w14:textId="5C00D08F" w:rsidR="00CE6775" w:rsidRPr="00A30B17" w:rsidRDefault="00CE6775">
            <w:pPr>
              <w:rPr>
                <w:rFonts w:ascii="Arial" w:hAnsi="Arial" w:cs="Arial"/>
              </w:rPr>
            </w:pPr>
            <w:r w:rsidRPr="00A30B17">
              <w:rPr>
                <w:rFonts w:ascii="Arial" w:hAnsi="Arial" w:cs="Arial"/>
              </w:rPr>
              <w:t>I(B)</w:t>
            </w:r>
          </w:p>
        </w:tc>
        <w:tc>
          <w:tcPr>
            <w:tcW w:w="1309" w:type="dxa"/>
          </w:tcPr>
          <w:p w14:paraId="713D7B8D" w14:textId="6C7F6566" w:rsidR="00CE6775" w:rsidRPr="00A30B17" w:rsidRDefault="00CE6775">
            <w:pPr>
              <w:rPr>
                <w:rFonts w:ascii="Arial" w:hAnsi="Arial" w:cs="Arial"/>
              </w:rPr>
            </w:pPr>
            <w:r w:rsidRPr="00A30B17">
              <w:rPr>
                <w:rFonts w:ascii="Arial" w:hAnsi="Arial" w:cs="Arial"/>
              </w:rPr>
              <w:t>I(C)</w:t>
            </w:r>
          </w:p>
        </w:tc>
        <w:tc>
          <w:tcPr>
            <w:tcW w:w="1309" w:type="dxa"/>
          </w:tcPr>
          <w:p w14:paraId="5EB9B141" w14:textId="079EE8B3" w:rsidR="00CE6775" w:rsidRPr="00A30B17" w:rsidRDefault="00CE6775">
            <w:pPr>
              <w:rPr>
                <w:rFonts w:ascii="Arial" w:hAnsi="Arial" w:cs="Arial"/>
              </w:rPr>
            </w:pPr>
            <w:r w:rsidRPr="00A30B17">
              <w:rPr>
                <w:rFonts w:ascii="Arial" w:hAnsi="Arial" w:cs="Arial"/>
              </w:rPr>
              <w:t>I(D)</w:t>
            </w:r>
          </w:p>
        </w:tc>
      </w:tr>
      <w:tr w:rsidR="00CE6775" w:rsidRPr="00A30B17" w14:paraId="2485C221" w14:textId="77777777" w:rsidTr="00CE6775">
        <w:trPr>
          <w:trHeight w:val="481"/>
        </w:trPr>
        <w:tc>
          <w:tcPr>
            <w:tcW w:w="1309" w:type="dxa"/>
          </w:tcPr>
          <w:p w14:paraId="548378CF" w14:textId="7651CFB3" w:rsidR="00CE6775" w:rsidRPr="00A30B17" w:rsidRDefault="00CE6775">
            <w:pPr>
              <w:rPr>
                <w:rFonts w:ascii="Arial" w:hAnsi="Arial" w:cs="Arial"/>
              </w:rPr>
            </w:pPr>
            <w:r w:rsidRPr="00A30B17">
              <w:rPr>
                <w:rFonts w:ascii="Arial" w:hAnsi="Arial" w:cs="Arial"/>
              </w:rPr>
              <w:t>0</w:t>
            </w:r>
          </w:p>
        </w:tc>
        <w:tc>
          <w:tcPr>
            <w:tcW w:w="1309" w:type="dxa"/>
          </w:tcPr>
          <w:p w14:paraId="52BE8B45" w14:textId="1B489097" w:rsidR="00CE6775" w:rsidRPr="00A30B17" w:rsidRDefault="00CE6775">
            <w:pPr>
              <w:rPr>
                <w:rFonts w:ascii="Arial" w:hAnsi="Arial" w:cs="Arial"/>
              </w:rPr>
            </w:pPr>
            <w:r w:rsidRPr="00A30B17">
              <w:rPr>
                <w:rFonts w:ascii="Arial" w:hAnsi="Arial" w:cs="Arial"/>
              </w:rPr>
              <w:t>[S]</w:t>
            </w:r>
          </w:p>
        </w:tc>
        <w:tc>
          <w:tcPr>
            <w:tcW w:w="1309" w:type="dxa"/>
          </w:tcPr>
          <w:p w14:paraId="72F1A962" w14:textId="49DFBE42" w:rsidR="00CE6775" w:rsidRPr="00A30B17" w:rsidRDefault="00CE6775">
            <w:pPr>
              <w:rPr>
                <w:rFonts w:ascii="Arial" w:hAnsi="Arial" w:cs="Arial"/>
              </w:rPr>
            </w:pPr>
            <w:r w:rsidRPr="00A30B17">
              <w:rPr>
                <w:rFonts w:ascii="Arial" w:hAnsi="Arial" w:cs="Arial"/>
              </w:rPr>
              <w:t>0</w:t>
            </w:r>
          </w:p>
        </w:tc>
        <w:tc>
          <w:tcPr>
            <w:tcW w:w="1309" w:type="dxa"/>
          </w:tcPr>
          <w:p w14:paraId="3BFC1434" w14:textId="759CBEA2" w:rsidR="00CE6775" w:rsidRPr="00A30B17" w:rsidRDefault="00CE6775">
            <w:pPr>
              <w:rPr>
                <w:rFonts w:ascii="Arial" w:hAnsi="Arial" w:cs="Arial"/>
              </w:rPr>
            </w:pPr>
            <w:r w:rsidRPr="00A30B17">
              <w:rPr>
                <w:rFonts w:ascii="Arial" w:hAnsi="Arial" w:cs="Arial"/>
              </w:rPr>
              <w:t>∞</w:t>
            </w:r>
          </w:p>
        </w:tc>
        <w:tc>
          <w:tcPr>
            <w:tcW w:w="1309" w:type="dxa"/>
          </w:tcPr>
          <w:p w14:paraId="509FF59E" w14:textId="1FE3D0B5" w:rsidR="00CE6775" w:rsidRPr="00A30B17" w:rsidRDefault="00CE6775">
            <w:pPr>
              <w:rPr>
                <w:rFonts w:ascii="Arial" w:hAnsi="Arial" w:cs="Arial"/>
              </w:rPr>
            </w:pPr>
            <w:r w:rsidRPr="00A30B17">
              <w:rPr>
                <w:rFonts w:ascii="Arial" w:hAnsi="Arial" w:cs="Arial"/>
              </w:rPr>
              <w:t>∞</w:t>
            </w:r>
          </w:p>
        </w:tc>
        <w:tc>
          <w:tcPr>
            <w:tcW w:w="1309" w:type="dxa"/>
          </w:tcPr>
          <w:p w14:paraId="239E895D" w14:textId="7230B48B" w:rsidR="00CE6775" w:rsidRPr="00A30B17" w:rsidRDefault="00CE6775">
            <w:pPr>
              <w:rPr>
                <w:rFonts w:ascii="Arial" w:hAnsi="Arial" w:cs="Arial"/>
              </w:rPr>
            </w:pPr>
            <w:r w:rsidRPr="00A30B17">
              <w:rPr>
                <w:rFonts w:ascii="Arial" w:hAnsi="Arial" w:cs="Arial"/>
              </w:rPr>
              <w:t>∞</w:t>
            </w:r>
          </w:p>
        </w:tc>
        <w:tc>
          <w:tcPr>
            <w:tcW w:w="1309" w:type="dxa"/>
          </w:tcPr>
          <w:p w14:paraId="14087BE5" w14:textId="48365076" w:rsidR="00CE6775" w:rsidRPr="00A30B17" w:rsidRDefault="00CE6775">
            <w:pPr>
              <w:rPr>
                <w:rFonts w:ascii="Arial" w:hAnsi="Arial" w:cs="Arial"/>
              </w:rPr>
            </w:pPr>
            <w:r w:rsidRPr="00A30B17">
              <w:rPr>
                <w:rFonts w:ascii="Arial" w:hAnsi="Arial" w:cs="Arial"/>
              </w:rPr>
              <w:t>∞</w:t>
            </w:r>
          </w:p>
        </w:tc>
      </w:tr>
      <w:tr w:rsidR="00CE6775" w:rsidRPr="00A30B17" w14:paraId="3F3B09B1" w14:textId="77777777" w:rsidTr="00CE6775">
        <w:trPr>
          <w:trHeight w:val="514"/>
        </w:trPr>
        <w:tc>
          <w:tcPr>
            <w:tcW w:w="1309" w:type="dxa"/>
          </w:tcPr>
          <w:p w14:paraId="3A753FD5" w14:textId="3B99FA77" w:rsidR="00CE6775" w:rsidRPr="00A30B17" w:rsidRDefault="00CE6775">
            <w:pPr>
              <w:rPr>
                <w:rFonts w:ascii="Arial" w:hAnsi="Arial" w:cs="Arial"/>
              </w:rPr>
            </w:pPr>
            <w:r w:rsidRPr="00A30B17">
              <w:rPr>
                <w:rFonts w:ascii="Arial" w:hAnsi="Arial" w:cs="Arial"/>
              </w:rPr>
              <w:t>1</w:t>
            </w:r>
          </w:p>
        </w:tc>
        <w:tc>
          <w:tcPr>
            <w:tcW w:w="1309" w:type="dxa"/>
          </w:tcPr>
          <w:p w14:paraId="3F1EB209" w14:textId="66712DF7" w:rsidR="00CE6775" w:rsidRPr="00A30B17" w:rsidRDefault="00CE6775">
            <w:pPr>
              <w:rPr>
                <w:rFonts w:ascii="Arial" w:hAnsi="Arial" w:cs="Arial"/>
              </w:rPr>
            </w:pPr>
            <w:r w:rsidRPr="00A30B17">
              <w:rPr>
                <w:rFonts w:ascii="Arial" w:hAnsi="Arial" w:cs="Arial"/>
              </w:rPr>
              <w:t>[B, A]</w:t>
            </w:r>
          </w:p>
        </w:tc>
        <w:tc>
          <w:tcPr>
            <w:tcW w:w="1309" w:type="dxa"/>
          </w:tcPr>
          <w:p w14:paraId="17A0CD14" w14:textId="3A1C4DDB" w:rsidR="00CE6775" w:rsidRPr="00A30B17" w:rsidRDefault="00CE6775">
            <w:pPr>
              <w:rPr>
                <w:rFonts w:ascii="Arial" w:hAnsi="Arial" w:cs="Arial"/>
              </w:rPr>
            </w:pPr>
            <w:r w:rsidRPr="00A30B17">
              <w:rPr>
                <w:rFonts w:ascii="Arial" w:hAnsi="Arial" w:cs="Arial"/>
              </w:rPr>
              <w:t>0</w:t>
            </w:r>
          </w:p>
        </w:tc>
        <w:tc>
          <w:tcPr>
            <w:tcW w:w="1309" w:type="dxa"/>
          </w:tcPr>
          <w:p w14:paraId="0EE82886" w14:textId="291DD208" w:rsidR="00CE6775" w:rsidRPr="00A30B17" w:rsidRDefault="00CE6775">
            <w:pPr>
              <w:rPr>
                <w:rFonts w:ascii="Arial" w:hAnsi="Arial" w:cs="Arial"/>
              </w:rPr>
            </w:pPr>
            <w:r w:rsidRPr="00A30B17">
              <w:rPr>
                <w:rFonts w:ascii="Arial" w:hAnsi="Arial" w:cs="Arial"/>
              </w:rPr>
              <w:t>-2</w:t>
            </w:r>
          </w:p>
        </w:tc>
        <w:tc>
          <w:tcPr>
            <w:tcW w:w="1309" w:type="dxa"/>
          </w:tcPr>
          <w:p w14:paraId="7B674F41" w14:textId="7D91454D" w:rsidR="00CE6775" w:rsidRPr="00A30B17" w:rsidRDefault="00CE6775">
            <w:pPr>
              <w:rPr>
                <w:rFonts w:ascii="Arial" w:hAnsi="Arial" w:cs="Arial"/>
              </w:rPr>
            </w:pPr>
            <w:r w:rsidRPr="00A30B17">
              <w:rPr>
                <w:rFonts w:ascii="Arial" w:hAnsi="Arial" w:cs="Arial"/>
              </w:rPr>
              <w:t>-5</w:t>
            </w:r>
          </w:p>
        </w:tc>
        <w:tc>
          <w:tcPr>
            <w:tcW w:w="1309" w:type="dxa"/>
          </w:tcPr>
          <w:p w14:paraId="455861C1" w14:textId="7800B4FD" w:rsidR="00CE6775" w:rsidRPr="00A30B17" w:rsidRDefault="00CE6775">
            <w:pPr>
              <w:rPr>
                <w:rFonts w:ascii="Arial" w:hAnsi="Arial" w:cs="Arial"/>
              </w:rPr>
            </w:pPr>
            <w:r w:rsidRPr="00A30B17">
              <w:rPr>
                <w:rFonts w:ascii="Arial" w:hAnsi="Arial" w:cs="Arial"/>
              </w:rPr>
              <w:t>∞</w:t>
            </w:r>
          </w:p>
        </w:tc>
        <w:tc>
          <w:tcPr>
            <w:tcW w:w="1309" w:type="dxa"/>
          </w:tcPr>
          <w:p w14:paraId="6AAB0DBD" w14:textId="40D4E66C" w:rsidR="00CE6775" w:rsidRPr="00A30B17" w:rsidRDefault="00CE6775">
            <w:pPr>
              <w:rPr>
                <w:rFonts w:ascii="Arial" w:hAnsi="Arial" w:cs="Arial"/>
              </w:rPr>
            </w:pPr>
            <w:r w:rsidRPr="00A30B17">
              <w:rPr>
                <w:rFonts w:ascii="Arial" w:hAnsi="Arial" w:cs="Arial"/>
              </w:rPr>
              <w:t>∞</w:t>
            </w:r>
          </w:p>
        </w:tc>
      </w:tr>
      <w:tr w:rsidR="00CE6775" w:rsidRPr="00A30B17" w14:paraId="25DF8724" w14:textId="77777777" w:rsidTr="00CE6775">
        <w:trPr>
          <w:trHeight w:val="514"/>
        </w:trPr>
        <w:tc>
          <w:tcPr>
            <w:tcW w:w="1309" w:type="dxa"/>
          </w:tcPr>
          <w:p w14:paraId="40D0A0BA" w14:textId="0B504A12" w:rsidR="00CE6775" w:rsidRPr="00A30B17" w:rsidRDefault="00CE6775">
            <w:pPr>
              <w:rPr>
                <w:rFonts w:ascii="Arial" w:hAnsi="Arial" w:cs="Arial"/>
              </w:rPr>
            </w:pPr>
            <w:r w:rsidRPr="00A30B17">
              <w:rPr>
                <w:rFonts w:ascii="Arial" w:hAnsi="Arial" w:cs="Arial"/>
              </w:rPr>
              <w:t>2</w:t>
            </w:r>
          </w:p>
        </w:tc>
        <w:tc>
          <w:tcPr>
            <w:tcW w:w="1309" w:type="dxa"/>
          </w:tcPr>
          <w:p w14:paraId="1EB2E301" w14:textId="44BC10E5" w:rsidR="00CE6775" w:rsidRPr="00A30B17" w:rsidRDefault="00CE6775">
            <w:pPr>
              <w:rPr>
                <w:rFonts w:ascii="Arial" w:hAnsi="Arial" w:cs="Arial"/>
              </w:rPr>
            </w:pPr>
            <w:r w:rsidRPr="00A30B17">
              <w:rPr>
                <w:rFonts w:ascii="Arial" w:hAnsi="Arial" w:cs="Arial"/>
              </w:rPr>
              <w:t>[A, D]</w:t>
            </w:r>
          </w:p>
        </w:tc>
        <w:tc>
          <w:tcPr>
            <w:tcW w:w="1309" w:type="dxa"/>
          </w:tcPr>
          <w:p w14:paraId="4FBB5243" w14:textId="6AE3A705" w:rsidR="00CE6775" w:rsidRPr="00A30B17" w:rsidRDefault="00CE6775">
            <w:pPr>
              <w:rPr>
                <w:rFonts w:ascii="Arial" w:hAnsi="Arial" w:cs="Arial"/>
              </w:rPr>
            </w:pPr>
            <w:r w:rsidRPr="00A30B17">
              <w:rPr>
                <w:rFonts w:ascii="Arial" w:hAnsi="Arial" w:cs="Arial"/>
              </w:rPr>
              <w:t>0</w:t>
            </w:r>
          </w:p>
        </w:tc>
        <w:tc>
          <w:tcPr>
            <w:tcW w:w="1309" w:type="dxa"/>
          </w:tcPr>
          <w:p w14:paraId="604FB752" w14:textId="2EFB6743" w:rsidR="00CE6775" w:rsidRPr="00A30B17" w:rsidRDefault="00CE6775">
            <w:pPr>
              <w:rPr>
                <w:rFonts w:ascii="Arial" w:hAnsi="Arial" w:cs="Arial"/>
              </w:rPr>
            </w:pPr>
            <w:r w:rsidRPr="00A30B17">
              <w:rPr>
                <w:rFonts w:ascii="Arial" w:hAnsi="Arial" w:cs="Arial"/>
              </w:rPr>
              <w:t>-2</w:t>
            </w:r>
          </w:p>
        </w:tc>
        <w:tc>
          <w:tcPr>
            <w:tcW w:w="1309" w:type="dxa"/>
          </w:tcPr>
          <w:p w14:paraId="6D389C9A" w14:textId="2B5E7AEB" w:rsidR="00CE6775" w:rsidRPr="00A30B17" w:rsidRDefault="00CE6775">
            <w:pPr>
              <w:rPr>
                <w:rFonts w:ascii="Arial" w:hAnsi="Arial" w:cs="Arial"/>
              </w:rPr>
            </w:pPr>
            <w:r w:rsidRPr="00A30B17">
              <w:rPr>
                <w:rFonts w:ascii="Arial" w:hAnsi="Arial" w:cs="Arial"/>
              </w:rPr>
              <w:t>-5</w:t>
            </w:r>
          </w:p>
        </w:tc>
        <w:tc>
          <w:tcPr>
            <w:tcW w:w="1309" w:type="dxa"/>
          </w:tcPr>
          <w:p w14:paraId="2FDCBBA7" w14:textId="629E41F1" w:rsidR="00CE6775" w:rsidRPr="00A30B17" w:rsidRDefault="00CE6775">
            <w:pPr>
              <w:rPr>
                <w:rFonts w:ascii="Arial" w:hAnsi="Arial" w:cs="Arial"/>
              </w:rPr>
            </w:pPr>
            <w:r w:rsidRPr="00A30B17">
              <w:rPr>
                <w:rFonts w:ascii="Arial" w:hAnsi="Arial" w:cs="Arial"/>
              </w:rPr>
              <w:t>∞</w:t>
            </w:r>
          </w:p>
        </w:tc>
        <w:tc>
          <w:tcPr>
            <w:tcW w:w="1309" w:type="dxa"/>
          </w:tcPr>
          <w:p w14:paraId="4217CB50" w14:textId="57FBA494" w:rsidR="00CE6775" w:rsidRPr="00A30B17" w:rsidRDefault="00CE6775">
            <w:pPr>
              <w:rPr>
                <w:rFonts w:ascii="Arial" w:hAnsi="Arial" w:cs="Arial"/>
              </w:rPr>
            </w:pPr>
            <w:r w:rsidRPr="00A30B17">
              <w:rPr>
                <w:rFonts w:ascii="Arial" w:hAnsi="Arial" w:cs="Arial"/>
              </w:rPr>
              <w:t>-4</w:t>
            </w:r>
          </w:p>
        </w:tc>
      </w:tr>
      <w:tr w:rsidR="00CE6775" w:rsidRPr="00A30B17" w14:paraId="4C28EB7D" w14:textId="77777777" w:rsidTr="00CE6775">
        <w:trPr>
          <w:trHeight w:val="514"/>
        </w:trPr>
        <w:tc>
          <w:tcPr>
            <w:tcW w:w="1309" w:type="dxa"/>
          </w:tcPr>
          <w:p w14:paraId="225454D1" w14:textId="58DF08C7" w:rsidR="00CE6775" w:rsidRPr="00A30B17" w:rsidRDefault="00CE6775">
            <w:pPr>
              <w:rPr>
                <w:rFonts w:ascii="Arial" w:hAnsi="Arial" w:cs="Arial"/>
              </w:rPr>
            </w:pPr>
            <w:r w:rsidRPr="00A30B17">
              <w:rPr>
                <w:rFonts w:ascii="Arial" w:hAnsi="Arial" w:cs="Arial"/>
              </w:rPr>
              <w:t>3</w:t>
            </w:r>
          </w:p>
        </w:tc>
        <w:tc>
          <w:tcPr>
            <w:tcW w:w="1309" w:type="dxa"/>
          </w:tcPr>
          <w:p w14:paraId="18468D60" w14:textId="4F5ECD8C" w:rsidR="00CE6775" w:rsidRPr="00A30B17" w:rsidRDefault="00CE6775">
            <w:pPr>
              <w:rPr>
                <w:rFonts w:ascii="Arial" w:hAnsi="Arial" w:cs="Arial"/>
              </w:rPr>
            </w:pPr>
            <w:r w:rsidRPr="00A30B17">
              <w:rPr>
                <w:rFonts w:ascii="Arial" w:hAnsi="Arial" w:cs="Arial"/>
              </w:rPr>
              <w:t>[</w:t>
            </w:r>
            <w:proofErr w:type="gramStart"/>
            <w:r w:rsidRPr="00A30B17">
              <w:rPr>
                <w:rFonts w:ascii="Arial" w:hAnsi="Arial" w:cs="Arial"/>
              </w:rPr>
              <w:t>D,C</w:t>
            </w:r>
            <w:proofErr w:type="gramEnd"/>
            <w:r w:rsidRPr="00A30B17">
              <w:rPr>
                <w:rFonts w:ascii="Arial" w:hAnsi="Arial" w:cs="Arial"/>
              </w:rPr>
              <w:t xml:space="preserve"> ]</w:t>
            </w:r>
          </w:p>
        </w:tc>
        <w:tc>
          <w:tcPr>
            <w:tcW w:w="1309" w:type="dxa"/>
          </w:tcPr>
          <w:p w14:paraId="65AA5F3C" w14:textId="3A8B4A33" w:rsidR="00CE6775" w:rsidRPr="00A30B17" w:rsidRDefault="00CE6775">
            <w:pPr>
              <w:rPr>
                <w:rFonts w:ascii="Arial" w:hAnsi="Arial" w:cs="Arial"/>
              </w:rPr>
            </w:pPr>
            <w:r w:rsidRPr="00A30B17">
              <w:rPr>
                <w:rFonts w:ascii="Arial" w:hAnsi="Arial" w:cs="Arial"/>
              </w:rPr>
              <w:t>0</w:t>
            </w:r>
          </w:p>
        </w:tc>
        <w:tc>
          <w:tcPr>
            <w:tcW w:w="1309" w:type="dxa"/>
          </w:tcPr>
          <w:p w14:paraId="541465F3" w14:textId="64BFE1C3" w:rsidR="00CE6775" w:rsidRPr="00A30B17" w:rsidRDefault="00CE6775">
            <w:pPr>
              <w:rPr>
                <w:rFonts w:ascii="Arial" w:hAnsi="Arial" w:cs="Arial"/>
              </w:rPr>
            </w:pPr>
            <w:r w:rsidRPr="00A30B17">
              <w:rPr>
                <w:rFonts w:ascii="Arial" w:hAnsi="Arial" w:cs="Arial"/>
              </w:rPr>
              <w:t>-2</w:t>
            </w:r>
          </w:p>
        </w:tc>
        <w:tc>
          <w:tcPr>
            <w:tcW w:w="1309" w:type="dxa"/>
          </w:tcPr>
          <w:p w14:paraId="2D97FD5C" w14:textId="5B1F5509" w:rsidR="00CE6775" w:rsidRPr="00A30B17" w:rsidRDefault="00CE6775">
            <w:pPr>
              <w:rPr>
                <w:rFonts w:ascii="Arial" w:hAnsi="Arial" w:cs="Arial"/>
              </w:rPr>
            </w:pPr>
            <w:r w:rsidRPr="00A30B17">
              <w:rPr>
                <w:rFonts w:ascii="Arial" w:hAnsi="Arial" w:cs="Arial"/>
              </w:rPr>
              <w:t>-5</w:t>
            </w:r>
          </w:p>
        </w:tc>
        <w:tc>
          <w:tcPr>
            <w:tcW w:w="1309" w:type="dxa"/>
          </w:tcPr>
          <w:p w14:paraId="3ADF8358" w14:textId="5C0E2C16" w:rsidR="00CE6775" w:rsidRPr="00A30B17" w:rsidRDefault="00CE6775">
            <w:pPr>
              <w:rPr>
                <w:rFonts w:ascii="Arial" w:hAnsi="Arial" w:cs="Arial"/>
              </w:rPr>
            </w:pPr>
            <w:r w:rsidRPr="00A30B17">
              <w:rPr>
                <w:rFonts w:ascii="Arial" w:hAnsi="Arial" w:cs="Arial"/>
              </w:rPr>
              <w:t>2</w:t>
            </w:r>
          </w:p>
        </w:tc>
        <w:tc>
          <w:tcPr>
            <w:tcW w:w="1309" w:type="dxa"/>
          </w:tcPr>
          <w:p w14:paraId="2BBEA767" w14:textId="66A35FDE" w:rsidR="00CE6775" w:rsidRPr="00A30B17" w:rsidRDefault="00CE6775">
            <w:pPr>
              <w:rPr>
                <w:rFonts w:ascii="Arial" w:hAnsi="Arial" w:cs="Arial"/>
              </w:rPr>
            </w:pPr>
            <w:r w:rsidRPr="00A30B17">
              <w:rPr>
                <w:rFonts w:ascii="Arial" w:hAnsi="Arial" w:cs="Arial"/>
              </w:rPr>
              <w:t>-4</w:t>
            </w:r>
          </w:p>
        </w:tc>
      </w:tr>
      <w:tr w:rsidR="00CE6775" w:rsidRPr="00A30B17" w14:paraId="63B9EA2D" w14:textId="77777777" w:rsidTr="00CE6775">
        <w:trPr>
          <w:trHeight w:val="514"/>
        </w:trPr>
        <w:tc>
          <w:tcPr>
            <w:tcW w:w="1309" w:type="dxa"/>
          </w:tcPr>
          <w:p w14:paraId="766C982F" w14:textId="6E59B2C3" w:rsidR="00CE6775" w:rsidRPr="00A30B17" w:rsidRDefault="00CE6775">
            <w:pPr>
              <w:rPr>
                <w:rFonts w:ascii="Arial" w:hAnsi="Arial" w:cs="Arial"/>
              </w:rPr>
            </w:pPr>
            <w:r w:rsidRPr="00A30B17">
              <w:rPr>
                <w:rFonts w:ascii="Arial" w:hAnsi="Arial" w:cs="Arial"/>
              </w:rPr>
              <w:t>4</w:t>
            </w:r>
          </w:p>
        </w:tc>
        <w:tc>
          <w:tcPr>
            <w:tcW w:w="1309" w:type="dxa"/>
          </w:tcPr>
          <w:p w14:paraId="3F173258" w14:textId="1C7FCC9F" w:rsidR="00CE6775" w:rsidRPr="00A30B17" w:rsidRDefault="00CE6775">
            <w:pPr>
              <w:rPr>
                <w:rFonts w:ascii="Arial" w:hAnsi="Arial" w:cs="Arial"/>
              </w:rPr>
            </w:pPr>
            <w:r w:rsidRPr="00A30B17">
              <w:rPr>
                <w:rFonts w:ascii="Arial" w:hAnsi="Arial" w:cs="Arial"/>
              </w:rPr>
              <w:t>[C]</w:t>
            </w:r>
          </w:p>
        </w:tc>
        <w:tc>
          <w:tcPr>
            <w:tcW w:w="1309" w:type="dxa"/>
          </w:tcPr>
          <w:p w14:paraId="77F329C4" w14:textId="21566BC7" w:rsidR="00CE6775" w:rsidRPr="00A30B17" w:rsidRDefault="00CE6775">
            <w:pPr>
              <w:rPr>
                <w:rFonts w:ascii="Arial" w:hAnsi="Arial" w:cs="Arial"/>
              </w:rPr>
            </w:pPr>
            <w:r w:rsidRPr="00A30B17">
              <w:rPr>
                <w:rFonts w:ascii="Arial" w:hAnsi="Arial" w:cs="Arial"/>
              </w:rPr>
              <w:t>0</w:t>
            </w:r>
          </w:p>
        </w:tc>
        <w:tc>
          <w:tcPr>
            <w:tcW w:w="1309" w:type="dxa"/>
          </w:tcPr>
          <w:p w14:paraId="46962F33" w14:textId="6C7733A2" w:rsidR="00CE6775" w:rsidRPr="00A30B17" w:rsidRDefault="00CE6775">
            <w:pPr>
              <w:rPr>
                <w:rFonts w:ascii="Arial" w:hAnsi="Arial" w:cs="Arial"/>
              </w:rPr>
            </w:pPr>
            <w:r w:rsidRPr="00A30B17">
              <w:rPr>
                <w:rFonts w:ascii="Arial" w:hAnsi="Arial" w:cs="Arial"/>
              </w:rPr>
              <w:t>-2</w:t>
            </w:r>
          </w:p>
        </w:tc>
        <w:tc>
          <w:tcPr>
            <w:tcW w:w="1309" w:type="dxa"/>
          </w:tcPr>
          <w:p w14:paraId="0A9DA00E" w14:textId="3605F08F" w:rsidR="00CE6775" w:rsidRPr="00A30B17" w:rsidRDefault="00CE6775">
            <w:pPr>
              <w:rPr>
                <w:rFonts w:ascii="Arial" w:hAnsi="Arial" w:cs="Arial"/>
              </w:rPr>
            </w:pPr>
            <w:r w:rsidRPr="00A30B17">
              <w:rPr>
                <w:rFonts w:ascii="Arial" w:hAnsi="Arial" w:cs="Arial"/>
              </w:rPr>
              <w:t>-5</w:t>
            </w:r>
          </w:p>
        </w:tc>
        <w:tc>
          <w:tcPr>
            <w:tcW w:w="1309" w:type="dxa"/>
          </w:tcPr>
          <w:p w14:paraId="5C11FB79" w14:textId="66451D1E" w:rsidR="00CE6775" w:rsidRPr="00A30B17" w:rsidRDefault="00CE6775">
            <w:pPr>
              <w:rPr>
                <w:rFonts w:ascii="Arial" w:hAnsi="Arial" w:cs="Arial"/>
              </w:rPr>
            </w:pPr>
            <w:r w:rsidRPr="00A30B17">
              <w:rPr>
                <w:rFonts w:ascii="Arial" w:hAnsi="Arial" w:cs="Arial"/>
              </w:rPr>
              <w:t>-1</w:t>
            </w:r>
          </w:p>
        </w:tc>
        <w:tc>
          <w:tcPr>
            <w:tcW w:w="1309" w:type="dxa"/>
          </w:tcPr>
          <w:p w14:paraId="38E92840" w14:textId="7D910F05" w:rsidR="00CE6775" w:rsidRPr="00A30B17" w:rsidRDefault="00CE6775">
            <w:pPr>
              <w:rPr>
                <w:rFonts w:ascii="Arial" w:hAnsi="Arial" w:cs="Arial"/>
              </w:rPr>
            </w:pPr>
            <w:r w:rsidRPr="00A30B17">
              <w:rPr>
                <w:rFonts w:ascii="Arial" w:hAnsi="Arial" w:cs="Arial"/>
              </w:rPr>
              <w:t>-4</w:t>
            </w:r>
          </w:p>
        </w:tc>
      </w:tr>
      <w:tr w:rsidR="00CE6775" w:rsidRPr="00A30B17" w14:paraId="08CF6028" w14:textId="77777777" w:rsidTr="00CE6775">
        <w:trPr>
          <w:trHeight w:val="514"/>
        </w:trPr>
        <w:tc>
          <w:tcPr>
            <w:tcW w:w="1309" w:type="dxa"/>
          </w:tcPr>
          <w:p w14:paraId="6785DAC7" w14:textId="16A8960E" w:rsidR="00CE6775" w:rsidRPr="00A30B17" w:rsidRDefault="00CE6775">
            <w:pPr>
              <w:rPr>
                <w:rFonts w:ascii="Arial" w:hAnsi="Arial" w:cs="Arial"/>
              </w:rPr>
            </w:pPr>
            <w:r w:rsidRPr="00A30B17">
              <w:rPr>
                <w:rFonts w:ascii="Arial" w:hAnsi="Arial" w:cs="Arial"/>
              </w:rPr>
              <w:t>5</w:t>
            </w:r>
          </w:p>
        </w:tc>
        <w:tc>
          <w:tcPr>
            <w:tcW w:w="1309" w:type="dxa"/>
          </w:tcPr>
          <w:p w14:paraId="15270061" w14:textId="52A59DD4" w:rsidR="00CE6775" w:rsidRPr="00A30B17" w:rsidRDefault="00CE6775">
            <w:pPr>
              <w:rPr>
                <w:rFonts w:ascii="Arial" w:hAnsi="Arial" w:cs="Arial"/>
              </w:rPr>
            </w:pPr>
            <w:r w:rsidRPr="00A30B17">
              <w:rPr>
                <w:rFonts w:ascii="Arial" w:hAnsi="Arial" w:cs="Arial"/>
              </w:rPr>
              <w:t>[]</w:t>
            </w:r>
          </w:p>
        </w:tc>
        <w:tc>
          <w:tcPr>
            <w:tcW w:w="1309" w:type="dxa"/>
          </w:tcPr>
          <w:p w14:paraId="144634ED" w14:textId="0B71855E" w:rsidR="00CE6775" w:rsidRPr="00A30B17" w:rsidRDefault="00CE6775">
            <w:pPr>
              <w:rPr>
                <w:rFonts w:ascii="Arial" w:hAnsi="Arial" w:cs="Arial"/>
              </w:rPr>
            </w:pPr>
            <w:r w:rsidRPr="00A30B17">
              <w:rPr>
                <w:rFonts w:ascii="Arial" w:hAnsi="Arial" w:cs="Arial"/>
              </w:rPr>
              <w:t>0</w:t>
            </w:r>
          </w:p>
        </w:tc>
        <w:tc>
          <w:tcPr>
            <w:tcW w:w="1309" w:type="dxa"/>
          </w:tcPr>
          <w:p w14:paraId="6469179A" w14:textId="5AAC2B51" w:rsidR="00CE6775" w:rsidRPr="00A30B17" w:rsidRDefault="00CE6775">
            <w:pPr>
              <w:rPr>
                <w:rFonts w:ascii="Arial" w:hAnsi="Arial" w:cs="Arial"/>
              </w:rPr>
            </w:pPr>
            <w:r w:rsidRPr="00A30B17">
              <w:rPr>
                <w:rFonts w:ascii="Arial" w:hAnsi="Arial" w:cs="Arial"/>
              </w:rPr>
              <w:t>-2</w:t>
            </w:r>
          </w:p>
        </w:tc>
        <w:tc>
          <w:tcPr>
            <w:tcW w:w="1309" w:type="dxa"/>
          </w:tcPr>
          <w:p w14:paraId="2EBB4EEE" w14:textId="0C4C3B5E" w:rsidR="00CE6775" w:rsidRPr="00A30B17" w:rsidRDefault="00CE6775">
            <w:pPr>
              <w:rPr>
                <w:rFonts w:ascii="Arial" w:hAnsi="Arial" w:cs="Arial"/>
              </w:rPr>
            </w:pPr>
            <w:r w:rsidRPr="00A30B17">
              <w:rPr>
                <w:rFonts w:ascii="Arial" w:hAnsi="Arial" w:cs="Arial"/>
              </w:rPr>
              <w:t>-5</w:t>
            </w:r>
          </w:p>
        </w:tc>
        <w:tc>
          <w:tcPr>
            <w:tcW w:w="1309" w:type="dxa"/>
          </w:tcPr>
          <w:p w14:paraId="62CFCE16" w14:textId="634176BC" w:rsidR="00CE6775" w:rsidRPr="00A30B17" w:rsidRDefault="00CE6775">
            <w:pPr>
              <w:rPr>
                <w:rFonts w:ascii="Arial" w:hAnsi="Arial" w:cs="Arial"/>
              </w:rPr>
            </w:pPr>
            <w:r w:rsidRPr="00A30B17">
              <w:rPr>
                <w:rFonts w:ascii="Arial" w:hAnsi="Arial" w:cs="Arial"/>
              </w:rPr>
              <w:t>-1</w:t>
            </w:r>
          </w:p>
        </w:tc>
        <w:tc>
          <w:tcPr>
            <w:tcW w:w="1309" w:type="dxa"/>
          </w:tcPr>
          <w:p w14:paraId="592202B9" w14:textId="5D2CFB34" w:rsidR="00CE6775" w:rsidRPr="00A30B17" w:rsidRDefault="00CE6775">
            <w:pPr>
              <w:rPr>
                <w:rFonts w:ascii="Arial" w:hAnsi="Arial" w:cs="Arial"/>
              </w:rPr>
            </w:pPr>
            <w:r w:rsidRPr="00A30B17">
              <w:rPr>
                <w:rFonts w:ascii="Arial" w:hAnsi="Arial" w:cs="Arial"/>
              </w:rPr>
              <w:t>-4</w:t>
            </w:r>
          </w:p>
        </w:tc>
      </w:tr>
    </w:tbl>
    <w:p w14:paraId="44B71380" w14:textId="77777777" w:rsidR="00147C8B" w:rsidRPr="00A30B17" w:rsidRDefault="00147C8B">
      <w:pPr>
        <w:rPr>
          <w:rFonts w:ascii="Arial" w:hAnsi="Arial" w:cs="Arial"/>
        </w:rPr>
      </w:pPr>
    </w:p>
    <w:p w14:paraId="749C4722" w14:textId="77777777" w:rsidR="00CE6775" w:rsidRPr="00A30B17" w:rsidRDefault="00CE6775">
      <w:pPr>
        <w:rPr>
          <w:rFonts w:ascii="Arial" w:hAnsi="Arial" w:cs="Arial"/>
        </w:rPr>
      </w:pPr>
    </w:p>
    <w:p w14:paraId="1DA181CD" w14:textId="77777777" w:rsidR="005C3974" w:rsidRPr="00A30B17" w:rsidRDefault="005C3974">
      <w:pPr>
        <w:rPr>
          <w:rFonts w:ascii="Arial" w:hAnsi="Arial" w:cs="Arial"/>
          <w:b/>
          <w:bCs/>
        </w:rPr>
      </w:pPr>
    </w:p>
    <w:p w14:paraId="2E487CE5" w14:textId="77777777" w:rsidR="005C3974" w:rsidRPr="00A30B17" w:rsidRDefault="005C3974">
      <w:pPr>
        <w:rPr>
          <w:rFonts w:ascii="Arial" w:hAnsi="Arial" w:cs="Arial"/>
          <w:b/>
          <w:bCs/>
        </w:rPr>
      </w:pPr>
    </w:p>
    <w:p w14:paraId="0B4B7D91" w14:textId="77777777" w:rsidR="00F15305" w:rsidRDefault="00F15305">
      <w:pPr>
        <w:rPr>
          <w:rFonts w:ascii="Arial" w:hAnsi="Arial" w:cs="Arial"/>
          <w:b/>
          <w:bCs/>
        </w:rPr>
      </w:pPr>
    </w:p>
    <w:p w14:paraId="702EBC8F" w14:textId="77777777" w:rsidR="00F15305" w:rsidRDefault="00F15305">
      <w:pPr>
        <w:rPr>
          <w:rFonts w:ascii="Arial" w:hAnsi="Arial" w:cs="Arial"/>
          <w:b/>
          <w:bCs/>
        </w:rPr>
      </w:pPr>
    </w:p>
    <w:p w14:paraId="6D0CF469" w14:textId="77777777" w:rsidR="00F15305" w:rsidRDefault="00F15305">
      <w:pPr>
        <w:rPr>
          <w:rFonts w:ascii="Arial" w:hAnsi="Arial" w:cs="Arial"/>
          <w:b/>
          <w:bCs/>
        </w:rPr>
      </w:pPr>
    </w:p>
    <w:p w14:paraId="7368EC03" w14:textId="77777777" w:rsidR="00F15305" w:rsidRDefault="00F15305">
      <w:pPr>
        <w:rPr>
          <w:rFonts w:ascii="Arial" w:hAnsi="Arial" w:cs="Arial"/>
          <w:b/>
          <w:bCs/>
        </w:rPr>
      </w:pPr>
    </w:p>
    <w:p w14:paraId="11BEEF35" w14:textId="77777777" w:rsidR="00F15305" w:rsidRDefault="00F15305">
      <w:pPr>
        <w:rPr>
          <w:rFonts w:ascii="Arial" w:hAnsi="Arial" w:cs="Arial"/>
          <w:b/>
          <w:bCs/>
        </w:rPr>
      </w:pPr>
    </w:p>
    <w:p w14:paraId="37743D15" w14:textId="77777777" w:rsidR="00F15305" w:rsidRDefault="00F15305">
      <w:pPr>
        <w:rPr>
          <w:rFonts w:ascii="Arial" w:hAnsi="Arial" w:cs="Arial"/>
          <w:b/>
          <w:bCs/>
        </w:rPr>
      </w:pPr>
    </w:p>
    <w:p w14:paraId="2C4C49D4" w14:textId="77777777" w:rsidR="00F15305" w:rsidRDefault="00F15305">
      <w:pPr>
        <w:rPr>
          <w:rFonts w:ascii="Arial" w:hAnsi="Arial" w:cs="Arial"/>
          <w:b/>
          <w:bCs/>
        </w:rPr>
      </w:pPr>
    </w:p>
    <w:p w14:paraId="2B060135" w14:textId="77777777" w:rsidR="00F15305" w:rsidRDefault="00F15305">
      <w:pPr>
        <w:rPr>
          <w:rFonts w:ascii="Arial" w:hAnsi="Arial" w:cs="Arial"/>
          <w:b/>
          <w:bCs/>
        </w:rPr>
      </w:pPr>
    </w:p>
    <w:p w14:paraId="7AF67C30" w14:textId="77777777" w:rsidR="00F15305" w:rsidRDefault="00F15305">
      <w:pPr>
        <w:rPr>
          <w:rFonts w:ascii="Arial" w:hAnsi="Arial" w:cs="Arial"/>
          <w:b/>
          <w:bCs/>
        </w:rPr>
      </w:pPr>
    </w:p>
    <w:p w14:paraId="795D43A7" w14:textId="77777777" w:rsidR="00F15305" w:rsidRDefault="00F15305">
      <w:pPr>
        <w:rPr>
          <w:rFonts w:ascii="Arial" w:hAnsi="Arial" w:cs="Arial"/>
          <w:b/>
          <w:bCs/>
        </w:rPr>
      </w:pPr>
    </w:p>
    <w:p w14:paraId="3BE9C47C" w14:textId="77777777" w:rsidR="00F15305" w:rsidRDefault="00F15305">
      <w:pPr>
        <w:rPr>
          <w:rFonts w:ascii="Arial" w:hAnsi="Arial" w:cs="Arial"/>
          <w:b/>
          <w:bCs/>
        </w:rPr>
      </w:pPr>
    </w:p>
    <w:p w14:paraId="7B15DCAE" w14:textId="77777777" w:rsidR="00F15305" w:rsidRDefault="00F15305">
      <w:pPr>
        <w:rPr>
          <w:rFonts w:ascii="Arial" w:hAnsi="Arial" w:cs="Arial"/>
          <w:b/>
          <w:bCs/>
        </w:rPr>
      </w:pPr>
    </w:p>
    <w:p w14:paraId="2D4F5E5E" w14:textId="77777777" w:rsidR="00F15305" w:rsidRDefault="00F15305">
      <w:pPr>
        <w:rPr>
          <w:rFonts w:ascii="Arial" w:hAnsi="Arial" w:cs="Arial"/>
          <w:b/>
          <w:bCs/>
        </w:rPr>
      </w:pPr>
    </w:p>
    <w:p w14:paraId="3E831B3C" w14:textId="77777777" w:rsidR="00F15305" w:rsidRDefault="00F15305">
      <w:pPr>
        <w:rPr>
          <w:rFonts w:ascii="Arial" w:hAnsi="Arial" w:cs="Arial"/>
          <w:b/>
          <w:bCs/>
        </w:rPr>
      </w:pPr>
    </w:p>
    <w:p w14:paraId="31B0117D" w14:textId="77777777" w:rsidR="00F15305" w:rsidRDefault="00F15305">
      <w:pPr>
        <w:rPr>
          <w:rFonts w:ascii="Arial" w:hAnsi="Arial" w:cs="Arial"/>
          <w:b/>
          <w:bCs/>
        </w:rPr>
      </w:pPr>
    </w:p>
    <w:p w14:paraId="50F42B66" w14:textId="77777777" w:rsidR="00F15305" w:rsidRDefault="00F15305">
      <w:pPr>
        <w:rPr>
          <w:rFonts w:ascii="Arial" w:hAnsi="Arial" w:cs="Arial"/>
          <w:b/>
          <w:bCs/>
        </w:rPr>
      </w:pPr>
    </w:p>
    <w:p w14:paraId="0D6BF763" w14:textId="77777777" w:rsidR="00F15305" w:rsidRDefault="00F15305">
      <w:pPr>
        <w:rPr>
          <w:rFonts w:ascii="Arial" w:hAnsi="Arial" w:cs="Arial"/>
          <w:b/>
          <w:bCs/>
        </w:rPr>
      </w:pPr>
    </w:p>
    <w:p w14:paraId="576D1D95" w14:textId="4231D959" w:rsidR="005C3974" w:rsidRDefault="001A1D70">
      <w:pPr>
        <w:rPr>
          <w:rFonts w:ascii="Arial" w:hAnsi="Arial" w:cs="Arial"/>
          <w:b/>
          <w:bCs/>
        </w:rPr>
      </w:pPr>
      <w:r>
        <w:rPr>
          <w:rFonts w:ascii="Arial" w:hAnsi="Arial" w:cs="Arial"/>
          <w:b/>
          <w:bCs/>
        </w:rPr>
        <w:t xml:space="preserve">Question 4: </w:t>
      </w:r>
    </w:p>
    <w:p w14:paraId="2F9490B0" w14:textId="424C0CAA" w:rsidR="00F15305" w:rsidRDefault="00692FD1" w:rsidP="00692FD1">
      <w:pPr>
        <w:rPr>
          <w:rFonts w:ascii="Arial" w:hAnsi="Arial" w:cs="Arial"/>
        </w:rPr>
      </w:pPr>
      <w:r>
        <w:rPr>
          <w:rFonts w:ascii="Arial" w:hAnsi="Arial" w:cs="Arial"/>
        </w:rPr>
        <w:t>(a)</w:t>
      </w:r>
    </w:p>
    <w:p w14:paraId="2E483E00" w14:textId="27DB9FF7" w:rsidR="00692FD1" w:rsidRDefault="00692FD1" w:rsidP="00692FD1">
      <w:pPr>
        <w:rPr>
          <w:rFonts w:ascii="Arial" w:hAnsi="Arial" w:cs="Arial"/>
        </w:rPr>
      </w:pPr>
      <w:r>
        <w:rPr>
          <w:rFonts w:ascii="Arial" w:hAnsi="Arial" w:cs="Arial"/>
        </w:rPr>
        <w:t xml:space="preserve"> </w:t>
      </w:r>
      <w:r w:rsidRPr="00692FD1">
        <w:rPr>
          <w:rFonts w:ascii="Arial" w:hAnsi="Arial" w:cs="Arial"/>
          <w:noProof/>
        </w:rPr>
        <w:drawing>
          <wp:inline distT="0" distB="0" distL="0" distR="0" wp14:anchorId="4DFE4274" wp14:editId="0440BAD4">
            <wp:extent cx="2012448" cy="3577856"/>
            <wp:effectExtent l="0" t="1587" r="5397" b="5398"/>
            <wp:docPr id="980624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016726" cy="3585463"/>
                    </a:xfrm>
                    <a:prstGeom prst="rect">
                      <a:avLst/>
                    </a:prstGeom>
                    <a:noFill/>
                    <a:ln>
                      <a:noFill/>
                    </a:ln>
                  </pic:spPr>
                </pic:pic>
              </a:graphicData>
            </a:graphic>
          </wp:inline>
        </w:drawing>
      </w:r>
    </w:p>
    <w:p w14:paraId="71EC702B" w14:textId="67437BD1" w:rsidR="00692FD1" w:rsidRDefault="00692FD1" w:rsidP="00692FD1">
      <w:pPr>
        <w:rPr>
          <w:rFonts w:ascii="Arial" w:hAnsi="Arial" w:cs="Arial"/>
        </w:rPr>
      </w:pPr>
      <w:r w:rsidRPr="00692FD1">
        <w:rPr>
          <w:rFonts w:ascii="Arial" w:hAnsi="Arial" w:cs="Arial"/>
          <w:b/>
          <w:bCs/>
        </w:rPr>
        <w:t>Order of Edges Added</w:t>
      </w:r>
      <w:r w:rsidRPr="00692FD1">
        <w:rPr>
          <w:rFonts w:ascii="Arial" w:hAnsi="Arial" w:cs="Arial"/>
        </w:rPr>
        <w:t>:</w:t>
      </w:r>
      <w:r>
        <w:rPr>
          <w:rFonts w:ascii="Arial" w:hAnsi="Arial" w:cs="Arial"/>
        </w:rPr>
        <w:t xml:space="preserve"> </w:t>
      </w:r>
    </w:p>
    <w:p w14:paraId="389826DE" w14:textId="41FC9246" w:rsidR="00692FD1" w:rsidRDefault="00692FD1" w:rsidP="00692FD1">
      <w:pPr>
        <w:rPr>
          <w:rFonts w:ascii="Arial" w:hAnsi="Arial" w:cs="Arial"/>
        </w:rPr>
      </w:pPr>
      <w:r>
        <w:rPr>
          <w:rFonts w:ascii="Arial" w:hAnsi="Arial" w:cs="Arial"/>
        </w:rPr>
        <w:t>(s, t) weight 3</w:t>
      </w:r>
    </w:p>
    <w:p w14:paraId="1BFF437C" w14:textId="3B37AB8B" w:rsidR="00692FD1" w:rsidRDefault="00692FD1" w:rsidP="00692FD1">
      <w:pPr>
        <w:rPr>
          <w:rFonts w:ascii="Arial" w:hAnsi="Arial" w:cs="Arial"/>
        </w:rPr>
      </w:pPr>
      <w:r>
        <w:rPr>
          <w:rFonts w:ascii="Arial" w:hAnsi="Arial" w:cs="Arial"/>
        </w:rPr>
        <w:t>(t, v) weight 2</w:t>
      </w:r>
    </w:p>
    <w:p w14:paraId="1F699898" w14:textId="19FF5A99" w:rsidR="00692FD1" w:rsidRDefault="00692FD1" w:rsidP="00692FD1">
      <w:pPr>
        <w:rPr>
          <w:rFonts w:ascii="Arial" w:hAnsi="Arial" w:cs="Arial"/>
        </w:rPr>
      </w:pPr>
      <w:r>
        <w:rPr>
          <w:rFonts w:ascii="Arial" w:hAnsi="Arial" w:cs="Arial"/>
        </w:rPr>
        <w:t>(v, u) weight 4</w:t>
      </w:r>
    </w:p>
    <w:p w14:paraId="65E906E0" w14:textId="13BE35D4" w:rsidR="00692FD1" w:rsidRDefault="00692FD1" w:rsidP="00692FD1">
      <w:pPr>
        <w:rPr>
          <w:rFonts w:ascii="Arial" w:hAnsi="Arial" w:cs="Arial"/>
        </w:rPr>
      </w:pPr>
      <w:r>
        <w:rPr>
          <w:rFonts w:ascii="Arial" w:hAnsi="Arial" w:cs="Arial"/>
        </w:rPr>
        <w:t>(u, w) weight 1</w:t>
      </w:r>
    </w:p>
    <w:p w14:paraId="45A4041A" w14:textId="77777777" w:rsidR="00692FD1" w:rsidRDefault="00692FD1" w:rsidP="00692FD1">
      <w:pPr>
        <w:rPr>
          <w:rFonts w:ascii="Arial" w:hAnsi="Arial" w:cs="Arial"/>
        </w:rPr>
      </w:pPr>
    </w:p>
    <w:p w14:paraId="14ADFC8B" w14:textId="48037067" w:rsidR="00F15305" w:rsidRDefault="00F15305" w:rsidP="00692FD1">
      <w:pPr>
        <w:rPr>
          <w:rFonts w:ascii="Arial" w:hAnsi="Arial" w:cs="Arial"/>
        </w:rPr>
      </w:pPr>
      <w:r>
        <w:rPr>
          <w:rFonts w:ascii="Arial" w:hAnsi="Arial" w:cs="Arial"/>
        </w:rPr>
        <w:t>(b)</w:t>
      </w:r>
    </w:p>
    <w:p w14:paraId="283A11FA" w14:textId="1A58E0FC" w:rsidR="00692FD1" w:rsidRPr="00692FD1" w:rsidRDefault="00692FD1" w:rsidP="00692FD1">
      <w:pPr>
        <w:rPr>
          <w:rFonts w:ascii="Arial" w:hAnsi="Arial" w:cs="Arial"/>
        </w:rPr>
      </w:pPr>
      <w:r>
        <w:rPr>
          <w:rFonts w:ascii="Arial" w:hAnsi="Arial" w:cs="Arial"/>
        </w:rPr>
        <w:t xml:space="preserve"> </w:t>
      </w:r>
      <w:r w:rsidRPr="00692FD1">
        <w:rPr>
          <w:rFonts w:ascii="Arial" w:hAnsi="Arial" w:cs="Arial"/>
          <w:noProof/>
        </w:rPr>
        <w:drawing>
          <wp:inline distT="0" distB="0" distL="0" distR="0" wp14:anchorId="6EFE2E10" wp14:editId="129448D7">
            <wp:extent cx="2516429" cy="4473865"/>
            <wp:effectExtent l="0" t="7303" r="0" b="0"/>
            <wp:docPr id="660830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521147" cy="4482253"/>
                    </a:xfrm>
                    <a:prstGeom prst="rect">
                      <a:avLst/>
                    </a:prstGeom>
                    <a:noFill/>
                    <a:ln>
                      <a:noFill/>
                    </a:ln>
                  </pic:spPr>
                </pic:pic>
              </a:graphicData>
            </a:graphic>
          </wp:inline>
        </w:drawing>
      </w:r>
    </w:p>
    <w:p w14:paraId="50FFF112" w14:textId="731EFD1E" w:rsidR="00692FD1" w:rsidRDefault="00692FD1" w:rsidP="00692FD1">
      <w:pPr>
        <w:rPr>
          <w:rFonts w:ascii="Arial" w:hAnsi="Arial" w:cs="Arial"/>
        </w:rPr>
      </w:pPr>
      <w:r>
        <w:rPr>
          <w:rFonts w:ascii="Arial" w:hAnsi="Arial" w:cs="Arial"/>
        </w:rPr>
        <w:t>Order of edges Added</w:t>
      </w:r>
    </w:p>
    <w:p w14:paraId="0C69ECFA" w14:textId="2404DE79" w:rsidR="00692FD1" w:rsidRDefault="003E5379" w:rsidP="00692FD1">
      <w:pPr>
        <w:rPr>
          <w:rFonts w:ascii="Arial" w:hAnsi="Arial" w:cs="Arial"/>
        </w:rPr>
      </w:pPr>
      <w:r>
        <w:rPr>
          <w:rFonts w:ascii="Arial" w:hAnsi="Arial" w:cs="Arial"/>
        </w:rPr>
        <w:t>(u, w) weight 1</w:t>
      </w:r>
    </w:p>
    <w:p w14:paraId="0E2DBA64" w14:textId="2CDF230E" w:rsidR="003E5379" w:rsidRPr="00692FD1" w:rsidRDefault="003E5379" w:rsidP="00692FD1">
      <w:pPr>
        <w:rPr>
          <w:rFonts w:ascii="Arial" w:hAnsi="Arial" w:cs="Arial"/>
        </w:rPr>
      </w:pPr>
      <w:r>
        <w:rPr>
          <w:rFonts w:ascii="Arial" w:hAnsi="Arial" w:cs="Arial"/>
        </w:rPr>
        <w:t>(t, v) weight 2</w:t>
      </w:r>
    </w:p>
    <w:p w14:paraId="3AA55104" w14:textId="4F49DDF8" w:rsidR="003E5379" w:rsidRDefault="003E5379">
      <w:pPr>
        <w:rPr>
          <w:rFonts w:ascii="Arial" w:hAnsi="Arial" w:cs="Arial"/>
        </w:rPr>
      </w:pPr>
      <w:r>
        <w:rPr>
          <w:rFonts w:ascii="Arial" w:hAnsi="Arial" w:cs="Arial"/>
        </w:rPr>
        <w:t>(</w:t>
      </w:r>
      <w:proofErr w:type="spellStart"/>
      <w:proofErr w:type="gramStart"/>
      <w:r>
        <w:rPr>
          <w:rFonts w:ascii="Arial" w:hAnsi="Arial" w:cs="Arial"/>
        </w:rPr>
        <w:t>s,t</w:t>
      </w:r>
      <w:proofErr w:type="spellEnd"/>
      <w:proofErr w:type="gramEnd"/>
      <w:r>
        <w:rPr>
          <w:rFonts w:ascii="Arial" w:hAnsi="Arial" w:cs="Arial"/>
        </w:rPr>
        <w:t>) weight 3</w:t>
      </w:r>
    </w:p>
    <w:p w14:paraId="15AD3639" w14:textId="1073F543" w:rsidR="003E5379" w:rsidRDefault="003E5379" w:rsidP="00692FD1">
      <w:pPr>
        <w:rPr>
          <w:rFonts w:ascii="Arial" w:hAnsi="Arial" w:cs="Arial"/>
        </w:rPr>
      </w:pPr>
      <w:r>
        <w:rPr>
          <w:rFonts w:ascii="Arial" w:hAnsi="Arial" w:cs="Arial"/>
        </w:rPr>
        <w:t>(v, u) weight 4</w:t>
      </w:r>
    </w:p>
    <w:p w14:paraId="0A240756" w14:textId="77777777" w:rsidR="00F15305" w:rsidRDefault="00F15305" w:rsidP="00692FD1">
      <w:pPr>
        <w:rPr>
          <w:rFonts w:ascii="Arial" w:hAnsi="Arial" w:cs="Arial"/>
        </w:rPr>
      </w:pPr>
    </w:p>
    <w:p w14:paraId="2708F934" w14:textId="023D9B1A" w:rsidR="00692FD1" w:rsidRPr="00692FD1" w:rsidRDefault="003E5379" w:rsidP="00692FD1">
      <w:pPr>
        <w:rPr>
          <w:rFonts w:ascii="Arial" w:hAnsi="Arial" w:cs="Arial"/>
          <w:b/>
          <w:bCs/>
        </w:rPr>
      </w:pPr>
      <w:r>
        <w:rPr>
          <w:rFonts w:ascii="Arial" w:hAnsi="Arial" w:cs="Arial"/>
        </w:rPr>
        <w:t xml:space="preserve"> </w:t>
      </w:r>
      <w:r w:rsidR="00692FD1">
        <w:rPr>
          <w:rFonts w:ascii="Arial" w:hAnsi="Arial" w:cs="Arial"/>
        </w:rPr>
        <w:t xml:space="preserve">(c) </w:t>
      </w:r>
      <w:r w:rsidR="00692FD1" w:rsidRPr="00692FD1">
        <w:rPr>
          <w:rFonts w:ascii="Arial" w:hAnsi="Arial" w:cs="Arial"/>
          <w:b/>
          <w:bCs/>
        </w:rPr>
        <w:t>Cost of the Minimum Spanning Tree</w:t>
      </w:r>
    </w:p>
    <w:p w14:paraId="0971AB34" w14:textId="566E9D46" w:rsidR="00692FD1" w:rsidRPr="00692FD1" w:rsidRDefault="00692FD1" w:rsidP="00C442B6">
      <w:pPr>
        <w:numPr>
          <w:ilvl w:val="0"/>
          <w:numId w:val="35"/>
        </w:numPr>
        <w:rPr>
          <w:rFonts w:ascii="Arial" w:hAnsi="Arial" w:cs="Arial"/>
        </w:rPr>
      </w:pPr>
      <w:r w:rsidRPr="00692FD1">
        <w:rPr>
          <w:rFonts w:ascii="Arial" w:hAnsi="Arial" w:cs="Arial"/>
        </w:rPr>
        <w:t>The cost of the MST is the sum of all selected edge weights: 3+2+4+1=</w:t>
      </w:r>
      <w:r>
        <w:rPr>
          <w:rFonts w:ascii="Arial" w:hAnsi="Arial" w:cs="Arial"/>
        </w:rPr>
        <w:t xml:space="preserve">10 </w:t>
      </w:r>
      <w:r w:rsidRPr="00692FD1">
        <w:rPr>
          <w:rFonts w:ascii="Arial" w:hAnsi="Arial" w:cs="Arial"/>
        </w:rPr>
        <w:t xml:space="preserve">Both Prim’s and Kruskal’s algorithms result in the same MST with a total cost of </w:t>
      </w:r>
      <w:r w:rsidRPr="00692FD1">
        <w:rPr>
          <w:rFonts w:ascii="Arial" w:hAnsi="Arial" w:cs="Arial"/>
          <w:b/>
          <w:bCs/>
        </w:rPr>
        <w:t>10</w:t>
      </w:r>
      <w:r w:rsidRPr="00692FD1">
        <w:rPr>
          <w:rFonts w:ascii="Arial" w:hAnsi="Arial" w:cs="Arial"/>
        </w:rPr>
        <w:t>.</w:t>
      </w:r>
    </w:p>
    <w:p w14:paraId="0FEAAB2E" w14:textId="68C19C9D" w:rsidR="00692FD1" w:rsidRPr="00692FD1" w:rsidRDefault="00692FD1">
      <w:pPr>
        <w:rPr>
          <w:rFonts w:ascii="Arial" w:hAnsi="Arial" w:cs="Arial"/>
        </w:rPr>
      </w:pPr>
    </w:p>
    <w:p w14:paraId="0537DFB8" w14:textId="77777777" w:rsidR="005C3974" w:rsidRPr="00A30B17" w:rsidRDefault="005C3974">
      <w:pPr>
        <w:rPr>
          <w:rFonts w:ascii="Arial" w:hAnsi="Arial" w:cs="Arial"/>
          <w:b/>
          <w:bCs/>
        </w:rPr>
      </w:pPr>
    </w:p>
    <w:p w14:paraId="2C38251E" w14:textId="77777777" w:rsidR="005C3974" w:rsidRPr="00A30B17" w:rsidRDefault="005C3974">
      <w:pPr>
        <w:rPr>
          <w:rFonts w:ascii="Arial" w:hAnsi="Arial" w:cs="Arial"/>
          <w:b/>
          <w:bCs/>
        </w:rPr>
      </w:pPr>
    </w:p>
    <w:p w14:paraId="13DBCBD4" w14:textId="77777777" w:rsidR="00C14919" w:rsidRPr="00A30B17" w:rsidRDefault="00C14919">
      <w:pPr>
        <w:rPr>
          <w:rFonts w:ascii="Arial" w:hAnsi="Arial" w:cs="Arial"/>
          <w:b/>
          <w:bCs/>
        </w:rPr>
      </w:pPr>
    </w:p>
    <w:p w14:paraId="675499C0" w14:textId="77777777" w:rsidR="00C14919" w:rsidRPr="00A30B17" w:rsidRDefault="00C14919">
      <w:pPr>
        <w:rPr>
          <w:rFonts w:ascii="Arial" w:hAnsi="Arial" w:cs="Arial"/>
          <w:b/>
          <w:bCs/>
        </w:rPr>
      </w:pPr>
    </w:p>
    <w:p w14:paraId="68DDA13E" w14:textId="77777777" w:rsidR="00C14919" w:rsidRPr="00A30B17" w:rsidRDefault="00C14919">
      <w:pPr>
        <w:rPr>
          <w:rFonts w:ascii="Arial" w:hAnsi="Arial" w:cs="Arial"/>
          <w:b/>
          <w:bCs/>
        </w:rPr>
      </w:pPr>
    </w:p>
    <w:p w14:paraId="54914E17" w14:textId="77777777" w:rsidR="00C14919" w:rsidRPr="00A30B17" w:rsidRDefault="00C14919">
      <w:pPr>
        <w:rPr>
          <w:rFonts w:ascii="Arial" w:hAnsi="Arial" w:cs="Arial"/>
          <w:b/>
          <w:bCs/>
        </w:rPr>
      </w:pPr>
    </w:p>
    <w:p w14:paraId="38E03640" w14:textId="77777777" w:rsidR="00C14919" w:rsidRPr="00A30B17" w:rsidRDefault="00C14919">
      <w:pPr>
        <w:rPr>
          <w:rFonts w:ascii="Arial" w:hAnsi="Arial" w:cs="Arial"/>
          <w:b/>
          <w:bCs/>
        </w:rPr>
      </w:pPr>
    </w:p>
    <w:p w14:paraId="42A0631C" w14:textId="77777777" w:rsidR="00C14919" w:rsidRPr="00A30B17" w:rsidRDefault="00C14919">
      <w:pPr>
        <w:rPr>
          <w:rFonts w:ascii="Arial" w:hAnsi="Arial" w:cs="Arial"/>
          <w:b/>
          <w:bCs/>
        </w:rPr>
      </w:pPr>
    </w:p>
    <w:p w14:paraId="747C5CE8" w14:textId="75A13367" w:rsidR="005C3974" w:rsidRPr="00A30B17" w:rsidRDefault="005C3974">
      <w:pPr>
        <w:rPr>
          <w:rFonts w:ascii="Arial" w:hAnsi="Arial" w:cs="Arial"/>
          <w:b/>
          <w:bCs/>
        </w:rPr>
      </w:pPr>
      <w:r w:rsidRPr="00A30B17">
        <w:rPr>
          <w:rFonts w:ascii="Arial" w:hAnsi="Arial" w:cs="Arial"/>
          <w:b/>
          <w:bCs/>
        </w:rPr>
        <w:t xml:space="preserve">Question 5: </w:t>
      </w:r>
    </w:p>
    <w:p w14:paraId="086EE9E0" w14:textId="112EA13B" w:rsidR="0035041C" w:rsidRPr="00A30B17" w:rsidRDefault="0035041C" w:rsidP="0035041C">
      <w:pPr>
        <w:pStyle w:val="ListParagraph"/>
        <w:numPr>
          <w:ilvl w:val="0"/>
          <w:numId w:val="15"/>
        </w:numPr>
        <w:rPr>
          <w:rFonts w:ascii="Arial" w:hAnsi="Arial" w:cs="Arial"/>
          <w:szCs w:val="22"/>
        </w:rPr>
      </w:pPr>
      <w:r w:rsidRPr="00A30B17">
        <w:rPr>
          <w:rFonts w:ascii="Arial" w:hAnsi="Arial" w:cs="Arial"/>
          <w:szCs w:val="22"/>
        </w:rPr>
        <w:t>For the two jobs given: {t1 = 3, d1 = 1} and {t2 = 2, d2 = 3}</w:t>
      </w:r>
    </w:p>
    <w:p w14:paraId="220EE97A" w14:textId="77777777" w:rsidR="0035041C" w:rsidRPr="0035041C" w:rsidRDefault="0035041C" w:rsidP="0035041C">
      <w:pPr>
        <w:ind w:left="720"/>
        <w:rPr>
          <w:rFonts w:ascii="Arial" w:hAnsi="Arial" w:cs="Arial"/>
          <w:szCs w:val="22"/>
        </w:rPr>
      </w:pPr>
      <w:r w:rsidRPr="0035041C">
        <w:rPr>
          <w:rFonts w:ascii="Arial" w:hAnsi="Arial" w:cs="Arial"/>
          <w:szCs w:val="22"/>
        </w:rPr>
        <w:t>The two possible schedules are:</w:t>
      </w:r>
    </w:p>
    <w:p w14:paraId="311FC284" w14:textId="77777777" w:rsidR="0035041C" w:rsidRPr="0035041C" w:rsidRDefault="0035041C" w:rsidP="0035041C">
      <w:pPr>
        <w:ind w:left="720"/>
        <w:rPr>
          <w:rFonts w:ascii="Arial" w:hAnsi="Arial" w:cs="Arial"/>
          <w:szCs w:val="22"/>
        </w:rPr>
      </w:pPr>
      <w:r w:rsidRPr="0035041C">
        <w:rPr>
          <w:rFonts w:ascii="Arial" w:hAnsi="Arial" w:cs="Arial"/>
          <w:szCs w:val="22"/>
        </w:rPr>
        <w:t>Schedule 1:</w:t>
      </w:r>
    </w:p>
    <w:p w14:paraId="2A760996" w14:textId="77777777" w:rsidR="0035041C" w:rsidRPr="0035041C" w:rsidRDefault="0035041C" w:rsidP="0035041C">
      <w:pPr>
        <w:numPr>
          <w:ilvl w:val="0"/>
          <w:numId w:val="13"/>
        </w:numPr>
        <w:tabs>
          <w:tab w:val="clear" w:pos="720"/>
          <w:tab w:val="num" w:pos="1440"/>
        </w:tabs>
        <w:ind w:left="1440"/>
        <w:rPr>
          <w:rFonts w:ascii="Arial" w:hAnsi="Arial" w:cs="Arial"/>
          <w:szCs w:val="22"/>
        </w:rPr>
      </w:pPr>
      <w:r w:rsidRPr="0035041C">
        <w:rPr>
          <w:rFonts w:ascii="Arial" w:hAnsi="Arial" w:cs="Arial"/>
          <w:szCs w:val="22"/>
        </w:rPr>
        <w:t xml:space="preserve">Job 1 (t1 = 3) starts at T = 0, finishes at T = 3. Lateness l1 = </w:t>
      </w:r>
      <w:proofErr w:type="gramStart"/>
      <w:r w:rsidRPr="0035041C">
        <w:rPr>
          <w:rFonts w:ascii="Arial" w:hAnsi="Arial" w:cs="Arial"/>
          <w:szCs w:val="22"/>
        </w:rPr>
        <w:t>max(</w:t>
      </w:r>
      <w:proofErr w:type="gramEnd"/>
      <w:r w:rsidRPr="0035041C">
        <w:rPr>
          <w:rFonts w:ascii="Arial" w:hAnsi="Arial" w:cs="Arial"/>
          <w:szCs w:val="22"/>
        </w:rPr>
        <w:t>0, 3 - 1) = 2.</w:t>
      </w:r>
    </w:p>
    <w:p w14:paraId="0D5A8BD9" w14:textId="77777777" w:rsidR="0035041C" w:rsidRPr="0035041C" w:rsidRDefault="0035041C" w:rsidP="0035041C">
      <w:pPr>
        <w:numPr>
          <w:ilvl w:val="0"/>
          <w:numId w:val="13"/>
        </w:numPr>
        <w:tabs>
          <w:tab w:val="clear" w:pos="720"/>
          <w:tab w:val="num" w:pos="1440"/>
        </w:tabs>
        <w:ind w:left="1440"/>
        <w:rPr>
          <w:rFonts w:ascii="Arial" w:hAnsi="Arial" w:cs="Arial"/>
          <w:szCs w:val="22"/>
        </w:rPr>
      </w:pPr>
      <w:r w:rsidRPr="0035041C">
        <w:rPr>
          <w:rFonts w:ascii="Arial" w:hAnsi="Arial" w:cs="Arial"/>
          <w:szCs w:val="22"/>
        </w:rPr>
        <w:t xml:space="preserve">Job 2 (t2 = 2) starts at T = 3, finishes at T = 5. Lateness l2 = </w:t>
      </w:r>
      <w:proofErr w:type="gramStart"/>
      <w:r w:rsidRPr="0035041C">
        <w:rPr>
          <w:rFonts w:ascii="Arial" w:hAnsi="Arial" w:cs="Arial"/>
          <w:szCs w:val="22"/>
        </w:rPr>
        <w:t>max(</w:t>
      </w:r>
      <w:proofErr w:type="gramEnd"/>
      <w:r w:rsidRPr="0035041C">
        <w:rPr>
          <w:rFonts w:ascii="Arial" w:hAnsi="Arial" w:cs="Arial"/>
          <w:szCs w:val="22"/>
        </w:rPr>
        <w:t>0, 5 - 3) = 2.</w:t>
      </w:r>
    </w:p>
    <w:p w14:paraId="65B3BAD4" w14:textId="77777777" w:rsidR="0035041C" w:rsidRPr="0035041C" w:rsidRDefault="0035041C" w:rsidP="0035041C">
      <w:pPr>
        <w:numPr>
          <w:ilvl w:val="0"/>
          <w:numId w:val="13"/>
        </w:numPr>
        <w:tabs>
          <w:tab w:val="clear" w:pos="720"/>
          <w:tab w:val="num" w:pos="1440"/>
        </w:tabs>
        <w:ind w:left="1440"/>
        <w:rPr>
          <w:rFonts w:ascii="Arial" w:hAnsi="Arial" w:cs="Arial"/>
          <w:szCs w:val="22"/>
        </w:rPr>
      </w:pPr>
      <w:r w:rsidRPr="0035041C">
        <w:rPr>
          <w:rFonts w:ascii="Arial" w:hAnsi="Arial" w:cs="Arial"/>
          <w:szCs w:val="22"/>
        </w:rPr>
        <w:t xml:space="preserve">Maximum lateness L = </w:t>
      </w:r>
      <w:proofErr w:type="gramStart"/>
      <w:r w:rsidRPr="0035041C">
        <w:rPr>
          <w:rFonts w:ascii="Arial" w:hAnsi="Arial" w:cs="Arial"/>
          <w:szCs w:val="22"/>
        </w:rPr>
        <w:t>max(</w:t>
      </w:r>
      <w:proofErr w:type="gramEnd"/>
      <w:r w:rsidRPr="0035041C">
        <w:rPr>
          <w:rFonts w:ascii="Arial" w:hAnsi="Arial" w:cs="Arial"/>
          <w:szCs w:val="22"/>
        </w:rPr>
        <w:t>l1, l2) = 2.</w:t>
      </w:r>
    </w:p>
    <w:p w14:paraId="3B133D4B" w14:textId="77777777" w:rsidR="0035041C" w:rsidRPr="0035041C" w:rsidRDefault="0035041C" w:rsidP="0035041C">
      <w:pPr>
        <w:ind w:left="720"/>
        <w:rPr>
          <w:rFonts w:ascii="Arial" w:hAnsi="Arial" w:cs="Arial"/>
          <w:szCs w:val="22"/>
        </w:rPr>
      </w:pPr>
      <w:r w:rsidRPr="0035041C">
        <w:rPr>
          <w:rFonts w:ascii="Arial" w:hAnsi="Arial" w:cs="Arial"/>
          <w:szCs w:val="22"/>
        </w:rPr>
        <w:t>Schedule 2:</w:t>
      </w:r>
    </w:p>
    <w:p w14:paraId="6C233DC3" w14:textId="77777777" w:rsidR="0035041C" w:rsidRPr="0035041C" w:rsidRDefault="0035041C" w:rsidP="0035041C">
      <w:pPr>
        <w:numPr>
          <w:ilvl w:val="0"/>
          <w:numId w:val="14"/>
        </w:numPr>
        <w:tabs>
          <w:tab w:val="clear" w:pos="720"/>
          <w:tab w:val="num" w:pos="1440"/>
        </w:tabs>
        <w:ind w:left="1440"/>
        <w:rPr>
          <w:rFonts w:ascii="Arial" w:hAnsi="Arial" w:cs="Arial"/>
          <w:szCs w:val="22"/>
        </w:rPr>
      </w:pPr>
      <w:r w:rsidRPr="0035041C">
        <w:rPr>
          <w:rFonts w:ascii="Arial" w:hAnsi="Arial" w:cs="Arial"/>
          <w:szCs w:val="22"/>
        </w:rPr>
        <w:t xml:space="preserve">Job 2 (t2 = 2) starts at T = 0, finishes at T = 2. Lateness l2 = </w:t>
      </w:r>
      <w:proofErr w:type="gramStart"/>
      <w:r w:rsidRPr="0035041C">
        <w:rPr>
          <w:rFonts w:ascii="Arial" w:hAnsi="Arial" w:cs="Arial"/>
          <w:szCs w:val="22"/>
        </w:rPr>
        <w:t>max(</w:t>
      </w:r>
      <w:proofErr w:type="gramEnd"/>
      <w:r w:rsidRPr="0035041C">
        <w:rPr>
          <w:rFonts w:ascii="Arial" w:hAnsi="Arial" w:cs="Arial"/>
          <w:szCs w:val="22"/>
        </w:rPr>
        <w:t>0, 2 - 3) = 0.</w:t>
      </w:r>
    </w:p>
    <w:p w14:paraId="1F0541AD" w14:textId="77777777" w:rsidR="0035041C" w:rsidRPr="0035041C" w:rsidRDefault="0035041C" w:rsidP="0035041C">
      <w:pPr>
        <w:numPr>
          <w:ilvl w:val="0"/>
          <w:numId w:val="14"/>
        </w:numPr>
        <w:tabs>
          <w:tab w:val="clear" w:pos="720"/>
          <w:tab w:val="num" w:pos="1440"/>
        </w:tabs>
        <w:ind w:left="1440"/>
        <w:rPr>
          <w:rFonts w:ascii="Arial" w:hAnsi="Arial" w:cs="Arial"/>
          <w:szCs w:val="22"/>
        </w:rPr>
      </w:pPr>
      <w:r w:rsidRPr="0035041C">
        <w:rPr>
          <w:rFonts w:ascii="Arial" w:hAnsi="Arial" w:cs="Arial"/>
          <w:szCs w:val="22"/>
        </w:rPr>
        <w:t xml:space="preserve">Job 1 (t1 = 3) starts at T = 2, finishes at T = 5. Lateness l1 = </w:t>
      </w:r>
      <w:proofErr w:type="gramStart"/>
      <w:r w:rsidRPr="0035041C">
        <w:rPr>
          <w:rFonts w:ascii="Arial" w:hAnsi="Arial" w:cs="Arial"/>
          <w:szCs w:val="22"/>
        </w:rPr>
        <w:t>max(</w:t>
      </w:r>
      <w:proofErr w:type="gramEnd"/>
      <w:r w:rsidRPr="0035041C">
        <w:rPr>
          <w:rFonts w:ascii="Arial" w:hAnsi="Arial" w:cs="Arial"/>
          <w:szCs w:val="22"/>
        </w:rPr>
        <w:t>0, 5 - 1) = 4.</w:t>
      </w:r>
    </w:p>
    <w:p w14:paraId="27B5499D" w14:textId="77777777" w:rsidR="0035041C" w:rsidRPr="0035041C" w:rsidRDefault="0035041C" w:rsidP="0035041C">
      <w:pPr>
        <w:numPr>
          <w:ilvl w:val="0"/>
          <w:numId w:val="14"/>
        </w:numPr>
        <w:tabs>
          <w:tab w:val="clear" w:pos="720"/>
          <w:tab w:val="num" w:pos="1440"/>
        </w:tabs>
        <w:ind w:left="1440"/>
        <w:rPr>
          <w:rFonts w:ascii="Arial" w:hAnsi="Arial" w:cs="Arial"/>
          <w:szCs w:val="22"/>
        </w:rPr>
      </w:pPr>
      <w:r w:rsidRPr="0035041C">
        <w:rPr>
          <w:rFonts w:ascii="Arial" w:hAnsi="Arial" w:cs="Arial"/>
          <w:szCs w:val="22"/>
        </w:rPr>
        <w:t xml:space="preserve">Maximum lateness L = </w:t>
      </w:r>
      <w:proofErr w:type="gramStart"/>
      <w:r w:rsidRPr="0035041C">
        <w:rPr>
          <w:rFonts w:ascii="Arial" w:hAnsi="Arial" w:cs="Arial"/>
          <w:szCs w:val="22"/>
        </w:rPr>
        <w:t>max(</w:t>
      </w:r>
      <w:proofErr w:type="gramEnd"/>
      <w:r w:rsidRPr="0035041C">
        <w:rPr>
          <w:rFonts w:ascii="Arial" w:hAnsi="Arial" w:cs="Arial"/>
          <w:szCs w:val="22"/>
        </w:rPr>
        <w:t>l1, l2) = 4.</w:t>
      </w:r>
    </w:p>
    <w:p w14:paraId="70D5D59D" w14:textId="77777777" w:rsidR="0035041C" w:rsidRPr="0035041C" w:rsidRDefault="0035041C" w:rsidP="0035041C">
      <w:pPr>
        <w:ind w:left="720"/>
        <w:rPr>
          <w:rFonts w:ascii="Arial" w:hAnsi="Arial" w:cs="Arial"/>
          <w:szCs w:val="22"/>
        </w:rPr>
      </w:pPr>
      <w:r w:rsidRPr="0035041C">
        <w:rPr>
          <w:rFonts w:ascii="Arial" w:hAnsi="Arial" w:cs="Arial"/>
          <w:szCs w:val="22"/>
        </w:rPr>
        <w:t>Therefore, the schedule with the lower maximum lateness is Schedule 1, with L = 2.</w:t>
      </w:r>
    </w:p>
    <w:p w14:paraId="3BFEF8E8" w14:textId="5C8EB9D1" w:rsidR="0035041C" w:rsidRPr="00A30B17" w:rsidRDefault="0035041C" w:rsidP="0035041C">
      <w:pPr>
        <w:rPr>
          <w:rFonts w:ascii="Arial" w:hAnsi="Arial" w:cs="Arial"/>
          <w:szCs w:val="22"/>
        </w:rPr>
      </w:pPr>
    </w:p>
    <w:p w14:paraId="46DA0D37" w14:textId="77777777" w:rsidR="003E3D13" w:rsidRPr="00A30B17" w:rsidRDefault="003E3D13" w:rsidP="003E3D13">
      <w:pPr>
        <w:pStyle w:val="whitespace-pre-wrap"/>
        <w:numPr>
          <w:ilvl w:val="0"/>
          <w:numId w:val="15"/>
        </w:numPr>
        <w:rPr>
          <w:rFonts w:ascii="Arial" w:hAnsi="Arial" w:cs="Arial"/>
          <w:sz w:val="22"/>
          <w:szCs w:val="22"/>
        </w:rPr>
      </w:pPr>
      <w:r w:rsidRPr="00A30B17">
        <w:rPr>
          <w:rFonts w:ascii="Arial" w:hAnsi="Arial" w:cs="Arial"/>
          <w:sz w:val="22"/>
          <w:szCs w:val="22"/>
        </w:rPr>
        <w:t>Counter-examples for the other two greedy choices:</w:t>
      </w:r>
    </w:p>
    <w:p w14:paraId="3639DF82" w14:textId="56E66E50" w:rsidR="003E3D13" w:rsidRPr="00A30B17" w:rsidRDefault="003E3D13" w:rsidP="003E3D13">
      <w:pPr>
        <w:pStyle w:val="whitespace-pre-wrap"/>
        <w:ind w:left="720"/>
        <w:rPr>
          <w:rFonts w:ascii="Arial" w:hAnsi="Arial" w:cs="Arial"/>
          <w:sz w:val="22"/>
          <w:szCs w:val="22"/>
        </w:rPr>
      </w:pPr>
      <w:r w:rsidRPr="00A30B17">
        <w:rPr>
          <w:rFonts w:ascii="Arial" w:hAnsi="Arial" w:cs="Arial"/>
          <w:sz w:val="22"/>
          <w:szCs w:val="22"/>
        </w:rPr>
        <w:t>(</w:t>
      </w:r>
      <w:proofErr w:type="spellStart"/>
      <w:r w:rsidRPr="00A30B17">
        <w:rPr>
          <w:rFonts w:ascii="Arial" w:hAnsi="Arial" w:cs="Arial"/>
          <w:sz w:val="22"/>
          <w:szCs w:val="22"/>
        </w:rPr>
        <w:t>i</w:t>
      </w:r>
      <w:proofErr w:type="spellEnd"/>
      <w:r w:rsidRPr="00A30B17">
        <w:rPr>
          <w:rFonts w:ascii="Arial" w:hAnsi="Arial" w:cs="Arial"/>
          <w:sz w:val="22"/>
          <w:szCs w:val="22"/>
        </w:rPr>
        <w:t>) Shortest running time first: {t1 = 1, d1 = 2} and {t2 = 2, d2 = 1} This greedy     choice leads to a maximum lateness of 1, whereas scheduling the jobs in earliest deadline first order results in a maximum lateness of 0.</w:t>
      </w:r>
    </w:p>
    <w:p w14:paraId="6540409C" w14:textId="77777777" w:rsidR="003E3D13" w:rsidRPr="00A30B17" w:rsidRDefault="003E3D13" w:rsidP="003E3D13">
      <w:pPr>
        <w:pStyle w:val="whitespace-pre-wrap"/>
        <w:ind w:left="720"/>
        <w:rPr>
          <w:rFonts w:ascii="Arial" w:hAnsi="Arial" w:cs="Arial"/>
          <w:sz w:val="22"/>
          <w:szCs w:val="22"/>
        </w:rPr>
      </w:pPr>
      <w:r w:rsidRPr="00A30B17">
        <w:rPr>
          <w:rFonts w:ascii="Arial" w:hAnsi="Arial" w:cs="Arial"/>
          <w:sz w:val="22"/>
          <w:szCs w:val="22"/>
        </w:rPr>
        <w:t>(ii) Smallest slack first: {t1 = 2, d1 = 3} and {t2 = 1, d2 = 2} This greedy choice leads to a maximum lateness of 1, whereas scheduling the jobs in earliest deadline first order results in a maximum lateness of 0.</w:t>
      </w:r>
    </w:p>
    <w:p w14:paraId="2FAAA422" w14:textId="7C04FDC0" w:rsidR="0035041C" w:rsidRPr="00A30B17" w:rsidRDefault="0035041C" w:rsidP="003E3D13">
      <w:pPr>
        <w:pStyle w:val="ListParagraph"/>
        <w:rPr>
          <w:rFonts w:ascii="Arial" w:hAnsi="Arial" w:cs="Arial"/>
        </w:rPr>
      </w:pPr>
    </w:p>
    <w:p w14:paraId="607BF81D" w14:textId="367E245D" w:rsidR="005C3974" w:rsidRPr="00A30B17" w:rsidRDefault="003E3D13" w:rsidP="003E3D13">
      <w:pPr>
        <w:pStyle w:val="ListParagraph"/>
        <w:numPr>
          <w:ilvl w:val="0"/>
          <w:numId w:val="15"/>
        </w:numPr>
        <w:rPr>
          <w:rFonts w:ascii="Arial" w:hAnsi="Arial" w:cs="Arial"/>
        </w:rPr>
      </w:pPr>
      <w:proofErr w:type="gramStart"/>
      <w:r w:rsidRPr="00A30B17">
        <w:rPr>
          <w:rFonts w:ascii="Arial" w:hAnsi="Arial" w:cs="Arial"/>
        </w:rPr>
        <w:t>EDF(</w:t>
      </w:r>
      <w:proofErr w:type="gramEnd"/>
      <w:r w:rsidRPr="00A30B17">
        <w:rPr>
          <w:rFonts w:ascii="Arial" w:hAnsi="Arial" w:cs="Arial"/>
        </w:rPr>
        <w:t>jobs):</w:t>
      </w:r>
    </w:p>
    <w:p w14:paraId="698E4347" w14:textId="56597851" w:rsidR="003E3D13" w:rsidRPr="00A30B17" w:rsidRDefault="003E3D13" w:rsidP="003E3D13">
      <w:pPr>
        <w:pStyle w:val="ListParagraph"/>
        <w:ind w:left="1440"/>
        <w:rPr>
          <w:rFonts w:ascii="Arial" w:hAnsi="Arial" w:cs="Arial"/>
        </w:rPr>
      </w:pPr>
      <w:r w:rsidRPr="00A30B17">
        <w:rPr>
          <w:rFonts w:ascii="Arial" w:hAnsi="Arial" w:cs="Arial"/>
        </w:rPr>
        <w:t>sort jobs by increasing deadline</w:t>
      </w:r>
    </w:p>
    <w:p w14:paraId="4681CA62" w14:textId="1633DB55" w:rsidR="003E3D13" w:rsidRPr="00A30B17" w:rsidRDefault="003E3D13" w:rsidP="003E3D13">
      <w:pPr>
        <w:pStyle w:val="ListParagraph"/>
        <w:ind w:left="1440"/>
        <w:rPr>
          <w:rFonts w:ascii="Arial" w:hAnsi="Arial" w:cs="Arial"/>
        </w:rPr>
      </w:pPr>
      <w:r w:rsidRPr="00A30B17">
        <w:rPr>
          <w:rFonts w:ascii="Arial" w:hAnsi="Arial" w:cs="Arial"/>
        </w:rPr>
        <w:t xml:space="preserve">for job in </w:t>
      </w:r>
      <w:proofErr w:type="spellStart"/>
      <w:r w:rsidRPr="00A30B17">
        <w:rPr>
          <w:rFonts w:ascii="Arial" w:hAnsi="Arial" w:cs="Arial"/>
        </w:rPr>
        <w:t>sorted_jobs</w:t>
      </w:r>
      <w:proofErr w:type="spellEnd"/>
      <w:r w:rsidRPr="00A30B17">
        <w:rPr>
          <w:rFonts w:ascii="Arial" w:hAnsi="Arial" w:cs="Arial"/>
        </w:rPr>
        <w:t>:</w:t>
      </w:r>
    </w:p>
    <w:p w14:paraId="01863C47" w14:textId="1CCACA0A" w:rsidR="003E3D13" w:rsidRPr="00A30B17" w:rsidRDefault="003E3D13" w:rsidP="003E3D13">
      <w:pPr>
        <w:pStyle w:val="ListParagraph"/>
        <w:ind w:left="1440"/>
        <w:rPr>
          <w:rFonts w:ascii="Arial" w:hAnsi="Arial" w:cs="Arial"/>
        </w:rPr>
      </w:pPr>
      <w:r w:rsidRPr="00A30B17">
        <w:rPr>
          <w:rFonts w:ascii="Arial" w:hAnsi="Arial" w:cs="Arial"/>
        </w:rPr>
        <w:tab/>
      </w:r>
      <w:proofErr w:type="spellStart"/>
      <w:r w:rsidRPr="00A30B17">
        <w:rPr>
          <w:rFonts w:ascii="Arial" w:hAnsi="Arial" w:cs="Arial"/>
        </w:rPr>
        <w:t>start_time</w:t>
      </w:r>
      <w:proofErr w:type="spellEnd"/>
      <w:r w:rsidRPr="00A30B17">
        <w:rPr>
          <w:rFonts w:ascii="Arial" w:hAnsi="Arial" w:cs="Arial"/>
        </w:rPr>
        <w:t xml:space="preserve"> = </w:t>
      </w:r>
      <w:proofErr w:type="gramStart"/>
      <w:r w:rsidRPr="00A30B17">
        <w:rPr>
          <w:rFonts w:ascii="Arial" w:hAnsi="Arial" w:cs="Arial"/>
        </w:rPr>
        <w:t>max(</w:t>
      </w:r>
      <w:proofErr w:type="gramEnd"/>
      <w:r w:rsidRPr="00A30B17">
        <w:rPr>
          <w:rFonts w:ascii="Arial" w:hAnsi="Arial" w:cs="Arial"/>
        </w:rPr>
        <w:t xml:space="preserve">0, </w:t>
      </w:r>
      <w:proofErr w:type="spellStart"/>
      <w:r w:rsidRPr="00A30B17">
        <w:rPr>
          <w:rFonts w:ascii="Arial" w:hAnsi="Arial" w:cs="Arial"/>
        </w:rPr>
        <w:t>last_finish_time</w:t>
      </w:r>
      <w:proofErr w:type="spellEnd"/>
      <w:r w:rsidRPr="00A30B17">
        <w:rPr>
          <w:rFonts w:ascii="Arial" w:hAnsi="Arial" w:cs="Arial"/>
        </w:rPr>
        <w:t>)</w:t>
      </w:r>
    </w:p>
    <w:p w14:paraId="69B347D0" w14:textId="415F2FC3" w:rsidR="003E3D13" w:rsidRPr="00A30B17" w:rsidRDefault="003E3D13" w:rsidP="003E3D13">
      <w:pPr>
        <w:pStyle w:val="ListParagraph"/>
        <w:ind w:left="1440" w:firstLine="720"/>
        <w:rPr>
          <w:rFonts w:ascii="Arial" w:hAnsi="Arial" w:cs="Arial"/>
        </w:rPr>
      </w:pPr>
      <w:proofErr w:type="spellStart"/>
      <w:r w:rsidRPr="00A30B17">
        <w:rPr>
          <w:rFonts w:ascii="Arial" w:hAnsi="Arial" w:cs="Arial"/>
        </w:rPr>
        <w:t>finish_time</w:t>
      </w:r>
      <w:proofErr w:type="spellEnd"/>
      <w:r w:rsidRPr="00A30B17">
        <w:rPr>
          <w:rFonts w:ascii="Arial" w:hAnsi="Arial" w:cs="Arial"/>
        </w:rPr>
        <w:t xml:space="preserve"> = </w:t>
      </w:r>
      <w:proofErr w:type="spellStart"/>
      <w:r w:rsidRPr="00A30B17">
        <w:rPr>
          <w:rFonts w:ascii="Arial" w:hAnsi="Arial" w:cs="Arial"/>
        </w:rPr>
        <w:t>start_time</w:t>
      </w:r>
      <w:proofErr w:type="spellEnd"/>
      <w:r w:rsidRPr="00A30B17">
        <w:rPr>
          <w:rFonts w:ascii="Arial" w:hAnsi="Arial" w:cs="Arial"/>
        </w:rPr>
        <w:t xml:space="preserve"> + job.t</w:t>
      </w:r>
    </w:p>
    <w:p w14:paraId="32C7BF13" w14:textId="216F8883" w:rsidR="003E3D13" w:rsidRPr="00A30B17" w:rsidRDefault="003E3D13" w:rsidP="003E3D13">
      <w:pPr>
        <w:pStyle w:val="ListParagraph"/>
        <w:ind w:left="1440" w:firstLine="720"/>
        <w:rPr>
          <w:rFonts w:ascii="Arial" w:hAnsi="Arial" w:cs="Arial"/>
        </w:rPr>
      </w:pPr>
      <w:r w:rsidRPr="00A30B17">
        <w:rPr>
          <w:rFonts w:ascii="Arial" w:hAnsi="Arial" w:cs="Arial"/>
        </w:rPr>
        <w:t xml:space="preserve">lateness = </w:t>
      </w:r>
      <w:proofErr w:type="gramStart"/>
      <w:r w:rsidRPr="00A30B17">
        <w:rPr>
          <w:rFonts w:ascii="Arial" w:hAnsi="Arial" w:cs="Arial"/>
        </w:rPr>
        <w:t>max(</w:t>
      </w:r>
      <w:proofErr w:type="gramEnd"/>
      <w:r w:rsidRPr="00A30B17">
        <w:rPr>
          <w:rFonts w:ascii="Arial" w:hAnsi="Arial" w:cs="Arial"/>
        </w:rPr>
        <w:t xml:space="preserve">0, </w:t>
      </w:r>
      <w:proofErr w:type="spellStart"/>
      <w:r w:rsidRPr="00A30B17">
        <w:rPr>
          <w:rFonts w:ascii="Arial" w:hAnsi="Arial" w:cs="Arial"/>
        </w:rPr>
        <w:t>finish_time</w:t>
      </w:r>
      <w:proofErr w:type="spellEnd"/>
      <w:r w:rsidRPr="00A30B17">
        <w:rPr>
          <w:rFonts w:ascii="Arial" w:hAnsi="Arial" w:cs="Arial"/>
        </w:rPr>
        <w:t xml:space="preserve"> - </w:t>
      </w:r>
      <w:proofErr w:type="spellStart"/>
      <w:r w:rsidRPr="00A30B17">
        <w:rPr>
          <w:rFonts w:ascii="Arial" w:hAnsi="Arial" w:cs="Arial"/>
        </w:rPr>
        <w:t>job.d</w:t>
      </w:r>
      <w:proofErr w:type="spellEnd"/>
      <w:r w:rsidRPr="00A30B17">
        <w:rPr>
          <w:rFonts w:ascii="Arial" w:hAnsi="Arial" w:cs="Arial"/>
        </w:rPr>
        <w:t>)</w:t>
      </w:r>
    </w:p>
    <w:p w14:paraId="0991D14A" w14:textId="76AA847E" w:rsidR="003E3D13" w:rsidRPr="00A30B17" w:rsidRDefault="003E3D13" w:rsidP="003E3D13">
      <w:pPr>
        <w:pStyle w:val="ListParagraph"/>
        <w:ind w:left="1440" w:firstLine="720"/>
        <w:rPr>
          <w:rFonts w:ascii="Arial" w:hAnsi="Arial" w:cs="Arial"/>
        </w:rPr>
      </w:pPr>
      <w:r w:rsidRPr="00A30B17">
        <w:rPr>
          <w:rFonts w:ascii="Arial" w:hAnsi="Arial" w:cs="Arial"/>
        </w:rPr>
        <w:t>update maximum lateness</w:t>
      </w:r>
    </w:p>
    <w:p w14:paraId="63C28A42" w14:textId="05A13788" w:rsidR="003E3D13" w:rsidRPr="00A30B17" w:rsidRDefault="003E3D13" w:rsidP="003E3D13">
      <w:pPr>
        <w:pStyle w:val="ListParagraph"/>
        <w:ind w:left="1440" w:firstLine="720"/>
        <w:rPr>
          <w:rFonts w:ascii="Arial" w:hAnsi="Arial" w:cs="Arial"/>
        </w:rPr>
      </w:pPr>
      <w:proofErr w:type="spellStart"/>
      <w:r w:rsidRPr="00A30B17">
        <w:rPr>
          <w:rFonts w:ascii="Arial" w:hAnsi="Arial" w:cs="Arial"/>
        </w:rPr>
        <w:t>last_finish_time</w:t>
      </w:r>
      <w:proofErr w:type="spellEnd"/>
      <w:r w:rsidRPr="00A30B17">
        <w:rPr>
          <w:rFonts w:ascii="Arial" w:hAnsi="Arial" w:cs="Arial"/>
        </w:rPr>
        <w:t xml:space="preserve"> = </w:t>
      </w:r>
      <w:proofErr w:type="spellStart"/>
      <w:r w:rsidRPr="00A30B17">
        <w:rPr>
          <w:rFonts w:ascii="Arial" w:hAnsi="Arial" w:cs="Arial"/>
        </w:rPr>
        <w:t>finish_time</w:t>
      </w:r>
      <w:proofErr w:type="spellEnd"/>
    </w:p>
    <w:p w14:paraId="2A54F130" w14:textId="394DA4C6" w:rsidR="003E3D13" w:rsidRPr="00A30B17" w:rsidRDefault="003E3D13" w:rsidP="003E3D13">
      <w:pPr>
        <w:rPr>
          <w:rFonts w:ascii="Arial" w:hAnsi="Arial" w:cs="Arial"/>
        </w:rPr>
      </w:pPr>
      <w:r w:rsidRPr="00A30B17">
        <w:rPr>
          <w:rFonts w:ascii="Arial" w:hAnsi="Arial" w:cs="Arial"/>
        </w:rPr>
        <w:t xml:space="preserve">          </w:t>
      </w:r>
    </w:p>
    <w:p w14:paraId="481382FF" w14:textId="77777777" w:rsidR="003E3D13" w:rsidRPr="00A30B17" w:rsidRDefault="003E3D13" w:rsidP="003E3D13">
      <w:pPr>
        <w:rPr>
          <w:rFonts w:ascii="Arial" w:hAnsi="Arial" w:cs="Arial"/>
        </w:rPr>
      </w:pPr>
      <w:r w:rsidRPr="00A30B17">
        <w:rPr>
          <w:rFonts w:ascii="Arial" w:hAnsi="Arial" w:cs="Arial"/>
        </w:rPr>
        <w:tab/>
        <w:t xml:space="preserve">Running time: </w:t>
      </w:r>
      <w:proofErr w:type="gramStart"/>
      <w:r w:rsidRPr="00A30B17">
        <w:rPr>
          <w:rFonts w:ascii="Arial" w:hAnsi="Arial" w:cs="Arial"/>
        </w:rPr>
        <w:t>O(</w:t>
      </w:r>
      <w:proofErr w:type="gramEnd"/>
      <w:r w:rsidRPr="00A30B17">
        <w:rPr>
          <w:rFonts w:ascii="Arial" w:hAnsi="Arial" w:cs="Arial"/>
        </w:rPr>
        <w:t>n log n) for sorting, O(n) for the loop, so the total running time is</w:t>
      </w:r>
    </w:p>
    <w:p w14:paraId="064CE18C" w14:textId="0F74840A" w:rsidR="005C3974" w:rsidRPr="00F15305" w:rsidRDefault="003E3D13" w:rsidP="00F15305">
      <w:pPr>
        <w:ind w:firstLine="720"/>
        <w:rPr>
          <w:rFonts w:ascii="Arial" w:hAnsi="Arial" w:cs="Arial"/>
        </w:rPr>
      </w:pPr>
      <w:r w:rsidRPr="00A30B17">
        <w:rPr>
          <w:rFonts w:ascii="Arial" w:hAnsi="Arial" w:cs="Arial"/>
        </w:rPr>
        <w:t xml:space="preserve"> </w:t>
      </w:r>
      <w:proofErr w:type="gramStart"/>
      <w:r w:rsidRPr="00A30B17">
        <w:rPr>
          <w:rFonts w:ascii="Arial" w:hAnsi="Arial" w:cs="Arial"/>
          <w:b/>
          <w:bCs/>
        </w:rPr>
        <w:t>O(</w:t>
      </w:r>
      <w:proofErr w:type="gramEnd"/>
      <w:r w:rsidRPr="00A30B17">
        <w:rPr>
          <w:rFonts w:ascii="Arial" w:hAnsi="Arial" w:cs="Arial"/>
          <w:b/>
          <w:bCs/>
        </w:rPr>
        <w:t>n log n)</w:t>
      </w:r>
      <w:r w:rsidRPr="00A30B17">
        <w:rPr>
          <w:rFonts w:ascii="Arial" w:hAnsi="Arial" w:cs="Arial"/>
        </w:rPr>
        <w:t>.</w:t>
      </w:r>
    </w:p>
    <w:p w14:paraId="0A7E0A17" w14:textId="27928CB9" w:rsidR="005C3974" w:rsidRPr="00A30B17" w:rsidRDefault="00D21311" w:rsidP="00D21311">
      <w:pPr>
        <w:pStyle w:val="ListParagraph"/>
        <w:numPr>
          <w:ilvl w:val="0"/>
          <w:numId w:val="15"/>
        </w:numPr>
        <w:rPr>
          <w:rFonts w:ascii="Arial" w:hAnsi="Arial" w:cs="Arial"/>
          <w:b/>
          <w:bCs/>
        </w:rPr>
      </w:pPr>
      <w:r w:rsidRPr="00A30B17">
        <w:rPr>
          <w:rFonts w:ascii="Arial" w:hAnsi="Arial" w:cs="Arial"/>
        </w:rPr>
        <w:t>Sort the jobs in increasing order of deadline(</w:t>
      </w:r>
      <w:proofErr w:type="spellStart"/>
      <w:r w:rsidRPr="00A30B17">
        <w:rPr>
          <w:rFonts w:ascii="Arial" w:hAnsi="Arial" w:cs="Arial"/>
        </w:rPr>
        <w:t>dj</w:t>
      </w:r>
      <w:proofErr w:type="spellEnd"/>
      <w:r w:rsidRPr="00A30B17">
        <w:rPr>
          <w:rFonts w:ascii="Arial" w:hAnsi="Arial" w:cs="Arial"/>
        </w:rPr>
        <w:t>):</w:t>
      </w:r>
    </w:p>
    <w:p w14:paraId="14DD53B1" w14:textId="0BD54497" w:rsidR="005C3974" w:rsidRPr="00A30B17" w:rsidRDefault="00D21311" w:rsidP="00D21311">
      <w:pPr>
        <w:pStyle w:val="ListParagraph"/>
        <w:numPr>
          <w:ilvl w:val="0"/>
          <w:numId w:val="16"/>
        </w:numPr>
        <w:rPr>
          <w:rFonts w:ascii="Arial" w:hAnsi="Arial" w:cs="Arial"/>
          <w:b/>
          <w:bCs/>
        </w:rPr>
      </w:pPr>
      <w:r w:rsidRPr="00A30B17">
        <w:rPr>
          <w:rFonts w:ascii="Arial" w:hAnsi="Arial" w:cs="Arial"/>
        </w:rPr>
        <w:t>Job 5(d5 = 6)</w:t>
      </w:r>
    </w:p>
    <w:p w14:paraId="739C67C0" w14:textId="00C34C1C" w:rsidR="00D21311" w:rsidRPr="00A30B17" w:rsidRDefault="00D21311" w:rsidP="00D21311">
      <w:pPr>
        <w:pStyle w:val="ListParagraph"/>
        <w:numPr>
          <w:ilvl w:val="0"/>
          <w:numId w:val="16"/>
        </w:numPr>
        <w:rPr>
          <w:rFonts w:ascii="Arial" w:hAnsi="Arial" w:cs="Arial"/>
          <w:b/>
          <w:bCs/>
        </w:rPr>
      </w:pPr>
      <w:r w:rsidRPr="00A30B17">
        <w:rPr>
          <w:rFonts w:ascii="Arial" w:hAnsi="Arial" w:cs="Arial"/>
        </w:rPr>
        <w:t>Job 3(d3 = 8)</w:t>
      </w:r>
    </w:p>
    <w:p w14:paraId="4E1FCD83" w14:textId="24A1C513" w:rsidR="00D21311" w:rsidRPr="00A30B17" w:rsidRDefault="00D21311" w:rsidP="00D21311">
      <w:pPr>
        <w:pStyle w:val="ListParagraph"/>
        <w:numPr>
          <w:ilvl w:val="0"/>
          <w:numId w:val="16"/>
        </w:numPr>
        <w:rPr>
          <w:rFonts w:ascii="Arial" w:hAnsi="Arial" w:cs="Arial"/>
          <w:b/>
          <w:bCs/>
        </w:rPr>
      </w:pPr>
      <w:r w:rsidRPr="00A30B17">
        <w:rPr>
          <w:rFonts w:ascii="Arial" w:hAnsi="Arial" w:cs="Arial"/>
        </w:rPr>
        <w:t>Job 4(d5 = 9)</w:t>
      </w:r>
    </w:p>
    <w:p w14:paraId="172F0BD2" w14:textId="3CFECB8C" w:rsidR="00D21311" w:rsidRPr="00A30B17" w:rsidRDefault="00D21311" w:rsidP="00D21311">
      <w:pPr>
        <w:pStyle w:val="ListParagraph"/>
        <w:numPr>
          <w:ilvl w:val="0"/>
          <w:numId w:val="16"/>
        </w:numPr>
        <w:rPr>
          <w:rFonts w:ascii="Arial" w:hAnsi="Arial" w:cs="Arial"/>
          <w:b/>
          <w:bCs/>
        </w:rPr>
      </w:pPr>
      <w:r w:rsidRPr="00A30B17">
        <w:rPr>
          <w:rFonts w:ascii="Arial" w:hAnsi="Arial" w:cs="Arial"/>
        </w:rPr>
        <w:t>Job 2(d5 = 9)</w:t>
      </w:r>
    </w:p>
    <w:p w14:paraId="35FED727" w14:textId="7D322CDD" w:rsidR="00D21311" w:rsidRPr="00A30B17" w:rsidRDefault="00D21311" w:rsidP="00D21311">
      <w:pPr>
        <w:pStyle w:val="ListParagraph"/>
        <w:numPr>
          <w:ilvl w:val="0"/>
          <w:numId w:val="16"/>
        </w:numPr>
        <w:rPr>
          <w:rFonts w:ascii="Arial" w:hAnsi="Arial" w:cs="Arial"/>
          <w:b/>
          <w:bCs/>
        </w:rPr>
      </w:pPr>
      <w:r w:rsidRPr="00A30B17">
        <w:rPr>
          <w:rFonts w:ascii="Arial" w:hAnsi="Arial" w:cs="Arial"/>
        </w:rPr>
        <w:t>Job 6(d5 = 14)</w:t>
      </w:r>
    </w:p>
    <w:p w14:paraId="739F48D4" w14:textId="7CF30DA3" w:rsidR="00D21311" w:rsidRPr="00A30B17" w:rsidRDefault="00D21311" w:rsidP="00D21311">
      <w:pPr>
        <w:pStyle w:val="ListParagraph"/>
        <w:numPr>
          <w:ilvl w:val="0"/>
          <w:numId w:val="16"/>
        </w:numPr>
        <w:rPr>
          <w:rFonts w:ascii="Arial" w:hAnsi="Arial" w:cs="Arial"/>
          <w:b/>
          <w:bCs/>
        </w:rPr>
      </w:pPr>
      <w:r w:rsidRPr="00A30B17">
        <w:rPr>
          <w:rFonts w:ascii="Arial" w:hAnsi="Arial" w:cs="Arial"/>
        </w:rPr>
        <w:t>Job 1(d5 = 15)</w:t>
      </w:r>
    </w:p>
    <w:p w14:paraId="4579BB5F" w14:textId="67014237" w:rsidR="00D21311" w:rsidRPr="00A30B17" w:rsidRDefault="00D21311" w:rsidP="00D21311">
      <w:pPr>
        <w:ind w:left="1080"/>
        <w:rPr>
          <w:rFonts w:ascii="Arial" w:hAnsi="Arial" w:cs="Arial"/>
        </w:rPr>
      </w:pPr>
      <w:r w:rsidRPr="00A30B17">
        <w:rPr>
          <w:rFonts w:ascii="Arial" w:hAnsi="Arial" w:cs="Arial"/>
        </w:rPr>
        <w:t>Sorted jobs: [5, 3, 4, 2, 6, 1]</w:t>
      </w:r>
    </w:p>
    <w:p w14:paraId="221B52C0" w14:textId="77777777" w:rsidR="00D21311" w:rsidRPr="00A30B17" w:rsidRDefault="00D21311" w:rsidP="00D21311">
      <w:pPr>
        <w:ind w:left="1080"/>
        <w:rPr>
          <w:rFonts w:ascii="Arial" w:hAnsi="Arial" w:cs="Arial"/>
        </w:rPr>
      </w:pPr>
    </w:p>
    <w:tbl>
      <w:tblPr>
        <w:tblStyle w:val="TableGrid"/>
        <w:tblW w:w="0" w:type="auto"/>
        <w:tblInd w:w="1080" w:type="dxa"/>
        <w:tblLook w:val="04A0" w:firstRow="1" w:lastRow="0" w:firstColumn="1" w:lastColumn="0" w:noHBand="0" w:noVBand="1"/>
      </w:tblPr>
      <w:tblGrid>
        <w:gridCol w:w="1296"/>
        <w:gridCol w:w="1111"/>
        <w:gridCol w:w="1158"/>
        <w:gridCol w:w="1209"/>
        <w:gridCol w:w="1855"/>
        <w:gridCol w:w="1307"/>
      </w:tblGrid>
      <w:tr w:rsidR="00D21311" w:rsidRPr="00A30B17" w14:paraId="0C80C4FC" w14:textId="77777777" w:rsidTr="00D21311">
        <w:tc>
          <w:tcPr>
            <w:tcW w:w="1502" w:type="dxa"/>
          </w:tcPr>
          <w:p w14:paraId="04A19108" w14:textId="6BA55F74" w:rsidR="00D21311" w:rsidRPr="00A30B17" w:rsidRDefault="00D21311" w:rsidP="00D21311">
            <w:pPr>
              <w:rPr>
                <w:rFonts w:ascii="Arial" w:hAnsi="Arial" w:cs="Arial"/>
              </w:rPr>
            </w:pPr>
            <w:r w:rsidRPr="00A30B17">
              <w:rPr>
                <w:rFonts w:ascii="Arial" w:hAnsi="Arial" w:cs="Arial"/>
              </w:rPr>
              <w:t>Iteration</w:t>
            </w:r>
          </w:p>
        </w:tc>
        <w:tc>
          <w:tcPr>
            <w:tcW w:w="1502" w:type="dxa"/>
          </w:tcPr>
          <w:p w14:paraId="4545872B" w14:textId="5B1C1222" w:rsidR="00D21311" w:rsidRPr="00A30B17" w:rsidRDefault="00D21311" w:rsidP="00D21311">
            <w:pPr>
              <w:rPr>
                <w:rFonts w:ascii="Arial" w:hAnsi="Arial" w:cs="Arial"/>
              </w:rPr>
            </w:pPr>
            <w:r w:rsidRPr="00A30B17">
              <w:rPr>
                <w:rFonts w:ascii="Arial" w:hAnsi="Arial" w:cs="Arial"/>
              </w:rPr>
              <w:t>Job</w:t>
            </w:r>
          </w:p>
        </w:tc>
        <w:tc>
          <w:tcPr>
            <w:tcW w:w="1503" w:type="dxa"/>
          </w:tcPr>
          <w:p w14:paraId="175F5D5B" w14:textId="4BE0BA36" w:rsidR="00D21311" w:rsidRPr="00A30B17" w:rsidRDefault="00D21311" w:rsidP="00D21311">
            <w:pPr>
              <w:rPr>
                <w:rFonts w:ascii="Arial" w:hAnsi="Arial" w:cs="Arial"/>
              </w:rPr>
            </w:pPr>
            <w:r w:rsidRPr="00A30B17">
              <w:rPr>
                <w:rFonts w:ascii="Arial" w:hAnsi="Arial" w:cs="Arial"/>
              </w:rPr>
              <w:t>Start</w:t>
            </w:r>
          </w:p>
        </w:tc>
        <w:tc>
          <w:tcPr>
            <w:tcW w:w="1503" w:type="dxa"/>
          </w:tcPr>
          <w:p w14:paraId="408D32A4" w14:textId="743A4BB6" w:rsidR="00D21311" w:rsidRPr="00A30B17" w:rsidRDefault="00D21311" w:rsidP="00D21311">
            <w:pPr>
              <w:rPr>
                <w:rFonts w:ascii="Arial" w:hAnsi="Arial" w:cs="Arial"/>
              </w:rPr>
            </w:pPr>
            <w:r w:rsidRPr="00A30B17">
              <w:rPr>
                <w:rFonts w:ascii="Arial" w:hAnsi="Arial" w:cs="Arial"/>
              </w:rPr>
              <w:t xml:space="preserve">Finish </w:t>
            </w:r>
          </w:p>
        </w:tc>
        <w:tc>
          <w:tcPr>
            <w:tcW w:w="1503" w:type="dxa"/>
          </w:tcPr>
          <w:p w14:paraId="03DC9B78" w14:textId="69B2FD9F" w:rsidR="00D21311" w:rsidRPr="00A30B17" w:rsidRDefault="00D21311" w:rsidP="00D21311">
            <w:pPr>
              <w:rPr>
                <w:rFonts w:ascii="Arial" w:hAnsi="Arial" w:cs="Arial"/>
              </w:rPr>
            </w:pPr>
            <w:proofErr w:type="gramStart"/>
            <w:r w:rsidRPr="00A30B17">
              <w:rPr>
                <w:rFonts w:ascii="Arial" w:hAnsi="Arial" w:cs="Arial"/>
              </w:rPr>
              <w:t>Lateness(</w:t>
            </w:r>
            <w:proofErr w:type="gramEnd"/>
            <w:r w:rsidRPr="00A30B17">
              <w:rPr>
                <w:rFonts w:ascii="Arial" w:hAnsi="Arial" w:cs="Arial"/>
              </w:rPr>
              <w:t xml:space="preserve">max(0, finish - </w:t>
            </w:r>
            <w:proofErr w:type="spellStart"/>
            <w:r w:rsidRPr="00A30B17">
              <w:rPr>
                <w:rFonts w:ascii="Arial" w:hAnsi="Arial" w:cs="Arial"/>
              </w:rPr>
              <w:t>dj</w:t>
            </w:r>
            <w:proofErr w:type="spellEnd"/>
            <w:r w:rsidRPr="00A30B17">
              <w:rPr>
                <w:rFonts w:ascii="Arial" w:hAnsi="Arial" w:cs="Arial"/>
              </w:rPr>
              <w:t>))</w:t>
            </w:r>
          </w:p>
        </w:tc>
        <w:tc>
          <w:tcPr>
            <w:tcW w:w="1503" w:type="dxa"/>
          </w:tcPr>
          <w:p w14:paraId="4144EE8F" w14:textId="4AB46DC2" w:rsidR="00D21311" w:rsidRPr="00A30B17" w:rsidRDefault="00D21311" w:rsidP="00D21311">
            <w:pPr>
              <w:rPr>
                <w:rFonts w:ascii="Arial" w:hAnsi="Arial" w:cs="Arial"/>
              </w:rPr>
            </w:pPr>
            <w:r w:rsidRPr="00A30B17">
              <w:rPr>
                <w:rFonts w:ascii="Arial" w:hAnsi="Arial" w:cs="Arial"/>
              </w:rPr>
              <w:t>Max lateness</w:t>
            </w:r>
          </w:p>
        </w:tc>
      </w:tr>
      <w:tr w:rsidR="00D21311" w:rsidRPr="00A30B17" w14:paraId="7FF1EDAA" w14:textId="77777777" w:rsidTr="00D21311">
        <w:tc>
          <w:tcPr>
            <w:tcW w:w="1502" w:type="dxa"/>
          </w:tcPr>
          <w:p w14:paraId="4311B3A4" w14:textId="12B89973" w:rsidR="00D21311" w:rsidRPr="00A30B17" w:rsidRDefault="00D21311" w:rsidP="00D21311">
            <w:pPr>
              <w:rPr>
                <w:rFonts w:ascii="Arial" w:hAnsi="Arial" w:cs="Arial"/>
              </w:rPr>
            </w:pPr>
            <w:r w:rsidRPr="00A30B17">
              <w:rPr>
                <w:rFonts w:ascii="Arial" w:hAnsi="Arial" w:cs="Arial"/>
              </w:rPr>
              <w:t>1</w:t>
            </w:r>
          </w:p>
        </w:tc>
        <w:tc>
          <w:tcPr>
            <w:tcW w:w="1502" w:type="dxa"/>
          </w:tcPr>
          <w:p w14:paraId="192567FB" w14:textId="3B769F02" w:rsidR="00D21311" w:rsidRPr="00A30B17" w:rsidRDefault="00D21311" w:rsidP="00D21311">
            <w:pPr>
              <w:rPr>
                <w:rFonts w:ascii="Arial" w:hAnsi="Arial" w:cs="Arial"/>
              </w:rPr>
            </w:pPr>
            <w:r w:rsidRPr="00A30B17">
              <w:rPr>
                <w:rFonts w:ascii="Arial" w:hAnsi="Arial" w:cs="Arial"/>
              </w:rPr>
              <w:t>5</w:t>
            </w:r>
          </w:p>
        </w:tc>
        <w:tc>
          <w:tcPr>
            <w:tcW w:w="1503" w:type="dxa"/>
          </w:tcPr>
          <w:p w14:paraId="4B12D403" w14:textId="2F5155A2" w:rsidR="00D21311" w:rsidRPr="00A30B17" w:rsidRDefault="00D21311" w:rsidP="00D21311">
            <w:pPr>
              <w:rPr>
                <w:rFonts w:ascii="Arial" w:hAnsi="Arial" w:cs="Arial"/>
              </w:rPr>
            </w:pPr>
            <w:r w:rsidRPr="00A30B17">
              <w:rPr>
                <w:rFonts w:ascii="Arial" w:hAnsi="Arial" w:cs="Arial"/>
              </w:rPr>
              <w:t>0</w:t>
            </w:r>
          </w:p>
        </w:tc>
        <w:tc>
          <w:tcPr>
            <w:tcW w:w="1503" w:type="dxa"/>
          </w:tcPr>
          <w:p w14:paraId="2C5C4A09" w14:textId="12FB3EBE" w:rsidR="00D21311" w:rsidRPr="00A30B17" w:rsidRDefault="00D21311" w:rsidP="00D21311">
            <w:pPr>
              <w:rPr>
                <w:rFonts w:ascii="Arial" w:hAnsi="Arial" w:cs="Arial"/>
              </w:rPr>
            </w:pPr>
            <w:r w:rsidRPr="00A30B17">
              <w:rPr>
                <w:rFonts w:ascii="Arial" w:hAnsi="Arial" w:cs="Arial"/>
              </w:rPr>
              <w:t>3</w:t>
            </w:r>
          </w:p>
        </w:tc>
        <w:tc>
          <w:tcPr>
            <w:tcW w:w="1503" w:type="dxa"/>
          </w:tcPr>
          <w:p w14:paraId="6B911807" w14:textId="2AB28771" w:rsidR="00D21311" w:rsidRPr="00A30B17" w:rsidRDefault="00D21311" w:rsidP="00D21311">
            <w:pPr>
              <w:rPr>
                <w:rFonts w:ascii="Arial" w:hAnsi="Arial" w:cs="Arial"/>
              </w:rPr>
            </w:pPr>
            <w:proofErr w:type="gramStart"/>
            <w:r w:rsidRPr="00A30B17">
              <w:rPr>
                <w:rFonts w:ascii="Arial" w:hAnsi="Arial" w:cs="Arial"/>
              </w:rPr>
              <w:t>Max(</w:t>
            </w:r>
            <w:proofErr w:type="gramEnd"/>
            <w:r w:rsidRPr="00A30B17">
              <w:rPr>
                <w:rFonts w:ascii="Arial" w:hAnsi="Arial" w:cs="Arial"/>
              </w:rPr>
              <w:t>0, 3-6) = 0</w:t>
            </w:r>
          </w:p>
        </w:tc>
        <w:tc>
          <w:tcPr>
            <w:tcW w:w="1503" w:type="dxa"/>
          </w:tcPr>
          <w:p w14:paraId="3853BFCD" w14:textId="1E02BE2A" w:rsidR="00D21311" w:rsidRPr="00A30B17" w:rsidRDefault="00D21311" w:rsidP="00D21311">
            <w:pPr>
              <w:rPr>
                <w:rFonts w:ascii="Arial" w:hAnsi="Arial" w:cs="Arial"/>
              </w:rPr>
            </w:pPr>
            <w:r w:rsidRPr="00A30B17">
              <w:rPr>
                <w:rFonts w:ascii="Arial" w:hAnsi="Arial" w:cs="Arial"/>
              </w:rPr>
              <w:t>0</w:t>
            </w:r>
          </w:p>
        </w:tc>
      </w:tr>
      <w:tr w:rsidR="00D21311" w:rsidRPr="00A30B17" w14:paraId="766BC1F6" w14:textId="77777777" w:rsidTr="00D21311">
        <w:tc>
          <w:tcPr>
            <w:tcW w:w="1502" w:type="dxa"/>
          </w:tcPr>
          <w:p w14:paraId="7F379CEC" w14:textId="4EE39EB4" w:rsidR="00D21311" w:rsidRPr="00A30B17" w:rsidRDefault="00D21311" w:rsidP="00D21311">
            <w:pPr>
              <w:rPr>
                <w:rFonts w:ascii="Arial" w:hAnsi="Arial" w:cs="Arial"/>
              </w:rPr>
            </w:pPr>
            <w:r w:rsidRPr="00A30B17">
              <w:rPr>
                <w:rFonts w:ascii="Arial" w:hAnsi="Arial" w:cs="Arial"/>
              </w:rPr>
              <w:t>2</w:t>
            </w:r>
          </w:p>
        </w:tc>
        <w:tc>
          <w:tcPr>
            <w:tcW w:w="1502" w:type="dxa"/>
          </w:tcPr>
          <w:p w14:paraId="138C07D7" w14:textId="50BED6D5" w:rsidR="00D21311" w:rsidRPr="00A30B17" w:rsidRDefault="00D21311" w:rsidP="00D21311">
            <w:pPr>
              <w:rPr>
                <w:rFonts w:ascii="Arial" w:hAnsi="Arial" w:cs="Arial"/>
              </w:rPr>
            </w:pPr>
            <w:r w:rsidRPr="00A30B17">
              <w:rPr>
                <w:rFonts w:ascii="Arial" w:hAnsi="Arial" w:cs="Arial"/>
              </w:rPr>
              <w:t>3</w:t>
            </w:r>
          </w:p>
        </w:tc>
        <w:tc>
          <w:tcPr>
            <w:tcW w:w="1503" w:type="dxa"/>
          </w:tcPr>
          <w:p w14:paraId="7E15918D" w14:textId="5E4F00CA" w:rsidR="00D21311" w:rsidRPr="00A30B17" w:rsidRDefault="00D21311" w:rsidP="00D21311">
            <w:pPr>
              <w:rPr>
                <w:rFonts w:ascii="Arial" w:hAnsi="Arial" w:cs="Arial"/>
              </w:rPr>
            </w:pPr>
            <w:r w:rsidRPr="00A30B17">
              <w:rPr>
                <w:rFonts w:ascii="Arial" w:hAnsi="Arial" w:cs="Arial"/>
              </w:rPr>
              <w:t>3</w:t>
            </w:r>
          </w:p>
        </w:tc>
        <w:tc>
          <w:tcPr>
            <w:tcW w:w="1503" w:type="dxa"/>
          </w:tcPr>
          <w:p w14:paraId="1C7DD53F" w14:textId="4BA2B75E" w:rsidR="00D21311" w:rsidRPr="00A30B17" w:rsidRDefault="00D21311" w:rsidP="00D21311">
            <w:pPr>
              <w:rPr>
                <w:rFonts w:ascii="Arial" w:hAnsi="Arial" w:cs="Arial"/>
              </w:rPr>
            </w:pPr>
            <w:r w:rsidRPr="00A30B17">
              <w:rPr>
                <w:rFonts w:ascii="Arial" w:hAnsi="Arial" w:cs="Arial"/>
              </w:rPr>
              <w:t>5</w:t>
            </w:r>
          </w:p>
        </w:tc>
        <w:tc>
          <w:tcPr>
            <w:tcW w:w="1503" w:type="dxa"/>
          </w:tcPr>
          <w:p w14:paraId="226A91A7" w14:textId="756259F5" w:rsidR="00D21311" w:rsidRPr="00A30B17" w:rsidRDefault="00D21311" w:rsidP="00D21311">
            <w:pPr>
              <w:rPr>
                <w:rFonts w:ascii="Arial" w:hAnsi="Arial" w:cs="Arial"/>
              </w:rPr>
            </w:pPr>
            <w:proofErr w:type="gramStart"/>
            <w:r w:rsidRPr="00A30B17">
              <w:rPr>
                <w:rFonts w:ascii="Arial" w:hAnsi="Arial" w:cs="Arial"/>
              </w:rPr>
              <w:t>Max(</w:t>
            </w:r>
            <w:proofErr w:type="gramEnd"/>
            <w:r w:rsidRPr="00A30B17">
              <w:rPr>
                <w:rFonts w:ascii="Arial" w:hAnsi="Arial" w:cs="Arial"/>
              </w:rPr>
              <w:t>0, 5-8) = 0</w:t>
            </w:r>
          </w:p>
        </w:tc>
        <w:tc>
          <w:tcPr>
            <w:tcW w:w="1503" w:type="dxa"/>
          </w:tcPr>
          <w:p w14:paraId="6D627D3F" w14:textId="6A460901" w:rsidR="00D21311" w:rsidRPr="00A30B17" w:rsidRDefault="00D21311" w:rsidP="00D21311">
            <w:pPr>
              <w:rPr>
                <w:rFonts w:ascii="Arial" w:hAnsi="Arial" w:cs="Arial"/>
              </w:rPr>
            </w:pPr>
            <w:r w:rsidRPr="00A30B17">
              <w:rPr>
                <w:rFonts w:ascii="Arial" w:hAnsi="Arial" w:cs="Arial"/>
              </w:rPr>
              <w:t>0</w:t>
            </w:r>
          </w:p>
        </w:tc>
      </w:tr>
      <w:tr w:rsidR="00D21311" w:rsidRPr="00A30B17" w14:paraId="6D59AC1D" w14:textId="77777777" w:rsidTr="00D21311">
        <w:tc>
          <w:tcPr>
            <w:tcW w:w="1502" w:type="dxa"/>
          </w:tcPr>
          <w:p w14:paraId="1EFCDFBF" w14:textId="0D4C35A3" w:rsidR="00D21311" w:rsidRPr="00A30B17" w:rsidRDefault="00D21311" w:rsidP="00D21311">
            <w:pPr>
              <w:rPr>
                <w:rFonts w:ascii="Arial" w:hAnsi="Arial" w:cs="Arial"/>
              </w:rPr>
            </w:pPr>
            <w:r w:rsidRPr="00A30B17">
              <w:rPr>
                <w:rFonts w:ascii="Arial" w:hAnsi="Arial" w:cs="Arial"/>
              </w:rPr>
              <w:t>3</w:t>
            </w:r>
          </w:p>
        </w:tc>
        <w:tc>
          <w:tcPr>
            <w:tcW w:w="1502" w:type="dxa"/>
          </w:tcPr>
          <w:p w14:paraId="66207315" w14:textId="444491AE" w:rsidR="00D21311" w:rsidRPr="00A30B17" w:rsidRDefault="00D21311" w:rsidP="00D21311">
            <w:pPr>
              <w:rPr>
                <w:rFonts w:ascii="Arial" w:hAnsi="Arial" w:cs="Arial"/>
              </w:rPr>
            </w:pPr>
            <w:r w:rsidRPr="00A30B17">
              <w:rPr>
                <w:rFonts w:ascii="Arial" w:hAnsi="Arial" w:cs="Arial"/>
              </w:rPr>
              <w:t>4</w:t>
            </w:r>
          </w:p>
        </w:tc>
        <w:tc>
          <w:tcPr>
            <w:tcW w:w="1503" w:type="dxa"/>
          </w:tcPr>
          <w:p w14:paraId="05EBDE86" w14:textId="17DE3687" w:rsidR="00D21311" w:rsidRPr="00A30B17" w:rsidRDefault="00D21311" w:rsidP="00D21311">
            <w:pPr>
              <w:rPr>
                <w:rFonts w:ascii="Arial" w:hAnsi="Arial" w:cs="Arial"/>
              </w:rPr>
            </w:pPr>
            <w:r w:rsidRPr="00A30B17">
              <w:rPr>
                <w:rFonts w:ascii="Arial" w:hAnsi="Arial" w:cs="Arial"/>
              </w:rPr>
              <w:t>5</w:t>
            </w:r>
          </w:p>
        </w:tc>
        <w:tc>
          <w:tcPr>
            <w:tcW w:w="1503" w:type="dxa"/>
          </w:tcPr>
          <w:p w14:paraId="44C471C1" w14:textId="3C6181C4" w:rsidR="00D21311" w:rsidRPr="00A30B17" w:rsidRDefault="00D21311" w:rsidP="00D21311">
            <w:pPr>
              <w:rPr>
                <w:rFonts w:ascii="Arial" w:hAnsi="Arial" w:cs="Arial"/>
              </w:rPr>
            </w:pPr>
            <w:r w:rsidRPr="00A30B17">
              <w:rPr>
                <w:rFonts w:ascii="Arial" w:hAnsi="Arial" w:cs="Arial"/>
              </w:rPr>
              <w:t>6</w:t>
            </w:r>
          </w:p>
        </w:tc>
        <w:tc>
          <w:tcPr>
            <w:tcW w:w="1503" w:type="dxa"/>
          </w:tcPr>
          <w:p w14:paraId="3F4CBFFF" w14:textId="102A4C1D" w:rsidR="00D21311" w:rsidRPr="00A30B17" w:rsidRDefault="00D21311" w:rsidP="00D21311">
            <w:pPr>
              <w:rPr>
                <w:rFonts w:ascii="Arial" w:hAnsi="Arial" w:cs="Arial"/>
              </w:rPr>
            </w:pPr>
            <w:proofErr w:type="gramStart"/>
            <w:r w:rsidRPr="00A30B17">
              <w:rPr>
                <w:rFonts w:ascii="Arial" w:hAnsi="Arial" w:cs="Arial"/>
              </w:rPr>
              <w:t>Max(</w:t>
            </w:r>
            <w:proofErr w:type="gramEnd"/>
            <w:r w:rsidRPr="00A30B17">
              <w:rPr>
                <w:rFonts w:ascii="Arial" w:hAnsi="Arial" w:cs="Arial"/>
              </w:rPr>
              <w:t>0, 6-9) = 0</w:t>
            </w:r>
          </w:p>
        </w:tc>
        <w:tc>
          <w:tcPr>
            <w:tcW w:w="1503" w:type="dxa"/>
          </w:tcPr>
          <w:p w14:paraId="7E6E6D07" w14:textId="1BD44A9A" w:rsidR="00D21311" w:rsidRPr="00A30B17" w:rsidRDefault="00D21311" w:rsidP="00D21311">
            <w:pPr>
              <w:rPr>
                <w:rFonts w:ascii="Arial" w:hAnsi="Arial" w:cs="Arial"/>
              </w:rPr>
            </w:pPr>
            <w:r w:rsidRPr="00A30B17">
              <w:rPr>
                <w:rFonts w:ascii="Arial" w:hAnsi="Arial" w:cs="Arial"/>
              </w:rPr>
              <w:t>0</w:t>
            </w:r>
          </w:p>
        </w:tc>
      </w:tr>
      <w:tr w:rsidR="00D21311" w:rsidRPr="00A30B17" w14:paraId="278B6472" w14:textId="77777777" w:rsidTr="00D21311">
        <w:tc>
          <w:tcPr>
            <w:tcW w:w="1502" w:type="dxa"/>
          </w:tcPr>
          <w:p w14:paraId="242CB711" w14:textId="3FB26450" w:rsidR="00D21311" w:rsidRPr="00A30B17" w:rsidRDefault="00D21311" w:rsidP="00D21311">
            <w:pPr>
              <w:rPr>
                <w:rFonts w:ascii="Arial" w:hAnsi="Arial" w:cs="Arial"/>
              </w:rPr>
            </w:pPr>
            <w:r w:rsidRPr="00A30B17">
              <w:rPr>
                <w:rFonts w:ascii="Arial" w:hAnsi="Arial" w:cs="Arial"/>
              </w:rPr>
              <w:t>4</w:t>
            </w:r>
          </w:p>
        </w:tc>
        <w:tc>
          <w:tcPr>
            <w:tcW w:w="1502" w:type="dxa"/>
          </w:tcPr>
          <w:p w14:paraId="6277DB9E" w14:textId="1595940F" w:rsidR="00D21311" w:rsidRPr="00A30B17" w:rsidRDefault="00D21311" w:rsidP="00D21311">
            <w:pPr>
              <w:rPr>
                <w:rFonts w:ascii="Arial" w:hAnsi="Arial" w:cs="Arial"/>
              </w:rPr>
            </w:pPr>
            <w:r w:rsidRPr="00A30B17">
              <w:rPr>
                <w:rFonts w:ascii="Arial" w:hAnsi="Arial" w:cs="Arial"/>
              </w:rPr>
              <w:t>2</w:t>
            </w:r>
          </w:p>
        </w:tc>
        <w:tc>
          <w:tcPr>
            <w:tcW w:w="1503" w:type="dxa"/>
          </w:tcPr>
          <w:p w14:paraId="2B313170" w14:textId="42DE9729" w:rsidR="00D21311" w:rsidRPr="00A30B17" w:rsidRDefault="00D21311" w:rsidP="00D21311">
            <w:pPr>
              <w:rPr>
                <w:rFonts w:ascii="Arial" w:hAnsi="Arial" w:cs="Arial"/>
              </w:rPr>
            </w:pPr>
            <w:r w:rsidRPr="00A30B17">
              <w:rPr>
                <w:rFonts w:ascii="Arial" w:hAnsi="Arial" w:cs="Arial"/>
              </w:rPr>
              <w:t>6</w:t>
            </w:r>
          </w:p>
        </w:tc>
        <w:tc>
          <w:tcPr>
            <w:tcW w:w="1503" w:type="dxa"/>
          </w:tcPr>
          <w:p w14:paraId="194264E4" w14:textId="0758057A" w:rsidR="00D21311" w:rsidRPr="00A30B17" w:rsidRDefault="00D21311" w:rsidP="00D21311">
            <w:pPr>
              <w:rPr>
                <w:rFonts w:ascii="Arial" w:hAnsi="Arial" w:cs="Arial"/>
              </w:rPr>
            </w:pPr>
            <w:r w:rsidRPr="00A30B17">
              <w:rPr>
                <w:rFonts w:ascii="Arial" w:hAnsi="Arial" w:cs="Arial"/>
              </w:rPr>
              <w:t>10</w:t>
            </w:r>
          </w:p>
        </w:tc>
        <w:tc>
          <w:tcPr>
            <w:tcW w:w="1503" w:type="dxa"/>
          </w:tcPr>
          <w:p w14:paraId="23253215" w14:textId="595F9B1F" w:rsidR="00D21311" w:rsidRPr="00A30B17" w:rsidRDefault="00D21311" w:rsidP="00D21311">
            <w:pPr>
              <w:rPr>
                <w:rFonts w:ascii="Arial" w:hAnsi="Arial" w:cs="Arial"/>
              </w:rPr>
            </w:pPr>
            <w:proofErr w:type="gramStart"/>
            <w:r w:rsidRPr="00A30B17">
              <w:rPr>
                <w:rFonts w:ascii="Arial" w:hAnsi="Arial" w:cs="Arial"/>
              </w:rPr>
              <w:t>Max(</w:t>
            </w:r>
            <w:proofErr w:type="gramEnd"/>
            <w:r w:rsidRPr="00A30B17">
              <w:rPr>
                <w:rFonts w:ascii="Arial" w:hAnsi="Arial" w:cs="Arial"/>
              </w:rPr>
              <w:t>0, 10-9) = 1</w:t>
            </w:r>
          </w:p>
        </w:tc>
        <w:tc>
          <w:tcPr>
            <w:tcW w:w="1503" w:type="dxa"/>
          </w:tcPr>
          <w:p w14:paraId="64FF0C65" w14:textId="3A3EA440" w:rsidR="00D21311" w:rsidRPr="00A30B17" w:rsidRDefault="00D21311" w:rsidP="00D21311">
            <w:pPr>
              <w:rPr>
                <w:rFonts w:ascii="Arial" w:hAnsi="Arial" w:cs="Arial"/>
              </w:rPr>
            </w:pPr>
            <w:r w:rsidRPr="00A30B17">
              <w:rPr>
                <w:rFonts w:ascii="Arial" w:hAnsi="Arial" w:cs="Arial"/>
              </w:rPr>
              <w:t>1</w:t>
            </w:r>
          </w:p>
        </w:tc>
      </w:tr>
      <w:tr w:rsidR="00D21311" w:rsidRPr="00A30B17" w14:paraId="46B91F9D" w14:textId="77777777" w:rsidTr="00D21311">
        <w:tc>
          <w:tcPr>
            <w:tcW w:w="1502" w:type="dxa"/>
          </w:tcPr>
          <w:p w14:paraId="29993684" w14:textId="39BF3072" w:rsidR="00D21311" w:rsidRPr="00A30B17" w:rsidRDefault="00D21311" w:rsidP="00D21311">
            <w:pPr>
              <w:rPr>
                <w:rFonts w:ascii="Arial" w:hAnsi="Arial" w:cs="Arial"/>
              </w:rPr>
            </w:pPr>
            <w:r w:rsidRPr="00A30B17">
              <w:rPr>
                <w:rFonts w:ascii="Arial" w:hAnsi="Arial" w:cs="Arial"/>
              </w:rPr>
              <w:t>5</w:t>
            </w:r>
          </w:p>
        </w:tc>
        <w:tc>
          <w:tcPr>
            <w:tcW w:w="1502" w:type="dxa"/>
          </w:tcPr>
          <w:p w14:paraId="75CD3C44" w14:textId="265DC0BE" w:rsidR="00D21311" w:rsidRPr="00A30B17" w:rsidRDefault="00D21311" w:rsidP="00D21311">
            <w:pPr>
              <w:rPr>
                <w:rFonts w:ascii="Arial" w:hAnsi="Arial" w:cs="Arial"/>
              </w:rPr>
            </w:pPr>
            <w:r w:rsidRPr="00A30B17">
              <w:rPr>
                <w:rFonts w:ascii="Arial" w:hAnsi="Arial" w:cs="Arial"/>
              </w:rPr>
              <w:t>6</w:t>
            </w:r>
          </w:p>
        </w:tc>
        <w:tc>
          <w:tcPr>
            <w:tcW w:w="1503" w:type="dxa"/>
          </w:tcPr>
          <w:p w14:paraId="5D8E067F" w14:textId="3F98CEC6" w:rsidR="00D21311" w:rsidRPr="00A30B17" w:rsidRDefault="00D21311" w:rsidP="00D21311">
            <w:pPr>
              <w:rPr>
                <w:rFonts w:ascii="Arial" w:hAnsi="Arial" w:cs="Arial"/>
              </w:rPr>
            </w:pPr>
            <w:r w:rsidRPr="00A30B17">
              <w:rPr>
                <w:rFonts w:ascii="Arial" w:hAnsi="Arial" w:cs="Arial"/>
              </w:rPr>
              <w:t>10</w:t>
            </w:r>
          </w:p>
        </w:tc>
        <w:tc>
          <w:tcPr>
            <w:tcW w:w="1503" w:type="dxa"/>
          </w:tcPr>
          <w:p w14:paraId="2C9C117A" w14:textId="0A2AD7E5" w:rsidR="00D21311" w:rsidRPr="00A30B17" w:rsidRDefault="00D21311" w:rsidP="00D21311">
            <w:pPr>
              <w:rPr>
                <w:rFonts w:ascii="Arial" w:hAnsi="Arial" w:cs="Arial"/>
              </w:rPr>
            </w:pPr>
            <w:r w:rsidRPr="00A30B17">
              <w:rPr>
                <w:rFonts w:ascii="Arial" w:hAnsi="Arial" w:cs="Arial"/>
              </w:rPr>
              <w:t>13</w:t>
            </w:r>
          </w:p>
        </w:tc>
        <w:tc>
          <w:tcPr>
            <w:tcW w:w="1503" w:type="dxa"/>
          </w:tcPr>
          <w:p w14:paraId="7A5738E7" w14:textId="100786DB" w:rsidR="00D21311" w:rsidRPr="00A30B17" w:rsidRDefault="00D21311" w:rsidP="00D21311">
            <w:pPr>
              <w:rPr>
                <w:rFonts w:ascii="Arial" w:hAnsi="Arial" w:cs="Arial"/>
              </w:rPr>
            </w:pPr>
            <w:proofErr w:type="gramStart"/>
            <w:r w:rsidRPr="00A30B17">
              <w:rPr>
                <w:rFonts w:ascii="Arial" w:hAnsi="Arial" w:cs="Arial"/>
              </w:rPr>
              <w:t>Max(</w:t>
            </w:r>
            <w:proofErr w:type="gramEnd"/>
            <w:r w:rsidRPr="00A30B17">
              <w:rPr>
                <w:rFonts w:ascii="Arial" w:hAnsi="Arial" w:cs="Arial"/>
              </w:rPr>
              <w:t>0, 13-14) = 0</w:t>
            </w:r>
          </w:p>
        </w:tc>
        <w:tc>
          <w:tcPr>
            <w:tcW w:w="1503" w:type="dxa"/>
          </w:tcPr>
          <w:p w14:paraId="7F2EEFF9" w14:textId="10300ED5" w:rsidR="00D21311" w:rsidRPr="00A30B17" w:rsidRDefault="00D21311" w:rsidP="00D21311">
            <w:pPr>
              <w:rPr>
                <w:rFonts w:ascii="Arial" w:hAnsi="Arial" w:cs="Arial"/>
              </w:rPr>
            </w:pPr>
            <w:r w:rsidRPr="00A30B17">
              <w:rPr>
                <w:rFonts w:ascii="Arial" w:hAnsi="Arial" w:cs="Arial"/>
              </w:rPr>
              <w:t>1</w:t>
            </w:r>
          </w:p>
        </w:tc>
      </w:tr>
      <w:tr w:rsidR="00D21311" w:rsidRPr="00A30B17" w14:paraId="54678793" w14:textId="77777777" w:rsidTr="00D21311">
        <w:tc>
          <w:tcPr>
            <w:tcW w:w="1502" w:type="dxa"/>
          </w:tcPr>
          <w:p w14:paraId="46FEA320" w14:textId="76B26804" w:rsidR="00D21311" w:rsidRPr="00A30B17" w:rsidRDefault="00D21311" w:rsidP="00D21311">
            <w:pPr>
              <w:rPr>
                <w:rFonts w:ascii="Arial" w:hAnsi="Arial" w:cs="Arial"/>
              </w:rPr>
            </w:pPr>
            <w:r w:rsidRPr="00A30B17">
              <w:rPr>
                <w:rFonts w:ascii="Arial" w:hAnsi="Arial" w:cs="Arial"/>
              </w:rPr>
              <w:t>6</w:t>
            </w:r>
          </w:p>
        </w:tc>
        <w:tc>
          <w:tcPr>
            <w:tcW w:w="1502" w:type="dxa"/>
          </w:tcPr>
          <w:p w14:paraId="31C4DB57" w14:textId="75B802D3" w:rsidR="00D21311" w:rsidRPr="00A30B17" w:rsidRDefault="00D21311" w:rsidP="00D21311">
            <w:pPr>
              <w:rPr>
                <w:rFonts w:ascii="Arial" w:hAnsi="Arial" w:cs="Arial"/>
              </w:rPr>
            </w:pPr>
            <w:r w:rsidRPr="00A30B17">
              <w:rPr>
                <w:rFonts w:ascii="Arial" w:hAnsi="Arial" w:cs="Arial"/>
              </w:rPr>
              <w:t>1</w:t>
            </w:r>
          </w:p>
        </w:tc>
        <w:tc>
          <w:tcPr>
            <w:tcW w:w="1503" w:type="dxa"/>
          </w:tcPr>
          <w:p w14:paraId="681F74D7" w14:textId="3AE8E08C" w:rsidR="00D21311" w:rsidRPr="00A30B17" w:rsidRDefault="00D21311" w:rsidP="00D21311">
            <w:pPr>
              <w:rPr>
                <w:rFonts w:ascii="Arial" w:hAnsi="Arial" w:cs="Arial"/>
              </w:rPr>
            </w:pPr>
            <w:r w:rsidRPr="00A30B17">
              <w:rPr>
                <w:rFonts w:ascii="Arial" w:hAnsi="Arial" w:cs="Arial"/>
              </w:rPr>
              <w:t>13</w:t>
            </w:r>
          </w:p>
        </w:tc>
        <w:tc>
          <w:tcPr>
            <w:tcW w:w="1503" w:type="dxa"/>
          </w:tcPr>
          <w:p w14:paraId="19D24CF3" w14:textId="7DB1B7F3" w:rsidR="00D21311" w:rsidRPr="00A30B17" w:rsidRDefault="00D21311" w:rsidP="00D21311">
            <w:pPr>
              <w:rPr>
                <w:rFonts w:ascii="Arial" w:hAnsi="Arial" w:cs="Arial"/>
              </w:rPr>
            </w:pPr>
            <w:r w:rsidRPr="00A30B17">
              <w:rPr>
                <w:rFonts w:ascii="Arial" w:hAnsi="Arial" w:cs="Arial"/>
              </w:rPr>
              <w:t>15</w:t>
            </w:r>
          </w:p>
        </w:tc>
        <w:tc>
          <w:tcPr>
            <w:tcW w:w="1503" w:type="dxa"/>
          </w:tcPr>
          <w:p w14:paraId="33DECEE2" w14:textId="10B6283F" w:rsidR="00D21311" w:rsidRPr="00A30B17" w:rsidRDefault="00D21311" w:rsidP="00D21311">
            <w:pPr>
              <w:rPr>
                <w:rFonts w:ascii="Arial" w:hAnsi="Arial" w:cs="Arial"/>
              </w:rPr>
            </w:pPr>
            <w:proofErr w:type="gramStart"/>
            <w:r w:rsidRPr="00A30B17">
              <w:rPr>
                <w:rFonts w:ascii="Arial" w:hAnsi="Arial" w:cs="Arial"/>
              </w:rPr>
              <w:t>Max(</w:t>
            </w:r>
            <w:proofErr w:type="gramEnd"/>
            <w:r w:rsidRPr="00A30B17">
              <w:rPr>
                <w:rFonts w:ascii="Arial" w:hAnsi="Arial" w:cs="Arial"/>
              </w:rPr>
              <w:t>0, 15-15) = 0</w:t>
            </w:r>
          </w:p>
        </w:tc>
        <w:tc>
          <w:tcPr>
            <w:tcW w:w="1503" w:type="dxa"/>
          </w:tcPr>
          <w:p w14:paraId="05B38E52" w14:textId="1EB5C438" w:rsidR="00D21311" w:rsidRPr="00A30B17" w:rsidRDefault="00D21311" w:rsidP="00D21311">
            <w:pPr>
              <w:rPr>
                <w:rFonts w:ascii="Arial" w:hAnsi="Arial" w:cs="Arial"/>
              </w:rPr>
            </w:pPr>
            <w:r w:rsidRPr="00A30B17">
              <w:rPr>
                <w:rFonts w:ascii="Arial" w:hAnsi="Arial" w:cs="Arial"/>
              </w:rPr>
              <w:t>1</w:t>
            </w:r>
          </w:p>
        </w:tc>
      </w:tr>
    </w:tbl>
    <w:p w14:paraId="47555D7A" w14:textId="77777777" w:rsidR="00D21311" w:rsidRPr="00A30B17" w:rsidRDefault="00D21311" w:rsidP="00D21311">
      <w:pPr>
        <w:ind w:left="1080"/>
        <w:rPr>
          <w:rFonts w:ascii="Arial" w:hAnsi="Arial" w:cs="Arial"/>
        </w:rPr>
      </w:pPr>
    </w:p>
    <w:p w14:paraId="2E865CA1" w14:textId="77777777" w:rsidR="00D21311" w:rsidRPr="00A30B17" w:rsidRDefault="00D21311" w:rsidP="00BC482A">
      <w:pPr>
        <w:rPr>
          <w:rFonts w:ascii="Arial" w:hAnsi="Arial" w:cs="Arial"/>
          <w:b/>
          <w:bCs/>
        </w:rPr>
      </w:pPr>
    </w:p>
    <w:p w14:paraId="6E48525C" w14:textId="77777777" w:rsidR="00BC482A" w:rsidRPr="00A30B17" w:rsidRDefault="00BC482A" w:rsidP="00BC482A">
      <w:pPr>
        <w:pStyle w:val="ListParagraph"/>
        <w:numPr>
          <w:ilvl w:val="0"/>
          <w:numId w:val="15"/>
        </w:numPr>
        <w:rPr>
          <w:rFonts w:ascii="Arial" w:hAnsi="Arial" w:cs="Arial"/>
        </w:rPr>
      </w:pPr>
      <w:r w:rsidRPr="00A30B17">
        <w:rPr>
          <w:rFonts w:ascii="Arial" w:hAnsi="Arial" w:cs="Arial"/>
        </w:rPr>
        <w:t xml:space="preserve">The idle time is the time duration between when the first job starts and when the last job finishes, minus the total runtime of all jobs. </w:t>
      </w:r>
    </w:p>
    <w:p w14:paraId="1582068F" w14:textId="7B1EF921" w:rsidR="00BC482A" w:rsidRPr="00A30B17" w:rsidRDefault="00BC482A" w:rsidP="00BC482A">
      <w:pPr>
        <w:pStyle w:val="ListParagraph"/>
        <w:rPr>
          <w:rFonts w:ascii="Arial" w:hAnsi="Arial" w:cs="Arial"/>
        </w:rPr>
      </w:pPr>
      <w:r w:rsidRPr="00A30B17">
        <w:rPr>
          <w:rFonts w:ascii="Arial" w:hAnsi="Arial" w:cs="Arial"/>
        </w:rPr>
        <w:t>In this case, the first job starts at 0 and the last job finishes at 15, with a total runtime of 2 + 4 + 2 + 1 + 3 + 3 = 15. Therefore, the idle time is 15 - 15 = 0.</w:t>
      </w:r>
    </w:p>
    <w:p w14:paraId="2F8D219F" w14:textId="77777777" w:rsidR="00C14919" w:rsidRPr="00A30B17" w:rsidRDefault="00C14919" w:rsidP="00BC482A">
      <w:pPr>
        <w:pStyle w:val="ListParagraph"/>
        <w:rPr>
          <w:rFonts w:ascii="Arial" w:hAnsi="Arial" w:cs="Arial"/>
        </w:rPr>
      </w:pPr>
    </w:p>
    <w:p w14:paraId="0BD2AFD7" w14:textId="77777777" w:rsidR="00C14919" w:rsidRPr="00A30B17" w:rsidRDefault="00C14919" w:rsidP="00BC482A">
      <w:pPr>
        <w:pStyle w:val="ListParagraph"/>
        <w:rPr>
          <w:rFonts w:ascii="Arial" w:hAnsi="Arial" w:cs="Arial"/>
        </w:rPr>
      </w:pPr>
    </w:p>
    <w:p w14:paraId="0C3C718D" w14:textId="77777777" w:rsidR="00C14919" w:rsidRPr="00A30B17" w:rsidRDefault="00C14919" w:rsidP="00BC482A">
      <w:pPr>
        <w:pStyle w:val="ListParagraph"/>
        <w:rPr>
          <w:rFonts w:ascii="Arial" w:hAnsi="Arial" w:cs="Arial"/>
        </w:rPr>
      </w:pPr>
    </w:p>
    <w:p w14:paraId="7A5A50F5" w14:textId="77777777" w:rsidR="00C14919" w:rsidRPr="00A30B17" w:rsidRDefault="00C14919" w:rsidP="00BC482A">
      <w:pPr>
        <w:pStyle w:val="ListParagraph"/>
        <w:rPr>
          <w:rFonts w:ascii="Arial" w:hAnsi="Arial" w:cs="Arial"/>
        </w:rPr>
      </w:pPr>
    </w:p>
    <w:p w14:paraId="4D15D91B" w14:textId="77777777" w:rsidR="00C14919" w:rsidRPr="00A30B17" w:rsidRDefault="00C14919" w:rsidP="00BC482A">
      <w:pPr>
        <w:pStyle w:val="ListParagraph"/>
        <w:rPr>
          <w:rFonts w:ascii="Arial" w:hAnsi="Arial" w:cs="Arial"/>
        </w:rPr>
      </w:pPr>
    </w:p>
    <w:p w14:paraId="7EE2D826" w14:textId="77777777" w:rsidR="00C14919" w:rsidRPr="00A30B17" w:rsidRDefault="00C14919" w:rsidP="00BC482A">
      <w:pPr>
        <w:pStyle w:val="ListParagraph"/>
        <w:rPr>
          <w:rFonts w:ascii="Arial" w:hAnsi="Arial" w:cs="Arial"/>
        </w:rPr>
      </w:pPr>
    </w:p>
    <w:p w14:paraId="7761B148" w14:textId="77777777" w:rsidR="00C14919" w:rsidRPr="00A30B17" w:rsidRDefault="00C14919" w:rsidP="00BC482A">
      <w:pPr>
        <w:pStyle w:val="ListParagraph"/>
        <w:rPr>
          <w:rFonts w:ascii="Arial" w:hAnsi="Arial" w:cs="Arial"/>
        </w:rPr>
      </w:pPr>
    </w:p>
    <w:p w14:paraId="65E24D2B" w14:textId="77777777" w:rsidR="00C14919" w:rsidRPr="00A30B17" w:rsidRDefault="00C14919" w:rsidP="00BC482A">
      <w:pPr>
        <w:pStyle w:val="ListParagraph"/>
        <w:rPr>
          <w:rFonts w:ascii="Arial" w:hAnsi="Arial" w:cs="Arial"/>
        </w:rPr>
      </w:pPr>
    </w:p>
    <w:p w14:paraId="7A7B3036" w14:textId="77777777" w:rsidR="00167EBB" w:rsidRPr="00F15305" w:rsidRDefault="00167EBB" w:rsidP="00F15305">
      <w:pPr>
        <w:rPr>
          <w:rFonts w:ascii="Arial" w:hAnsi="Arial" w:cs="Arial"/>
        </w:rPr>
      </w:pPr>
    </w:p>
    <w:p w14:paraId="06D6B5AD" w14:textId="0D5E6CA8" w:rsidR="00C14919" w:rsidRPr="00A30B17" w:rsidRDefault="00C14919" w:rsidP="00BC482A">
      <w:pPr>
        <w:pStyle w:val="ListParagraph"/>
        <w:rPr>
          <w:rFonts w:ascii="Arial" w:hAnsi="Arial" w:cs="Arial"/>
        </w:rPr>
      </w:pPr>
      <w:r w:rsidRPr="00A30B17">
        <w:rPr>
          <w:rFonts w:ascii="Arial" w:hAnsi="Arial" w:cs="Arial"/>
        </w:rPr>
        <w:t>Question 6:</w:t>
      </w:r>
    </w:p>
    <w:p w14:paraId="331C9459" w14:textId="77777777" w:rsidR="00C14919" w:rsidRPr="00A30B17" w:rsidRDefault="00C14919" w:rsidP="00BC482A">
      <w:pPr>
        <w:pStyle w:val="ListParagraph"/>
        <w:rPr>
          <w:rFonts w:ascii="Arial" w:hAnsi="Arial" w:cs="Arial"/>
        </w:rPr>
      </w:pPr>
    </w:p>
    <w:p w14:paraId="1F6FE143" w14:textId="77896734" w:rsidR="0007351F" w:rsidRPr="00A30B17" w:rsidRDefault="0007351F" w:rsidP="0007351F">
      <w:pPr>
        <w:pStyle w:val="ListParagraph"/>
        <w:numPr>
          <w:ilvl w:val="1"/>
          <w:numId w:val="14"/>
        </w:numPr>
        <w:rPr>
          <w:rFonts w:ascii="Arial" w:hAnsi="Arial" w:cs="Arial"/>
        </w:rPr>
      </w:pPr>
      <w:r w:rsidRPr="00A30B17">
        <w:rPr>
          <w:rFonts w:ascii="Arial" w:hAnsi="Arial" w:cs="Arial"/>
        </w:rPr>
        <w:t>The brute-force approach would be to generate all possible paths from s to t with at most k edges, calculate their lengths, and then return the shortest one. This can be done using a depth-first search (DFS) with a modification to limit the path length.</w:t>
      </w:r>
    </w:p>
    <w:p w14:paraId="7AEFC465" w14:textId="77777777" w:rsidR="0007351F" w:rsidRPr="00A30B17" w:rsidRDefault="0007351F" w:rsidP="0007351F">
      <w:pPr>
        <w:pStyle w:val="ListParagraph"/>
        <w:ind w:left="1440"/>
        <w:rPr>
          <w:rFonts w:ascii="Arial" w:hAnsi="Arial" w:cs="Arial"/>
        </w:rPr>
      </w:pPr>
    </w:p>
    <w:p w14:paraId="3F58DB9E" w14:textId="0CBDCC53" w:rsidR="005C3974" w:rsidRPr="00A30B17" w:rsidRDefault="00C14919" w:rsidP="0007351F">
      <w:pPr>
        <w:pStyle w:val="ListParagraph"/>
        <w:ind w:left="1440"/>
        <w:rPr>
          <w:rFonts w:ascii="Arial" w:hAnsi="Arial" w:cs="Arial"/>
        </w:rPr>
      </w:pPr>
      <w:r w:rsidRPr="00A30B17">
        <w:rPr>
          <w:rFonts w:ascii="Arial" w:hAnsi="Arial" w:cs="Arial"/>
        </w:rPr>
        <w:t xml:space="preserve">Running </w:t>
      </w:r>
      <w:proofErr w:type="gramStart"/>
      <w:r w:rsidRPr="00A30B17">
        <w:rPr>
          <w:rFonts w:ascii="Arial" w:hAnsi="Arial" w:cs="Arial"/>
        </w:rPr>
        <w:t>time :</w:t>
      </w:r>
      <w:proofErr w:type="gramEnd"/>
      <w:r w:rsidRPr="00A30B17">
        <w:rPr>
          <w:rFonts w:ascii="Arial" w:hAnsi="Arial" w:cs="Arial"/>
        </w:rPr>
        <w:t xml:space="preserve"> </w:t>
      </w:r>
      <w:r w:rsidR="0007351F" w:rsidRPr="00A30B17">
        <w:rPr>
          <w:rFonts w:ascii="Arial" w:hAnsi="Arial" w:cs="Arial"/>
        </w:rPr>
        <w:t>O(k*</w:t>
      </w:r>
      <w:proofErr w:type="spellStart"/>
      <w:r w:rsidR="0007351F" w:rsidRPr="00A30B17">
        <w:rPr>
          <w:rFonts w:ascii="Arial" w:hAnsi="Arial" w:cs="Arial"/>
        </w:rPr>
        <w:t>m^k</w:t>
      </w:r>
      <w:proofErr w:type="spellEnd"/>
      <w:r w:rsidR="0007351F" w:rsidRPr="00A30B17">
        <w:rPr>
          <w:rFonts w:ascii="Arial" w:hAnsi="Arial" w:cs="Arial"/>
        </w:rPr>
        <w:t>)</w:t>
      </w:r>
    </w:p>
    <w:p w14:paraId="5F484C4E" w14:textId="5FA45811" w:rsidR="0007351F" w:rsidRPr="00A30B17" w:rsidRDefault="0007351F" w:rsidP="0007351F">
      <w:pPr>
        <w:pStyle w:val="ListParagraph"/>
        <w:numPr>
          <w:ilvl w:val="1"/>
          <w:numId w:val="14"/>
        </w:numPr>
        <w:rPr>
          <w:rFonts w:ascii="Arial" w:hAnsi="Arial" w:cs="Arial"/>
        </w:rPr>
      </w:pPr>
      <w:r w:rsidRPr="00A30B17">
        <w:rPr>
          <w:rFonts w:ascii="Arial" w:hAnsi="Arial" w:cs="Arial"/>
        </w:rPr>
        <w:t xml:space="preserve">This problem is similar to the </w:t>
      </w:r>
      <w:r w:rsidRPr="00A30B17">
        <w:rPr>
          <w:rFonts w:ascii="Arial" w:hAnsi="Arial" w:cs="Arial"/>
          <w:b/>
          <w:bCs/>
        </w:rPr>
        <w:t>Bellman-Ford algorithm</w:t>
      </w:r>
      <w:r w:rsidRPr="00A30B17">
        <w:rPr>
          <w:rFonts w:ascii="Arial" w:hAnsi="Arial" w:cs="Arial"/>
        </w:rPr>
        <w:t>, where shortest paths are computed iteratively based on the number of edges.</w:t>
      </w:r>
    </w:p>
    <w:p w14:paraId="06791FFA" w14:textId="79B0E428" w:rsidR="0007351F" w:rsidRPr="00A30B17" w:rsidRDefault="0007351F" w:rsidP="0007351F">
      <w:pPr>
        <w:pStyle w:val="whitespace-pre-wrap"/>
        <w:numPr>
          <w:ilvl w:val="1"/>
          <w:numId w:val="14"/>
        </w:numPr>
        <w:rPr>
          <w:rFonts w:ascii="Arial" w:hAnsi="Arial" w:cs="Arial"/>
        </w:rPr>
      </w:pPr>
      <w:r w:rsidRPr="00A30B17">
        <w:rPr>
          <w:rFonts w:ascii="Arial" w:hAnsi="Arial" w:cs="Arial"/>
        </w:rPr>
        <w:t>The key decisions we need to make to solve each subproblem are:</w:t>
      </w:r>
    </w:p>
    <w:p w14:paraId="6FCC78FB" w14:textId="0B8A2477" w:rsidR="0007351F" w:rsidRPr="00A30B17" w:rsidRDefault="0007351F" w:rsidP="0007351F">
      <w:pPr>
        <w:pStyle w:val="whitespace-normal"/>
        <w:numPr>
          <w:ilvl w:val="0"/>
          <w:numId w:val="19"/>
        </w:numPr>
        <w:rPr>
          <w:rFonts w:ascii="Arial" w:hAnsi="Arial" w:cs="Arial"/>
        </w:rPr>
      </w:pPr>
      <w:r w:rsidRPr="00A30B17">
        <w:rPr>
          <w:rFonts w:ascii="Arial" w:hAnsi="Arial" w:cs="Arial"/>
        </w:rPr>
        <w:t>Which node u to extend the path to from the current node v.</w:t>
      </w:r>
    </w:p>
    <w:p w14:paraId="124A3A1C" w14:textId="1596CF01" w:rsidR="0007351F" w:rsidRPr="00A30B17" w:rsidRDefault="0007351F" w:rsidP="0007351F">
      <w:pPr>
        <w:pStyle w:val="whitespace-normal"/>
        <w:numPr>
          <w:ilvl w:val="0"/>
          <w:numId w:val="19"/>
        </w:numPr>
        <w:rPr>
          <w:rFonts w:ascii="Arial" w:hAnsi="Arial" w:cs="Arial"/>
        </w:rPr>
      </w:pPr>
      <w:r w:rsidRPr="00A30B17">
        <w:rPr>
          <w:rFonts w:ascii="Arial" w:hAnsi="Arial" w:cs="Arial"/>
        </w:rPr>
        <w:t xml:space="preserve">Whether to update the shortest distance </w:t>
      </w:r>
      <w:proofErr w:type="spellStart"/>
      <w:proofErr w:type="gramStart"/>
      <w:r w:rsidRPr="00A30B17">
        <w:rPr>
          <w:rFonts w:ascii="Arial" w:hAnsi="Arial" w:cs="Arial"/>
        </w:rPr>
        <w:t>dist</w:t>
      </w:r>
      <w:proofErr w:type="spellEnd"/>
      <w:r w:rsidRPr="00A30B17">
        <w:rPr>
          <w:rFonts w:ascii="Arial" w:hAnsi="Arial" w:cs="Arial"/>
        </w:rPr>
        <w:t>(</w:t>
      </w:r>
      <w:proofErr w:type="gramEnd"/>
      <w:r w:rsidRPr="00A30B17">
        <w:rPr>
          <w:rFonts w:ascii="Arial" w:hAnsi="Arial" w:cs="Arial"/>
        </w:rPr>
        <w:t xml:space="preserve">v, </w:t>
      </w:r>
      <w:proofErr w:type="spellStart"/>
      <w:r w:rsidRPr="00A30B17">
        <w:rPr>
          <w:rFonts w:ascii="Arial" w:hAnsi="Arial" w:cs="Arial"/>
        </w:rPr>
        <w:t>i</w:t>
      </w:r>
      <w:proofErr w:type="spellEnd"/>
      <w:r w:rsidRPr="00A30B17">
        <w:rPr>
          <w:rFonts w:ascii="Arial" w:hAnsi="Arial" w:cs="Arial"/>
        </w:rPr>
        <w:t>) using the new path</w:t>
      </w:r>
    </w:p>
    <w:p w14:paraId="235DABEB" w14:textId="1C44774D" w:rsidR="0007351F" w:rsidRPr="00A30B17" w:rsidRDefault="00167EBB" w:rsidP="00167EBB">
      <w:pPr>
        <w:pStyle w:val="whitespace-normal"/>
        <w:numPr>
          <w:ilvl w:val="1"/>
          <w:numId w:val="14"/>
        </w:numPr>
        <w:rPr>
          <w:rFonts w:ascii="Arial" w:hAnsi="Arial" w:cs="Arial"/>
        </w:rPr>
      </w:pPr>
      <w:proofErr w:type="spellStart"/>
      <w:proofErr w:type="gramStart"/>
      <w:r w:rsidRPr="00A30B17">
        <w:rPr>
          <w:rFonts w:ascii="Arial" w:hAnsi="Arial" w:cs="Arial"/>
        </w:rPr>
        <w:t>dist</w:t>
      </w:r>
      <w:proofErr w:type="spellEnd"/>
      <w:r w:rsidRPr="00A30B17">
        <w:rPr>
          <w:rFonts w:ascii="Arial" w:hAnsi="Arial" w:cs="Arial"/>
        </w:rPr>
        <w:t>(</w:t>
      </w:r>
      <w:proofErr w:type="gramEnd"/>
      <w:r w:rsidRPr="00A30B17">
        <w:rPr>
          <w:rFonts w:ascii="Arial" w:hAnsi="Arial" w:cs="Arial"/>
        </w:rPr>
        <w:t xml:space="preserve">v, </w:t>
      </w:r>
      <w:proofErr w:type="spellStart"/>
      <w:r w:rsidRPr="00A30B17">
        <w:rPr>
          <w:rFonts w:ascii="Arial" w:hAnsi="Arial" w:cs="Arial"/>
        </w:rPr>
        <w:t>i</w:t>
      </w:r>
      <w:proofErr w:type="spellEnd"/>
      <w:r w:rsidRPr="00A30B17">
        <w:rPr>
          <w:rFonts w:ascii="Arial" w:hAnsi="Arial" w:cs="Arial"/>
        </w:rPr>
        <w:t xml:space="preserve">) = min { </w:t>
      </w:r>
      <w:proofErr w:type="spellStart"/>
      <w:r w:rsidRPr="00A30B17">
        <w:rPr>
          <w:rFonts w:ascii="Arial" w:hAnsi="Arial" w:cs="Arial"/>
        </w:rPr>
        <w:t>dist</w:t>
      </w:r>
      <w:proofErr w:type="spellEnd"/>
      <w:r w:rsidRPr="00A30B17">
        <w:rPr>
          <w:rFonts w:ascii="Arial" w:hAnsi="Arial" w:cs="Arial"/>
        </w:rPr>
        <w:t>(u, i-1) + l(u, v) } for all (u, v) in E</w:t>
      </w:r>
    </w:p>
    <w:p w14:paraId="2B4C21D1" w14:textId="43645A22" w:rsidR="00167EBB" w:rsidRPr="00A30B17" w:rsidRDefault="00167EBB" w:rsidP="00167EBB">
      <w:pPr>
        <w:pStyle w:val="ListParagraph"/>
        <w:numPr>
          <w:ilvl w:val="1"/>
          <w:numId w:val="14"/>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b/>
          <w:bCs/>
          <w:kern w:val="0"/>
          <w:sz w:val="24"/>
          <w:szCs w:val="24"/>
          <w14:ligatures w14:val="none"/>
        </w:rPr>
        <w:t>Base Cases:</w:t>
      </w:r>
    </w:p>
    <w:p w14:paraId="22BA1B6E" w14:textId="77777777" w:rsidR="00167EBB" w:rsidRPr="00A30B17" w:rsidRDefault="00167EBB" w:rsidP="00167EBB">
      <w:pPr>
        <w:pStyle w:val="ListParagraph"/>
        <w:numPr>
          <w:ilvl w:val="0"/>
          <w:numId w:val="21"/>
        </w:numPr>
        <w:spacing w:before="100" w:beforeAutospacing="1" w:after="100" w:afterAutospacing="1" w:line="240" w:lineRule="auto"/>
        <w:rPr>
          <w:rFonts w:ascii="Arial" w:eastAsia="Times New Roman" w:hAnsi="Arial" w:cs="Arial"/>
          <w:kern w:val="0"/>
          <w:sz w:val="24"/>
          <w:szCs w:val="24"/>
          <w14:ligatures w14:val="none"/>
        </w:rPr>
      </w:pPr>
      <w:proofErr w:type="spellStart"/>
      <w:proofErr w:type="gramStart"/>
      <w:r w:rsidRPr="00A30B17">
        <w:rPr>
          <w:rFonts w:ascii="Arial" w:eastAsia="Times New Roman" w:hAnsi="Arial" w:cs="Arial"/>
          <w:kern w:val="0"/>
          <w:sz w:val="24"/>
          <w:szCs w:val="24"/>
          <w14:ligatures w14:val="none"/>
        </w:rPr>
        <w:t>dist</w:t>
      </w:r>
      <w:proofErr w:type="spellEnd"/>
      <w:r w:rsidRPr="00A30B17">
        <w:rPr>
          <w:rFonts w:ascii="Arial" w:eastAsia="Times New Roman" w:hAnsi="Arial" w:cs="Arial"/>
          <w:kern w:val="0"/>
          <w:sz w:val="24"/>
          <w:szCs w:val="24"/>
          <w14:ligatures w14:val="none"/>
        </w:rPr>
        <w:t>(</w:t>
      </w:r>
      <w:proofErr w:type="gramEnd"/>
      <w:r w:rsidRPr="00A30B17">
        <w:rPr>
          <w:rFonts w:ascii="Arial" w:eastAsia="Times New Roman" w:hAnsi="Arial" w:cs="Arial"/>
          <w:kern w:val="0"/>
          <w:sz w:val="24"/>
          <w:szCs w:val="24"/>
          <w14:ligatures w14:val="none"/>
        </w:rPr>
        <w:t>s, 0) = 0 (The distance from s to itself with 0 edges is 0.)</w:t>
      </w:r>
    </w:p>
    <w:p w14:paraId="58BB0FE5" w14:textId="77777777" w:rsidR="00167EBB" w:rsidRPr="00A30B17" w:rsidRDefault="00167EBB" w:rsidP="00167EBB">
      <w:pPr>
        <w:pStyle w:val="ListParagraph"/>
        <w:numPr>
          <w:ilvl w:val="0"/>
          <w:numId w:val="21"/>
        </w:numPr>
        <w:spacing w:before="100" w:beforeAutospacing="1" w:after="100" w:afterAutospacing="1" w:line="240" w:lineRule="auto"/>
        <w:rPr>
          <w:rFonts w:ascii="Arial" w:eastAsia="Times New Roman" w:hAnsi="Arial" w:cs="Arial"/>
          <w:kern w:val="0"/>
          <w:sz w:val="24"/>
          <w:szCs w:val="24"/>
          <w14:ligatures w14:val="none"/>
        </w:rPr>
      </w:pPr>
      <w:proofErr w:type="spellStart"/>
      <w:proofErr w:type="gramStart"/>
      <w:r w:rsidRPr="00A30B17">
        <w:rPr>
          <w:rFonts w:ascii="Arial" w:eastAsia="Times New Roman" w:hAnsi="Arial" w:cs="Arial"/>
          <w:kern w:val="0"/>
          <w:sz w:val="24"/>
          <w:szCs w:val="24"/>
          <w14:ligatures w14:val="none"/>
        </w:rPr>
        <w:t>dist</w:t>
      </w:r>
      <w:proofErr w:type="spellEnd"/>
      <w:r w:rsidRPr="00A30B17">
        <w:rPr>
          <w:rFonts w:ascii="Arial" w:eastAsia="Times New Roman" w:hAnsi="Arial" w:cs="Arial"/>
          <w:kern w:val="0"/>
          <w:sz w:val="24"/>
          <w:szCs w:val="24"/>
          <w14:ligatures w14:val="none"/>
        </w:rPr>
        <w:t>(</w:t>
      </w:r>
      <w:proofErr w:type="gramEnd"/>
      <w:r w:rsidRPr="00A30B17">
        <w:rPr>
          <w:rFonts w:ascii="Arial" w:eastAsia="Times New Roman" w:hAnsi="Arial" w:cs="Arial"/>
          <w:kern w:val="0"/>
          <w:sz w:val="24"/>
          <w:szCs w:val="24"/>
          <w14:ligatures w14:val="none"/>
        </w:rPr>
        <w:t>v, 0) = infinity for all v ≠ s (No path from s to v with 0 edges)</w:t>
      </w:r>
    </w:p>
    <w:p w14:paraId="7AFD6EC2" w14:textId="50CFF490" w:rsidR="00167EBB" w:rsidRPr="00A30B17" w:rsidRDefault="00167EBB" w:rsidP="00167EBB">
      <w:pPr>
        <w:pStyle w:val="ListParagraph"/>
        <w:numPr>
          <w:ilvl w:val="1"/>
          <w:numId w:val="14"/>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b/>
          <w:bCs/>
          <w:kern w:val="0"/>
          <w:sz w:val="24"/>
          <w:szCs w:val="24"/>
          <w14:ligatures w14:val="none"/>
        </w:rPr>
        <w:t>Running Time Analysis</w:t>
      </w:r>
    </w:p>
    <w:p w14:paraId="678F0801" w14:textId="77777777" w:rsidR="00167EBB" w:rsidRPr="00A30B17" w:rsidRDefault="00167EBB" w:rsidP="00167EBB">
      <w:pPr>
        <w:pStyle w:val="ListParagraph"/>
        <w:numPr>
          <w:ilvl w:val="0"/>
          <w:numId w:val="23"/>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 xml:space="preserve">Number of subproblems: |V| * k (For each node v and each edge limit </w:t>
      </w: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w:t>
      </w:r>
    </w:p>
    <w:p w14:paraId="7532EE32" w14:textId="77777777" w:rsidR="00167EBB" w:rsidRPr="00A30B17" w:rsidRDefault="00167EBB" w:rsidP="00167EBB">
      <w:pPr>
        <w:pStyle w:val="ListParagraph"/>
        <w:numPr>
          <w:ilvl w:val="0"/>
          <w:numId w:val="23"/>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Time per subproblem: O(|E|) (Iterating over all edges to find the minimum)</w:t>
      </w:r>
    </w:p>
    <w:p w14:paraId="3DE8DA38" w14:textId="77777777" w:rsidR="00167EBB" w:rsidRPr="00A30B17" w:rsidRDefault="00167EBB" w:rsidP="00167EBB">
      <w:pPr>
        <w:pStyle w:val="ListParagraph"/>
        <w:numPr>
          <w:ilvl w:val="0"/>
          <w:numId w:val="23"/>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 xml:space="preserve">Total running time: </w:t>
      </w:r>
      <w:proofErr w:type="gramStart"/>
      <w:r w:rsidRPr="00A30B17">
        <w:rPr>
          <w:rFonts w:ascii="Arial" w:eastAsia="Times New Roman" w:hAnsi="Arial" w:cs="Arial"/>
          <w:kern w:val="0"/>
          <w:sz w:val="24"/>
          <w:szCs w:val="24"/>
          <w14:ligatures w14:val="none"/>
        </w:rPr>
        <w:t>O(</w:t>
      </w:r>
      <w:proofErr w:type="gramEnd"/>
      <w:r w:rsidRPr="00A30B17">
        <w:rPr>
          <w:rFonts w:ascii="Arial" w:eastAsia="Times New Roman" w:hAnsi="Arial" w:cs="Arial"/>
          <w:kern w:val="0"/>
          <w:sz w:val="24"/>
          <w:szCs w:val="24"/>
          <w14:ligatures w14:val="none"/>
        </w:rPr>
        <w:t>|V| * k * |E|)</w:t>
      </w:r>
    </w:p>
    <w:p w14:paraId="501E5F7D" w14:textId="01EA40C6" w:rsidR="00167EBB" w:rsidRPr="00A30B17" w:rsidRDefault="00167EBB" w:rsidP="00167EBB">
      <w:pPr>
        <w:pStyle w:val="ListParagraph"/>
        <w:spacing w:before="100" w:beforeAutospacing="1" w:after="100" w:afterAutospacing="1" w:line="240" w:lineRule="auto"/>
        <w:ind w:left="1440"/>
        <w:rPr>
          <w:rFonts w:ascii="Arial" w:eastAsia="Times New Roman" w:hAnsi="Arial" w:cs="Arial"/>
          <w:kern w:val="0"/>
          <w:sz w:val="24"/>
          <w:szCs w:val="24"/>
          <w14:ligatures w14:val="none"/>
        </w:rPr>
      </w:pPr>
    </w:p>
    <w:p w14:paraId="04095E08" w14:textId="11619814" w:rsidR="00167EBB" w:rsidRPr="00A30B17" w:rsidRDefault="00167EBB" w:rsidP="00F17A1F">
      <w:pPr>
        <w:pStyle w:val="ListParagraph"/>
        <w:numPr>
          <w:ilvl w:val="1"/>
          <w:numId w:val="14"/>
        </w:numPr>
        <w:spacing w:before="100" w:beforeAutospacing="1" w:after="100" w:afterAutospacing="1" w:line="240" w:lineRule="auto"/>
        <w:rPr>
          <w:rFonts w:ascii="Arial" w:eastAsia="Times New Roman" w:hAnsi="Arial" w:cs="Arial"/>
          <w:kern w:val="0"/>
          <w:sz w:val="24"/>
          <w:szCs w:val="24"/>
          <w14:ligatures w14:val="none"/>
        </w:rPr>
      </w:pPr>
    </w:p>
    <w:tbl>
      <w:tblPr>
        <w:tblStyle w:val="TableGrid"/>
        <w:tblW w:w="0" w:type="auto"/>
        <w:tblInd w:w="1440" w:type="dxa"/>
        <w:tblLook w:val="04A0" w:firstRow="1" w:lastRow="0" w:firstColumn="1" w:lastColumn="0" w:noHBand="0" w:noVBand="1"/>
      </w:tblPr>
      <w:tblGrid>
        <w:gridCol w:w="1087"/>
        <w:gridCol w:w="1296"/>
        <w:gridCol w:w="1297"/>
        <w:gridCol w:w="1302"/>
        <w:gridCol w:w="1302"/>
        <w:gridCol w:w="1292"/>
      </w:tblGrid>
      <w:tr w:rsidR="00C807F0" w:rsidRPr="00A30B17" w14:paraId="4684E6D6" w14:textId="77777777" w:rsidTr="00C807F0">
        <w:tc>
          <w:tcPr>
            <w:tcW w:w="1502" w:type="dxa"/>
          </w:tcPr>
          <w:p w14:paraId="345D376C" w14:textId="77777777"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
        </w:tc>
        <w:tc>
          <w:tcPr>
            <w:tcW w:w="1502" w:type="dxa"/>
          </w:tcPr>
          <w:p w14:paraId="7723F430" w14:textId="49E9BAC3"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proofErr w:type="gramStart"/>
            <w:r w:rsidRPr="00A30B17">
              <w:rPr>
                <w:rFonts w:ascii="Arial" w:eastAsia="Times New Roman" w:hAnsi="Arial" w:cs="Arial"/>
                <w:kern w:val="0"/>
                <w:sz w:val="24"/>
                <w:szCs w:val="24"/>
                <w14:ligatures w14:val="none"/>
              </w:rPr>
              <w:t>Dist</w:t>
            </w:r>
            <w:proofErr w:type="spellEnd"/>
            <w:r w:rsidRPr="00A30B17">
              <w:rPr>
                <w:rFonts w:ascii="Arial" w:eastAsia="Times New Roman" w:hAnsi="Arial" w:cs="Arial"/>
                <w:kern w:val="0"/>
                <w:sz w:val="24"/>
                <w:szCs w:val="24"/>
                <w14:ligatures w14:val="none"/>
              </w:rPr>
              <w:t>(</w:t>
            </w:r>
            <w:proofErr w:type="gramEnd"/>
            <w:r w:rsidRPr="00A30B17">
              <w:rPr>
                <w:rFonts w:ascii="Arial" w:eastAsia="Times New Roman" w:hAnsi="Arial" w:cs="Arial"/>
                <w:kern w:val="0"/>
                <w:sz w:val="24"/>
                <w:szCs w:val="24"/>
                <w14:ligatures w14:val="none"/>
              </w:rPr>
              <w:t xml:space="preserve">A, </w:t>
            </w: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w:t>
            </w:r>
          </w:p>
        </w:tc>
        <w:tc>
          <w:tcPr>
            <w:tcW w:w="1503" w:type="dxa"/>
          </w:tcPr>
          <w:p w14:paraId="395BB9FE" w14:textId="6DF74116"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proofErr w:type="gramStart"/>
            <w:r w:rsidRPr="00A30B17">
              <w:rPr>
                <w:rFonts w:ascii="Arial" w:eastAsia="Times New Roman" w:hAnsi="Arial" w:cs="Arial"/>
                <w:kern w:val="0"/>
                <w:sz w:val="24"/>
                <w:szCs w:val="24"/>
                <w14:ligatures w14:val="none"/>
              </w:rPr>
              <w:t>Dist</w:t>
            </w:r>
            <w:proofErr w:type="spellEnd"/>
            <w:r w:rsidRPr="00A30B17">
              <w:rPr>
                <w:rFonts w:ascii="Arial" w:eastAsia="Times New Roman" w:hAnsi="Arial" w:cs="Arial"/>
                <w:kern w:val="0"/>
                <w:sz w:val="24"/>
                <w:szCs w:val="24"/>
                <w14:ligatures w14:val="none"/>
              </w:rPr>
              <w:t>(</w:t>
            </w:r>
            <w:proofErr w:type="gramEnd"/>
            <w:r w:rsidRPr="00A30B17">
              <w:rPr>
                <w:rFonts w:ascii="Arial" w:eastAsia="Times New Roman" w:hAnsi="Arial" w:cs="Arial"/>
                <w:kern w:val="0"/>
                <w:sz w:val="24"/>
                <w:szCs w:val="24"/>
                <w14:ligatures w14:val="none"/>
              </w:rPr>
              <w:t xml:space="preserve">B, </w:t>
            </w: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w:t>
            </w:r>
          </w:p>
        </w:tc>
        <w:tc>
          <w:tcPr>
            <w:tcW w:w="1503" w:type="dxa"/>
          </w:tcPr>
          <w:p w14:paraId="0EFB1620" w14:textId="619BF23B"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proofErr w:type="gramStart"/>
            <w:r w:rsidRPr="00A30B17">
              <w:rPr>
                <w:rFonts w:ascii="Arial" w:eastAsia="Times New Roman" w:hAnsi="Arial" w:cs="Arial"/>
                <w:kern w:val="0"/>
                <w:sz w:val="24"/>
                <w:szCs w:val="24"/>
                <w14:ligatures w14:val="none"/>
              </w:rPr>
              <w:t>Dist</w:t>
            </w:r>
            <w:proofErr w:type="spellEnd"/>
            <w:r w:rsidRPr="00A30B17">
              <w:rPr>
                <w:rFonts w:ascii="Arial" w:eastAsia="Times New Roman" w:hAnsi="Arial" w:cs="Arial"/>
                <w:kern w:val="0"/>
                <w:sz w:val="24"/>
                <w:szCs w:val="24"/>
                <w14:ligatures w14:val="none"/>
              </w:rPr>
              <w:t>(</w:t>
            </w:r>
            <w:proofErr w:type="gramEnd"/>
            <w:r w:rsidRPr="00A30B17">
              <w:rPr>
                <w:rFonts w:ascii="Arial" w:eastAsia="Times New Roman" w:hAnsi="Arial" w:cs="Arial"/>
                <w:kern w:val="0"/>
                <w:sz w:val="24"/>
                <w:szCs w:val="24"/>
                <w14:ligatures w14:val="none"/>
              </w:rPr>
              <w:t xml:space="preserve">C, </w:t>
            </w: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w:t>
            </w:r>
          </w:p>
        </w:tc>
        <w:tc>
          <w:tcPr>
            <w:tcW w:w="1503" w:type="dxa"/>
          </w:tcPr>
          <w:p w14:paraId="518C7CBA" w14:textId="47C62EF3"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proofErr w:type="gramStart"/>
            <w:r w:rsidRPr="00A30B17">
              <w:rPr>
                <w:rFonts w:ascii="Arial" w:eastAsia="Times New Roman" w:hAnsi="Arial" w:cs="Arial"/>
                <w:kern w:val="0"/>
                <w:sz w:val="24"/>
                <w:szCs w:val="24"/>
                <w14:ligatures w14:val="none"/>
              </w:rPr>
              <w:t>Dist</w:t>
            </w:r>
            <w:proofErr w:type="spellEnd"/>
            <w:r w:rsidRPr="00A30B17">
              <w:rPr>
                <w:rFonts w:ascii="Arial" w:eastAsia="Times New Roman" w:hAnsi="Arial" w:cs="Arial"/>
                <w:kern w:val="0"/>
                <w:sz w:val="24"/>
                <w:szCs w:val="24"/>
                <w14:ligatures w14:val="none"/>
              </w:rPr>
              <w:t>(</w:t>
            </w:r>
            <w:proofErr w:type="gramEnd"/>
            <w:r w:rsidRPr="00A30B17">
              <w:rPr>
                <w:rFonts w:ascii="Arial" w:eastAsia="Times New Roman" w:hAnsi="Arial" w:cs="Arial"/>
                <w:kern w:val="0"/>
                <w:sz w:val="24"/>
                <w:szCs w:val="24"/>
                <w14:ligatures w14:val="none"/>
              </w:rPr>
              <w:t xml:space="preserve">D, </w:t>
            </w: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w:t>
            </w:r>
          </w:p>
        </w:tc>
        <w:tc>
          <w:tcPr>
            <w:tcW w:w="1503" w:type="dxa"/>
          </w:tcPr>
          <w:p w14:paraId="1599C0C4" w14:textId="1D44A6B4"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proofErr w:type="gramStart"/>
            <w:r w:rsidRPr="00A30B17">
              <w:rPr>
                <w:rFonts w:ascii="Arial" w:eastAsia="Times New Roman" w:hAnsi="Arial" w:cs="Arial"/>
                <w:kern w:val="0"/>
                <w:sz w:val="24"/>
                <w:szCs w:val="24"/>
                <w14:ligatures w14:val="none"/>
              </w:rPr>
              <w:t>Dist</w:t>
            </w:r>
            <w:proofErr w:type="spellEnd"/>
            <w:r w:rsidRPr="00A30B17">
              <w:rPr>
                <w:rFonts w:ascii="Arial" w:eastAsia="Times New Roman" w:hAnsi="Arial" w:cs="Arial"/>
                <w:kern w:val="0"/>
                <w:sz w:val="24"/>
                <w:szCs w:val="24"/>
                <w14:ligatures w14:val="none"/>
              </w:rPr>
              <w:t>(</w:t>
            </w:r>
            <w:proofErr w:type="gramEnd"/>
            <w:r w:rsidRPr="00A30B17">
              <w:rPr>
                <w:rFonts w:ascii="Arial" w:eastAsia="Times New Roman" w:hAnsi="Arial" w:cs="Arial"/>
                <w:kern w:val="0"/>
                <w:sz w:val="24"/>
                <w:szCs w:val="24"/>
                <w14:ligatures w14:val="none"/>
              </w:rPr>
              <w:t xml:space="preserve">T, </w:t>
            </w: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w:t>
            </w:r>
          </w:p>
        </w:tc>
      </w:tr>
      <w:tr w:rsidR="00C807F0" w:rsidRPr="00A30B17" w14:paraId="41938ABC" w14:textId="77777777" w:rsidTr="00C807F0">
        <w:tc>
          <w:tcPr>
            <w:tcW w:w="1502" w:type="dxa"/>
          </w:tcPr>
          <w:p w14:paraId="73986C17" w14:textId="39AE00B4"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 xml:space="preserve"> = 1</w:t>
            </w:r>
          </w:p>
        </w:tc>
        <w:tc>
          <w:tcPr>
            <w:tcW w:w="1502" w:type="dxa"/>
          </w:tcPr>
          <w:p w14:paraId="3977B215" w14:textId="6DBC02F5"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1</w:t>
            </w:r>
          </w:p>
        </w:tc>
        <w:tc>
          <w:tcPr>
            <w:tcW w:w="1503" w:type="dxa"/>
          </w:tcPr>
          <w:p w14:paraId="3FF78FB1" w14:textId="6DC46E05"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inf</w:t>
            </w:r>
          </w:p>
        </w:tc>
        <w:tc>
          <w:tcPr>
            <w:tcW w:w="1503" w:type="dxa"/>
          </w:tcPr>
          <w:p w14:paraId="17505EC2" w14:textId="73C27FBE"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 xml:space="preserve">2 </w:t>
            </w:r>
          </w:p>
        </w:tc>
        <w:tc>
          <w:tcPr>
            <w:tcW w:w="1503" w:type="dxa"/>
          </w:tcPr>
          <w:p w14:paraId="014FE9B5" w14:textId="689FB147"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Inf</w:t>
            </w:r>
          </w:p>
        </w:tc>
        <w:tc>
          <w:tcPr>
            <w:tcW w:w="1503" w:type="dxa"/>
          </w:tcPr>
          <w:p w14:paraId="71C58531" w14:textId="76CE46A9"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inf</w:t>
            </w:r>
          </w:p>
        </w:tc>
      </w:tr>
      <w:tr w:rsidR="00C807F0" w:rsidRPr="00A30B17" w14:paraId="09D41CB4" w14:textId="77777777" w:rsidTr="00C807F0">
        <w:tc>
          <w:tcPr>
            <w:tcW w:w="1502" w:type="dxa"/>
          </w:tcPr>
          <w:p w14:paraId="543E1CE5" w14:textId="3CDBFD86"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 xml:space="preserve"> = 2</w:t>
            </w:r>
          </w:p>
        </w:tc>
        <w:tc>
          <w:tcPr>
            <w:tcW w:w="1502" w:type="dxa"/>
          </w:tcPr>
          <w:p w14:paraId="6DE76BC8" w14:textId="60CA5A5A"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1</w:t>
            </w:r>
          </w:p>
        </w:tc>
        <w:tc>
          <w:tcPr>
            <w:tcW w:w="1503" w:type="dxa"/>
          </w:tcPr>
          <w:p w14:paraId="621EDBC1" w14:textId="23BDA22A"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3</w:t>
            </w:r>
          </w:p>
        </w:tc>
        <w:tc>
          <w:tcPr>
            <w:tcW w:w="1503" w:type="dxa"/>
          </w:tcPr>
          <w:p w14:paraId="54E15DF1" w14:textId="07AB9B68"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2</w:t>
            </w:r>
          </w:p>
        </w:tc>
        <w:tc>
          <w:tcPr>
            <w:tcW w:w="1503" w:type="dxa"/>
          </w:tcPr>
          <w:p w14:paraId="64DDD6CB" w14:textId="5160F1BE"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5</w:t>
            </w:r>
          </w:p>
        </w:tc>
        <w:tc>
          <w:tcPr>
            <w:tcW w:w="1503" w:type="dxa"/>
          </w:tcPr>
          <w:p w14:paraId="2D860755" w14:textId="4B794360"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Inf</w:t>
            </w:r>
          </w:p>
        </w:tc>
      </w:tr>
      <w:tr w:rsidR="00C807F0" w:rsidRPr="00A30B17" w14:paraId="4DA477CD" w14:textId="77777777" w:rsidTr="00C807F0">
        <w:tc>
          <w:tcPr>
            <w:tcW w:w="1502" w:type="dxa"/>
          </w:tcPr>
          <w:p w14:paraId="295DCA2F" w14:textId="604EFC50"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proofErr w:type="spellStart"/>
            <w:r w:rsidRPr="00A30B17">
              <w:rPr>
                <w:rFonts w:ascii="Arial" w:eastAsia="Times New Roman" w:hAnsi="Arial" w:cs="Arial"/>
                <w:kern w:val="0"/>
                <w:sz w:val="24"/>
                <w:szCs w:val="24"/>
                <w14:ligatures w14:val="none"/>
              </w:rPr>
              <w:t>i</w:t>
            </w:r>
            <w:proofErr w:type="spellEnd"/>
            <w:r w:rsidRPr="00A30B17">
              <w:rPr>
                <w:rFonts w:ascii="Arial" w:eastAsia="Times New Roman" w:hAnsi="Arial" w:cs="Arial"/>
                <w:kern w:val="0"/>
                <w:sz w:val="24"/>
                <w:szCs w:val="24"/>
                <w14:ligatures w14:val="none"/>
              </w:rPr>
              <w:t xml:space="preserve"> = 3</w:t>
            </w:r>
          </w:p>
        </w:tc>
        <w:tc>
          <w:tcPr>
            <w:tcW w:w="1502" w:type="dxa"/>
          </w:tcPr>
          <w:p w14:paraId="0E2227AC" w14:textId="4DF91785"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1</w:t>
            </w:r>
          </w:p>
        </w:tc>
        <w:tc>
          <w:tcPr>
            <w:tcW w:w="1503" w:type="dxa"/>
          </w:tcPr>
          <w:p w14:paraId="4F58A69C" w14:textId="3D02F1E9"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3</w:t>
            </w:r>
          </w:p>
        </w:tc>
        <w:tc>
          <w:tcPr>
            <w:tcW w:w="1503" w:type="dxa"/>
          </w:tcPr>
          <w:p w14:paraId="16FC8032" w14:textId="5D75902A"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2</w:t>
            </w:r>
          </w:p>
        </w:tc>
        <w:tc>
          <w:tcPr>
            <w:tcW w:w="1503" w:type="dxa"/>
          </w:tcPr>
          <w:p w14:paraId="6FCEC99D" w14:textId="02287B9F"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5</w:t>
            </w:r>
          </w:p>
        </w:tc>
        <w:tc>
          <w:tcPr>
            <w:tcW w:w="1503" w:type="dxa"/>
          </w:tcPr>
          <w:p w14:paraId="6B1988DD" w14:textId="661B2680" w:rsidR="00C807F0" w:rsidRPr="00A30B17" w:rsidRDefault="00C807F0" w:rsidP="00167EBB">
            <w:pPr>
              <w:pStyle w:val="ListParagraph"/>
              <w:spacing w:before="100" w:beforeAutospacing="1" w:after="100" w:afterAutospacing="1"/>
              <w:ind w:left="0"/>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7</w:t>
            </w:r>
          </w:p>
        </w:tc>
      </w:tr>
    </w:tbl>
    <w:p w14:paraId="50ABC84B" w14:textId="77777777" w:rsidR="00C807F0" w:rsidRPr="00A30B17" w:rsidRDefault="00C807F0" w:rsidP="00167EBB">
      <w:pPr>
        <w:pStyle w:val="ListParagraph"/>
        <w:spacing w:before="100" w:beforeAutospacing="1" w:after="100" w:afterAutospacing="1" w:line="240" w:lineRule="auto"/>
        <w:ind w:left="1440"/>
        <w:rPr>
          <w:rFonts w:ascii="Arial" w:eastAsia="Times New Roman" w:hAnsi="Arial" w:cs="Arial"/>
          <w:kern w:val="0"/>
          <w:sz w:val="24"/>
          <w:szCs w:val="24"/>
          <w14:ligatures w14:val="none"/>
        </w:rPr>
      </w:pPr>
    </w:p>
    <w:p w14:paraId="1736F02B" w14:textId="77777777" w:rsidR="00167EBB" w:rsidRPr="00A30B17" w:rsidRDefault="00167EBB" w:rsidP="00167EBB">
      <w:pPr>
        <w:pStyle w:val="whitespace-normal"/>
        <w:ind w:left="1440"/>
        <w:rPr>
          <w:rFonts w:ascii="Arial" w:hAnsi="Arial" w:cs="Arial"/>
        </w:rPr>
      </w:pPr>
    </w:p>
    <w:p w14:paraId="40FABC53" w14:textId="77777777" w:rsidR="00C14919" w:rsidRPr="00A30B17" w:rsidRDefault="00C14919" w:rsidP="00C14919">
      <w:pPr>
        <w:ind w:left="1440"/>
        <w:rPr>
          <w:rFonts w:ascii="Arial" w:hAnsi="Arial" w:cs="Arial"/>
        </w:rPr>
      </w:pPr>
    </w:p>
    <w:p w14:paraId="6E69F014" w14:textId="77777777" w:rsidR="005C3974" w:rsidRPr="00A30B17" w:rsidRDefault="005C3974">
      <w:pPr>
        <w:rPr>
          <w:rFonts w:ascii="Arial" w:hAnsi="Arial" w:cs="Arial"/>
          <w:b/>
          <w:bCs/>
        </w:rPr>
      </w:pPr>
    </w:p>
    <w:p w14:paraId="6AABECBD" w14:textId="77777777" w:rsidR="00542263" w:rsidRPr="00A30B17" w:rsidRDefault="00542263">
      <w:pPr>
        <w:rPr>
          <w:rFonts w:ascii="Arial" w:hAnsi="Arial" w:cs="Arial"/>
          <w:b/>
          <w:bCs/>
        </w:rPr>
      </w:pPr>
    </w:p>
    <w:p w14:paraId="5BC63AC7" w14:textId="77777777" w:rsidR="00542263" w:rsidRPr="00A30B17" w:rsidRDefault="00542263">
      <w:pPr>
        <w:rPr>
          <w:rFonts w:ascii="Arial" w:hAnsi="Arial" w:cs="Arial"/>
          <w:b/>
          <w:bCs/>
        </w:rPr>
      </w:pPr>
    </w:p>
    <w:p w14:paraId="7E30BD45" w14:textId="77777777" w:rsidR="00542263" w:rsidRPr="00A30B17" w:rsidRDefault="00542263">
      <w:pPr>
        <w:rPr>
          <w:rFonts w:ascii="Arial" w:hAnsi="Arial" w:cs="Arial"/>
          <w:b/>
          <w:bCs/>
        </w:rPr>
      </w:pPr>
    </w:p>
    <w:p w14:paraId="78E7EFD0" w14:textId="77777777" w:rsidR="00542263" w:rsidRPr="00A30B17" w:rsidRDefault="00542263">
      <w:pPr>
        <w:rPr>
          <w:rFonts w:ascii="Arial" w:hAnsi="Arial" w:cs="Arial"/>
          <w:b/>
          <w:bCs/>
        </w:rPr>
      </w:pPr>
    </w:p>
    <w:p w14:paraId="0156ABDA" w14:textId="77777777" w:rsidR="00542263" w:rsidRPr="00A30B17" w:rsidRDefault="00542263">
      <w:pPr>
        <w:rPr>
          <w:rFonts w:ascii="Arial" w:hAnsi="Arial" w:cs="Arial"/>
          <w:b/>
          <w:bCs/>
        </w:rPr>
      </w:pPr>
    </w:p>
    <w:p w14:paraId="52DB986F" w14:textId="77777777" w:rsidR="00542263" w:rsidRPr="00A30B17" w:rsidRDefault="00542263">
      <w:pPr>
        <w:rPr>
          <w:rFonts w:ascii="Arial" w:hAnsi="Arial" w:cs="Arial"/>
          <w:b/>
          <w:bCs/>
        </w:rPr>
      </w:pPr>
    </w:p>
    <w:p w14:paraId="6E6B578B" w14:textId="77777777" w:rsidR="00542263" w:rsidRPr="00A30B17" w:rsidRDefault="00542263">
      <w:pPr>
        <w:rPr>
          <w:rFonts w:ascii="Arial" w:hAnsi="Arial" w:cs="Arial"/>
          <w:b/>
          <w:bCs/>
        </w:rPr>
      </w:pPr>
    </w:p>
    <w:p w14:paraId="5432D161" w14:textId="77777777" w:rsidR="00542263" w:rsidRPr="00A30B17" w:rsidRDefault="00542263">
      <w:pPr>
        <w:rPr>
          <w:rFonts w:ascii="Arial" w:hAnsi="Arial" w:cs="Arial"/>
          <w:b/>
          <w:bCs/>
        </w:rPr>
      </w:pPr>
    </w:p>
    <w:p w14:paraId="166EA3D8" w14:textId="77777777" w:rsidR="00542263" w:rsidRPr="00A30B17" w:rsidRDefault="00542263">
      <w:pPr>
        <w:rPr>
          <w:rFonts w:ascii="Arial" w:hAnsi="Arial" w:cs="Arial"/>
          <w:b/>
          <w:bCs/>
        </w:rPr>
      </w:pPr>
    </w:p>
    <w:p w14:paraId="123FE99E" w14:textId="68C20E3C" w:rsidR="00542263" w:rsidRPr="00A30B17" w:rsidRDefault="00542263">
      <w:pPr>
        <w:rPr>
          <w:rFonts w:ascii="Arial" w:hAnsi="Arial" w:cs="Arial"/>
        </w:rPr>
      </w:pPr>
      <w:r w:rsidRPr="00A30B17">
        <w:rPr>
          <w:rFonts w:ascii="Arial" w:hAnsi="Arial" w:cs="Arial"/>
        </w:rPr>
        <w:t xml:space="preserve">Question 7: </w:t>
      </w:r>
    </w:p>
    <w:p w14:paraId="469472CF" w14:textId="77777777" w:rsidR="00AF58F0" w:rsidRPr="00A30B17" w:rsidRDefault="00AF58F0">
      <w:pPr>
        <w:rPr>
          <w:rFonts w:ascii="Arial" w:hAnsi="Arial" w:cs="Arial"/>
        </w:rPr>
      </w:pPr>
    </w:p>
    <w:p w14:paraId="753C422F" w14:textId="77777777" w:rsidR="00AF58F0" w:rsidRPr="00AF58F0" w:rsidRDefault="00AF58F0" w:rsidP="00AF58F0">
      <w:pPr>
        <w:spacing w:before="100" w:beforeAutospacing="1" w:after="100" w:afterAutospacing="1" w:line="240" w:lineRule="auto"/>
        <w:rPr>
          <w:rFonts w:ascii="Arial" w:eastAsia="Times New Roman" w:hAnsi="Arial" w:cs="Arial"/>
          <w:kern w:val="0"/>
          <w:sz w:val="24"/>
          <w:szCs w:val="24"/>
          <w14:ligatures w14:val="none"/>
        </w:rPr>
      </w:pPr>
      <w:r w:rsidRPr="00AF58F0">
        <w:rPr>
          <w:rFonts w:ascii="Arial" w:eastAsia="Times New Roman" w:hAnsi="Arial" w:cs="Arial"/>
          <w:b/>
          <w:bCs/>
          <w:kern w:val="0"/>
          <w:sz w:val="24"/>
          <w:szCs w:val="24"/>
          <w14:ligatures w14:val="none"/>
        </w:rPr>
        <w:t>Nodes:</w:t>
      </w:r>
    </w:p>
    <w:p w14:paraId="238A32F6" w14:textId="77777777" w:rsidR="00AF58F0" w:rsidRPr="00A30B17" w:rsidRDefault="00AF58F0" w:rsidP="00AF58F0">
      <w:pPr>
        <w:numPr>
          <w:ilvl w:val="0"/>
          <w:numId w:val="24"/>
        </w:numPr>
        <w:spacing w:before="100" w:beforeAutospacing="1" w:after="100" w:afterAutospacing="1" w:line="240" w:lineRule="auto"/>
        <w:rPr>
          <w:rFonts w:ascii="Arial" w:eastAsia="Times New Roman" w:hAnsi="Arial" w:cs="Arial"/>
          <w:kern w:val="0"/>
          <w:sz w:val="24"/>
          <w:szCs w:val="24"/>
          <w14:ligatures w14:val="none"/>
        </w:rPr>
      </w:pPr>
    </w:p>
    <w:p w14:paraId="7557F545" w14:textId="17CDF60B" w:rsidR="00AF58F0" w:rsidRPr="00A30B17" w:rsidRDefault="00AF58F0" w:rsidP="00AF58F0">
      <w:pPr>
        <w:spacing w:before="100" w:beforeAutospacing="1" w:after="100" w:afterAutospacing="1" w:line="240" w:lineRule="auto"/>
        <w:ind w:left="720"/>
        <w:rPr>
          <w:rFonts w:ascii="Arial" w:eastAsia="Times New Roman" w:hAnsi="Arial" w:cs="Arial"/>
          <w:b/>
          <w:bCs/>
          <w:kern w:val="0"/>
          <w:sz w:val="24"/>
          <w:szCs w:val="24"/>
          <w14:ligatures w14:val="none"/>
        </w:rPr>
      </w:pPr>
      <w:r w:rsidRPr="00A30B17">
        <w:rPr>
          <w:rFonts w:ascii="Arial" w:eastAsia="Times New Roman" w:hAnsi="Arial" w:cs="Arial"/>
          <w:b/>
          <w:bCs/>
          <w:kern w:val="0"/>
          <w:sz w:val="24"/>
          <w:szCs w:val="24"/>
          <w14:ligatures w14:val="none"/>
        </w:rPr>
        <w:t xml:space="preserve">Nodes: </w:t>
      </w:r>
    </w:p>
    <w:p w14:paraId="23C404FB" w14:textId="360EEAF1" w:rsidR="00AF58F0" w:rsidRPr="00A30B17" w:rsidRDefault="00AF58F0" w:rsidP="00AF58F0">
      <w:pPr>
        <w:pStyle w:val="ListParagraph"/>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Source node (s)</w:t>
      </w:r>
    </w:p>
    <w:p w14:paraId="31FFC70F" w14:textId="77777777" w:rsidR="00AF58F0" w:rsidRPr="00A30B17" w:rsidRDefault="00AF58F0" w:rsidP="00AF58F0">
      <w:pPr>
        <w:pStyle w:val="ListParagraph"/>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Sink node (t)</w:t>
      </w:r>
    </w:p>
    <w:p w14:paraId="3C8454EE" w14:textId="77777777" w:rsidR="00AF58F0" w:rsidRPr="00A30B17" w:rsidRDefault="00AF58F0" w:rsidP="00AF58F0">
      <w:pPr>
        <w:pStyle w:val="ListParagraph"/>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Patient nodes (P1, P2, P3, P4, P5)</w:t>
      </w:r>
    </w:p>
    <w:p w14:paraId="3BBAF711" w14:textId="77777777" w:rsidR="00AF58F0" w:rsidRPr="00A30B17" w:rsidRDefault="00AF58F0" w:rsidP="00AF58F0">
      <w:pPr>
        <w:pStyle w:val="ListParagraph"/>
        <w:numPr>
          <w:ilvl w:val="0"/>
          <w:numId w:val="27"/>
        </w:numPr>
        <w:spacing w:before="100" w:beforeAutospacing="1" w:after="100" w:afterAutospacing="1" w:line="240" w:lineRule="auto"/>
        <w:rPr>
          <w:rFonts w:ascii="Arial" w:eastAsia="Times New Roman" w:hAnsi="Arial" w:cs="Arial"/>
          <w:kern w:val="0"/>
          <w:sz w:val="24"/>
          <w:szCs w:val="24"/>
          <w14:ligatures w14:val="none"/>
        </w:rPr>
      </w:pPr>
      <w:r w:rsidRPr="00A30B17">
        <w:rPr>
          <w:rFonts w:ascii="Arial" w:eastAsia="Times New Roman" w:hAnsi="Arial" w:cs="Arial"/>
          <w:kern w:val="0"/>
          <w:sz w:val="24"/>
          <w:szCs w:val="24"/>
          <w14:ligatures w14:val="none"/>
        </w:rPr>
        <w:t>Hospital nodes (H1, H2, H3)</w:t>
      </w:r>
    </w:p>
    <w:p w14:paraId="1050D978" w14:textId="20F4ACAB" w:rsidR="00AF58F0" w:rsidRPr="00A30B17" w:rsidRDefault="00AF58F0" w:rsidP="00AF58F0">
      <w:pPr>
        <w:pStyle w:val="ListParagraph"/>
        <w:rPr>
          <w:rFonts w:ascii="Arial" w:hAnsi="Arial" w:cs="Arial"/>
        </w:rPr>
      </w:pPr>
    </w:p>
    <w:p w14:paraId="51973544" w14:textId="77777777" w:rsidR="00AF58F0" w:rsidRPr="00AF58F0" w:rsidRDefault="00AF58F0" w:rsidP="00AF58F0">
      <w:pPr>
        <w:ind w:left="720"/>
        <w:rPr>
          <w:rFonts w:ascii="Arial" w:hAnsi="Arial" w:cs="Arial"/>
          <w:b/>
          <w:bCs/>
        </w:rPr>
      </w:pPr>
      <w:r w:rsidRPr="00AF58F0">
        <w:rPr>
          <w:rFonts w:ascii="Arial" w:hAnsi="Arial" w:cs="Arial"/>
          <w:b/>
          <w:bCs/>
        </w:rPr>
        <w:t>Edges:</w:t>
      </w:r>
    </w:p>
    <w:p w14:paraId="30E353AC" w14:textId="77777777" w:rsidR="00AF58F0" w:rsidRPr="00AF58F0" w:rsidRDefault="00AF58F0" w:rsidP="00AF58F0">
      <w:pPr>
        <w:numPr>
          <w:ilvl w:val="0"/>
          <w:numId w:val="26"/>
        </w:numPr>
        <w:tabs>
          <w:tab w:val="clear" w:pos="720"/>
          <w:tab w:val="num" w:pos="1440"/>
        </w:tabs>
        <w:ind w:left="1440"/>
        <w:rPr>
          <w:rFonts w:ascii="Arial" w:hAnsi="Arial" w:cs="Arial"/>
        </w:rPr>
      </w:pPr>
      <w:r w:rsidRPr="00AF58F0">
        <w:rPr>
          <w:rFonts w:ascii="Arial" w:hAnsi="Arial" w:cs="Arial"/>
        </w:rPr>
        <w:t>From the source node (s) to each patient node with capacity 1 (each patient can be assigned to one hospital).</w:t>
      </w:r>
    </w:p>
    <w:p w14:paraId="1C0DC71A" w14:textId="77777777" w:rsidR="00AF58F0" w:rsidRPr="00AF58F0" w:rsidRDefault="00AF58F0" w:rsidP="00AF58F0">
      <w:pPr>
        <w:numPr>
          <w:ilvl w:val="0"/>
          <w:numId w:val="26"/>
        </w:numPr>
        <w:tabs>
          <w:tab w:val="clear" w:pos="720"/>
          <w:tab w:val="num" w:pos="1440"/>
        </w:tabs>
        <w:ind w:left="1440"/>
        <w:rPr>
          <w:rFonts w:ascii="Arial" w:hAnsi="Arial" w:cs="Arial"/>
        </w:rPr>
      </w:pPr>
      <w:r w:rsidRPr="00AF58F0">
        <w:rPr>
          <w:rFonts w:ascii="Arial" w:hAnsi="Arial" w:cs="Arial"/>
        </w:rPr>
        <w:t>From each patient node to the hospital nodes that accept their insurance policy with capacity 1 (each patient can be assigned to one of the eligible hospitals).</w:t>
      </w:r>
    </w:p>
    <w:p w14:paraId="579BED36" w14:textId="77777777" w:rsidR="00AF58F0" w:rsidRPr="00AF58F0" w:rsidRDefault="00AF58F0" w:rsidP="00AF58F0">
      <w:pPr>
        <w:numPr>
          <w:ilvl w:val="0"/>
          <w:numId w:val="26"/>
        </w:numPr>
        <w:tabs>
          <w:tab w:val="clear" w:pos="720"/>
          <w:tab w:val="num" w:pos="1440"/>
        </w:tabs>
        <w:ind w:left="1440"/>
        <w:rPr>
          <w:rFonts w:ascii="Arial" w:hAnsi="Arial" w:cs="Arial"/>
        </w:rPr>
      </w:pPr>
      <w:r w:rsidRPr="00AF58F0">
        <w:rPr>
          <w:rFonts w:ascii="Arial" w:hAnsi="Arial" w:cs="Arial"/>
        </w:rPr>
        <w:t>From each hospital node to the sink node (t) with capacity equal to the hospital's capacity (2 for H1 and H3, 3 for H2).</w:t>
      </w:r>
    </w:p>
    <w:p w14:paraId="272DD631" w14:textId="77777777" w:rsidR="00D319D7" w:rsidRPr="00D319D7" w:rsidRDefault="00D319D7" w:rsidP="00D319D7">
      <w:pPr>
        <w:pStyle w:val="ListParagraph"/>
        <w:numPr>
          <w:ilvl w:val="0"/>
          <w:numId w:val="24"/>
        </w:numPr>
        <w:rPr>
          <w:rFonts w:ascii="Arial" w:hAnsi="Arial" w:cs="Arial"/>
        </w:rPr>
      </w:pPr>
      <w:r w:rsidRPr="00D319D7">
        <w:rPr>
          <w:rFonts w:ascii="Arial" w:hAnsi="Arial" w:cs="Arial"/>
        </w:rPr>
        <w:t>Linear Programming Formulation</w:t>
      </w:r>
    </w:p>
    <w:p w14:paraId="37C98915" w14:textId="77777777" w:rsidR="00D319D7" w:rsidRPr="00A30B17" w:rsidRDefault="00D319D7" w:rsidP="00D319D7">
      <w:pPr>
        <w:pStyle w:val="ListParagraph"/>
        <w:rPr>
          <w:rFonts w:ascii="Arial" w:hAnsi="Arial" w:cs="Arial"/>
        </w:rPr>
      </w:pPr>
    </w:p>
    <w:p w14:paraId="247EF09E" w14:textId="6458A547" w:rsidR="00D319D7" w:rsidRPr="00D319D7" w:rsidRDefault="00D319D7" w:rsidP="00D319D7">
      <w:pPr>
        <w:pStyle w:val="ListParagraph"/>
        <w:rPr>
          <w:rFonts w:ascii="Arial" w:hAnsi="Arial" w:cs="Arial"/>
        </w:rPr>
      </w:pPr>
      <w:r w:rsidRPr="00D319D7">
        <w:rPr>
          <w:rFonts w:ascii="Arial" w:hAnsi="Arial" w:cs="Arial"/>
        </w:rPr>
        <w:t>Decision Variables:</w:t>
      </w:r>
    </w:p>
    <w:p w14:paraId="34E19692" w14:textId="77777777" w:rsidR="00D319D7" w:rsidRPr="00D319D7" w:rsidRDefault="00D319D7" w:rsidP="00D319D7">
      <w:pPr>
        <w:pStyle w:val="ListParagraph"/>
        <w:rPr>
          <w:rFonts w:ascii="Arial" w:hAnsi="Arial" w:cs="Arial"/>
        </w:rPr>
      </w:pPr>
      <w:proofErr w:type="spellStart"/>
      <w:r w:rsidRPr="00D319D7">
        <w:rPr>
          <w:rFonts w:ascii="Arial" w:hAnsi="Arial" w:cs="Arial"/>
        </w:rPr>
        <w:t>x_ij</w:t>
      </w:r>
      <w:proofErr w:type="spellEnd"/>
      <w:r w:rsidRPr="00D319D7">
        <w:rPr>
          <w:rFonts w:ascii="Arial" w:hAnsi="Arial" w:cs="Arial"/>
        </w:rPr>
        <w:t xml:space="preserve">: Binary variable, 1 if patient </w:t>
      </w:r>
      <w:proofErr w:type="spellStart"/>
      <w:r w:rsidRPr="00D319D7">
        <w:rPr>
          <w:rFonts w:ascii="Arial" w:hAnsi="Arial" w:cs="Arial"/>
        </w:rPr>
        <w:t>P_i</w:t>
      </w:r>
      <w:proofErr w:type="spellEnd"/>
      <w:r w:rsidRPr="00D319D7">
        <w:rPr>
          <w:rFonts w:ascii="Arial" w:hAnsi="Arial" w:cs="Arial"/>
        </w:rPr>
        <w:t xml:space="preserve"> is assigned to hospital </w:t>
      </w:r>
      <w:proofErr w:type="spellStart"/>
      <w:r w:rsidRPr="00D319D7">
        <w:rPr>
          <w:rFonts w:ascii="Arial" w:hAnsi="Arial" w:cs="Arial"/>
        </w:rPr>
        <w:t>H_j</w:t>
      </w:r>
      <w:proofErr w:type="spellEnd"/>
      <w:r w:rsidRPr="00D319D7">
        <w:rPr>
          <w:rFonts w:ascii="Arial" w:hAnsi="Arial" w:cs="Arial"/>
        </w:rPr>
        <w:t>, 0 otherwise.</w:t>
      </w:r>
    </w:p>
    <w:p w14:paraId="4303FBB1" w14:textId="77777777" w:rsidR="00D319D7" w:rsidRPr="00A30B17" w:rsidRDefault="00D319D7" w:rsidP="00D319D7">
      <w:pPr>
        <w:pStyle w:val="ListParagraph"/>
        <w:rPr>
          <w:rFonts w:ascii="Arial" w:hAnsi="Arial" w:cs="Arial"/>
        </w:rPr>
      </w:pPr>
    </w:p>
    <w:p w14:paraId="4D5A2938" w14:textId="20BB0D8F" w:rsidR="00D319D7" w:rsidRPr="00D319D7" w:rsidRDefault="00D319D7" w:rsidP="00D319D7">
      <w:pPr>
        <w:pStyle w:val="ListParagraph"/>
        <w:rPr>
          <w:rFonts w:ascii="Arial" w:hAnsi="Arial" w:cs="Arial"/>
        </w:rPr>
      </w:pPr>
      <w:r w:rsidRPr="00D319D7">
        <w:rPr>
          <w:rFonts w:ascii="Arial" w:hAnsi="Arial" w:cs="Arial"/>
        </w:rPr>
        <w:t>Objective Function:</w:t>
      </w:r>
    </w:p>
    <w:p w14:paraId="16EC1C71" w14:textId="77777777" w:rsidR="00D319D7" w:rsidRPr="00D319D7" w:rsidRDefault="00D319D7" w:rsidP="00D319D7">
      <w:pPr>
        <w:pStyle w:val="ListParagraph"/>
        <w:rPr>
          <w:rFonts w:ascii="Arial" w:hAnsi="Arial" w:cs="Arial"/>
        </w:rPr>
      </w:pPr>
      <w:r w:rsidRPr="00D319D7">
        <w:rPr>
          <w:rFonts w:ascii="Arial" w:hAnsi="Arial" w:cs="Arial"/>
        </w:rPr>
        <w:t>Maximize the total number of patients assigned to hospitals:</w:t>
      </w:r>
    </w:p>
    <w:p w14:paraId="7B0BDF62" w14:textId="77777777" w:rsidR="00D319D7" w:rsidRPr="00D319D7" w:rsidRDefault="00D319D7" w:rsidP="00D319D7">
      <w:pPr>
        <w:pStyle w:val="ListParagraph"/>
        <w:rPr>
          <w:rFonts w:ascii="Arial" w:hAnsi="Arial" w:cs="Arial"/>
        </w:rPr>
      </w:pPr>
      <w:r w:rsidRPr="00D319D7">
        <w:rPr>
          <w:rFonts w:ascii="Arial" w:hAnsi="Arial" w:cs="Arial"/>
        </w:rPr>
        <w:t xml:space="preserve">Maximize: Σ (Σ </w:t>
      </w:r>
      <w:proofErr w:type="spellStart"/>
      <w:r w:rsidRPr="00D319D7">
        <w:rPr>
          <w:rFonts w:ascii="Arial" w:hAnsi="Arial" w:cs="Arial"/>
        </w:rPr>
        <w:t>x_ij</w:t>
      </w:r>
      <w:proofErr w:type="spellEnd"/>
      <w:r w:rsidRPr="00D319D7">
        <w:rPr>
          <w:rFonts w:ascii="Arial" w:hAnsi="Arial" w:cs="Arial"/>
        </w:rPr>
        <w:t xml:space="preserve">) for all </w:t>
      </w:r>
      <w:proofErr w:type="spellStart"/>
      <w:r w:rsidRPr="00D319D7">
        <w:rPr>
          <w:rFonts w:ascii="Arial" w:hAnsi="Arial" w:cs="Arial"/>
        </w:rPr>
        <w:t>i</w:t>
      </w:r>
      <w:proofErr w:type="spellEnd"/>
      <w:r w:rsidRPr="00D319D7">
        <w:rPr>
          <w:rFonts w:ascii="Arial" w:hAnsi="Arial" w:cs="Arial"/>
        </w:rPr>
        <w:t>, j</w:t>
      </w:r>
    </w:p>
    <w:p w14:paraId="26902CEA" w14:textId="77777777" w:rsidR="00D319D7" w:rsidRPr="00A30B17" w:rsidRDefault="00D319D7" w:rsidP="00D319D7">
      <w:pPr>
        <w:pStyle w:val="ListParagraph"/>
        <w:rPr>
          <w:rFonts w:ascii="Arial" w:hAnsi="Arial" w:cs="Arial"/>
        </w:rPr>
      </w:pPr>
    </w:p>
    <w:p w14:paraId="1185A59F" w14:textId="0ADB9FDA" w:rsidR="00D319D7" w:rsidRPr="00D319D7" w:rsidRDefault="00D319D7" w:rsidP="00D319D7">
      <w:pPr>
        <w:pStyle w:val="ListParagraph"/>
        <w:rPr>
          <w:rFonts w:ascii="Arial" w:hAnsi="Arial" w:cs="Arial"/>
        </w:rPr>
      </w:pPr>
      <w:r w:rsidRPr="00D319D7">
        <w:rPr>
          <w:rFonts w:ascii="Arial" w:hAnsi="Arial" w:cs="Arial"/>
        </w:rPr>
        <w:t>Constraints:</w:t>
      </w:r>
    </w:p>
    <w:p w14:paraId="4F2F7158" w14:textId="3053C836" w:rsidR="00D319D7" w:rsidRPr="00D319D7" w:rsidRDefault="00D319D7" w:rsidP="00D319D7">
      <w:pPr>
        <w:pStyle w:val="ListParagraph"/>
        <w:numPr>
          <w:ilvl w:val="1"/>
          <w:numId w:val="26"/>
        </w:numPr>
        <w:rPr>
          <w:rFonts w:ascii="Arial" w:hAnsi="Arial" w:cs="Arial"/>
        </w:rPr>
      </w:pPr>
      <w:r w:rsidRPr="00D319D7">
        <w:rPr>
          <w:rFonts w:ascii="Arial" w:hAnsi="Arial" w:cs="Arial"/>
        </w:rPr>
        <w:t>Patient Assignment Constraint: Each patient can be assigned to at most one hospital:</w:t>
      </w:r>
    </w:p>
    <w:p w14:paraId="4079F242" w14:textId="77777777" w:rsidR="00D319D7" w:rsidRPr="00A30B17" w:rsidRDefault="00D319D7" w:rsidP="00D319D7">
      <w:pPr>
        <w:pStyle w:val="ListParagraph"/>
        <w:ind w:firstLine="720"/>
        <w:rPr>
          <w:rFonts w:ascii="Arial" w:hAnsi="Arial" w:cs="Arial"/>
        </w:rPr>
      </w:pPr>
    </w:p>
    <w:p w14:paraId="6A1C19BA" w14:textId="33182616" w:rsidR="00D319D7" w:rsidRPr="00D319D7" w:rsidRDefault="00D319D7" w:rsidP="00D319D7">
      <w:pPr>
        <w:pStyle w:val="ListParagraph"/>
        <w:ind w:firstLine="720"/>
        <w:rPr>
          <w:rFonts w:ascii="Arial" w:hAnsi="Arial" w:cs="Arial"/>
        </w:rPr>
      </w:pPr>
      <w:r w:rsidRPr="00D319D7">
        <w:rPr>
          <w:rFonts w:ascii="Arial" w:hAnsi="Arial" w:cs="Arial"/>
        </w:rPr>
        <w:t xml:space="preserve">Σ </w:t>
      </w:r>
      <w:proofErr w:type="spellStart"/>
      <w:r w:rsidRPr="00D319D7">
        <w:rPr>
          <w:rFonts w:ascii="Arial" w:hAnsi="Arial" w:cs="Arial"/>
        </w:rPr>
        <w:t>x_ij</w:t>
      </w:r>
      <w:proofErr w:type="spellEnd"/>
      <w:r w:rsidRPr="00D319D7">
        <w:rPr>
          <w:rFonts w:ascii="Arial" w:hAnsi="Arial" w:cs="Arial"/>
        </w:rPr>
        <w:t xml:space="preserve"> &lt;= 1 for all </w:t>
      </w:r>
      <w:proofErr w:type="spellStart"/>
      <w:r w:rsidRPr="00D319D7">
        <w:rPr>
          <w:rFonts w:ascii="Arial" w:hAnsi="Arial" w:cs="Arial"/>
        </w:rPr>
        <w:t>i</w:t>
      </w:r>
      <w:proofErr w:type="spellEnd"/>
    </w:p>
    <w:p w14:paraId="1E710486" w14:textId="77777777" w:rsidR="00D319D7" w:rsidRPr="00A30B17" w:rsidRDefault="00D319D7" w:rsidP="00D319D7">
      <w:pPr>
        <w:pStyle w:val="ListParagraph"/>
        <w:rPr>
          <w:rFonts w:ascii="Arial" w:hAnsi="Arial" w:cs="Arial"/>
        </w:rPr>
      </w:pPr>
    </w:p>
    <w:p w14:paraId="5313EFD4" w14:textId="26ED67D8" w:rsidR="00D319D7" w:rsidRPr="00D319D7" w:rsidRDefault="00D319D7" w:rsidP="00D319D7">
      <w:pPr>
        <w:pStyle w:val="ListParagraph"/>
        <w:numPr>
          <w:ilvl w:val="1"/>
          <w:numId w:val="26"/>
        </w:numPr>
        <w:rPr>
          <w:rFonts w:ascii="Arial" w:hAnsi="Arial" w:cs="Arial"/>
        </w:rPr>
      </w:pPr>
      <w:r w:rsidRPr="00D319D7">
        <w:rPr>
          <w:rFonts w:ascii="Arial" w:hAnsi="Arial" w:cs="Arial"/>
        </w:rPr>
        <w:t>Hospital Capacity Constraint: The number of patients assigned to each hospital cannot exceed its capacity:</w:t>
      </w:r>
    </w:p>
    <w:p w14:paraId="3EE46A23" w14:textId="77777777" w:rsidR="00D319D7" w:rsidRPr="00D319D7" w:rsidRDefault="00D319D7" w:rsidP="00D319D7">
      <w:pPr>
        <w:pStyle w:val="ListParagraph"/>
        <w:ind w:firstLine="720"/>
        <w:rPr>
          <w:rFonts w:ascii="Arial" w:hAnsi="Arial" w:cs="Arial"/>
        </w:rPr>
      </w:pPr>
      <w:r w:rsidRPr="00D319D7">
        <w:rPr>
          <w:rFonts w:ascii="Arial" w:hAnsi="Arial" w:cs="Arial"/>
        </w:rPr>
        <w:t xml:space="preserve">Σ </w:t>
      </w:r>
      <w:proofErr w:type="spellStart"/>
      <w:r w:rsidRPr="00D319D7">
        <w:rPr>
          <w:rFonts w:ascii="Arial" w:hAnsi="Arial" w:cs="Arial"/>
        </w:rPr>
        <w:t>x_ij</w:t>
      </w:r>
      <w:proofErr w:type="spellEnd"/>
      <w:r w:rsidRPr="00D319D7">
        <w:rPr>
          <w:rFonts w:ascii="Arial" w:hAnsi="Arial" w:cs="Arial"/>
        </w:rPr>
        <w:t xml:space="preserve"> &lt;= </w:t>
      </w:r>
      <w:proofErr w:type="spellStart"/>
      <w:r w:rsidRPr="00D319D7">
        <w:rPr>
          <w:rFonts w:ascii="Arial" w:hAnsi="Arial" w:cs="Arial"/>
        </w:rPr>
        <w:t>H_j</w:t>
      </w:r>
      <w:proofErr w:type="spellEnd"/>
      <w:r w:rsidRPr="00D319D7">
        <w:rPr>
          <w:rFonts w:ascii="Arial" w:hAnsi="Arial" w:cs="Arial"/>
        </w:rPr>
        <w:t xml:space="preserve"> for all j</w:t>
      </w:r>
    </w:p>
    <w:p w14:paraId="5BC89D8D" w14:textId="77777777" w:rsidR="00D319D7" w:rsidRPr="00D319D7" w:rsidRDefault="00D319D7" w:rsidP="00D319D7">
      <w:pPr>
        <w:pStyle w:val="ListParagraph"/>
        <w:ind w:firstLine="720"/>
        <w:rPr>
          <w:rFonts w:ascii="Arial" w:hAnsi="Arial" w:cs="Arial"/>
        </w:rPr>
      </w:pPr>
      <w:r w:rsidRPr="00D319D7">
        <w:rPr>
          <w:rFonts w:ascii="Arial" w:hAnsi="Arial" w:cs="Arial"/>
        </w:rPr>
        <w:lastRenderedPageBreak/>
        <w:t xml:space="preserve">where </w:t>
      </w:r>
      <w:proofErr w:type="spellStart"/>
      <w:r w:rsidRPr="00D319D7">
        <w:rPr>
          <w:rFonts w:ascii="Arial" w:hAnsi="Arial" w:cs="Arial"/>
        </w:rPr>
        <w:t>H_j</w:t>
      </w:r>
      <w:proofErr w:type="spellEnd"/>
      <w:r w:rsidRPr="00D319D7">
        <w:rPr>
          <w:rFonts w:ascii="Arial" w:hAnsi="Arial" w:cs="Arial"/>
        </w:rPr>
        <w:t xml:space="preserve"> is the capacity of hospital </w:t>
      </w:r>
      <w:proofErr w:type="spellStart"/>
      <w:r w:rsidRPr="00D319D7">
        <w:rPr>
          <w:rFonts w:ascii="Arial" w:hAnsi="Arial" w:cs="Arial"/>
        </w:rPr>
        <w:t>H_j</w:t>
      </w:r>
      <w:proofErr w:type="spellEnd"/>
      <w:r w:rsidRPr="00D319D7">
        <w:rPr>
          <w:rFonts w:ascii="Arial" w:hAnsi="Arial" w:cs="Arial"/>
        </w:rPr>
        <w:t>.</w:t>
      </w:r>
    </w:p>
    <w:p w14:paraId="3A510616" w14:textId="70E6FBA0" w:rsidR="00D319D7" w:rsidRPr="00D319D7" w:rsidRDefault="00D319D7" w:rsidP="00D319D7">
      <w:pPr>
        <w:pStyle w:val="ListParagraph"/>
        <w:numPr>
          <w:ilvl w:val="1"/>
          <w:numId w:val="26"/>
        </w:numPr>
        <w:rPr>
          <w:rFonts w:ascii="Arial" w:hAnsi="Arial" w:cs="Arial"/>
        </w:rPr>
      </w:pPr>
      <w:r w:rsidRPr="00D319D7">
        <w:rPr>
          <w:rFonts w:ascii="Arial" w:hAnsi="Arial" w:cs="Arial"/>
        </w:rPr>
        <w:t>Insurance Policy Constraint: A patient can only be assigned to a hospital that accepts their insurance:</w:t>
      </w:r>
    </w:p>
    <w:p w14:paraId="516347FE" w14:textId="77777777" w:rsidR="00D319D7" w:rsidRPr="00D319D7" w:rsidRDefault="00D319D7" w:rsidP="00D319D7">
      <w:pPr>
        <w:pStyle w:val="ListParagraph"/>
        <w:ind w:firstLine="720"/>
        <w:rPr>
          <w:rFonts w:ascii="Arial" w:hAnsi="Arial" w:cs="Arial"/>
        </w:rPr>
      </w:pPr>
      <w:proofErr w:type="spellStart"/>
      <w:r w:rsidRPr="00D319D7">
        <w:rPr>
          <w:rFonts w:ascii="Arial" w:hAnsi="Arial" w:cs="Arial"/>
        </w:rPr>
        <w:t>x_ij</w:t>
      </w:r>
      <w:proofErr w:type="spellEnd"/>
      <w:r w:rsidRPr="00D319D7">
        <w:rPr>
          <w:rFonts w:ascii="Arial" w:hAnsi="Arial" w:cs="Arial"/>
        </w:rPr>
        <w:t xml:space="preserve"> = 0 if hospital </w:t>
      </w:r>
      <w:proofErr w:type="spellStart"/>
      <w:r w:rsidRPr="00D319D7">
        <w:rPr>
          <w:rFonts w:ascii="Arial" w:hAnsi="Arial" w:cs="Arial"/>
        </w:rPr>
        <w:t>H_j</w:t>
      </w:r>
      <w:proofErr w:type="spellEnd"/>
      <w:r w:rsidRPr="00D319D7">
        <w:rPr>
          <w:rFonts w:ascii="Arial" w:hAnsi="Arial" w:cs="Arial"/>
        </w:rPr>
        <w:t xml:space="preserve"> does not accept patient </w:t>
      </w:r>
      <w:proofErr w:type="spellStart"/>
      <w:r w:rsidRPr="00D319D7">
        <w:rPr>
          <w:rFonts w:ascii="Arial" w:hAnsi="Arial" w:cs="Arial"/>
        </w:rPr>
        <w:t>P_i's</w:t>
      </w:r>
      <w:proofErr w:type="spellEnd"/>
      <w:r w:rsidRPr="00D319D7">
        <w:rPr>
          <w:rFonts w:ascii="Arial" w:hAnsi="Arial" w:cs="Arial"/>
        </w:rPr>
        <w:t xml:space="preserve"> insurance</w:t>
      </w:r>
    </w:p>
    <w:p w14:paraId="274A3179" w14:textId="77777777" w:rsidR="00D319D7" w:rsidRPr="00A30B17" w:rsidRDefault="00D319D7" w:rsidP="00D319D7">
      <w:pPr>
        <w:pStyle w:val="ListParagraph"/>
        <w:rPr>
          <w:rFonts w:ascii="Arial" w:hAnsi="Arial" w:cs="Arial"/>
        </w:rPr>
      </w:pPr>
    </w:p>
    <w:p w14:paraId="635D2F25" w14:textId="77777777" w:rsidR="00D319D7" w:rsidRPr="00A30B17" w:rsidRDefault="00D319D7" w:rsidP="00D319D7">
      <w:pPr>
        <w:pStyle w:val="ListParagraph"/>
        <w:rPr>
          <w:rFonts w:ascii="Arial" w:hAnsi="Arial" w:cs="Arial"/>
        </w:rPr>
      </w:pPr>
    </w:p>
    <w:p w14:paraId="0E6FFF03" w14:textId="77777777" w:rsidR="00D319D7" w:rsidRPr="00A30B17" w:rsidRDefault="00D319D7" w:rsidP="00D319D7">
      <w:pPr>
        <w:pStyle w:val="ListParagraph"/>
        <w:rPr>
          <w:rFonts w:ascii="Arial" w:hAnsi="Arial" w:cs="Arial"/>
        </w:rPr>
      </w:pPr>
    </w:p>
    <w:p w14:paraId="68CDB87B" w14:textId="08E68459" w:rsidR="00D319D7" w:rsidRPr="00D319D7" w:rsidRDefault="00D319D7" w:rsidP="00D319D7">
      <w:pPr>
        <w:pStyle w:val="ListParagraph"/>
        <w:rPr>
          <w:rFonts w:ascii="Arial" w:hAnsi="Arial" w:cs="Arial"/>
        </w:rPr>
      </w:pPr>
      <w:r w:rsidRPr="00D319D7">
        <w:rPr>
          <w:rFonts w:ascii="Arial" w:hAnsi="Arial" w:cs="Arial"/>
        </w:rPr>
        <w:t>Explanation of Notation:</w:t>
      </w:r>
    </w:p>
    <w:p w14:paraId="372B4563" w14:textId="77777777" w:rsidR="00D319D7" w:rsidRPr="00D319D7" w:rsidRDefault="00D319D7" w:rsidP="00D319D7">
      <w:pPr>
        <w:pStyle w:val="ListParagraph"/>
        <w:rPr>
          <w:rFonts w:ascii="Arial" w:hAnsi="Arial" w:cs="Arial"/>
        </w:rPr>
      </w:pPr>
      <w:proofErr w:type="spellStart"/>
      <w:r w:rsidRPr="00D319D7">
        <w:rPr>
          <w:rFonts w:ascii="Arial" w:hAnsi="Arial" w:cs="Arial"/>
        </w:rPr>
        <w:t>x_ij</w:t>
      </w:r>
      <w:proofErr w:type="spellEnd"/>
      <w:r w:rsidRPr="00D319D7">
        <w:rPr>
          <w:rFonts w:ascii="Arial" w:hAnsi="Arial" w:cs="Arial"/>
        </w:rPr>
        <w:t xml:space="preserve">: This represents the decision variable for assigning patient </w:t>
      </w:r>
      <w:proofErr w:type="spellStart"/>
      <w:r w:rsidRPr="00D319D7">
        <w:rPr>
          <w:rFonts w:ascii="Arial" w:hAnsi="Arial" w:cs="Arial"/>
        </w:rPr>
        <w:t>i</w:t>
      </w:r>
      <w:proofErr w:type="spellEnd"/>
      <w:r w:rsidRPr="00D319D7">
        <w:rPr>
          <w:rFonts w:ascii="Arial" w:hAnsi="Arial" w:cs="Arial"/>
        </w:rPr>
        <w:t xml:space="preserve"> to hospital j.</w:t>
      </w:r>
    </w:p>
    <w:p w14:paraId="1211C6BA" w14:textId="77777777" w:rsidR="00D319D7" w:rsidRPr="00D319D7" w:rsidRDefault="00D319D7" w:rsidP="00D319D7">
      <w:pPr>
        <w:pStyle w:val="ListParagraph"/>
        <w:rPr>
          <w:rFonts w:ascii="Arial" w:hAnsi="Arial" w:cs="Arial"/>
        </w:rPr>
      </w:pPr>
      <w:r w:rsidRPr="00D319D7">
        <w:rPr>
          <w:rFonts w:ascii="Arial" w:hAnsi="Arial" w:cs="Arial"/>
        </w:rPr>
        <w:t>Σ: This symbol represents the summation operator.</w:t>
      </w:r>
    </w:p>
    <w:p w14:paraId="4F01864A" w14:textId="77777777" w:rsidR="00D319D7" w:rsidRPr="00D319D7" w:rsidRDefault="00D319D7" w:rsidP="00D319D7">
      <w:pPr>
        <w:pStyle w:val="ListParagraph"/>
        <w:rPr>
          <w:rFonts w:ascii="Arial" w:hAnsi="Arial" w:cs="Arial"/>
        </w:rPr>
      </w:pPr>
      <w:proofErr w:type="spellStart"/>
      <w:r w:rsidRPr="00D319D7">
        <w:rPr>
          <w:rFonts w:ascii="Arial" w:hAnsi="Arial" w:cs="Arial"/>
        </w:rPr>
        <w:t>H_j</w:t>
      </w:r>
      <w:proofErr w:type="spellEnd"/>
      <w:r w:rsidRPr="00D319D7">
        <w:rPr>
          <w:rFonts w:ascii="Arial" w:hAnsi="Arial" w:cs="Arial"/>
        </w:rPr>
        <w:t>: This represents the capacity of hospital j.</w:t>
      </w:r>
    </w:p>
    <w:p w14:paraId="46038D7A" w14:textId="457E82A0" w:rsidR="005C3974" w:rsidRPr="00A30B17" w:rsidRDefault="005C3974" w:rsidP="00D319D7">
      <w:pPr>
        <w:pStyle w:val="ListParagraph"/>
        <w:rPr>
          <w:rFonts w:ascii="Arial" w:hAnsi="Arial" w:cs="Arial"/>
        </w:rPr>
      </w:pPr>
    </w:p>
    <w:sectPr w:rsidR="005C3974" w:rsidRPr="00A30B17" w:rsidSect="0087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DD1"/>
    <w:multiLevelType w:val="hybridMultilevel"/>
    <w:tmpl w:val="14B4A5CC"/>
    <w:lvl w:ilvl="0" w:tplc="47121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7099B"/>
    <w:multiLevelType w:val="hybridMultilevel"/>
    <w:tmpl w:val="9808E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96682B"/>
    <w:multiLevelType w:val="hybridMultilevel"/>
    <w:tmpl w:val="351CCC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7853FE"/>
    <w:multiLevelType w:val="hybridMultilevel"/>
    <w:tmpl w:val="30EC1C8C"/>
    <w:lvl w:ilvl="0" w:tplc="BE58E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478AD"/>
    <w:multiLevelType w:val="multilevel"/>
    <w:tmpl w:val="EA962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7669F"/>
    <w:multiLevelType w:val="multilevel"/>
    <w:tmpl w:val="81F4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D3B86"/>
    <w:multiLevelType w:val="multilevel"/>
    <w:tmpl w:val="75B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E3FD2"/>
    <w:multiLevelType w:val="hybridMultilevel"/>
    <w:tmpl w:val="5E485A22"/>
    <w:lvl w:ilvl="0" w:tplc="455C4A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21BAA"/>
    <w:multiLevelType w:val="hybridMultilevel"/>
    <w:tmpl w:val="5E2E616C"/>
    <w:lvl w:ilvl="0" w:tplc="F37A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11B13"/>
    <w:multiLevelType w:val="multilevel"/>
    <w:tmpl w:val="A9E43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87209"/>
    <w:multiLevelType w:val="multilevel"/>
    <w:tmpl w:val="373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E64CA"/>
    <w:multiLevelType w:val="hybridMultilevel"/>
    <w:tmpl w:val="BF640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30761"/>
    <w:multiLevelType w:val="multilevel"/>
    <w:tmpl w:val="14E84B2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17970"/>
    <w:multiLevelType w:val="multilevel"/>
    <w:tmpl w:val="443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506C7"/>
    <w:multiLevelType w:val="multilevel"/>
    <w:tmpl w:val="4120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A7C8E"/>
    <w:multiLevelType w:val="multilevel"/>
    <w:tmpl w:val="640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83445"/>
    <w:multiLevelType w:val="multilevel"/>
    <w:tmpl w:val="0666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9021E"/>
    <w:multiLevelType w:val="multilevel"/>
    <w:tmpl w:val="C99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C0B1C"/>
    <w:multiLevelType w:val="hybridMultilevel"/>
    <w:tmpl w:val="B04E3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5F930AE"/>
    <w:multiLevelType w:val="hybridMultilevel"/>
    <w:tmpl w:val="126CF9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9172B11"/>
    <w:multiLevelType w:val="multilevel"/>
    <w:tmpl w:val="C59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8024F"/>
    <w:multiLevelType w:val="multilevel"/>
    <w:tmpl w:val="A1F0E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3123B"/>
    <w:multiLevelType w:val="multilevel"/>
    <w:tmpl w:val="19B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A3F2B"/>
    <w:multiLevelType w:val="multilevel"/>
    <w:tmpl w:val="077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B654D"/>
    <w:multiLevelType w:val="multilevel"/>
    <w:tmpl w:val="1BC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A28EA"/>
    <w:multiLevelType w:val="multilevel"/>
    <w:tmpl w:val="A09E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5D61C1"/>
    <w:multiLevelType w:val="multilevel"/>
    <w:tmpl w:val="0DCA7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F70C0"/>
    <w:multiLevelType w:val="hybridMultilevel"/>
    <w:tmpl w:val="381857BE"/>
    <w:lvl w:ilvl="0" w:tplc="41327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576C4"/>
    <w:multiLevelType w:val="multilevel"/>
    <w:tmpl w:val="0DE0A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34A70"/>
    <w:multiLevelType w:val="hybridMultilevel"/>
    <w:tmpl w:val="44969D7E"/>
    <w:lvl w:ilvl="0" w:tplc="D5385F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5E2DF0"/>
    <w:multiLevelType w:val="hybridMultilevel"/>
    <w:tmpl w:val="19FEA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10F2CDC"/>
    <w:multiLevelType w:val="hybridMultilevel"/>
    <w:tmpl w:val="E0CEEF40"/>
    <w:lvl w:ilvl="0" w:tplc="DA2EA8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D330D1"/>
    <w:multiLevelType w:val="multilevel"/>
    <w:tmpl w:val="E99C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363EE"/>
    <w:multiLevelType w:val="hybridMultilevel"/>
    <w:tmpl w:val="95929A70"/>
    <w:lvl w:ilvl="0" w:tplc="3EDE448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52EA8"/>
    <w:multiLevelType w:val="multilevel"/>
    <w:tmpl w:val="3056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818036">
    <w:abstractNumId w:val="14"/>
  </w:num>
  <w:num w:numId="2" w16cid:durableId="1917742892">
    <w:abstractNumId w:val="26"/>
  </w:num>
  <w:num w:numId="3" w16cid:durableId="1530487805">
    <w:abstractNumId w:val="9"/>
  </w:num>
  <w:num w:numId="4" w16cid:durableId="757217656">
    <w:abstractNumId w:val="13"/>
  </w:num>
  <w:num w:numId="5" w16cid:durableId="1928925790">
    <w:abstractNumId w:val="3"/>
  </w:num>
  <w:num w:numId="6" w16cid:durableId="829322133">
    <w:abstractNumId w:val="31"/>
  </w:num>
  <w:num w:numId="7" w16cid:durableId="446513218">
    <w:abstractNumId w:val="5"/>
  </w:num>
  <w:num w:numId="8" w16cid:durableId="2061896648">
    <w:abstractNumId w:val="7"/>
  </w:num>
  <w:num w:numId="9" w16cid:durableId="1492990188">
    <w:abstractNumId w:val="29"/>
  </w:num>
  <w:num w:numId="10" w16cid:durableId="1510948143">
    <w:abstractNumId w:val="8"/>
  </w:num>
  <w:num w:numId="11" w16cid:durableId="2018917671">
    <w:abstractNumId w:val="34"/>
  </w:num>
  <w:num w:numId="12" w16cid:durableId="2124762329">
    <w:abstractNumId w:val="20"/>
  </w:num>
  <w:num w:numId="13" w16cid:durableId="1910337624">
    <w:abstractNumId w:val="22"/>
  </w:num>
  <w:num w:numId="14" w16cid:durableId="1131051578">
    <w:abstractNumId w:val="12"/>
  </w:num>
  <w:num w:numId="15" w16cid:durableId="1083375894">
    <w:abstractNumId w:val="33"/>
  </w:num>
  <w:num w:numId="16" w16cid:durableId="431515869">
    <w:abstractNumId w:val="11"/>
  </w:num>
  <w:num w:numId="17" w16cid:durableId="1526404596">
    <w:abstractNumId w:val="30"/>
  </w:num>
  <w:num w:numId="18" w16cid:durableId="1404640271">
    <w:abstractNumId w:val="32"/>
  </w:num>
  <w:num w:numId="19" w16cid:durableId="1968244180">
    <w:abstractNumId w:val="18"/>
  </w:num>
  <w:num w:numId="20" w16cid:durableId="1018626990">
    <w:abstractNumId w:val="10"/>
  </w:num>
  <w:num w:numId="21" w16cid:durableId="1069039339">
    <w:abstractNumId w:val="1"/>
  </w:num>
  <w:num w:numId="22" w16cid:durableId="1722287915">
    <w:abstractNumId w:val="23"/>
  </w:num>
  <w:num w:numId="23" w16cid:durableId="2000385532">
    <w:abstractNumId w:val="2"/>
  </w:num>
  <w:num w:numId="24" w16cid:durableId="148642064">
    <w:abstractNumId w:val="27"/>
  </w:num>
  <w:num w:numId="25" w16cid:durableId="1241449468">
    <w:abstractNumId w:val="6"/>
  </w:num>
  <w:num w:numId="26" w16cid:durableId="350840865">
    <w:abstractNumId w:val="4"/>
  </w:num>
  <w:num w:numId="27" w16cid:durableId="722027966">
    <w:abstractNumId w:val="19"/>
  </w:num>
  <w:num w:numId="28" w16cid:durableId="1260483914">
    <w:abstractNumId w:val="15"/>
  </w:num>
  <w:num w:numId="29" w16cid:durableId="1605721118">
    <w:abstractNumId w:val="25"/>
  </w:num>
  <w:num w:numId="30" w16cid:durableId="592475271">
    <w:abstractNumId w:val="28"/>
  </w:num>
  <w:num w:numId="31" w16cid:durableId="990600539">
    <w:abstractNumId w:val="21"/>
  </w:num>
  <w:num w:numId="32" w16cid:durableId="395009184">
    <w:abstractNumId w:val="24"/>
  </w:num>
  <w:num w:numId="33" w16cid:durableId="103504933">
    <w:abstractNumId w:val="16"/>
  </w:num>
  <w:num w:numId="34" w16cid:durableId="1938323100">
    <w:abstractNumId w:val="0"/>
  </w:num>
  <w:num w:numId="35" w16cid:durableId="15762801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8B"/>
    <w:rsid w:val="0007351F"/>
    <w:rsid w:val="0011208E"/>
    <w:rsid w:val="00134947"/>
    <w:rsid w:val="00147C8B"/>
    <w:rsid w:val="00167EBB"/>
    <w:rsid w:val="001A1D70"/>
    <w:rsid w:val="001C69A7"/>
    <w:rsid w:val="002D4536"/>
    <w:rsid w:val="003274F0"/>
    <w:rsid w:val="0035041C"/>
    <w:rsid w:val="003E3D13"/>
    <w:rsid w:val="003E5379"/>
    <w:rsid w:val="00454049"/>
    <w:rsid w:val="004B7098"/>
    <w:rsid w:val="00542263"/>
    <w:rsid w:val="005C3974"/>
    <w:rsid w:val="00692FD1"/>
    <w:rsid w:val="008758F9"/>
    <w:rsid w:val="008F6266"/>
    <w:rsid w:val="009C004B"/>
    <w:rsid w:val="00A30B17"/>
    <w:rsid w:val="00AF58F0"/>
    <w:rsid w:val="00B438C1"/>
    <w:rsid w:val="00BC482A"/>
    <w:rsid w:val="00C14919"/>
    <w:rsid w:val="00C807F0"/>
    <w:rsid w:val="00CE6775"/>
    <w:rsid w:val="00CF53FB"/>
    <w:rsid w:val="00D21311"/>
    <w:rsid w:val="00D319D7"/>
    <w:rsid w:val="00D92EAE"/>
    <w:rsid w:val="00E55A77"/>
    <w:rsid w:val="00E948FB"/>
    <w:rsid w:val="00EA43A5"/>
    <w:rsid w:val="00F15305"/>
    <w:rsid w:val="00F17A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CD73"/>
  <w15:chartTrackingRefBased/>
  <w15:docId w15:val="{C87AB0CC-DE30-4AD4-A7D7-583CDD63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92FD1"/>
    <w:pPr>
      <w:keepNext/>
      <w:keepLines/>
      <w:spacing w:before="40" w:after="0"/>
      <w:outlineLvl w:val="2"/>
    </w:pPr>
    <w:rPr>
      <w:rFonts w:asciiTheme="majorHAnsi" w:eastAsiaTheme="majorEastAsia" w:hAnsiTheme="majorHAnsi" w:cstheme="majorBidi"/>
      <w:color w:val="0A2F4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208E"/>
    <w:pPr>
      <w:ind w:left="720"/>
      <w:contextualSpacing/>
    </w:pPr>
  </w:style>
  <w:style w:type="paragraph" w:customStyle="1" w:styleId="whitespace-pre-wrap">
    <w:name w:val="whitespace-pre-wrap"/>
    <w:basedOn w:val="Normal"/>
    <w:rsid w:val="005C3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5C3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C14919"/>
  </w:style>
  <w:style w:type="character" w:customStyle="1" w:styleId="mord">
    <w:name w:val="mord"/>
    <w:basedOn w:val="DefaultParagraphFont"/>
    <w:rsid w:val="00C14919"/>
  </w:style>
  <w:style w:type="paragraph" w:styleId="NormalWeb">
    <w:name w:val="Normal (Web)"/>
    <w:basedOn w:val="Normal"/>
    <w:uiPriority w:val="99"/>
    <w:semiHidden/>
    <w:unhideWhenUsed/>
    <w:rsid w:val="00167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7EBB"/>
    <w:rPr>
      <w:b/>
      <w:bCs/>
    </w:rPr>
  </w:style>
  <w:style w:type="character" w:customStyle="1" w:styleId="Heading3Char">
    <w:name w:val="Heading 3 Char"/>
    <w:basedOn w:val="DefaultParagraphFont"/>
    <w:link w:val="Heading3"/>
    <w:uiPriority w:val="9"/>
    <w:semiHidden/>
    <w:rsid w:val="00692FD1"/>
    <w:rPr>
      <w:rFonts w:asciiTheme="majorHAnsi" w:eastAsiaTheme="majorEastAsia" w:hAnsiTheme="majorHAnsi" w:cstheme="majorBidi"/>
      <w:color w:val="0A2F40"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4299">
      <w:bodyDiv w:val="1"/>
      <w:marLeft w:val="0"/>
      <w:marRight w:val="0"/>
      <w:marTop w:val="0"/>
      <w:marBottom w:val="0"/>
      <w:divBdr>
        <w:top w:val="none" w:sz="0" w:space="0" w:color="auto"/>
        <w:left w:val="none" w:sz="0" w:space="0" w:color="auto"/>
        <w:bottom w:val="none" w:sz="0" w:space="0" w:color="auto"/>
        <w:right w:val="none" w:sz="0" w:space="0" w:color="auto"/>
      </w:divBdr>
    </w:div>
    <w:div w:id="161747631">
      <w:bodyDiv w:val="1"/>
      <w:marLeft w:val="0"/>
      <w:marRight w:val="0"/>
      <w:marTop w:val="0"/>
      <w:marBottom w:val="0"/>
      <w:divBdr>
        <w:top w:val="none" w:sz="0" w:space="0" w:color="auto"/>
        <w:left w:val="none" w:sz="0" w:space="0" w:color="auto"/>
        <w:bottom w:val="none" w:sz="0" w:space="0" w:color="auto"/>
        <w:right w:val="none" w:sz="0" w:space="0" w:color="auto"/>
      </w:divBdr>
    </w:div>
    <w:div w:id="185951281">
      <w:bodyDiv w:val="1"/>
      <w:marLeft w:val="0"/>
      <w:marRight w:val="0"/>
      <w:marTop w:val="0"/>
      <w:marBottom w:val="0"/>
      <w:divBdr>
        <w:top w:val="none" w:sz="0" w:space="0" w:color="auto"/>
        <w:left w:val="none" w:sz="0" w:space="0" w:color="auto"/>
        <w:bottom w:val="none" w:sz="0" w:space="0" w:color="auto"/>
        <w:right w:val="none" w:sz="0" w:space="0" w:color="auto"/>
      </w:divBdr>
    </w:div>
    <w:div w:id="214784045">
      <w:bodyDiv w:val="1"/>
      <w:marLeft w:val="0"/>
      <w:marRight w:val="0"/>
      <w:marTop w:val="0"/>
      <w:marBottom w:val="0"/>
      <w:divBdr>
        <w:top w:val="none" w:sz="0" w:space="0" w:color="auto"/>
        <w:left w:val="none" w:sz="0" w:space="0" w:color="auto"/>
        <w:bottom w:val="none" w:sz="0" w:space="0" w:color="auto"/>
        <w:right w:val="none" w:sz="0" w:space="0" w:color="auto"/>
      </w:divBdr>
    </w:div>
    <w:div w:id="218397340">
      <w:bodyDiv w:val="1"/>
      <w:marLeft w:val="0"/>
      <w:marRight w:val="0"/>
      <w:marTop w:val="0"/>
      <w:marBottom w:val="0"/>
      <w:divBdr>
        <w:top w:val="none" w:sz="0" w:space="0" w:color="auto"/>
        <w:left w:val="none" w:sz="0" w:space="0" w:color="auto"/>
        <w:bottom w:val="none" w:sz="0" w:space="0" w:color="auto"/>
        <w:right w:val="none" w:sz="0" w:space="0" w:color="auto"/>
      </w:divBdr>
    </w:div>
    <w:div w:id="239606682">
      <w:bodyDiv w:val="1"/>
      <w:marLeft w:val="0"/>
      <w:marRight w:val="0"/>
      <w:marTop w:val="0"/>
      <w:marBottom w:val="0"/>
      <w:divBdr>
        <w:top w:val="none" w:sz="0" w:space="0" w:color="auto"/>
        <w:left w:val="none" w:sz="0" w:space="0" w:color="auto"/>
        <w:bottom w:val="none" w:sz="0" w:space="0" w:color="auto"/>
        <w:right w:val="none" w:sz="0" w:space="0" w:color="auto"/>
      </w:divBdr>
    </w:div>
    <w:div w:id="346491423">
      <w:bodyDiv w:val="1"/>
      <w:marLeft w:val="0"/>
      <w:marRight w:val="0"/>
      <w:marTop w:val="0"/>
      <w:marBottom w:val="0"/>
      <w:divBdr>
        <w:top w:val="none" w:sz="0" w:space="0" w:color="auto"/>
        <w:left w:val="none" w:sz="0" w:space="0" w:color="auto"/>
        <w:bottom w:val="none" w:sz="0" w:space="0" w:color="auto"/>
        <w:right w:val="none" w:sz="0" w:space="0" w:color="auto"/>
      </w:divBdr>
    </w:div>
    <w:div w:id="464011623">
      <w:bodyDiv w:val="1"/>
      <w:marLeft w:val="0"/>
      <w:marRight w:val="0"/>
      <w:marTop w:val="0"/>
      <w:marBottom w:val="0"/>
      <w:divBdr>
        <w:top w:val="none" w:sz="0" w:space="0" w:color="auto"/>
        <w:left w:val="none" w:sz="0" w:space="0" w:color="auto"/>
        <w:bottom w:val="none" w:sz="0" w:space="0" w:color="auto"/>
        <w:right w:val="none" w:sz="0" w:space="0" w:color="auto"/>
      </w:divBdr>
    </w:div>
    <w:div w:id="572274430">
      <w:bodyDiv w:val="1"/>
      <w:marLeft w:val="0"/>
      <w:marRight w:val="0"/>
      <w:marTop w:val="0"/>
      <w:marBottom w:val="0"/>
      <w:divBdr>
        <w:top w:val="none" w:sz="0" w:space="0" w:color="auto"/>
        <w:left w:val="none" w:sz="0" w:space="0" w:color="auto"/>
        <w:bottom w:val="none" w:sz="0" w:space="0" w:color="auto"/>
        <w:right w:val="none" w:sz="0" w:space="0" w:color="auto"/>
      </w:divBdr>
    </w:div>
    <w:div w:id="639072032">
      <w:bodyDiv w:val="1"/>
      <w:marLeft w:val="0"/>
      <w:marRight w:val="0"/>
      <w:marTop w:val="0"/>
      <w:marBottom w:val="0"/>
      <w:divBdr>
        <w:top w:val="none" w:sz="0" w:space="0" w:color="auto"/>
        <w:left w:val="none" w:sz="0" w:space="0" w:color="auto"/>
        <w:bottom w:val="none" w:sz="0" w:space="0" w:color="auto"/>
        <w:right w:val="none" w:sz="0" w:space="0" w:color="auto"/>
      </w:divBdr>
    </w:div>
    <w:div w:id="654797492">
      <w:bodyDiv w:val="1"/>
      <w:marLeft w:val="0"/>
      <w:marRight w:val="0"/>
      <w:marTop w:val="0"/>
      <w:marBottom w:val="0"/>
      <w:divBdr>
        <w:top w:val="none" w:sz="0" w:space="0" w:color="auto"/>
        <w:left w:val="none" w:sz="0" w:space="0" w:color="auto"/>
        <w:bottom w:val="none" w:sz="0" w:space="0" w:color="auto"/>
        <w:right w:val="none" w:sz="0" w:space="0" w:color="auto"/>
      </w:divBdr>
      <w:divsChild>
        <w:div w:id="112796050">
          <w:marLeft w:val="0"/>
          <w:marRight w:val="0"/>
          <w:marTop w:val="0"/>
          <w:marBottom w:val="0"/>
          <w:divBdr>
            <w:top w:val="none" w:sz="0" w:space="0" w:color="auto"/>
            <w:left w:val="none" w:sz="0" w:space="0" w:color="auto"/>
            <w:bottom w:val="none" w:sz="0" w:space="0" w:color="auto"/>
            <w:right w:val="none" w:sz="0" w:space="0" w:color="auto"/>
          </w:divBdr>
          <w:divsChild>
            <w:div w:id="1236088182">
              <w:marLeft w:val="0"/>
              <w:marRight w:val="0"/>
              <w:marTop w:val="0"/>
              <w:marBottom w:val="0"/>
              <w:divBdr>
                <w:top w:val="none" w:sz="0" w:space="0" w:color="auto"/>
                <w:left w:val="none" w:sz="0" w:space="0" w:color="auto"/>
                <w:bottom w:val="none" w:sz="0" w:space="0" w:color="auto"/>
                <w:right w:val="none" w:sz="0" w:space="0" w:color="auto"/>
              </w:divBdr>
              <w:divsChild>
                <w:div w:id="17728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4277">
          <w:marLeft w:val="0"/>
          <w:marRight w:val="0"/>
          <w:marTop w:val="0"/>
          <w:marBottom w:val="0"/>
          <w:divBdr>
            <w:top w:val="none" w:sz="0" w:space="0" w:color="auto"/>
            <w:left w:val="none" w:sz="0" w:space="0" w:color="auto"/>
            <w:bottom w:val="none" w:sz="0" w:space="0" w:color="auto"/>
            <w:right w:val="none" w:sz="0" w:space="0" w:color="auto"/>
          </w:divBdr>
          <w:divsChild>
            <w:div w:id="977959465">
              <w:marLeft w:val="0"/>
              <w:marRight w:val="0"/>
              <w:marTop w:val="0"/>
              <w:marBottom w:val="0"/>
              <w:divBdr>
                <w:top w:val="none" w:sz="0" w:space="0" w:color="auto"/>
                <w:left w:val="none" w:sz="0" w:space="0" w:color="auto"/>
                <w:bottom w:val="none" w:sz="0" w:space="0" w:color="auto"/>
                <w:right w:val="none" w:sz="0" w:space="0" w:color="auto"/>
              </w:divBdr>
              <w:divsChild>
                <w:div w:id="7617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1474">
          <w:marLeft w:val="0"/>
          <w:marRight w:val="0"/>
          <w:marTop w:val="0"/>
          <w:marBottom w:val="0"/>
          <w:divBdr>
            <w:top w:val="none" w:sz="0" w:space="0" w:color="auto"/>
            <w:left w:val="none" w:sz="0" w:space="0" w:color="auto"/>
            <w:bottom w:val="none" w:sz="0" w:space="0" w:color="auto"/>
            <w:right w:val="none" w:sz="0" w:space="0" w:color="auto"/>
          </w:divBdr>
          <w:divsChild>
            <w:div w:id="1238900839">
              <w:marLeft w:val="0"/>
              <w:marRight w:val="0"/>
              <w:marTop w:val="0"/>
              <w:marBottom w:val="0"/>
              <w:divBdr>
                <w:top w:val="none" w:sz="0" w:space="0" w:color="auto"/>
                <w:left w:val="none" w:sz="0" w:space="0" w:color="auto"/>
                <w:bottom w:val="none" w:sz="0" w:space="0" w:color="auto"/>
                <w:right w:val="none" w:sz="0" w:space="0" w:color="auto"/>
              </w:divBdr>
              <w:divsChild>
                <w:div w:id="790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1190">
          <w:marLeft w:val="0"/>
          <w:marRight w:val="0"/>
          <w:marTop w:val="0"/>
          <w:marBottom w:val="0"/>
          <w:divBdr>
            <w:top w:val="none" w:sz="0" w:space="0" w:color="auto"/>
            <w:left w:val="none" w:sz="0" w:space="0" w:color="auto"/>
            <w:bottom w:val="none" w:sz="0" w:space="0" w:color="auto"/>
            <w:right w:val="none" w:sz="0" w:space="0" w:color="auto"/>
          </w:divBdr>
          <w:divsChild>
            <w:div w:id="172570818">
              <w:marLeft w:val="0"/>
              <w:marRight w:val="0"/>
              <w:marTop w:val="0"/>
              <w:marBottom w:val="0"/>
              <w:divBdr>
                <w:top w:val="none" w:sz="0" w:space="0" w:color="auto"/>
                <w:left w:val="none" w:sz="0" w:space="0" w:color="auto"/>
                <w:bottom w:val="none" w:sz="0" w:space="0" w:color="auto"/>
                <w:right w:val="none" w:sz="0" w:space="0" w:color="auto"/>
              </w:divBdr>
              <w:divsChild>
                <w:div w:id="102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90363">
      <w:bodyDiv w:val="1"/>
      <w:marLeft w:val="0"/>
      <w:marRight w:val="0"/>
      <w:marTop w:val="0"/>
      <w:marBottom w:val="0"/>
      <w:divBdr>
        <w:top w:val="none" w:sz="0" w:space="0" w:color="auto"/>
        <w:left w:val="none" w:sz="0" w:space="0" w:color="auto"/>
        <w:bottom w:val="none" w:sz="0" w:space="0" w:color="auto"/>
        <w:right w:val="none" w:sz="0" w:space="0" w:color="auto"/>
      </w:divBdr>
    </w:div>
    <w:div w:id="720446218">
      <w:bodyDiv w:val="1"/>
      <w:marLeft w:val="0"/>
      <w:marRight w:val="0"/>
      <w:marTop w:val="0"/>
      <w:marBottom w:val="0"/>
      <w:divBdr>
        <w:top w:val="none" w:sz="0" w:space="0" w:color="auto"/>
        <w:left w:val="none" w:sz="0" w:space="0" w:color="auto"/>
        <w:bottom w:val="none" w:sz="0" w:space="0" w:color="auto"/>
        <w:right w:val="none" w:sz="0" w:space="0" w:color="auto"/>
      </w:divBdr>
      <w:divsChild>
        <w:div w:id="2038700971">
          <w:marLeft w:val="0"/>
          <w:marRight w:val="0"/>
          <w:marTop w:val="0"/>
          <w:marBottom w:val="0"/>
          <w:divBdr>
            <w:top w:val="none" w:sz="0" w:space="0" w:color="auto"/>
            <w:left w:val="none" w:sz="0" w:space="0" w:color="auto"/>
            <w:bottom w:val="none" w:sz="0" w:space="0" w:color="auto"/>
            <w:right w:val="none" w:sz="0" w:space="0" w:color="auto"/>
          </w:divBdr>
          <w:divsChild>
            <w:div w:id="1602951793">
              <w:marLeft w:val="0"/>
              <w:marRight w:val="0"/>
              <w:marTop w:val="0"/>
              <w:marBottom w:val="0"/>
              <w:divBdr>
                <w:top w:val="none" w:sz="0" w:space="0" w:color="auto"/>
                <w:left w:val="none" w:sz="0" w:space="0" w:color="auto"/>
                <w:bottom w:val="none" w:sz="0" w:space="0" w:color="auto"/>
                <w:right w:val="none" w:sz="0" w:space="0" w:color="auto"/>
              </w:divBdr>
              <w:divsChild>
                <w:div w:id="1945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087">
          <w:marLeft w:val="0"/>
          <w:marRight w:val="0"/>
          <w:marTop w:val="0"/>
          <w:marBottom w:val="0"/>
          <w:divBdr>
            <w:top w:val="none" w:sz="0" w:space="0" w:color="auto"/>
            <w:left w:val="none" w:sz="0" w:space="0" w:color="auto"/>
            <w:bottom w:val="none" w:sz="0" w:space="0" w:color="auto"/>
            <w:right w:val="none" w:sz="0" w:space="0" w:color="auto"/>
          </w:divBdr>
          <w:divsChild>
            <w:div w:id="2078356818">
              <w:marLeft w:val="0"/>
              <w:marRight w:val="0"/>
              <w:marTop w:val="0"/>
              <w:marBottom w:val="0"/>
              <w:divBdr>
                <w:top w:val="none" w:sz="0" w:space="0" w:color="auto"/>
                <w:left w:val="none" w:sz="0" w:space="0" w:color="auto"/>
                <w:bottom w:val="none" w:sz="0" w:space="0" w:color="auto"/>
                <w:right w:val="none" w:sz="0" w:space="0" w:color="auto"/>
              </w:divBdr>
              <w:divsChild>
                <w:div w:id="6884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269">
          <w:marLeft w:val="0"/>
          <w:marRight w:val="0"/>
          <w:marTop w:val="0"/>
          <w:marBottom w:val="0"/>
          <w:divBdr>
            <w:top w:val="none" w:sz="0" w:space="0" w:color="auto"/>
            <w:left w:val="none" w:sz="0" w:space="0" w:color="auto"/>
            <w:bottom w:val="none" w:sz="0" w:space="0" w:color="auto"/>
            <w:right w:val="none" w:sz="0" w:space="0" w:color="auto"/>
          </w:divBdr>
          <w:divsChild>
            <w:div w:id="1619995221">
              <w:marLeft w:val="0"/>
              <w:marRight w:val="0"/>
              <w:marTop w:val="0"/>
              <w:marBottom w:val="0"/>
              <w:divBdr>
                <w:top w:val="none" w:sz="0" w:space="0" w:color="auto"/>
                <w:left w:val="none" w:sz="0" w:space="0" w:color="auto"/>
                <w:bottom w:val="none" w:sz="0" w:space="0" w:color="auto"/>
                <w:right w:val="none" w:sz="0" w:space="0" w:color="auto"/>
              </w:divBdr>
              <w:divsChild>
                <w:div w:id="14180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376">
          <w:marLeft w:val="0"/>
          <w:marRight w:val="0"/>
          <w:marTop w:val="0"/>
          <w:marBottom w:val="0"/>
          <w:divBdr>
            <w:top w:val="none" w:sz="0" w:space="0" w:color="auto"/>
            <w:left w:val="none" w:sz="0" w:space="0" w:color="auto"/>
            <w:bottom w:val="none" w:sz="0" w:space="0" w:color="auto"/>
            <w:right w:val="none" w:sz="0" w:space="0" w:color="auto"/>
          </w:divBdr>
          <w:divsChild>
            <w:div w:id="1489709356">
              <w:marLeft w:val="0"/>
              <w:marRight w:val="0"/>
              <w:marTop w:val="0"/>
              <w:marBottom w:val="0"/>
              <w:divBdr>
                <w:top w:val="none" w:sz="0" w:space="0" w:color="auto"/>
                <w:left w:val="none" w:sz="0" w:space="0" w:color="auto"/>
                <w:bottom w:val="none" w:sz="0" w:space="0" w:color="auto"/>
                <w:right w:val="none" w:sz="0" w:space="0" w:color="auto"/>
              </w:divBdr>
              <w:divsChild>
                <w:div w:id="3627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54515">
      <w:bodyDiv w:val="1"/>
      <w:marLeft w:val="0"/>
      <w:marRight w:val="0"/>
      <w:marTop w:val="0"/>
      <w:marBottom w:val="0"/>
      <w:divBdr>
        <w:top w:val="none" w:sz="0" w:space="0" w:color="auto"/>
        <w:left w:val="none" w:sz="0" w:space="0" w:color="auto"/>
        <w:bottom w:val="none" w:sz="0" w:space="0" w:color="auto"/>
        <w:right w:val="none" w:sz="0" w:space="0" w:color="auto"/>
      </w:divBdr>
    </w:div>
    <w:div w:id="782312228">
      <w:bodyDiv w:val="1"/>
      <w:marLeft w:val="0"/>
      <w:marRight w:val="0"/>
      <w:marTop w:val="0"/>
      <w:marBottom w:val="0"/>
      <w:divBdr>
        <w:top w:val="none" w:sz="0" w:space="0" w:color="auto"/>
        <w:left w:val="none" w:sz="0" w:space="0" w:color="auto"/>
        <w:bottom w:val="none" w:sz="0" w:space="0" w:color="auto"/>
        <w:right w:val="none" w:sz="0" w:space="0" w:color="auto"/>
      </w:divBdr>
    </w:div>
    <w:div w:id="878083575">
      <w:bodyDiv w:val="1"/>
      <w:marLeft w:val="0"/>
      <w:marRight w:val="0"/>
      <w:marTop w:val="0"/>
      <w:marBottom w:val="0"/>
      <w:divBdr>
        <w:top w:val="none" w:sz="0" w:space="0" w:color="auto"/>
        <w:left w:val="none" w:sz="0" w:space="0" w:color="auto"/>
        <w:bottom w:val="none" w:sz="0" w:space="0" w:color="auto"/>
        <w:right w:val="none" w:sz="0" w:space="0" w:color="auto"/>
      </w:divBdr>
      <w:divsChild>
        <w:div w:id="333531469">
          <w:marLeft w:val="0"/>
          <w:marRight w:val="0"/>
          <w:marTop w:val="0"/>
          <w:marBottom w:val="0"/>
          <w:divBdr>
            <w:top w:val="none" w:sz="0" w:space="0" w:color="auto"/>
            <w:left w:val="none" w:sz="0" w:space="0" w:color="auto"/>
            <w:bottom w:val="none" w:sz="0" w:space="0" w:color="auto"/>
            <w:right w:val="none" w:sz="0" w:space="0" w:color="auto"/>
          </w:divBdr>
          <w:divsChild>
            <w:div w:id="1701934382">
              <w:marLeft w:val="0"/>
              <w:marRight w:val="0"/>
              <w:marTop w:val="0"/>
              <w:marBottom w:val="0"/>
              <w:divBdr>
                <w:top w:val="none" w:sz="0" w:space="0" w:color="auto"/>
                <w:left w:val="none" w:sz="0" w:space="0" w:color="auto"/>
                <w:bottom w:val="none" w:sz="0" w:space="0" w:color="auto"/>
                <w:right w:val="none" w:sz="0" w:space="0" w:color="auto"/>
              </w:divBdr>
              <w:divsChild>
                <w:div w:id="1319503865">
                  <w:marLeft w:val="0"/>
                  <w:marRight w:val="0"/>
                  <w:marTop w:val="0"/>
                  <w:marBottom w:val="0"/>
                  <w:divBdr>
                    <w:top w:val="none" w:sz="0" w:space="0" w:color="auto"/>
                    <w:left w:val="none" w:sz="0" w:space="0" w:color="auto"/>
                    <w:bottom w:val="none" w:sz="0" w:space="0" w:color="auto"/>
                    <w:right w:val="none" w:sz="0" w:space="0" w:color="auto"/>
                  </w:divBdr>
                  <w:divsChild>
                    <w:div w:id="976304087">
                      <w:marLeft w:val="0"/>
                      <w:marRight w:val="0"/>
                      <w:marTop w:val="0"/>
                      <w:marBottom w:val="0"/>
                      <w:divBdr>
                        <w:top w:val="none" w:sz="0" w:space="0" w:color="auto"/>
                        <w:left w:val="none" w:sz="0" w:space="0" w:color="auto"/>
                        <w:bottom w:val="none" w:sz="0" w:space="0" w:color="auto"/>
                        <w:right w:val="none" w:sz="0" w:space="0" w:color="auto"/>
                      </w:divBdr>
                      <w:divsChild>
                        <w:div w:id="571038928">
                          <w:marLeft w:val="0"/>
                          <w:marRight w:val="0"/>
                          <w:marTop w:val="0"/>
                          <w:marBottom w:val="0"/>
                          <w:divBdr>
                            <w:top w:val="none" w:sz="0" w:space="0" w:color="auto"/>
                            <w:left w:val="none" w:sz="0" w:space="0" w:color="auto"/>
                            <w:bottom w:val="none" w:sz="0" w:space="0" w:color="auto"/>
                            <w:right w:val="none" w:sz="0" w:space="0" w:color="auto"/>
                          </w:divBdr>
                          <w:divsChild>
                            <w:div w:id="1092967094">
                              <w:marLeft w:val="0"/>
                              <w:marRight w:val="0"/>
                              <w:marTop w:val="0"/>
                              <w:marBottom w:val="0"/>
                              <w:divBdr>
                                <w:top w:val="none" w:sz="0" w:space="0" w:color="auto"/>
                                <w:left w:val="none" w:sz="0" w:space="0" w:color="auto"/>
                                <w:bottom w:val="none" w:sz="0" w:space="0" w:color="auto"/>
                                <w:right w:val="none" w:sz="0" w:space="0" w:color="auto"/>
                              </w:divBdr>
                              <w:divsChild>
                                <w:div w:id="1769496726">
                                  <w:marLeft w:val="0"/>
                                  <w:marRight w:val="0"/>
                                  <w:marTop w:val="0"/>
                                  <w:marBottom w:val="0"/>
                                  <w:divBdr>
                                    <w:top w:val="none" w:sz="0" w:space="0" w:color="auto"/>
                                    <w:left w:val="none" w:sz="0" w:space="0" w:color="auto"/>
                                    <w:bottom w:val="none" w:sz="0" w:space="0" w:color="auto"/>
                                    <w:right w:val="none" w:sz="0" w:space="0" w:color="auto"/>
                                  </w:divBdr>
                                  <w:divsChild>
                                    <w:div w:id="567957951">
                                      <w:marLeft w:val="0"/>
                                      <w:marRight w:val="0"/>
                                      <w:marTop w:val="0"/>
                                      <w:marBottom w:val="0"/>
                                      <w:divBdr>
                                        <w:top w:val="none" w:sz="0" w:space="0" w:color="auto"/>
                                        <w:left w:val="none" w:sz="0" w:space="0" w:color="auto"/>
                                        <w:bottom w:val="none" w:sz="0" w:space="0" w:color="auto"/>
                                        <w:right w:val="none" w:sz="0" w:space="0" w:color="auto"/>
                                      </w:divBdr>
                                      <w:divsChild>
                                        <w:div w:id="1687709671">
                                          <w:marLeft w:val="0"/>
                                          <w:marRight w:val="0"/>
                                          <w:marTop w:val="0"/>
                                          <w:marBottom w:val="0"/>
                                          <w:divBdr>
                                            <w:top w:val="none" w:sz="0" w:space="0" w:color="auto"/>
                                            <w:left w:val="none" w:sz="0" w:space="0" w:color="auto"/>
                                            <w:bottom w:val="none" w:sz="0" w:space="0" w:color="auto"/>
                                            <w:right w:val="none" w:sz="0" w:space="0" w:color="auto"/>
                                          </w:divBdr>
                                          <w:divsChild>
                                            <w:div w:id="1086347733">
                                              <w:marLeft w:val="0"/>
                                              <w:marRight w:val="0"/>
                                              <w:marTop w:val="0"/>
                                              <w:marBottom w:val="0"/>
                                              <w:divBdr>
                                                <w:top w:val="none" w:sz="0" w:space="0" w:color="auto"/>
                                                <w:left w:val="none" w:sz="0" w:space="0" w:color="auto"/>
                                                <w:bottom w:val="none" w:sz="0" w:space="0" w:color="auto"/>
                                                <w:right w:val="none" w:sz="0" w:space="0" w:color="auto"/>
                                              </w:divBdr>
                                              <w:divsChild>
                                                <w:div w:id="1317220371">
                                                  <w:marLeft w:val="0"/>
                                                  <w:marRight w:val="0"/>
                                                  <w:marTop w:val="0"/>
                                                  <w:marBottom w:val="0"/>
                                                  <w:divBdr>
                                                    <w:top w:val="none" w:sz="0" w:space="0" w:color="auto"/>
                                                    <w:left w:val="none" w:sz="0" w:space="0" w:color="auto"/>
                                                    <w:bottom w:val="none" w:sz="0" w:space="0" w:color="auto"/>
                                                    <w:right w:val="none" w:sz="0" w:space="0" w:color="auto"/>
                                                  </w:divBdr>
                                                </w:div>
                                                <w:div w:id="1599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734">
                                  <w:marLeft w:val="0"/>
                                  <w:marRight w:val="0"/>
                                  <w:marTop w:val="0"/>
                                  <w:marBottom w:val="0"/>
                                  <w:divBdr>
                                    <w:top w:val="none" w:sz="0" w:space="0" w:color="auto"/>
                                    <w:left w:val="none" w:sz="0" w:space="0" w:color="auto"/>
                                    <w:bottom w:val="none" w:sz="0" w:space="0" w:color="auto"/>
                                    <w:right w:val="none" w:sz="0" w:space="0" w:color="auto"/>
                                  </w:divBdr>
                                  <w:divsChild>
                                    <w:div w:id="2037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58796">
      <w:bodyDiv w:val="1"/>
      <w:marLeft w:val="0"/>
      <w:marRight w:val="0"/>
      <w:marTop w:val="0"/>
      <w:marBottom w:val="0"/>
      <w:divBdr>
        <w:top w:val="none" w:sz="0" w:space="0" w:color="auto"/>
        <w:left w:val="none" w:sz="0" w:space="0" w:color="auto"/>
        <w:bottom w:val="none" w:sz="0" w:space="0" w:color="auto"/>
        <w:right w:val="none" w:sz="0" w:space="0" w:color="auto"/>
      </w:divBdr>
    </w:div>
    <w:div w:id="924612371">
      <w:bodyDiv w:val="1"/>
      <w:marLeft w:val="0"/>
      <w:marRight w:val="0"/>
      <w:marTop w:val="0"/>
      <w:marBottom w:val="0"/>
      <w:divBdr>
        <w:top w:val="none" w:sz="0" w:space="0" w:color="auto"/>
        <w:left w:val="none" w:sz="0" w:space="0" w:color="auto"/>
        <w:bottom w:val="none" w:sz="0" w:space="0" w:color="auto"/>
        <w:right w:val="none" w:sz="0" w:space="0" w:color="auto"/>
      </w:divBdr>
    </w:div>
    <w:div w:id="1020812760">
      <w:bodyDiv w:val="1"/>
      <w:marLeft w:val="0"/>
      <w:marRight w:val="0"/>
      <w:marTop w:val="0"/>
      <w:marBottom w:val="0"/>
      <w:divBdr>
        <w:top w:val="none" w:sz="0" w:space="0" w:color="auto"/>
        <w:left w:val="none" w:sz="0" w:space="0" w:color="auto"/>
        <w:bottom w:val="none" w:sz="0" w:space="0" w:color="auto"/>
        <w:right w:val="none" w:sz="0" w:space="0" w:color="auto"/>
      </w:divBdr>
    </w:div>
    <w:div w:id="1071317886">
      <w:bodyDiv w:val="1"/>
      <w:marLeft w:val="0"/>
      <w:marRight w:val="0"/>
      <w:marTop w:val="0"/>
      <w:marBottom w:val="0"/>
      <w:divBdr>
        <w:top w:val="none" w:sz="0" w:space="0" w:color="auto"/>
        <w:left w:val="none" w:sz="0" w:space="0" w:color="auto"/>
        <w:bottom w:val="none" w:sz="0" w:space="0" w:color="auto"/>
        <w:right w:val="none" w:sz="0" w:space="0" w:color="auto"/>
      </w:divBdr>
    </w:div>
    <w:div w:id="1093017000">
      <w:bodyDiv w:val="1"/>
      <w:marLeft w:val="0"/>
      <w:marRight w:val="0"/>
      <w:marTop w:val="0"/>
      <w:marBottom w:val="0"/>
      <w:divBdr>
        <w:top w:val="none" w:sz="0" w:space="0" w:color="auto"/>
        <w:left w:val="none" w:sz="0" w:space="0" w:color="auto"/>
        <w:bottom w:val="none" w:sz="0" w:space="0" w:color="auto"/>
        <w:right w:val="none" w:sz="0" w:space="0" w:color="auto"/>
      </w:divBdr>
    </w:div>
    <w:div w:id="1175075189">
      <w:bodyDiv w:val="1"/>
      <w:marLeft w:val="0"/>
      <w:marRight w:val="0"/>
      <w:marTop w:val="0"/>
      <w:marBottom w:val="0"/>
      <w:divBdr>
        <w:top w:val="none" w:sz="0" w:space="0" w:color="auto"/>
        <w:left w:val="none" w:sz="0" w:space="0" w:color="auto"/>
        <w:bottom w:val="none" w:sz="0" w:space="0" w:color="auto"/>
        <w:right w:val="none" w:sz="0" w:space="0" w:color="auto"/>
      </w:divBdr>
    </w:div>
    <w:div w:id="1191458690">
      <w:bodyDiv w:val="1"/>
      <w:marLeft w:val="0"/>
      <w:marRight w:val="0"/>
      <w:marTop w:val="0"/>
      <w:marBottom w:val="0"/>
      <w:divBdr>
        <w:top w:val="none" w:sz="0" w:space="0" w:color="auto"/>
        <w:left w:val="none" w:sz="0" w:space="0" w:color="auto"/>
        <w:bottom w:val="none" w:sz="0" w:space="0" w:color="auto"/>
        <w:right w:val="none" w:sz="0" w:space="0" w:color="auto"/>
      </w:divBdr>
    </w:div>
    <w:div w:id="1215582105">
      <w:bodyDiv w:val="1"/>
      <w:marLeft w:val="0"/>
      <w:marRight w:val="0"/>
      <w:marTop w:val="0"/>
      <w:marBottom w:val="0"/>
      <w:divBdr>
        <w:top w:val="none" w:sz="0" w:space="0" w:color="auto"/>
        <w:left w:val="none" w:sz="0" w:space="0" w:color="auto"/>
        <w:bottom w:val="none" w:sz="0" w:space="0" w:color="auto"/>
        <w:right w:val="none" w:sz="0" w:space="0" w:color="auto"/>
      </w:divBdr>
    </w:div>
    <w:div w:id="1240362038">
      <w:bodyDiv w:val="1"/>
      <w:marLeft w:val="0"/>
      <w:marRight w:val="0"/>
      <w:marTop w:val="0"/>
      <w:marBottom w:val="0"/>
      <w:divBdr>
        <w:top w:val="none" w:sz="0" w:space="0" w:color="auto"/>
        <w:left w:val="none" w:sz="0" w:space="0" w:color="auto"/>
        <w:bottom w:val="none" w:sz="0" w:space="0" w:color="auto"/>
        <w:right w:val="none" w:sz="0" w:space="0" w:color="auto"/>
      </w:divBdr>
    </w:div>
    <w:div w:id="1272931163">
      <w:bodyDiv w:val="1"/>
      <w:marLeft w:val="0"/>
      <w:marRight w:val="0"/>
      <w:marTop w:val="0"/>
      <w:marBottom w:val="0"/>
      <w:divBdr>
        <w:top w:val="none" w:sz="0" w:space="0" w:color="auto"/>
        <w:left w:val="none" w:sz="0" w:space="0" w:color="auto"/>
        <w:bottom w:val="none" w:sz="0" w:space="0" w:color="auto"/>
        <w:right w:val="none" w:sz="0" w:space="0" w:color="auto"/>
      </w:divBdr>
    </w:div>
    <w:div w:id="1320228994">
      <w:bodyDiv w:val="1"/>
      <w:marLeft w:val="0"/>
      <w:marRight w:val="0"/>
      <w:marTop w:val="0"/>
      <w:marBottom w:val="0"/>
      <w:divBdr>
        <w:top w:val="none" w:sz="0" w:space="0" w:color="auto"/>
        <w:left w:val="none" w:sz="0" w:space="0" w:color="auto"/>
        <w:bottom w:val="none" w:sz="0" w:space="0" w:color="auto"/>
        <w:right w:val="none" w:sz="0" w:space="0" w:color="auto"/>
      </w:divBdr>
    </w:div>
    <w:div w:id="1324508602">
      <w:bodyDiv w:val="1"/>
      <w:marLeft w:val="0"/>
      <w:marRight w:val="0"/>
      <w:marTop w:val="0"/>
      <w:marBottom w:val="0"/>
      <w:divBdr>
        <w:top w:val="none" w:sz="0" w:space="0" w:color="auto"/>
        <w:left w:val="none" w:sz="0" w:space="0" w:color="auto"/>
        <w:bottom w:val="none" w:sz="0" w:space="0" w:color="auto"/>
        <w:right w:val="none" w:sz="0" w:space="0" w:color="auto"/>
      </w:divBdr>
    </w:div>
    <w:div w:id="1413429672">
      <w:bodyDiv w:val="1"/>
      <w:marLeft w:val="0"/>
      <w:marRight w:val="0"/>
      <w:marTop w:val="0"/>
      <w:marBottom w:val="0"/>
      <w:divBdr>
        <w:top w:val="none" w:sz="0" w:space="0" w:color="auto"/>
        <w:left w:val="none" w:sz="0" w:space="0" w:color="auto"/>
        <w:bottom w:val="none" w:sz="0" w:space="0" w:color="auto"/>
        <w:right w:val="none" w:sz="0" w:space="0" w:color="auto"/>
      </w:divBdr>
    </w:div>
    <w:div w:id="1569537608">
      <w:bodyDiv w:val="1"/>
      <w:marLeft w:val="0"/>
      <w:marRight w:val="0"/>
      <w:marTop w:val="0"/>
      <w:marBottom w:val="0"/>
      <w:divBdr>
        <w:top w:val="none" w:sz="0" w:space="0" w:color="auto"/>
        <w:left w:val="none" w:sz="0" w:space="0" w:color="auto"/>
        <w:bottom w:val="none" w:sz="0" w:space="0" w:color="auto"/>
        <w:right w:val="none" w:sz="0" w:space="0" w:color="auto"/>
      </w:divBdr>
    </w:div>
    <w:div w:id="1644657825">
      <w:bodyDiv w:val="1"/>
      <w:marLeft w:val="0"/>
      <w:marRight w:val="0"/>
      <w:marTop w:val="0"/>
      <w:marBottom w:val="0"/>
      <w:divBdr>
        <w:top w:val="none" w:sz="0" w:space="0" w:color="auto"/>
        <w:left w:val="none" w:sz="0" w:space="0" w:color="auto"/>
        <w:bottom w:val="none" w:sz="0" w:space="0" w:color="auto"/>
        <w:right w:val="none" w:sz="0" w:space="0" w:color="auto"/>
      </w:divBdr>
    </w:div>
    <w:div w:id="1652371043">
      <w:bodyDiv w:val="1"/>
      <w:marLeft w:val="0"/>
      <w:marRight w:val="0"/>
      <w:marTop w:val="0"/>
      <w:marBottom w:val="0"/>
      <w:divBdr>
        <w:top w:val="none" w:sz="0" w:space="0" w:color="auto"/>
        <w:left w:val="none" w:sz="0" w:space="0" w:color="auto"/>
        <w:bottom w:val="none" w:sz="0" w:space="0" w:color="auto"/>
        <w:right w:val="none" w:sz="0" w:space="0" w:color="auto"/>
      </w:divBdr>
    </w:div>
    <w:div w:id="1751733607">
      <w:bodyDiv w:val="1"/>
      <w:marLeft w:val="0"/>
      <w:marRight w:val="0"/>
      <w:marTop w:val="0"/>
      <w:marBottom w:val="0"/>
      <w:divBdr>
        <w:top w:val="none" w:sz="0" w:space="0" w:color="auto"/>
        <w:left w:val="none" w:sz="0" w:space="0" w:color="auto"/>
        <w:bottom w:val="none" w:sz="0" w:space="0" w:color="auto"/>
        <w:right w:val="none" w:sz="0" w:space="0" w:color="auto"/>
      </w:divBdr>
    </w:div>
    <w:div w:id="1788162894">
      <w:bodyDiv w:val="1"/>
      <w:marLeft w:val="0"/>
      <w:marRight w:val="0"/>
      <w:marTop w:val="0"/>
      <w:marBottom w:val="0"/>
      <w:divBdr>
        <w:top w:val="none" w:sz="0" w:space="0" w:color="auto"/>
        <w:left w:val="none" w:sz="0" w:space="0" w:color="auto"/>
        <w:bottom w:val="none" w:sz="0" w:space="0" w:color="auto"/>
        <w:right w:val="none" w:sz="0" w:space="0" w:color="auto"/>
      </w:divBdr>
    </w:div>
    <w:div w:id="1822427013">
      <w:bodyDiv w:val="1"/>
      <w:marLeft w:val="0"/>
      <w:marRight w:val="0"/>
      <w:marTop w:val="0"/>
      <w:marBottom w:val="0"/>
      <w:divBdr>
        <w:top w:val="none" w:sz="0" w:space="0" w:color="auto"/>
        <w:left w:val="none" w:sz="0" w:space="0" w:color="auto"/>
        <w:bottom w:val="none" w:sz="0" w:space="0" w:color="auto"/>
        <w:right w:val="none" w:sz="0" w:space="0" w:color="auto"/>
      </w:divBdr>
    </w:div>
    <w:div w:id="1858762942">
      <w:bodyDiv w:val="1"/>
      <w:marLeft w:val="0"/>
      <w:marRight w:val="0"/>
      <w:marTop w:val="0"/>
      <w:marBottom w:val="0"/>
      <w:divBdr>
        <w:top w:val="none" w:sz="0" w:space="0" w:color="auto"/>
        <w:left w:val="none" w:sz="0" w:space="0" w:color="auto"/>
        <w:bottom w:val="none" w:sz="0" w:space="0" w:color="auto"/>
        <w:right w:val="none" w:sz="0" w:space="0" w:color="auto"/>
      </w:divBdr>
      <w:divsChild>
        <w:div w:id="930161232">
          <w:marLeft w:val="0"/>
          <w:marRight w:val="0"/>
          <w:marTop w:val="0"/>
          <w:marBottom w:val="0"/>
          <w:divBdr>
            <w:top w:val="none" w:sz="0" w:space="0" w:color="auto"/>
            <w:left w:val="none" w:sz="0" w:space="0" w:color="auto"/>
            <w:bottom w:val="none" w:sz="0" w:space="0" w:color="auto"/>
            <w:right w:val="none" w:sz="0" w:space="0" w:color="auto"/>
          </w:divBdr>
          <w:divsChild>
            <w:div w:id="1817646373">
              <w:marLeft w:val="0"/>
              <w:marRight w:val="0"/>
              <w:marTop w:val="0"/>
              <w:marBottom w:val="0"/>
              <w:divBdr>
                <w:top w:val="none" w:sz="0" w:space="0" w:color="auto"/>
                <w:left w:val="none" w:sz="0" w:space="0" w:color="auto"/>
                <w:bottom w:val="none" w:sz="0" w:space="0" w:color="auto"/>
                <w:right w:val="none" w:sz="0" w:space="0" w:color="auto"/>
              </w:divBdr>
              <w:divsChild>
                <w:div w:id="1793550072">
                  <w:marLeft w:val="0"/>
                  <w:marRight w:val="0"/>
                  <w:marTop w:val="0"/>
                  <w:marBottom w:val="0"/>
                  <w:divBdr>
                    <w:top w:val="none" w:sz="0" w:space="0" w:color="auto"/>
                    <w:left w:val="none" w:sz="0" w:space="0" w:color="auto"/>
                    <w:bottom w:val="none" w:sz="0" w:space="0" w:color="auto"/>
                    <w:right w:val="none" w:sz="0" w:space="0" w:color="auto"/>
                  </w:divBdr>
                  <w:divsChild>
                    <w:div w:id="834296251">
                      <w:marLeft w:val="0"/>
                      <w:marRight w:val="0"/>
                      <w:marTop w:val="0"/>
                      <w:marBottom w:val="0"/>
                      <w:divBdr>
                        <w:top w:val="none" w:sz="0" w:space="0" w:color="auto"/>
                        <w:left w:val="none" w:sz="0" w:space="0" w:color="auto"/>
                        <w:bottom w:val="none" w:sz="0" w:space="0" w:color="auto"/>
                        <w:right w:val="none" w:sz="0" w:space="0" w:color="auto"/>
                      </w:divBdr>
                      <w:divsChild>
                        <w:div w:id="277876435">
                          <w:marLeft w:val="0"/>
                          <w:marRight w:val="0"/>
                          <w:marTop w:val="0"/>
                          <w:marBottom w:val="0"/>
                          <w:divBdr>
                            <w:top w:val="none" w:sz="0" w:space="0" w:color="auto"/>
                            <w:left w:val="none" w:sz="0" w:space="0" w:color="auto"/>
                            <w:bottom w:val="none" w:sz="0" w:space="0" w:color="auto"/>
                            <w:right w:val="none" w:sz="0" w:space="0" w:color="auto"/>
                          </w:divBdr>
                          <w:divsChild>
                            <w:div w:id="2110157792">
                              <w:marLeft w:val="0"/>
                              <w:marRight w:val="0"/>
                              <w:marTop w:val="0"/>
                              <w:marBottom w:val="0"/>
                              <w:divBdr>
                                <w:top w:val="none" w:sz="0" w:space="0" w:color="auto"/>
                                <w:left w:val="none" w:sz="0" w:space="0" w:color="auto"/>
                                <w:bottom w:val="none" w:sz="0" w:space="0" w:color="auto"/>
                                <w:right w:val="none" w:sz="0" w:space="0" w:color="auto"/>
                              </w:divBdr>
                              <w:divsChild>
                                <w:div w:id="381485271">
                                  <w:marLeft w:val="0"/>
                                  <w:marRight w:val="0"/>
                                  <w:marTop w:val="0"/>
                                  <w:marBottom w:val="0"/>
                                  <w:divBdr>
                                    <w:top w:val="none" w:sz="0" w:space="0" w:color="auto"/>
                                    <w:left w:val="none" w:sz="0" w:space="0" w:color="auto"/>
                                    <w:bottom w:val="none" w:sz="0" w:space="0" w:color="auto"/>
                                    <w:right w:val="none" w:sz="0" w:space="0" w:color="auto"/>
                                  </w:divBdr>
                                  <w:divsChild>
                                    <w:div w:id="1971087668">
                                      <w:marLeft w:val="0"/>
                                      <w:marRight w:val="0"/>
                                      <w:marTop w:val="0"/>
                                      <w:marBottom w:val="0"/>
                                      <w:divBdr>
                                        <w:top w:val="none" w:sz="0" w:space="0" w:color="auto"/>
                                        <w:left w:val="none" w:sz="0" w:space="0" w:color="auto"/>
                                        <w:bottom w:val="none" w:sz="0" w:space="0" w:color="auto"/>
                                        <w:right w:val="none" w:sz="0" w:space="0" w:color="auto"/>
                                      </w:divBdr>
                                      <w:divsChild>
                                        <w:div w:id="657926327">
                                          <w:marLeft w:val="0"/>
                                          <w:marRight w:val="0"/>
                                          <w:marTop w:val="0"/>
                                          <w:marBottom w:val="0"/>
                                          <w:divBdr>
                                            <w:top w:val="none" w:sz="0" w:space="0" w:color="auto"/>
                                            <w:left w:val="none" w:sz="0" w:space="0" w:color="auto"/>
                                            <w:bottom w:val="none" w:sz="0" w:space="0" w:color="auto"/>
                                            <w:right w:val="none" w:sz="0" w:space="0" w:color="auto"/>
                                          </w:divBdr>
                                          <w:divsChild>
                                            <w:div w:id="694430180">
                                              <w:marLeft w:val="0"/>
                                              <w:marRight w:val="0"/>
                                              <w:marTop w:val="0"/>
                                              <w:marBottom w:val="0"/>
                                              <w:divBdr>
                                                <w:top w:val="none" w:sz="0" w:space="0" w:color="auto"/>
                                                <w:left w:val="none" w:sz="0" w:space="0" w:color="auto"/>
                                                <w:bottom w:val="none" w:sz="0" w:space="0" w:color="auto"/>
                                                <w:right w:val="none" w:sz="0" w:space="0" w:color="auto"/>
                                              </w:divBdr>
                                              <w:divsChild>
                                                <w:div w:id="1096098539">
                                                  <w:marLeft w:val="0"/>
                                                  <w:marRight w:val="0"/>
                                                  <w:marTop w:val="0"/>
                                                  <w:marBottom w:val="0"/>
                                                  <w:divBdr>
                                                    <w:top w:val="none" w:sz="0" w:space="0" w:color="auto"/>
                                                    <w:left w:val="none" w:sz="0" w:space="0" w:color="auto"/>
                                                    <w:bottom w:val="none" w:sz="0" w:space="0" w:color="auto"/>
                                                    <w:right w:val="none" w:sz="0" w:space="0" w:color="auto"/>
                                                  </w:divBdr>
                                                </w:div>
                                                <w:div w:id="6421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05592">
                                  <w:marLeft w:val="0"/>
                                  <w:marRight w:val="0"/>
                                  <w:marTop w:val="0"/>
                                  <w:marBottom w:val="0"/>
                                  <w:divBdr>
                                    <w:top w:val="none" w:sz="0" w:space="0" w:color="auto"/>
                                    <w:left w:val="none" w:sz="0" w:space="0" w:color="auto"/>
                                    <w:bottom w:val="none" w:sz="0" w:space="0" w:color="auto"/>
                                    <w:right w:val="none" w:sz="0" w:space="0" w:color="auto"/>
                                  </w:divBdr>
                                  <w:divsChild>
                                    <w:div w:id="12133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239697">
      <w:bodyDiv w:val="1"/>
      <w:marLeft w:val="0"/>
      <w:marRight w:val="0"/>
      <w:marTop w:val="0"/>
      <w:marBottom w:val="0"/>
      <w:divBdr>
        <w:top w:val="none" w:sz="0" w:space="0" w:color="auto"/>
        <w:left w:val="none" w:sz="0" w:space="0" w:color="auto"/>
        <w:bottom w:val="none" w:sz="0" w:space="0" w:color="auto"/>
        <w:right w:val="none" w:sz="0" w:space="0" w:color="auto"/>
      </w:divBdr>
    </w:div>
    <w:div w:id="1924148302">
      <w:bodyDiv w:val="1"/>
      <w:marLeft w:val="0"/>
      <w:marRight w:val="0"/>
      <w:marTop w:val="0"/>
      <w:marBottom w:val="0"/>
      <w:divBdr>
        <w:top w:val="none" w:sz="0" w:space="0" w:color="auto"/>
        <w:left w:val="none" w:sz="0" w:space="0" w:color="auto"/>
        <w:bottom w:val="none" w:sz="0" w:space="0" w:color="auto"/>
        <w:right w:val="none" w:sz="0" w:space="0" w:color="auto"/>
      </w:divBdr>
    </w:div>
    <w:div w:id="1928804255">
      <w:bodyDiv w:val="1"/>
      <w:marLeft w:val="0"/>
      <w:marRight w:val="0"/>
      <w:marTop w:val="0"/>
      <w:marBottom w:val="0"/>
      <w:divBdr>
        <w:top w:val="none" w:sz="0" w:space="0" w:color="auto"/>
        <w:left w:val="none" w:sz="0" w:space="0" w:color="auto"/>
        <w:bottom w:val="none" w:sz="0" w:space="0" w:color="auto"/>
        <w:right w:val="none" w:sz="0" w:space="0" w:color="auto"/>
      </w:divBdr>
    </w:div>
    <w:div w:id="1998875433">
      <w:bodyDiv w:val="1"/>
      <w:marLeft w:val="0"/>
      <w:marRight w:val="0"/>
      <w:marTop w:val="0"/>
      <w:marBottom w:val="0"/>
      <w:divBdr>
        <w:top w:val="none" w:sz="0" w:space="0" w:color="auto"/>
        <w:left w:val="none" w:sz="0" w:space="0" w:color="auto"/>
        <w:bottom w:val="none" w:sz="0" w:space="0" w:color="auto"/>
        <w:right w:val="none" w:sz="0" w:space="0" w:color="auto"/>
      </w:divBdr>
    </w:div>
    <w:div w:id="20847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Viresh Patil</dc:creator>
  <cp:keywords/>
  <dc:description/>
  <cp:lastModifiedBy>Vipul Viresh Patil</cp:lastModifiedBy>
  <cp:revision>9</cp:revision>
  <dcterms:created xsi:type="dcterms:W3CDTF">2024-12-14T17:34:00Z</dcterms:created>
  <dcterms:modified xsi:type="dcterms:W3CDTF">2024-12-14T21:07:00Z</dcterms:modified>
</cp:coreProperties>
</file>