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67AC5E">
      <w:pPr>
        <w:spacing w:before="120" w:after="280"/>
        <w:jc w:val="center"/>
      </w:pPr>
      <w:r>
        <w:rPr>
          <w:rFonts w:ascii="黑体" w:hAnsi="黑体" w:eastAsia="黑体"/>
          <w:b/>
          <w:sz w:val="36"/>
        </w:rPr>
        <w:t>实验一 SpringBoot 程序设计 实验指导书</w:t>
      </w:r>
    </w:p>
    <w:p w14:paraId="36A25667">
      <w:pPr>
        <w:spacing w:before="280" w:after="120"/>
      </w:pPr>
      <w:r>
        <w:rPr>
          <w:rFonts w:ascii="黑体" w:hAnsi="黑体" w:eastAsia="黑体"/>
          <w:b/>
          <w:sz w:val="28"/>
        </w:rPr>
        <w:t>一、实验目的</w:t>
      </w:r>
    </w:p>
    <w:p w14:paraId="0D3C1718">
      <w:pPr>
        <w:spacing w:before="0" w:after="60" w:line="360" w:lineRule="auto"/>
        <w:ind w:left="340" w:hanging="198"/>
      </w:pPr>
      <w:r>
        <w:rPr>
          <w:rFonts w:ascii="宋体" w:hAnsi="宋体" w:eastAsia="宋体"/>
          <w:b w:val="0"/>
          <w:sz w:val="24"/>
        </w:rPr>
        <w:t>1. 掌握 Spring Boot 工程的创建、依赖配置与启动方法，能独立完成从空目录到服务可访问的全过程。</w:t>
      </w:r>
    </w:p>
    <w:p w14:paraId="220D7A1E">
      <w:pPr>
        <w:spacing w:before="0" w:after="60" w:line="360" w:lineRule="auto"/>
        <w:ind w:left="340" w:hanging="198"/>
      </w:pPr>
      <w:r>
        <w:rPr>
          <w:rFonts w:ascii="宋体" w:hAnsi="宋体" w:eastAsia="宋体"/>
          <w:b w:val="0"/>
          <w:sz w:val="24"/>
        </w:rPr>
        <w:t>2. 掌握借助 AI 编程助手生成代码的方法，并能对生成结果进行验证、纠错与取舍，而不是直接采用。</w:t>
      </w:r>
    </w:p>
    <w:p w14:paraId="4CD712D4">
      <w:pPr>
        <w:spacing w:before="0" w:after="60" w:line="360" w:lineRule="auto"/>
        <w:ind w:left="340" w:hanging="198"/>
      </w:pPr>
      <w:r>
        <w:rPr>
          <w:rFonts w:ascii="宋体" w:hAnsi="宋体" w:eastAsia="宋体"/>
          <w:b w:val="0"/>
          <w:sz w:val="24"/>
        </w:rPr>
        <w:t>3. 理解 Controller、Service、Repository、Entity 四层的职责划分与依赖方向，能判断一段代码应当放在哪一层。</w:t>
      </w:r>
    </w:p>
    <w:p w14:paraId="62C583A4">
      <w:pPr>
        <w:spacing w:before="0" w:after="60" w:line="360" w:lineRule="auto"/>
        <w:ind w:left="340" w:hanging="198"/>
      </w:pPr>
      <w:r>
        <w:rPr>
          <w:rFonts w:ascii="宋体" w:hAnsi="宋体" w:eastAsia="宋体"/>
          <w:b w:val="0"/>
          <w:sz w:val="24"/>
        </w:rPr>
        <w:t>4. 能画出一次 HTTP 请求在应用内部的完整处理链路，指出每个环节由谁负责。</w:t>
      </w:r>
    </w:p>
    <w:p w14:paraId="32DBD440">
      <w:pPr>
        <w:spacing w:before="0" w:after="60" w:line="360" w:lineRule="auto"/>
        <w:ind w:left="340" w:hanging="198"/>
      </w:pPr>
      <w:r>
        <w:rPr>
          <w:rFonts w:ascii="宋体" w:hAnsi="宋体" w:eastAsia="宋体"/>
          <w:b w:val="0"/>
          <w:sz w:val="24"/>
        </w:rPr>
        <w:t>5. 理解注解是元数据，其功能由读取它的代码赋予；能对常见注解回答"谁读它、不写会怎样"。</w:t>
      </w:r>
    </w:p>
    <w:p w14:paraId="767DB96F">
      <w:pPr>
        <w:spacing w:before="280" w:after="120"/>
        <w:rPr>
          <w:rFonts w:ascii="黑体" w:hAnsi="黑体" w:eastAsia="黑体"/>
          <w:b/>
          <w:sz w:val="28"/>
        </w:rPr>
      </w:pPr>
    </w:p>
    <w:p w14:paraId="7DA5B28F">
      <w:pPr>
        <w:spacing w:before="280" w:after="120"/>
      </w:pPr>
      <w:r>
        <w:rPr>
          <w:rFonts w:ascii="黑体" w:hAnsi="黑体" w:eastAsia="黑体"/>
          <w:b/>
          <w:sz w:val="28"/>
        </w:rPr>
        <w:t>二、实验任务</w:t>
      </w:r>
    </w:p>
    <w:p w14:paraId="65BF5B9E">
      <w:pPr>
        <w:spacing w:before="0" w:after="120" w:line="360" w:lineRule="auto"/>
      </w:pPr>
      <w:r>
        <w:rPr>
          <w:rFonts w:ascii="宋体" w:hAnsi="宋体" w:eastAsia="宋体"/>
          <w:b w:val="0"/>
          <w:sz w:val="24"/>
        </w:rPr>
        <w:t>（1）环境自检：确认 JDK 17、Maven、IDEA 均可用，自检结果记录在实验报告"环境准备"一节。</w:t>
      </w:r>
    </w:p>
    <w:p w14:paraId="36E94A9F">
      <w:pPr>
        <w:spacing w:before="0" w:after="120" w:line="360" w:lineRule="auto"/>
      </w:pPr>
      <w:r>
        <w:rPr>
          <w:rFonts w:ascii="宋体" w:hAnsi="宋体" w:eastAsia="宋体"/>
          <w:b w:val="0"/>
          <w:sz w:val="24"/>
        </w:rPr>
        <w:t>（2）需求分析：阅读《学生成绩查询系统 需求说明书》，划出功能边界，抄录验收标准。</w:t>
      </w:r>
    </w:p>
    <w:p w14:paraId="2CCE44F5">
      <w:pPr>
        <w:spacing w:before="0" w:after="120" w:line="360" w:lineRule="auto"/>
      </w:pPr>
      <w:r>
        <w:rPr>
          <w:rFonts w:ascii="宋体" w:hAnsi="宋体" w:eastAsia="宋体"/>
          <w:b w:val="0"/>
          <w:sz w:val="24"/>
        </w:rPr>
        <w:t>（3）工程搭建：与 AI 分四步协作，依次完成构建配置、实体类、数据访问层与业务层、控制层，形成可运行工程。</w:t>
      </w:r>
    </w:p>
    <w:p w14:paraId="278CA05D">
      <w:pPr>
        <w:spacing w:before="0" w:after="120" w:line="360" w:lineRule="auto"/>
      </w:pPr>
      <w:r>
        <w:rPr>
          <w:rFonts w:ascii="宋体" w:hAnsi="宋体" w:eastAsia="宋体"/>
          <w:b w:val="0"/>
          <w:sz w:val="24"/>
        </w:rPr>
        <w:t>（4）启动与验证：启动项目，访问两个接口，对照验收标准逐条核对，记录 AI 生成代码中的问题与修正过程。</w:t>
      </w:r>
    </w:p>
    <w:p w14:paraId="11551AFE">
      <w:pPr>
        <w:spacing w:before="0" w:after="120" w:line="360" w:lineRule="auto"/>
      </w:pPr>
      <w:r>
        <w:rPr>
          <w:rFonts w:ascii="宋体" w:hAnsi="宋体" w:eastAsia="宋体"/>
          <w:b w:val="0"/>
          <w:sz w:val="24"/>
        </w:rPr>
        <w:t>（5）项目结构剖析：完成解剖报告，包含分层图、请求链路图、注解三列表。</w:t>
      </w:r>
    </w:p>
    <w:p w14:paraId="4610497E">
      <w:pPr>
        <w:spacing w:before="0" w:after="120" w:line="360" w:lineRule="auto"/>
      </w:pPr>
      <w:r>
        <w:rPr>
          <w:rFonts w:ascii="宋体" w:hAnsi="宋体" w:eastAsia="宋体"/>
          <w:b w:val="0"/>
          <w:sz w:val="24"/>
        </w:rPr>
        <w:t>（6）接口扩展：独立新增一个课程列表接口，并说明改动落在哪几层。</w:t>
      </w:r>
    </w:p>
    <w:p w14:paraId="428BD1BE">
      <w:pPr>
        <w:spacing w:before="0" w:after="120" w:line="360" w:lineRule="auto"/>
      </w:pPr>
      <w:r>
        <w:rPr>
          <w:rFonts w:ascii="宋体" w:hAnsi="宋体" w:eastAsia="宋体"/>
          <w:b w:val="0"/>
          <w:sz w:val="24"/>
        </w:rPr>
        <w:t>（7）整理与提交：汇总源码、解剖报告、AI 协作日志与 Git 历史，按要求提交。</w:t>
      </w:r>
    </w:p>
    <w:p w14:paraId="45082B74">
      <w:pPr>
        <w:spacing w:before="0" w:after="120" w:line="360" w:lineRule="auto"/>
      </w:pPr>
      <w:r>
        <w:rPr>
          <w:rFonts w:ascii="宋体" w:hAnsi="宋体" w:eastAsia="宋体"/>
          <w:b w:val="0"/>
          <w:sz w:val="24"/>
        </w:rPr>
        <w:t>（8）加分项：自定义注解并用反射读出效果。</w:t>
      </w:r>
    </w:p>
    <w:p w14:paraId="723E2BAA">
      <w:pPr>
        <w:spacing w:before="280" w:after="120"/>
        <w:rPr>
          <w:rFonts w:ascii="黑体" w:hAnsi="黑体" w:eastAsia="黑体"/>
          <w:b/>
          <w:sz w:val="28"/>
        </w:rPr>
      </w:pPr>
    </w:p>
    <w:p w14:paraId="3DF83CF4">
      <w:pPr>
        <w:spacing w:before="280" w:after="120"/>
      </w:pPr>
      <w:r>
        <w:rPr>
          <w:rFonts w:ascii="黑体" w:hAnsi="黑体" w:eastAsia="黑体"/>
          <w:b/>
          <w:sz w:val="28"/>
        </w:rPr>
        <w:t>三、实验环境</w:t>
      </w:r>
    </w:p>
    <w:p w14:paraId="569B74AF">
      <w:pPr>
        <w:spacing w:before="0" w:after="120" w:line="360" w:lineRule="auto"/>
      </w:pPr>
      <w:r>
        <w:rPr>
          <w:rFonts w:ascii="宋体" w:hAnsi="宋体" w:eastAsia="宋体"/>
          <w:b w:val="0"/>
          <w:sz w:val="24"/>
        </w:rPr>
        <w:t>（1）操作系统：Windows 10 或 11、macOS、Linux 均可。</w:t>
      </w:r>
    </w:p>
    <w:p w14:paraId="3CCB4389">
      <w:pPr>
        <w:spacing w:before="0" w:after="120" w:line="360" w:lineRule="auto"/>
      </w:pPr>
      <w:r>
        <w:rPr>
          <w:rFonts w:ascii="宋体" w:hAnsi="宋体" w:eastAsia="宋体"/>
          <w:b w:val="0"/>
          <w:sz w:val="24"/>
        </w:rPr>
        <w:t>（2）JDK：17</w:t>
      </w:r>
      <w:r>
        <w:rPr>
          <w:rFonts w:hint="eastAsia"/>
          <w:b w:val="0"/>
          <w:sz w:val="24"/>
          <w:lang w:val="en-US" w:eastAsia="zh-CN"/>
        </w:rPr>
        <w:t>或以上</w:t>
      </w:r>
      <w:r>
        <w:rPr>
          <w:rFonts w:ascii="宋体" w:hAnsi="宋体" w:eastAsia="宋体"/>
          <w:b w:val="0"/>
          <w:sz w:val="24"/>
        </w:rPr>
        <w:t>。不得使用 JDK 8 或 11。</w:t>
      </w:r>
    </w:p>
    <w:p w14:paraId="7816C132">
      <w:pPr>
        <w:spacing w:before="0" w:after="120" w:line="360" w:lineRule="auto"/>
      </w:pPr>
      <w:r>
        <w:rPr>
          <w:rFonts w:ascii="宋体" w:hAnsi="宋体" w:eastAsia="宋体"/>
          <w:b w:val="0"/>
          <w:sz w:val="24"/>
        </w:rPr>
        <w:t>（3）构建工具：Maven 3.8 及以上。</w:t>
      </w:r>
    </w:p>
    <w:p w14:paraId="1DB1E965">
      <w:pPr>
        <w:spacing w:before="0" w:after="120" w:line="360" w:lineRule="auto"/>
      </w:pPr>
      <w:r>
        <w:rPr>
          <w:rFonts w:ascii="宋体" w:hAnsi="宋体" w:eastAsia="宋体"/>
          <w:b w:val="0"/>
          <w:sz w:val="24"/>
        </w:rPr>
        <w:t>（4）开发工具：IntelliJ IDEA（社区版即可），能正常打开 Maven 项目。</w:t>
      </w:r>
    </w:p>
    <w:p w14:paraId="75AA545C">
      <w:pPr>
        <w:spacing w:before="0" w:after="120" w:line="360" w:lineRule="auto"/>
      </w:pPr>
      <w:r>
        <w:rPr>
          <w:rFonts w:ascii="宋体" w:hAnsi="宋体" w:eastAsia="宋体"/>
          <w:b w:val="0"/>
          <w:sz w:val="24"/>
        </w:rPr>
        <w:t>（5）框架：Spring Boot 3.x。</w:t>
      </w:r>
    </w:p>
    <w:p w14:paraId="02DF927C">
      <w:pPr>
        <w:spacing w:before="0" w:after="120" w:line="360" w:lineRule="auto"/>
      </w:pPr>
      <w:r>
        <w:rPr>
          <w:rFonts w:ascii="宋体" w:hAnsi="宋体" w:eastAsia="宋体"/>
          <w:b w:val="0"/>
          <w:sz w:val="24"/>
        </w:rPr>
        <w:t xml:space="preserve">（6）浏览器：Chrome、Edge 或 Firefox 任一，能访问 </w:t>
      </w:r>
      <w:r>
        <w:rPr>
          <w:rFonts w:ascii="Consolas" w:hAnsi="Consolas" w:eastAsia="Consolas"/>
          <w:b w:val="0"/>
          <w:sz w:val="22"/>
        </w:rPr>
        <w:t>http://localhost:8080</w:t>
      </w:r>
      <w:r>
        <w:rPr>
          <w:rFonts w:ascii="宋体" w:hAnsi="宋体" w:eastAsia="宋体"/>
          <w:b w:val="0"/>
          <w:sz w:val="24"/>
        </w:rPr>
        <w:t>。</w:t>
      </w:r>
    </w:p>
    <w:p w14:paraId="7B4505C5">
      <w:pPr>
        <w:spacing w:before="0" w:after="120" w:line="360" w:lineRule="auto"/>
      </w:pPr>
      <w:r>
        <w:rPr>
          <w:rFonts w:ascii="宋体" w:hAnsi="宋体" w:eastAsia="宋体"/>
          <w:b w:val="0"/>
          <w:sz w:val="24"/>
        </w:rPr>
        <w:t>（7）AI 助手：课程允许的任一 AI 编程助手，能正常对话。</w:t>
      </w:r>
    </w:p>
    <w:p w14:paraId="6457A7CD">
      <w:pPr>
        <w:spacing w:before="0" w:after="120" w:line="360" w:lineRule="auto"/>
      </w:pPr>
      <w:r>
        <w:rPr>
          <w:rFonts w:ascii="宋体" w:hAnsi="宋体" w:eastAsia="宋体"/>
          <w:b w:val="0"/>
          <w:sz w:val="24"/>
        </w:rPr>
        <w:t xml:space="preserve">说明：Spring Boot 3.x 要求 JDK 17 及以上。若 </w:t>
      </w:r>
      <w:r>
        <w:rPr>
          <w:rFonts w:ascii="Consolas" w:hAnsi="Consolas" w:eastAsia="Consolas"/>
          <w:b w:val="0"/>
          <w:sz w:val="22"/>
        </w:rPr>
        <w:t>java -version</w:t>
      </w:r>
      <w:r>
        <w:rPr>
          <w:rFonts w:ascii="宋体" w:hAnsi="宋体" w:eastAsia="宋体"/>
          <w:b w:val="0"/>
          <w:sz w:val="24"/>
        </w:rPr>
        <w:t xml:space="preserve"> 显示 1.8，说明环境变量仍指向旧版本，必须先解决，否则后续所有环节都会失败。</w:t>
      </w:r>
    </w:p>
    <w:p w14:paraId="0BD01E14">
      <w:pPr>
        <w:spacing w:before="280" w:after="120"/>
      </w:pPr>
      <w:r>
        <w:rPr>
          <w:rFonts w:ascii="黑体" w:hAnsi="黑体" w:eastAsia="黑体"/>
          <w:b/>
          <w:sz w:val="28"/>
        </w:rPr>
        <w:t>四、环境准备</w:t>
      </w:r>
    </w:p>
    <w:p w14:paraId="7E2E3CC1">
      <w:pPr>
        <w:spacing w:before="200" w:after="80"/>
      </w:pPr>
      <w:r>
        <w:rPr>
          <w:rFonts w:ascii="黑体" w:hAnsi="黑体" w:eastAsia="黑体"/>
          <w:b/>
          <w:sz w:val="24"/>
        </w:rPr>
        <w:t>4.1 安装与配置</w:t>
      </w:r>
    </w:p>
    <w:p w14:paraId="614A1B77">
      <w:pPr>
        <w:spacing w:before="0" w:after="120" w:line="360" w:lineRule="auto"/>
      </w:pPr>
      <w:r>
        <w:rPr>
          <w:rFonts w:ascii="宋体" w:hAnsi="宋体" w:eastAsia="宋体"/>
          <w:b w:val="0"/>
          <w:sz w:val="24"/>
        </w:rPr>
        <w:t xml:space="preserve">（1）安装 JDK 17，配置 </w:t>
      </w:r>
      <w:r>
        <w:rPr>
          <w:rFonts w:ascii="Consolas" w:hAnsi="Consolas" w:eastAsia="Consolas"/>
          <w:b w:val="0"/>
          <w:sz w:val="22"/>
        </w:rPr>
        <w:t>JAVA_HOME</w:t>
      </w:r>
      <w:r>
        <w:rPr>
          <w:rFonts w:ascii="宋体" w:hAnsi="宋体" w:eastAsia="宋体"/>
          <w:b w:val="0"/>
          <w:sz w:val="24"/>
        </w:rPr>
        <w:t xml:space="preserve">，并把 </w:t>
      </w:r>
      <w:r>
        <w:rPr>
          <w:rFonts w:ascii="Consolas" w:hAnsi="Consolas" w:eastAsia="Consolas"/>
          <w:b w:val="0"/>
          <w:sz w:val="22"/>
        </w:rPr>
        <w:t>%JAVA_HOME%\bin</w:t>
      </w:r>
      <w:r>
        <w:rPr>
          <w:rFonts w:ascii="宋体" w:hAnsi="宋体" w:eastAsia="宋体"/>
          <w:b w:val="0"/>
          <w:sz w:val="24"/>
        </w:rPr>
        <w:t xml:space="preserve"> 加入 </w:t>
      </w:r>
      <w:r>
        <w:rPr>
          <w:rFonts w:ascii="Consolas" w:hAnsi="Consolas" w:eastAsia="Consolas"/>
          <w:b w:val="0"/>
          <w:sz w:val="22"/>
        </w:rPr>
        <w:t>PATH</w:t>
      </w:r>
      <w:r>
        <w:rPr>
          <w:rFonts w:ascii="宋体" w:hAnsi="宋体" w:eastAsia="宋体"/>
          <w:b w:val="0"/>
          <w:sz w:val="24"/>
        </w:rPr>
        <w:t>。</w:t>
      </w:r>
    </w:p>
    <w:p w14:paraId="630F7D0B">
      <w:pPr>
        <w:spacing w:before="0" w:after="120" w:line="360" w:lineRule="auto"/>
      </w:pPr>
      <w:r>
        <w:rPr>
          <w:rFonts w:ascii="宋体" w:hAnsi="宋体" w:eastAsia="宋体"/>
          <w:b w:val="0"/>
          <w:sz w:val="24"/>
        </w:rPr>
        <w:t xml:space="preserve">（2）安装 Maven，配置 </w:t>
      </w:r>
      <w:r>
        <w:rPr>
          <w:rFonts w:ascii="Consolas" w:hAnsi="Consolas" w:eastAsia="Consolas"/>
          <w:b w:val="0"/>
          <w:sz w:val="22"/>
        </w:rPr>
        <w:t>MAVEN_HOME</w:t>
      </w:r>
      <w:r>
        <w:rPr>
          <w:rFonts w:ascii="宋体" w:hAnsi="宋体" w:eastAsia="宋体"/>
          <w:b w:val="0"/>
          <w:sz w:val="24"/>
        </w:rPr>
        <w:t xml:space="preserve">，加入 </w:t>
      </w:r>
      <w:r>
        <w:rPr>
          <w:rFonts w:ascii="Consolas" w:hAnsi="Consolas" w:eastAsia="Consolas"/>
          <w:b w:val="0"/>
          <w:sz w:val="22"/>
        </w:rPr>
        <w:t>PATH</w:t>
      </w:r>
      <w:r>
        <w:rPr>
          <w:rFonts w:ascii="宋体" w:hAnsi="宋体" w:eastAsia="宋体"/>
          <w:b w:val="0"/>
          <w:sz w:val="24"/>
        </w:rPr>
        <w:t>。</w:t>
      </w:r>
    </w:p>
    <w:p w14:paraId="2B31F67F">
      <w:pPr>
        <w:spacing w:before="0" w:after="120" w:line="360" w:lineRule="auto"/>
      </w:pPr>
      <w:r>
        <w:rPr>
          <w:rFonts w:ascii="宋体" w:hAnsi="宋体" w:eastAsia="宋体"/>
          <w:b w:val="0"/>
          <w:sz w:val="24"/>
        </w:rPr>
        <w:t>（3）配置 Maven 国内镜像（阿里云），否则首次构建可能等待很久。</w:t>
      </w:r>
    </w:p>
    <w:p w14:paraId="1BA5CFEA">
      <w:pPr>
        <w:spacing w:before="0" w:after="120" w:line="360" w:lineRule="auto"/>
      </w:pPr>
      <w:r>
        <w:rPr>
          <w:rFonts w:ascii="宋体" w:hAnsi="宋体" w:eastAsia="宋体"/>
          <w:b w:val="0"/>
          <w:sz w:val="24"/>
        </w:rPr>
        <w:t>（4）安装 IntelliJ IDEA，确认能新建 Maven 项目。</w:t>
      </w:r>
    </w:p>
    <w:p w14:paraId="6C88C9A1">
      <w:pPr>
        <w:spacing w:before="0" w:after="120" w:line="360" w:lineRule="auto"/>
      </w:pPr>
      <w:r>
        <w:rPr>
          <w:rFonts w:ascii="宋体" w:hAnsi="宋体" w:eastAsia="宋体"/>
          <w:b w:val="0"/>
          <w:sz w:val="24"/>
        </w:rPr>
        <w:t>（5）确认 8080 端口未被占用。</w:t>
      </w:r>
    </w:p>
    <w:p w14:paraId="5B916B19">
      <w:pPr>
        <w:spacing w:before="280" w:after="120"/>
        <w:rPr>
          <w:rFonts w:ascii="黑体" w:hAnsi="黑体" w:eastAsia="黑体"/>
          <w:b/>
          <w:sz w:val="28"/>
        </w:rPr>
      </w:pPr>
    </w:p>
    <w:p w14:paraId="7F7D7698">
      <w:pPr>
        <w:spacing w:before="280" w:after="120"/>
      </w:pPr>
      <w:r>
        <w:rPr>
          <w:rFonts w:ascii="黑体" w:hAnsi="黑体" w:eastAsia="黑体"/>
          <w:b/>
          <w:sz w:val="28"/>
        </w:rPr>
        <w:t>五、实验内容</w:t>
      </w:r>
    </w:p>
    <w:p w14:paraId="20AD1E13">
      <w:pPr>
        <w:spacing w:before="200" w:after="80"/>
      </w:pPr>
      <w:r>
        <w:rPr>
          <w:rFonts w:ascii="黑体" w:hAnsi="黑体" w:eastAsia="黑体"/>
          <w:b/>
          <w:sz w:val="24"/>
        </w:rPr>
        <w:t>5.1 需求分析</w:t>
      </w:r>
    </w:p>
    <w:p w14:paraId="56906283">
      <w:pPr>
        <w:spacing w:before="0" w:after="120" w:line="360" w:lineRule="auto"/>
      </w:pPr>
      <w:r>
        <w:rPr>
          <w:rFonts w:ascii="宋体" w:hAnsi="宋体" w:eastAsia="宋体"/>
          <w:b w:val="0"/>
          <w:sz w:val="24"/>
        </w:rPr>
        <w:t>打开《学生成绩查询系统 需求说明书》，完成三件事：</w:t>
      </w:r>
    </w:p>
    <w:p w14:paraId="0255274F">
      <w:pPr>
        <w:spacing w:before="0" w:after="120" w:line="360" w:lineRule="auto"/>
      </w:pPr>
      <w:r>
        <w:rPr>
          <w:rFonts w:ascii="宋体" w:hAnsi="宋体" w:eastAsia="宋体"/>
          <w:b w:val="0"/>
          <w:sz w:val="24"/>
        </w:rPr>
        <w:t>（1）在功能清单上圈出 FR-1、FR-2 两条必须有。</w:t>
      </w:r>
    </w:p>
    <w:p w14:paraId="47FD241E">
      <w:pPr>
        <w:spacing w:before="0" w:after="120" w:line="360" w:lineRule="auto"/>
      </w:pPr>
      <w:r>
        <w:rPr>
          <w:rFonts w:ascii="宋体" w:hAnsi="宋体" w:eastAsia="宋体"/>
          <w:b w:val="0"/>
          <w:sz w:val="24"/>
        </w:rPr>
        <w:t>（2）在第 8 节"范围外事项"旁写一句话：本期不做什么。</w:t>
      </w:r>
    </w:p>
    <w:p w14:paraId="63365A6F">
      <w:pPr>
        <w:spacing w:before="0" w:after="120" w:line="360" w:lineRule="auto"/>
      </w:pPr>
      <w:r>
        <w:rPr>
          <w:rFonts w:ascii="宋体" w:hAnsi="宋体" w:eastAsia="宋体"/>
          <w:b w:val="0"/>
          <w:sz w:val="24"/>
        </w:rPr>
        <w:t>（3）把第 9 节 5 条验收标准抄到一张纸上，后续每完成一步就打一个勾。</w:t>
      </w:r>
    </w:p>
    <w:p w14:paraId="6D51684B">
      <w:pPr>
        <w:spacing w:before="0" w:after="120" w:line="360" w:lineRule="auto"/>
        <w:ind w:firstLine="480" w:firstLineChars="200"/>
      </w:pPr>
      <w:r>
        <w:rPr>
          <w:rFonts w:ascii="宋体" w:hAnsi="宋体" w:eastAsia="宋体"/>
          <w:b w:val="0"/>
          <w:sz w:val="24"/>
        </w:rPr>
        <w:t>这一步的产出不需要长，一句话即可：这个系统要做什么、明确不做什么。</w:t>
      </w:r>
    </w:p>
    <w:p w14:paraId="1A1D6B55">
      <w:pPr>
        <w:spacing w:before="0" w:after="120" w:line="360" w:lineRule="auto"/>
        <w:ind w:firstLine="480" w:firstLineChars="200"/>
      </w:pPr>
      <w:r>
        <w:rPr>
          <w:rFonts w:ascii="宋体" w:hAnsi="宋体" w:eastAsia="宋体"/>
          <w:b w:val="0"/>
          <w:sz w:val="24"/>
        </w:rPr>
        <w:t>阅读需求时最容易忽略的是"范围外事项"。AI 很喜欢顺手加登录、加数据库、加页面，一旦加上，工作量会翻几倍，而且偏离验收标准。</w:t>
      </w:r>
    </w:p>
    <w:p w14:paraId="73E65192">
      <w:pPr>
        <w:spacing w:before="200" w:after="80"/>
      </w:pPr>
      <w:r>
        <w:rPr>
          <w:rFonts w:ascii="黑体" w:hAnsi="黑体" w:eastAsia="黑体"/>
          <w:b/>
          <w:sz w:val="24"/>
        </w:rPr>
        <w:t>5.2 工程搭建</w:t>
      </w:r>
    </w:p>
    <w:p w14:paraId="3DF43B68">
      <w:pPr>
        <w:spacing w:before="160" w:after="60"/>
      </w:pPr>
      <w:r>
        <w:rPr>
          <w:rFonts w:ascii="黑体" w:hAnsi="黑体" w:eastAsia="黑体"/>
          <w:b/>
          <w:sz w:val="22"/>
        </w:rPr>
        <w:t>5.2.1 分步生成</w:t>
      </w:r>
    </w:p>
    <w:p w14:paraId="6F3706C9">
      <w:pPr>
        <w:spacing w:before="0" w:after="120" w:line="360" w:lineRule="auto"/>
        <w:ind w:firstLine="480" w:firstLineChars="200"/>
      </w:pPr>
      <w:r>
        <w:rPr>
          <w:rFonts w:ascii="宋体" w:hAnsi="宋体" w:eastAsia="宋体"/>
          <w:b w:val="0"/>
          <w:sz w:val="24"/>
        </w:rPr>
        <w:t>把需求文档整段丢给 AI，说"帮我做一个学生成绩查询系统"，它会一次给出十几个文件。看起来省事，但一旦跑不起来，面对的是十几个文件里不知道哪一处出错。</w:t>
      </w:r>
    </w:p>
    <w:p w14:paraId="6119BFF2">
      <w:pPr>
        <w:spacing w:before="0" w:after="120" w:line="360" w:lineRule="auto"/>
      </w:pPr>
      <w:r>
        <w:rPr>
          <w:rFonts w:ascii="宋体" w:hAnsi="宋体" w:eastAsia="宋体"/>
          <w:b w:val="0"/>
          <w:sz w:val="24"/>
        </w:rPr>
        <w:t>正确做法是拆成四步，每步只让 AI 做一件事，每步都验证一次：</w:t>
      </w:r>
    </w:p>
    <w:p w14:paraId="6FC256E4">
      <w:pPr>
        <w:spacing w:before="0" w:after="120" w:line="360" w:lineRule="auto"/>
      </w:pPr>
      <w:r>
        <w:rPr>
          <w:rFonts w:ascii="宋体" w:hAnsi="宋体" w:eastAsia="宋体"/>
          <w:b w:val="0"/>
          <w:sz w:val="24"/>
        </w:rPr>
        <w:t>（1）第一步，生成构建配置。验证 JDK 版本、Boot 版本、依赖是否多余。</w:t>
      </w:r>
    </w:p>
    <w:p w14:paraId="0D11D01B">
      <w:pPr>
        <w:spacing w:before="0" w:after="120" w:line="360" w:lineRule="auto"/>
      </w:pPr>
      <w:r>
        <w:rPr>
          <w:rFonts w:ascii="宋体" w:hAnsi="宋体" w:eastAsia="宋体"/>
          <w:b w:val="0"/>
          <w:sz w:val="24"/>
        </w:rPr>
        <w:t>（2）第二步，生成三个实体类。验证字段名与类型是否与需求表一致。</w:t>
      </w:r>
    </w:p>
    <w:p w14:paraId="68A0D66D">
      <w:pPr>
        <w:spacing w:before="0" w:after="120" w:line="360" w:lineRule="auto"/>
      </w:pPr>
      <w:r>
        <w:rPr>
          <w:rFonts w:ascii="宋体" w:hAnsi="宋体" w:eastAsia="宋体"/>
          <w:b w:val="0"/>
          <w:sz w:val="24"/>
        </w:rPr>
        <w:t>（3）第三步，生成数据访问层与业务层。验证示例数据是否齐全、有没有接数据库。</w:t>
      </w:r>
    </w:p>
    <w:p w14:paraId="29A55DEF">
      <w:pPr>
        <w:spacing w:before="0" w:after="120" w:line="360" w:lineRule="auto"/>
      </w:pPr>
      <w:r>
        <w:rPr>
          <w:rFonts w:ascii="宋体" w:hAnsi="宋体" w:eastAsia="宋体"/>
          <w:b w:val="0"/>
          <w:sz w:val="24"/>
        </w:rPr>
        <w:t>（4）第四步，生成控制层。验证路径、返回类型、有没有多包装一层。</w:t>
      </w:r>
    </w:p>
    <w:p w14:paraId="4294C83D">
      <w:pPr>
        <w:spacing w:before="0" w:after="120" w:line="360" w:lineRule="auto"/>
        <w:ind w:firstLine="480" w:firstLineChars="200"/>
      </w:pPr>
      <w:r>
        <w:rPr>
          <w:rFonts w:ascii="宋体" w:hAnsi="宋体" w:eastAsia="宋体"/>
          <w:b w:val="0"/>
          <w:sz w:val="24"/>
        </w:rPr>
        <w:t>这就是"和 AI 协作"与"让 AI 代做"的区别：协作是每一步都由你判断和验收，代做是你最后才知道结果对不对。</w:t>
      </w:r>
    </w:p>
    <w:p w14:paraId="4A33C6F3">
      <w:pPr>
        <w:spacing w:before="160" w:after="60"/>
      </w:pPr>
      <w:r>
        <w:rPr>
          <w:rFonts w:ascii="黑体" w:hAnsi="黑体" w:eastAsia="黑体"/>
          <w:b/>
          <w:sz w:val="22"/>
        </w:rPr>
        <w:t>5.2.2 构建配置</w:t>
      </w:r>
    </w:p>
    <w:p w14:paraId="2742C6EF">
      <w:pPr>
        <w:spacing w:before="0" w:after="120" w:line="360" w:lineRule="auto"/>
      </w:pPr>
      <w:r>
        <w:rPr>
          <w:rFonts w:ascii="宋体" w:hAnsi="宋体" w:eastAsia="宋体"/>
          <w:b w:val="0"/>
          <w:sz w:val="24"/>
        </w:rPr>
        <w:t>提示词示例（可直接改用）：</w:t>
      </w:r>
    </w:p>
    <w:p w14:paraId="5B95E1D9">
      <w:pPr>
        <w:shd w:val="clear" w:color="auto" w:fill="F5F5F5"/>
        <w:spacing w:before="80" w:after="160" w:line="276" w:lineRule="auto"/>
        <w:ind w:left="227"/>
        <w:rPr>
          <w:rFonts w:ascii="宋体" w:hAnsi="宋体" w:eastAsia="宋体"/>
          <w:b w:val="0"/>
          <w:sz w:val="24"/>
        </w:rPr>
      </w:pPr>
      <w:r>
        <w:rPr>
          <w:rFonts w:ascii="Consolas" w:hAnsi="Consolas" w:eastAsia="Consolas"/>
          <w:sz w:val="18"/>
        </w:rPr>
        <w:t>我在做一个 Java Web 练习项目，请只输出 pom.xml 的完整内容，不要输出其他文件，不要解释。</w:t>
      </w:r>
      <w:r>
        <w:br w:type="textWrapping"/>
      </w:r>
      <w:r>
        <w:rPr>
          <w:rFonts w:ascii="Consolas" w:hAnsi="Consolas" w:eastAsia="Consolas"/>
          <w:sz w:val="18"/>
        </w:rPr>
        <w:t xml:space="preserve"> </w:t>
      </w:r>
      <w:r>
        <w:br w:type="textWrapping"/>
      </w:r>
      <w:r>
        <w:rPr>
          <w:rFonts w:ascii="Consolas" w:hAnsi="Consolas" w:eastAsia="Consolas"/>
          <w:sz w:val="18"/>
        </w:rPr>
        <w:t>要求：</w:t>
      </w:r>
      <w:r>
        <w:br w:type="textWrapping"/>
      </w:r>
      <w:r>
        <w:rPr>
          <w:rFonts w:ascii="Consolas" w:hAnsi="Consolas" w:eastAsia="Consolas"/>
          <w:sz w:val="18"/>
        </w:rPr>
        <w:t>1. JDK 17</w:t>
      </w:r>
      <w:r>
        <w:br w:type="textWrapping"/>
      </w:r>
      <w:r>
        <w:rPr>
          <w:rFonts w:ascii="Consolas" w:hAnsi="Consolas" w:eastAsia="Consolas"/>
          <w:sz w:val="18"/>
        </w:rPr>
        <w:t>2. Spring Boot 3.2.x，使用 parent 方式引入</w:t>
      </w:r>
      <w:r>
        <w:br w:type="textWrapping"/>
      </w:r>
      <w:r>
        <w:rPr>
          <w:rFonts w:ascii="Consolas" w:hAnsi="Consolas" w:eastAsia="Consolas"/>
          <w:sz w:val="18"/>
        </w:rPr>
        <w:t>3. 依赖只包含 spring-boot-starter-web 和 spring-boot-starter-test</w:t>
      </w:r>
      <w:r>
        <w:br w:type="textWrapping"/>
      </w:r>
      <w:r>
        <w:rPr>
          <w:rFonts w:ascii="Consolas" w:hAnsi="Consolas" w:eastAsia="Consolas"/>
          <w:sz w:val="18"/>
        </w:rPr>
        <w:t>4. 不引入任何数据库、JPA、MyBatis 相关依赖</w:t>
      </w:r>
      <w:r>
        <w:br w:type="textWrapping"/>
      </w:r>
      <w:r>
        <w:rPr>
          <w:rFonts w:ascii="Consolas" w:hAnsi="Consolas" w:eastAsia="Consolas"/>
          <w:sz w:val="18"/>
        </w:rPr>
        <w:t>5. groupId 为 cn.edu.guet，artifactId 为 score-query</w:t>
      </w:r>
    </w:p>
    <w:p w14:paraId="2FF42C72">
      <w:pPr>
        <w:spacing w:before="0" w:after="120" w:line="360" w:lineRule="auto"/>
        <w:ind w:firstLine="480" w:firstLineChars="200"/>
      </w:pPr>
      <w:r>
        <w:rPr>
          <w:rFonts w:ascii="宋体" w:hAnsi="宋体" w:eastAsia="宋体"/>
          <w:b w:val="0"/>
          <w:sz w:val="24"/>
        </w:rPr>
        <w:t>拿到输出后逐个核对：</w:t>
      </w:r>
      <w:r>
        <w:rPr>
          <w:rFonts w:ascii="Consolas" w:hAnsi="Consolas" w:eastAsia="Consolas"/>
          <w:b w:val="0"/>
          <w:sz w:val="22"/>
        </w:rPr>
        <w:t>&lt;java.version&gt;</w:t>
      </w:r>
      <w:r>
        <w:rPr>
          <w:rFonts w:ascii="宋体" w:hAnsi="宋体" w:eastAsia="宋体"/>
          <w:b w:val="0"/>
          <w:sz w:val="24"/>
        </w:rPr>
        <w:t xml:space="preserve"> 是不是 17、</w:t>
      </w:r>
      <w:r>
        <w:rPr>
          <w:rFonts w:ascii="Consolas" w:hAnsi="Consolas" w:eastAsia="Consolas"/>
          <w:b w:val="0"/>
          <w:sz w:val="22"/>
        </w:rPr>
        <w:t>spring-boot-starter-parent</w:t>
      </w:r>
      <w:r>
        <w:rPr>
          <w:rFonts w:ascii="宋体" w:hAnsi="宋体" w:eastAsia="宋体"/>
          <w:b w:val="0"/>
          <w:sz w:val="24"/>
        </w:rPr>
        <w:t xml:space="preserve"> 的版本是不是 3.x、有没有多出 </w:t>
      </w:r>
      <w:r>
        <w:rPr>
          <w:rFonts w:ascii="Consolas" w:hAnsi="Consolas" w:eastAsia="Consolas"/>
          <w:b w:val="0"/>
          <w:sz w:val="22"/>
        </w:rPr>
        <w:t>spring-boot-starter-data-jpa</w:t>
      </w:r>
      <w:r>
        <w:rPr>
          <w:rFonts w:ascii="宋体" w:hAnsi="宋体" w:eastAsia="宋体"/>
          <w:b w:val="0"/>
          <w:sz w:val="24"/>
        </w:rPr>
        <w:t xml:space="preserve"> 之类的依赖。多出来的依赖要删掉。</w:t>
      </w:r>
    </w:p>
    <w:p w14:paraId="51E3456C">
      <w:pPr>
        <w:spacing w:before="160" w:after="60"/>
      </w:pPr>
      <w:r>
        <w:rPr>
          <w:rFonts w:ascii="黑体" w:hAnsi="黑体" w:eastAsia="黑体"/>
          <w:b/>
          <w:sz w:val="22"/>
        </w:rPr>
        <w:t>5.2.3 实体类</w:t>
      </w:r>
    </w:p>
    <w:p w14:paraId="7D4ED7EB">
      <w:pPr>
        <w:shd w:val="clear" w:color="auto" w:fill="F5F5F5"/>
        <w:spacing w:before="80" w:after="160" w:line="276" w:lineRule="auto"/>
        <w:ind w:left="227"/>
      </w:pPr>
      <w:r>
        <w:rPr>
          <w:rFonts w:ascii="Consolas" w:hAnsi="Consolas" w:eastAsia="Consolas"/>
          <w:sz w:val="18"/>
        </w:rPr>
        <w:t>请只输出三个 Java 实体类的代码：Student、Course、Score，包名为 cn.edu.guet.scorequery.entity。</w:t>
      </w:r>
      <w:r>
        <w:br w:type="textWrapping"/>
      </w:r>
      <w:r>
        <w:rPr>
          <w:rFonts w:ascii="Consolas" w:hAnsi="Consolas" w:eastAsia="Consolas"/>
          <w:sz w:val="18"/>
        </w:rPr>
        <w:t xml:space="preserve"> </w:t>
      </w:r>
      <w:r>
        <w:br w:type="textWrapping"/>
      </w:r>
      <w:r>
        <w:rPr>
          <w:rFonts w:ascii="Consolas" w:hAnsi="Consolas" w:eastAsia="Consolas"/>
          <w:sz w:val="18"/>
        </w:rPr>
        <w:t>字段严格按下面，不要增删：</w:t>
      </w:r>
      <w:r>
        <w:br w:type="textWrapping"/>
      </w:r>
      <w:r>
        <w:rPr>
          <w:rFonts w:ascii="Consolas" w:hAnsi="Consolas" w:eastAsia="Consolas"/>
          <w:sz w:val="18"/>
        </w:rPr>
        <w:t>Student：studentNo(String)、name(String)、className(String)</w:t>
      </w:r>
      <w:r>
        <w:br w:type="textWrapping"/>
      </w:r>
      <w:r>
        <w:rPr>
          <w:rFonts w:ascii="Consolas" w:hAnsi="Consolas" w:eastAsia="Consolas"/>
          <w:sz w:val="18"/>
        </w:rPr>
        <w:t>Course：courseId(String)、courseName(String)、credit(double)</w:t>
      </w:r>
      <w:r>
        <w:br w:type="textWrapping"/>
      </w:r>
      <w:r>
        <w:rPr>
          <w:rFonts w:ascii="Consolas" w:hAnsi="Consolas" w:eastAsia="Consolas"/>
          <w:sz w:val="18"/>
        </w:rPr>
        <w:t>Score：studentNo(String)、courseId(String)、score(int)</w:t>
      </w:r>
      <w:r>
        <w:br w:type="textWrapping"/>
      </w:r>
      <w:r>
        <w:rPr>
          <w:rFonts w:ascii="Consolas" w:hAnsi="Consolas" w:eastAsia="Consolas"/>
          <w:sz w:val="18"/>
        </w:rPr>
        <w:t xml:space="preserve"> </w:t>
      </w:r>
      <w:r>
        <w:br w:type="textWrapping"/>
      </w:r>
      <w:r>
        <w:rPr>
          <w:rFonts w:ascii="Consolas" w:hAnsi="Consolas" w:eastAsia="Consolas"/>
          <w:sz w:val="18"/>
        </w:rPr>
        <w:t>要求：</w:t>
      </w:r>
      <w:r>
        <w:br w:type="textWrapping"/>
      </w:r>
      <w:r>
        <w:rPr>
          <w:rFonts w:ascii="Consolas" w:hAnsi="Consolas" w:eastAsia="Consolas"/>
          <w:sz w:val="18"/>
        </w:rPr>
        <w:t>1. 普通 POJO，包含无参构造、全参构造、getter 和 setter</w:t>
      </w:r>
      <w:r>
        <w:br w:type="textWrapping"/>
      </w:r>
      <w:r>
        <w:rPr>
          <w:rFonts w:ascii="Consolas" w:hAnsi="Consolas" w:eastAsia="Consolas"/>
          <w:sz w:val="18"/>
        </w:rPr>
        <w:t>2. 不要使用 Lombok</w:t>
      </w:r>
      <w:r>
        <w:br w:type="textWrapping"/>
      </w:r>
      <w:r>
        <w:rPr>
          <w:rFonts w:ascii="Consolas" w:hAnsi="Consolas" w:eastAsia="Consolas"/>
          <w:sz w:val="18"/>
        </w:rPr>
        <w:t>3. 不要添加任何 JPA 或 MyBatis 注解</w:t>
      </w:r>
    </w:p>
    <w:p w14:paraId="1090D08B">
      <w:pPr>
        <w:spacing w:before="0" w:after="120" w:line="360" w:lineRule="auto"/>
        <w:ind w:firstLine="480" w:firstLineChars="200"/>
      </w:pPr>
      <w:r>
        <w:rPr>
          <w:rFonts w:ascii="宋体" w:hAnsi="宋体" w:eastAsia="宋体"/>
          <w:b w:val="0"/>
          <w:sz w:val="24"/>
        </w:rPr>
        <w:t xml:space="preserve">核对重点：字段名是否与需求说明书表 1 至表 3 完全一致。AI 经常把 </w:t>
      </w:r>
      <w:r>
        <w:rPr>
          <w:rFonts w:ascii="Consolas" w:hAnsi="Consolas" w:eastAsia="Consolas"/>
          <w:b w:val="0"/>
          <w:sz w:val="22"/>
        </w:rPr>
        <w:t>studentNo</w:t>
      </w:r>
      <w:r>
        <w:rPr>
          <w:rFonts w:ascii="宋体" w:hAnsi="宋体" w:eastAsia="宋体"/>
          <w:b w:val="0"/>
          <w:sz w:val="24"/>
        </w:rPr>
        <w:t xml:space="preserve"> 写成 </w:t>
      </w:r>
      <w:r>
        <w:rPr>
          <w:rFonts w:ascii="Consolas" w:hAnsi="Consolas" w:eastAsia="Consolas"/>
          <w:b w:val="0"/>
          <w:sz w:val="22"/>
        </w:rPr>
        <w:t>studentId</w:t>
      </w:r>
      <w:r>
        <w:rPr>
          <w:rFonts w:ascii="宋体" w:hAnsi="宋体" w:eastAsia="宋体"/>
          <w:b w:val="0"/>
          <w:sz w:val="24"/>
        </w:rPr>
        <w:t xml:space="preserve"> 或 </w:t>
      </w:r>
      <w:r>
        <w:rPr>
          <w:rFonts w:ascii="Consolas" w:hAnsi="Consolas" w:eastAsia="Consolas"/>
          <w:b w:val="0"/>
          <w:sz w:val="22"/>
        </w:rPr>
        <w:t>stuNo</w:t>
      </w:r>
      <w:r>
        <w:rPr>
          <w:rFonts w:ascii="宋体" w:hAnsi="宋体" w:eastAsia="宋体"/>
          <w:b w:val="0"/>
          <w:sz w:val="24"/>
        </w:rPr>
        <w:t>，一旦不一致，后面接口返回的 JSON 字段名就对不上，验收时会判不合格。</w:t>
      </w:r>
    </w:p>
    <w:p w14:paraId="46B67696">
      <w:pPr>
        <w:spacing w:before="160" w:after="60"/>
      </w:pPr>
      <w:r>
        <w:rPr>
          <w:rFonts w:ascii="黑体" w:hAnsi="黑体" w:eastAsia="黑体"/>
          <w:b/>
          <w:sz w:val="22"/>
        </w:rPr>
        <w:t>5.2.4 数据访问层与业务层</w:t>
      </w:r>
    </w:p>
    <w:p w14:paraId="4136D9C4">
      <w:pPr>
        <w:shd w:val="clear" w:color="auto" w:fill="F5F5F5"/>
        <w:spacing w:before="80" w:after="160" w:line="276" w:lineRule="auto"/>
        <w:ind w:left="227"/>
      </w:pPr>
      <w:r>
        <w:rPr>
          <w:rFonts w:ascii="Consolas" w:hAnsi="Consolas" w:eastAsia="Consolas"/>
          <w:sz w:val="18"/>
        </w:rPr>
        <w:t>请只生成两个类，包名为 cn.edu.guet.scorequery：</w:t>
      </w:r>
      <w:r>
        <w:br w:type="textWrapping"/>
      </w:r>
      <w:r>
        <w:rPr>
          <w:rFonts w:ascii="Consolas" w:hAnsi="Consolas" w:eastAsia="Consolas"/>
          <w:sz w:val="18"/>
        </w:rPr>
        <w:t xml:space="preserve"> </w:t>
      </w:r>
      <w:r>
        <w:br w:type="textWrapping"/>
      </w:r>
      <w:r>
        <w:rPr>
          <w:rFonts w:ascii="Consolas" w:hAnsi="Consolas" w:eastAsia="Consolas"/>
          <w:sz w:val="18"/>
        </w:rPr>
        <w:t>1. StudentRepository：内存实现，用 List 保存示例数据，提供 findAll() 和 findByStudentNo(String) 两个方法</w:t>
      </w:r>
      <w:r>
        <w:br w:type="textWrapping"/>
      </w:r>
      <w:r>
        <w:rPr>
          <w:rFonts w:ascii="Consolas" w:hAnsi="Consolas" w:eastAsia="Consolas"/>
          <w:sz w:val="18"/>
        </w:rPr>
        <w:t>2. ScoreService：提供 listStudents() 和 listScoresByStudentNo(String)，后者要关联 Course，把课程名称和学分一并带出</w:t>
      </w:r>
      <w:r>
        <w:br w:type="textWrapping"/>
      </w:r>
      <w:r>
        <w:rPr>
          <w:rFonts w:ascii="Consolas" w:hAnsi="Consolas" w:eastAsia="Consolas"/>
          <w:sz w:val="18"/>
        </w:rPr>
        <w:t xml:space="preserve"> </w:t>
      </w:r>
      <w:r>
        <w:br w:type="textWrapping"/>
      </w:r>
      <w:r>
        <w:rPr>
          <w:rFonts w:ascii="Consolas" w:hAnsi="Consolas" w:eastAsia="Consolas"/>
          <w:sz w:val="18"/>
        </w:rPr>
        <w:t>示例数据如下（必须全部写进去）：</w:t>
      </w:r>
      <w:r>
        <w:br w:type="textWrapping"/>
      </w:r>
      <w:r>
        <w:rPr>
          <w:rFonts w:ascii="Consolas" w:hAnsi="Consolas" w:eastAsia="Consolas"/>
          <w:sz w:val="18"/>
        </w:rPr>
        <w:t>学生：2023010001 张明 计算机2301；2023010002 李婷 计算机2301；2023010003 王浩 计算机2301；2023010004 陈静 计算机2302；2023010005 刘洋 计算机2302</w:t>
      </w:r>
      <w:r>
        <w:br w:type="textWrapping"/>
      </w:r>
      <w:r>
        <w:rPr>
          <w:rFonts w:ascii="Consolas" w:hAnsi="Consolas" w:eastAsia="Consolas"/>
          <w:sz w:val="18"/>
        </w:rPr>
        <w:t>课程：C001 Java EE 程序设计 3.0；C002 数据库原理 3.5；C003 计算机网络 2.5</w:t>
      </w:r>
      <w:r>
        <w:br w:type="textWrapping"/>
      </w:r>
      <w:r>
        <w:rPr>
          <w:rFonts w:ascii="Consolas" w:hAnsi="Consolas" w:eastAsia="Consolas"/>
          <w:sz w:val="18"/>
        </w:rPr>
        <w:t>成绩：2023010001 C001 92；2023010001 C002 85；2023010001 C003 78；2023010002 C001 88；2023010002 C002 91；2023010002 C003 86；2023010003 C001 74；2023010003 C002 68；2023010003 C003 80；2023010004 C001 95；2023010004 C002 89；2023010004 C003 92；2023010005 C001 61；2023010005 C002 72；2023010005 C003 65</w:t>
      </w:r>
      <w:r>
        <w:br w:type="textWrapping"/>
      </w:r>
      <w:r>
        <w:rPr>
          <w:rFonts w:ascii="Consolas" w:hAnsi="Consolas" w:eastAsia="Consolas"/>
          <w:sz w:val="18"/>
        </w:rPr>
        <w:t xml:space="preserve"> </w:t>
      </w:r>
      <w:r>
        <w:br w:type="textWrapping"/>
      </w:r>
      <w:r>
        <w:rPr>
          <w:rFonts w:ascii="Consolas" w:hAnsi="Consolas" w:eastAsia="Consolas"/>
          <w:sz w:val="18"/>
        </w:rPr>
        <w:t>要求：</w:t>
      </w:r>
      <w:r>
        <w:br w:type="textWrapping"/>
      </w:r>
      <w:r>
        <w:rPr>
          <w:rFonts w:ascii="Consolas" w:hAnsi="Consolas" w:eastAsia="Consolas"/>
          <w:sz w:val="18"/>
        </w:rPr>
        <w:t>1. 不要连接数据库</w:t>
      </w:r>
      <w:r>
        <w:br w:type="textWrapping"/>
      </w:r>
      <w:r>
        <w:rPr>
          <w:rFonts w:ascii="Consolas" w:hAnsi="Consolas" w:eastAsia="Consolas"/>
          <w:sz w:val="18"/>
        </w:rPr>
        <w:t>2. 不要使用 JPA、MyBatis 或任何持久化框架</w:t>
      </w:r>
      <w:r>
        <w:br w:type="textWrapping"/>
      </w:r>
      <w:r>
        <w:rPr>
          <w:rFonts w:ascii="Consolas" w:hAnsi="Consolas" w:eastAsia="Consolas"/>
          <w:sz w:val="18"/>
        </w:rPr>
        <w:t>3. Service 类加 @Service 注解</w:t>
      </w:r>
    </w:p>
    <w:p w14:paraId="002A58A2">
      <w:pPr>
        <w:spacing w:before="0" w:after="120" w:line="360" w:lineRule="auto"/>
        <w:ind w:firstLine="480" w:firstLineChars="200"/>
      </w:pPr>
      <w:r>
        <w:rPr>
          <w:rFonts w:ascii="宋体" w:hAnsi="宋体" w:eastAsia="宋体"/>
          <w:b w:val="0"/>
          <w:sz w:val="24"/>
        </w:rPr>
        <w:t xml:space="preserve">这一步最容易出问题的是"关联"：AI 可能只返回 </w:t>
      </w:r>
      <w:r>
        <w:rPr>
          <w:rFonts w:ascii="Consolas" w:hAnsi="Consolas" w:eastAsia="Consolas"/>
          <w:b w:val="0"/>
          <w:sz w:val="22"/>
        </w:rPr>
        <w:t>courseId</w:t>
      </w:r>
      <w:r>
        <w:rPr>
          <w:rFonts w:ascii="宋体" w:hAnsi="宋体" w:eastAsia="宋体"/>
          <w:b w:val="0"/>
          <w:sz w:val="24"/>
        </w:rPr>
        <w:t>，忘了带出课程名称。而需求明确要求"每条成绩必须能显示课程名称"。发现这种情况时，不要自己硬改，先把需求原文指给它，让它重新生成。</w:t>
      </w:r>
    </w:p>
    <w:p w14:paraId="59FE950B">
      <w:pPr>
        <w:spacing w:before="160" w:after="60"/>
      </w:pPr>
      <w:r>
        <w:rPr>
          <w:rFonts w:ascii="黑体" w:hAnsi="黑体" w:eastAsia="黑体"/>
          <w:b/>
          <w:sz w:val="22"/>
        </w:rPr>
        <w:t>5.2.5 控制层</w:t>
      </w:r>
    </w:p>
    <w:p w14:paraId="6DC37E3C">
      <w:pPr>
        <w:shd w:val="clear" w:color="auto" w:fill="F5F5F5"/>
        <w:spacing w:before="80" w:after="160" w:line="276" w:lineRule="auto"/>
        <w:ind w:left="227"/>
      </w:pPr>
      <w:r>
        <w:rPr>
          <w:rFonts w:ascii="Consolas" w:hAnsi="Consolas" w:eastAsia="Consolas"/>
          <w:sz w:val="18"/>
        </w:rPr>
        <w:t>请只生成 StudentController，包名为 cn.edu.guet.scorequery.controller。</w:t>
      </w:r>
      <w:r>
        <w:br w:type="textWrapping"/>
      </w:r>
      <w:r>
        <w:rPr>
          <w:rFonts w:ascii="Consolas" w:hAnsi="Consolas" w:eastAsia="Consolas"/>
          <w:sz w:val="18"/>
        </w:rPr>
        <w:t xml:space="preserve"> </w:t>
      </w:r>
      <w:r>
        <w:br w:type="textWrapping"/>
      </w:r>
      <w:r>
        <w:rPr>
          <w:rFonts w:ascii="Consolas" w:hAnsi="Consolas" w:eastAsia="Consolas"/>
          <w:sz w:val="18"/>
        </w:rPr>
        <w:t>要求：</w:t>
      </w:r>
      <w:r>
        <w:br w:type="textWrapping"/>
      </w:r>
      <w:r>
        <w:rPr>
          <w:rFonts w:ascii="Consolas" w:hAnsi="Consolas" w:eastAsia="Consolas"/>
          <w:sz w:val="18"/>
        </w:rPr>
        <w:t>1. 使用 @RestController</w:t>
      </w:r>
      <w:r>
        <w:br w:type="textWrapping"/>
      </w:r>
      <w:r>
        <w:rPr>
          <w:rFonts w:ascii="Consolas" w:hAnsi="Consolas" w:eastAsia="Consolas"/>
          <w:sz w:val="18"/>
        </w:rPr>
        <w:t>2. 提供两个接口：</w:t>
      </w:r>
      <w:r>
        <w:br w:type="textWrapping"/>
      </w:r>
      <w:r>
        <w:rPr>
          <w:rFonts w:ascii="Consolas" w:hAnsi="Consolas" w:eastAsia="Consolas"/>
          <w:sz w:val="18"/>
        </w:rPr>
        <w:t xml:space="preserve">   GET /api/students</w:t>
      </w:r>
      <w:r>
        <w:br w:type="textWrapping"/>
      </w:r>
      <w:r>
        <w:rPr>
          <w:rFonts w:ascii="Consolas" w:hAnsi="Consolas" w:eastAsia="Consolas"/>
          <w:sz w:val="18"/>
        </w:rPr>
        <w:t xml:space="preserve">   GET /api/students/{studentNo}/scores</w:t>
      </w:r>
      <w:r>
        <w:br w:type="textWrapping"/>
      </w:r>
      <w:r>
        <w:rPr>
          <w:rFonts w:ascii="Consolas" w:hAnsi="Consolas" w:eastAsia="Consolas"/>
          <w:sz w:val="18"/>
        </w:rPr>
        <w:t>3. 返回类型直接是 List，不要包装成统一响应体</w:t>
      </w:r>
      <w:r>
        <w:br w:type="textWrapping"/>
      </w:r>
      <w:r>
        <w:rPr>
          <w:rFonts w:ascii="Consolas" w:hAnsi="Consolas" w:eastAsia="Consolas"/>
          <w:sz w:val="18"/>
        </w:rPr>
        <w:t>4. 使用构造器注入 Service</w:t>
      </w:r>
    </w:p>
    <w:p w14:paraId="6001C1B8">
      <w:pPr>
        <w:spacing w:before="0" w:after="120" w:line="360" w:lineRule="auto"/>
      </w:pPr>
      <w:r>
        <w:rPr>
          <w:rFonts w:ascii="宋体" w:hAnsi="宋体" w:eastAsia="宋体"/>
          <w:b w:val="0"/>
          <w:sz w:val="24"/>
        </w:rPr>
        <w:t xml:space="preserve">核对重点：是不是 </w:t>
      </w:r>
      <w:r>
        <w:rPr>
          <w:rFonts w:ascii="Consolas" w:hAnsi="Consolas" w:eastAsia="Consolas"/>
          <w:b w:val="0"/>
          <w:sz w:val="22"/>
        </w:rPr>
        <w:t>@RestController</w:t>
      </w:r>
      <w:r>
        <w:rPr>
          <w:rFonts w:ascii="宋体" w:hAnsi="宋体" w:eastAsia="宋体"/>
          <w:b w:val="0"/>
          <w:sz w:val="24"/>
        </w:rPr>
        <w:t xml:space="preserve"> 而不是 </w:t>
      </w:r>
      <w:r>
        <w:rPr>
          <w:rFonts w:ascii="Consolas" w:hAnsi="Consolas" w:eastAsia="Consolas"/>
          <w:b w:val="0"/>
          <w:sz w:val="22"/>
        </w:rPr>
        <w:t>@Controller</w:t>
      </w:r>
      <w:r>
        <w:rPr>
          <w:rFonts w:ascii="宋体" w:hAnsi="宋体" w:eastAsia="宋体"/>
          <w:b w:val="0"/>
          <w:sz w:val="24"/>
        </w:rPr>
        <w:t xml:space="preserve">；路径参数是不是用 </w:t>
      </w:r>
      <w:r>
        <w:rPr>
          <w:rFonts w:ascii="Consolas" w:hAnsi="Consolas" w:eastAsia="Consolas"/>
          <w:b w:val="0"/>
          <w:sz w:val="22"/>
        </w:rPr>
        <w:t>@PathVariable</w:t>
      </w:r>
      <w:r>
        <w:rPr>
          <w:rFonts w:ascii="宋体" w:hAnsi="宋体" w:eastAsia="宋体"/>
          <w:b w:val="0"/>
          <w:sz w:val="24"/>
        </w:rPr>
        <w:t xml:space="preserve"> 且名字与路径中的 </w:t>
      </w:r>
      <w:r>
        <w:rPr>
          <w:rFonts w:ascii="Consolas" w:hAnsi="Consolas" w:eastAsia="Consolas"/>
          <w:b w:val="0"/>
          <w:sz w:val="22"/>
        </w:rPr>
        <w:t>{studentNo}</w:t>
      </w:r>
      <w:r>
        <w:rPr>
          <w:rFonts w:ascii="宋体" w:hAnsi="宋体" w:eastAsia="宋体"/>
          <w:b w:val="0"/>
          <w:sz w:val="24"/>
        </w:rPr>
        <w:t xml:space="preserve"> 一致。</w:t>
      </w:r>
    </w:p>
    <w:p w14:paraId="1BFE9825">
      <w:pPr>
        <w:spacing w:before="200" w:after="80"/>
      </w:pPr>
      <w:r>
        <w:rPr>
          <w:rFonts w:ascii="黑体" w:hAnsi="黑体" w:eastAsia="黑体"/>
          <w:b/>
          <w:sz w:val="24"/>
        </w:rPr>
        <w:t>5.3 启动项目</w:t>
      </w:r>
    </w:p>
    <w:p w14:paraId="0CD679FB">
      <w:pPr>
        <w:spacing w:before="160" w:after="60"/>
        <w:rPr>
          <w:rFonts w:hint="eastAsia" w:eastAsia="黑体"/>
          <w:lang w:eastAsia="zh-CN"/>
        </w:rPr>
      </w:pPr>
      <w:r>
        <w:rPr>
          <w:rFonts w:ascii="黑体" w:hAnsi="黑体" w:eastAsia="黑体"/>
          <w:b/>
          <w:sz w:val="22"/>
        </w:rPr>
        <w:t>5.3.1 启动命令</w:t>
      </w:r>
      <w:r>
        <w:rPr>
          <w:rFonts w:hint="eastAsia" w:ascii="黑体" w:hAnsi="黑体" w:eastAsia="黑体"/>
          <w:b/>
          <w:sz w:val="22"/>
          <w:lang w:eastAsia="zh-CN"/>
        </w:rPr>
        <w:t>（</w:t>
      </w:r>
      <w:r>
        <w:rPr>
          <w:rFonts w:hint="eastAsia" w:ascii="黑体" w:hAnsi="黑体" w:eastAsia="黑体"/>
          <w:b/>
          <w:sz w:val="22"/>
          <w:lang w:val="en-US" w:eastAsia="zh-CN"/>
        </w:rPr>
        <w:t>可以直接通过idea启动项目</w:t>
      </w:r>
      <w:r>
        <w:rPr>
          <w:rFonts w:hint="eastAsia" w:ascii="黑体" w:hAnsi="黑体" w:eastAsia="黑体"/>
          <w:b/>
          <w:sz w:val="22"/>
          <w:lang w:eastAsia="zh-CN"/>
        </w:rPr>
        <w:t>）</w:t>
      </w:r>
    </w:p>
    <w:p w14:paraId="616FC52A">
      <w:pPr>
        <w:spacing w:before="0" w:after="120" w:line="360" w:lineRule="auto"/>
      </w:pPr>
      <w:r>
        <w:rPr>
          <w:rFonts w:ascii="宋体" w:hAnsi="宋体" w:eastAsia="宋体"/>
          <w:b w:val="0"/>
          <w:sz w:val="24"/>
        </w:rPr>
        <w:t>在项目根目录执行：</w:t>
      </w:r>
    </w:p>
    <w:p w14:paraId="4C745FA6">
      <w:pPr>
        <w:shd w:val="clear" w:color="auto" w:fill="F5F5F5"/>
        <w:spacing w:before="80" w:after="160" w:line="276" w:lineRule="auto"/>
        <w:ind w:left="227"/>
      </w:pPr>
      <w:r>
        <w:rPr>
          <w:rFonts w:ascii="Consolas" w:hAnsi="Consolas" w:eastAsia="Consolas"/>
          <w:sz w:val="18"/>
        </w:rPr>
        <w:t>mvn spring-boot:run</w:t>
      </w:r>
    </w:p>
    <w:p w14:paraId="4197B6E4">
      <w:pPr>
        <w:spacing w:before="0" w:after="120" w:line="360" w:lineRule="auto"/>
      </w:pPr>
      <w:r>
        <w:rPr>
          <w:rFonts w:ascii="宋体" w:hAnsi="宋体" w:eastAsia="宋体"/>
          <w:b w:val="0"/>
          <w:sz w:val="24"/>
        </w:rPr>
        <w:t>或者在 IDEA 中右键启动类，选择 Run。</w:t>
      </w:r>
    </w:p>
    <w:p w14:paraId="06E4F070">
      <w:pPr>
        <w:spacing w:before="0" w:after="120" w:line="360" w:lineRule="auto"/>
      </w:pPr>
      <w:r>
        <w:rPr>
          <w:rFonts w:ascii="宋体" w:hAnsi="宋体" w:eastAsia="宋体"/>
          <w:b w:val="0"/>
          <w:sz w:val="24"/>
        </w:rPr>
        <w:t>看到类似下面的输出，说明启动成功：</w:t>
      </w:r>
    </w:p>
    <w:p w14:paraId="68DF2C1F">
      <w:pPr>
        <w:shd w:val="clear" w:color="auto" w:fill="F5F5F5"/>
        <w:spacing w:before="80" w:after="160" w:line="276" w:lineRule="auto"/>
        <w:ind w:left="227"/>
      </w:pPr>
      <w:r>
        <w:rPr>
          <w:rFonts w:ascii="Consolas" w:hAnsi="Consolas" w:eastAsia="Consolas"/>
          <w:sz w:val="18"/>
        </w:rPr>
        <w:t>Tomcat started on port(s): 8080 (http)</w:t>
      </w:r>
      <w:r>
        <w:br w:type="textWrapping"/>
      </w:r>
      <w:r>
        <w:rPr>
          <w:rFonts w:ascii="Consolas" w:hAnsi="Consolas" w:eastAsia="Consolas"/>
          <w:sz w:val="18"/>
        </w:rPr>
        <w:t>Started ScoreQueryApplication in 2.3 seconds</w:t>
      </w:r>
    </w:p>
    <w:p w14:paraId="53D113D7">
      <w:pPr>
        <w:spacing w:before="160" w:after="60"/>
      </w:pPr>
      <w:r>
        <w:rPr>
          <w:rFonts w:ascii="黑体" w:hAnsi="黑体" w:eastAsia="黑体"/>
          <w:b/>
          <w:sz w:val="22"/>
        </w:rPr>
        <w:t>5.3.2 访问接口</w:t>
      </w:r>
    </w:p>
    <w:p w14:paraId="10A490E5">
      <w:pPr>
        <w:spacing w:before="0" w:after="120" w:line="360" w:lineRule="auto"/>
      </w:pPr>
      <w:r>
        <w:rPr>
          <w:rFonts w:ascii="宋体" w:hAnsi="宋体" w:eastAsia="宋体"/>
          <w:b w:val="0"/>
          <w:sz w:val="24"/>
        </w:rPr>
        <w:t>浏览器依次访问：</w:t>
      </w:r>
    </w:p>
    <w:p w14:paraId="2556E1B0">
      <w:pPr>
        <w:shd w:val="clear" w:color="auto" w:fill="F5F5F5"/>
        <w:spacing w:before="80" w:after="160" w:line="276" w:lineRule="auto"/>
        <w:ind w:left="227"/>
      </w:pPr>
      <w:r>
        <w:rPr>
          <w:rFonts w:ascii="Consolas" w:hAnsi="Consolas" w:eastAsia="Consolas"/>
          <w:sz w:val="18"/>
        </w:rPr>
        <w:t>http://localhost:8080/api/students</w:t>
      </w:r>
      <w:r>
        <w:br w:type="textWrapping"/>
      </w:r>
      <w:r>
        <w:rPr>
          <w:rFonts w:ascii="Consolas" w:hAnsi="Consolas" w:eastAsia="Consolas"/>
          <w:sz w:val="18"/>
        </w:rPr>
        <w:t>http://localhost:8080/api/students/2023010001/scores</w:t>
      </w:r>
      <w:r>
        <w:br w:type="textWrapping"/>
      </w:r>
      <w:r>
        <w:rPr>
          <w:rFonts w:ascii="Consolas" w:hAnsi="Consolas" w:eastAsia="Consolas"/>
          <w:sz w:val="18"/>
        </w:rPr>
        <w:t>http://localhost:8080/api/students/9999999999/scores</w:t>
      </w:r>
    </w:p>
    <w:p w14:paraId="3DF2EF41">
      <w:pPr>
        <w:spacing w:before="0" w:after="120" w:line="360" w:lineRule="auto"/>
      </w:pPr>
      <w:r>
        <w:rPr>
          <w:rFonts w:ascii="宋体" w:hAnsi="宋体" w:eastAsia="宋体"/>
          <w:b w:val="0"/>
          <w:sz w:val="24"/>
        </w:rPr>
        <w:t xml:space="preserve">第三条应该返回 </w:t>
      </w:r>
      <w:r>
        <w:rPr>
          <w:rFonts w:ascii="Consolas" w:hAnsi="Consolas" w:eastAsia="Consolas"/>
          <w:b w:val="0"/>
          <w:sz w:val="22"/>
        </w:rPr>
        <w:t>[]</w:t>
      </w:r>
      <w:r>
        <w:rPr>
          <w:rFonts w:ascii="宋体" w:hAnsi="宋体" w:eastAsia="宋体"/>
          <w:b w:val="0"/>
          <w:sz w:val="24"/>
        </w:rPr>
        <w:t>，而不是报错页面。</w:t>
      </w:r>
    </w:p>
    <w:p w14:paraId="66B87F33">
      <w:pPr>
        <w:spacing w:before="160" w:after="60"/>
      </w:pPr>
      <w:r>
        <w:rPr>
          <w:rFonts w:ascii="黑体" w:hAnsi="黑体" w:eastAsia="黑体"/>
          <w:b/>
          <w:sz w:val="22"/>
        </w:rPr>
        <w:t>5.3.3 报错定位</w:t>
      </w:r>
    </w:p>
    <w:p w14:paraId="0AA1905C">
      <w:pPr>
        <w:spacing w:before="0" w:after="120" w:line="360" w:lineRule="auto"/>
        <w:ind w:firstLine="480" w:firstLineChars="200"/>
        <w:rPr>
          <w:rFonts w:ascii="宋体" w:hAnsi="宋体" w:eastAsia="宋体"/>
          <w:b w:val="0"/>
          <w:sz w:val="24"/>
        </w:rPr>
      </w:pPr>
      <w:r>
        <w:rPr>
          <w:rFonts w:hint="eastAsia"/>
          <w:b w:val="0"/>
          <w:sz w:val="24"/>
          <w:lang w:val="en-US" w:eastAsia="zh-CN"/>
        </w:rPr>
        <w:t>如果碰到报错</w:t>
      </w:r>
      <w:r>
        <w:rPr>
          <w:rFonts w:ascii="宋体" w:hAnsi="宋体" w:eastAsia="宋体"/>
          <w:b w:val="0"/>
          <w:sz w:val="24"/>
        </w:rPr>
        <w:t>，</w:t>
      </w:r>
      <w:r>
        <w:rPr>
          <w:rFonts w:hint="eastAsia"/>
          <w:b w:val="0"/>
          <w:sz w:val="24"/>
          <w:lang w:val="en-US" w:eastAsia="zh-CN"/>
        </w:rPr>
        <w:t>请</w:t>
      </w:r>
      <w:r>
        <w:rPr>
          <w:rFonts w:ascii="宋体" w:hAnsi="宋体" w:eastAsia="宋体"/>
          <w:b w:val="0"/>
          <w:sz w:val="24"/>
        </w:rPr>
        <w:t xml:space="preserve">找到最后一个 </w:t>
      </w:r>
      <w:r>
        <w:rPr>
          <w:rFonts w:ascii="Consolas" w:hAnsi="Consolas" w:eastAsia="Consolas"/>
          <w:b w:val="0"/>
          <w:sz w:val="22"/>
        </w:rPr>
        <w:t>Caused by:</w:t>
      </w:r>
      <w:r>
        <w:rPr>
          <w:rFonts w:ascii="宋体" w:hAnsi="宋体" w:eastAsia="宋体"/>
          <w:b w:val="0"/>
          <w:sz w:val="24"/>
        </w:rPr>
        <w:t>，那里才是真正的病因，上面的大段文字只是传播过程。</w:t>
      </w:r>
    </w:p>
    <w:p w14:paraId="705A21CC">
      <w:pPr>
        <w:spacing w:before="0" w:after="120" w:line="360" w:lineRule="auto"/>
        <w:ind w:firstLine="480" w:firstLineChars="200"/>
        <w:rPr>
          <w:rFonts w:hint="default" w:ascii="宋体" w:hAnsi="宋体" w:eastAsia="宋体"/>
          <w:b w:val="0"/>
          <w:sz w:val="24"/>
          <w:lang w:val="en-US" w:eastAsia="zh-CN"/>
        </w:rPr>
      </w:pPr>
      <w:r>
        <w:rPr>
          <w:rFonts w:hint="eastAsia"/>
          <w:b w:val="0"/>
          <w:sz w:val="24"/>
          <w:lang w:val="en-US" w:eastAsia="zh-CN"/>
        </w:rPr>
        <w:t>常见报错：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61929AE1">
        <w:trPr>
          <w:tblHeader/>
          <w:jc w:val="center"/>
        </w:trPr>
        <w:tc>
          <w:tcPr>
            <w:tcW w:w="4156" w:type="dxa"/>
            <w:shd w:val="clear" w:color="auto" w:fill="E8E8E8"/>
          </w:tcPr>
          <w:p w14:paraId="03EFF7F4">
            <w:pPr>
              <w:spacing w:before="40" w:after="40" w:line="240" w:lineRule="auto"/>
              <w:jc w:val="center"/>
            </w:pPr>
            <w:r>
              <w:rPr>
                <w:rFonts w:ascii="宋体" w:hAnsi="宋体" w:eastAsia="宋体"/>
                <w:b/>
                <w:sz w:val="21"/>
              </w:rPr>
              <w:t>现象</w:t>
            </w:r>
          </w:p>
        </w:tc>
        <w:tc>
          <w:tcPr>
            <w:tcW w:w="4156" w:type="dxa"/>
            <w:shd w:val="clear" w:color="auto" w:fill="E8E8E8"/>
          </w:tcPr>
          <w:p w14:paraId="306FF7CE">
            <w:pPr>
              <w:spacing w:before="40" w:after="40" w:line="240" w:lineRule="auto"/>
              <w:jc w:val="center"/>
            </w:pPr>
            <w:r>
              <w:rPr>
                <w:rFonts w:ascii="宋体" w:hAnsi="宋体" w:eastAsia="宋体"/>
                <w:b/>
                <w:sz w:val="21"/>
              </w:rPr>
              <w:t>常见原因</w:t>
            </w:r>
          </w:p>
        </w:tc>
      </w:tr>
      <w:tr w14:paraId="1D391269">
        <w:trPr>
          <w:jc w:val="center"/>
        </w:trPr>
        <w:tc>
          <w:tcPr>
            <w:tcW w:w="4156" w:type="dxa"/>
          </w:tcPr>
          <w:p w14:paraId="23D7534F">
            <w:pPr>
              <w:spacing w:before="40" w:after="40" w:line="276" w:lineRule="auto"/>
            </w:pPr>
            <w:r>
              <w:rPr>
                <w:rFonts w:ascii="宋体" w:hAnsi="宋体" w:eastAsia="宋体"/>
                <w:b w:val="0"/>
                <w:sz w:val="21"/>
              </w:rPr>
              <w:t xml:space="preserve">启动即退出，提示 </w:t>
            </w:r>
            <w:r>
              <w:rPr>
                <w:rFonts w:ascii="Consolas" w:hAnsi="Consolas" w:eastAsia="Consolas"/>
                <w:b w:val="0"/>
                <w:sz w:val="19"/>
              </w:rPr>
              <w:t>Unable to find a @SpringBootConfiguration</w:t>
            </w:r>
          </w:p>
        </w:tc>
        <w:tc>
          <w:tcPr>
            <w:tcW w:w="4156" w:type="dxa"/>
          </w:tcPr>
          <w:p w14:paraId="03F918A2">
            <w:pPr>
              <w:spacing w:before="40" w:after="40" w:line="276" w:lineRule="auto"/>
            </w:pPr>
            <w:r>
              <w:rPr>
                <w:rFonts w:ascii="宋体" w:hAnsi="宋体" w:eastAsia="宋体"/>
                <w:b w:val="0"/>
                <w:sz w:val="21"/>
              </w:rPr>
              <w:t>启动类不在所有组件包的父包下</w:t>
            </w:r>
          </w:p>
        </w:tc>
      </w:tr>
      <w:tr w14:paraId="4C1D1B31">
        <w:trPr>
          <w:jc w:val="center"/>
        </w:trPr>
        <w:tc>
          <w:tcPr>
            <w:tcW w:w="4156" w:type="dxa"/>
          </w:tcPr>
          <w:p w14:paraId="593C8D3E">
            <w:pPr>
              <w:spacing w:before="40" w:after="40" w:line="276" w:lineRule="auto"/>
            </w:pPr>
            <w:r>
              <w:rPr>
                <w:rFonts w:ascii="Consolas" w:hAnsi="Consolas" w:eastAsia="Consolas"/>
                <w:b w:val="0"/>
                <w:sz w:val="19"/>
              </w:rPr>
              <w:t>Port 8080 was already in use</w:t>
            </w:r>
          </w:p>
        </w:tc>
        <w:tc>
          <w:tcPr>
            <w:tcW w:w="4156" w:type="dxa"/>
          </w:tcPr>
          <w:p w14:paraId="13FD5BD6">
            <w:pPr>
              <w:spacing w:before="40" w:after="40" w:line="276" w:lineRule="auto"/>
            </w:pPr>
            <w:r>
              <w:rPr>
                <w:rFonts w:ascii="宋体" w:hAnsi="宋体" w:eastAsia="宋体"/>
                <w:b w:val="0"/>
                <w:sz w:val="21"/>
              </w:rPr>
              <w:t>端口被占用，换端口或结束占用进程</w:t>
            </w:r>
          </w:p>
        </w:tc>
      </w:tr>
      <w:tr w14:paraId="129F0A4A">
        <w:trPr>
          <w:jc w:val="center"/>
        </w:trPr>
        <w:tc>
          <w:tcPr>
            <w:tcW w:w="4156" w:type="dxa"/>
          </w:tcPr>
          <w:p w14:paraId="07DF9FD7">
            <w:pPr>
              <w:spacing w:before="40" w:after="40" w:line="276" w:lineRule="auto"/>
            </w:pPr>
            <w:r>
              <w:rPr>
                <w:rFonts w:ascii="宋体" w:hAnsi="宋体" w:eastAsia="宋体"/>
                <w:b w:val="0"/>
                <w:sz w:val="21"/>
              </w:rPr>
              <w:t>访问返回 404</w:t>
            </w:r>
          </w:p>
        </w:tc>
        <w:tc>
          <w:tcPr>
            <w:tcW w:w="4156" w:type="dxa"/>
          </w:tcPr>
          <w:p w14:paraId="1C273EE4">
            <w:pPr>
              <w:spacing w:before="40" w:after="40" w:line="276" w:lineRule="auto"/>
            </w:pPr>
            <w:r>
              <w:rPr>
                <w:rFonts w:ascii="宋体" w:hAnsi="宋体" w:eastAsia="宋体"/>
                <w:b w:val="0"/>
                <w:sz w:val="21"/>
              </w:rPr>
              <w:t>路径写错，或 Controller 不在扫描范围内</w:t>
            </w:r>
          </w:p>
        </w:tc>
      </w:tr>
      <w:tr w14:paraId="700173FB">
        <w:trPr>
          <w:jc w:val="center"/>
        </w:trPr>
        <w:tc>
          <w:tcPr>
            <w:tcW w:w="4156" w:type="dxa"/>
          </w:tcPr>
          <w:p w14:paraId="14D128C8">
            <w:pPr>
              <w:spacing w:before="40" w:after="40" w:line="276" w:lineRule="auto"/>
            </w:pPr>
            <w:r>
              <w:rPr>
                <w:rFonts w:ascii="宋体" w:hAnsi="宋体" w:eastAsia="宋体"/>
                <w:b w:val="0"/>
                <w:sz w:val="21"/>
              </w:rPr>
              <w:t>返回的是一段字符串而不是 JSON</w:t>
            </w:r>
          </w:p>
        </w:tc>
        <w:tc>
          <w:tcPr>
            <w:tcW w:w="4156" w:type="dxa"/>
          </w:tcPr>
          <w:p w14:paraId="1E72854F">
            <w:pPr>
              <w:spacing w:before="40" w:after="40" w:line="276" w:lineRule="auto"/>
            </w:pPr>
            <w:r>
              <w:rPr>
                <w:rFonts w:ascii="宋体" w:hAnsi="宋体" w:eastAsia="宋体"/>
                <w:b w:val="0"/>
                <w:sz w:val="21"/>
              </w:rPr>
              <w:t xml:space="preserve">用了 </w:t>
            </w:r>
            <w:r>
              <w:rPr>
                <w:rFonts w:ascii="Consolas" w:hAnsi="Consolas" w:eastAsia="Consolas"/>
                <w:b w:val="0"/>
                <w:sz w:val="19"/>
              </w:rPr>
              <w:t>@Controller</w:t>
            </w:r>
            <w:r>
              <w:rPr>
                <w:rFonts w:ascii="宋体" w:hAnsi="宋体" w:eastAsia="宋体"/>
                <w:b w:val="0"/>
                <w:sz w:val="21"/>
              </w:rPr>
              <w:t xml:space="preserve"> 而不是 </w:t>
            </w:r>
            <w:r>
              <w:rPr>
                <w:rFonts w:ascii="Consolas" w:hAnsi="Consolas" w:eastAsia="Consolas"/>
                <w:b w:val="0"/>
                <w:sz w:val="19"/>
              </w:rPr>
              <w:t>@RestController</w:t>
            </w:r>
          </w:p>
        </w:tc>
      </w:tr>
      <w:tr w14:paraId="05FAA8FD">
        <w:trPr>
          <w:jc w:val="center"/>
        </w:trPr>
        <w:tc>
          <w:tcPr>
            <w:tcW w:w="4156" w:type="dxa"/>
          </w:tcPr>
          <w:p w14:paraId="53C6B611">
            <w:pPr>
              <w:spacing w:before="40" w:after="40" w:line="276" w:lineRule="auto"/>
            </w:pPr>
            <w:r>
              <w:rPr>
                <w:rFonts w:ascii="Consolas" w:hAnsi="Consolas" w:eastAsia="Consolas"/>
                <w:b w:val="0"/>
                <w:sz w:val="19"/>
              </w:rPr>
              <w:t>cannot find symbol</w:t>
            </w:r>
          </w:p>
        </w:tc>
        <w:tc>
          <w:tcPr>
            <w:tcW w:w="4156" w:type="dxa"/>
          </w:tcPr>
          <w:p w14:paraId="6732AD27">
            <w:pPr>
              <w:spacing w:before="40" w:after="40" w:line="276" w:lineRule="auto"/>
            </w:pPr>
            <w:r>
              <w:rPr>
                <w:rFonts w:ascii="宋体" w:hAnsi="宋体" w:eastAsia="宋体"/>
                <w:b w:val="0"/>
                <w:sz w:val="21"/>
              </w:rPr>
              <w:t>包名或 import 写错</w:t>
            </w:r>
          </w:p>
        </w:tc>
      </w:tr>
    </w:tbl>
    <w:p w14:paraId="24DF5E5E">
      <w:pPr>
        <w:spacing w:before="200" w:after="80"/>
      </w:pPr>
      <w:r>
        <w:rPr>
          <w:rFonts w:ascii="黑体" w:hAnsi="黑体" w:eastAsia="黑体"/>
          <w:b/>
          <w:sz w:val="24"/>
        </w:rPr>
        <w:t>5.4 验收标准核对</w:t>
      </w:r>
    </w:p>
    <w:p w14:paraId="446C43C6">
      <w:pPr>
        <w:spacing w:before="0" w:after="120" w:line="360" w:lineRule="auto"/>
      </w:pPr>
      <w:r>
        <w:rPr>
          <w:rFonts w:ascii="宋体" w:hAnsi="宋体" w:eastAsia="宋体"/>
          <w:b w:val="0"/>
          <w:sz w:val="24"/>
        </w:rPr>
        <w:t>从需求说明书第 9 节抄下的 5 条验收标准，逐条核对：</w:t>
      </w:r>
    </w:p>
    <w:p w14:paraId="1CB0AD17">
      <w:pPr>
        <w:spacing w:before="0" w:after="120" w:line="360" w:lineRule="auto"/>
      </w:pPr>
      <w:r>
        <w:rPr>
          <w:rFonts w:ascii="宋体" w:hAnsi="宋体" w:eastAsia="宋体"/>
          <w:b w:val="0"/>
          <w:sz w:val="24"/>
        </w:rPr>
        <w:t>（1）AC-1 应用能启动，控制台无异常。</w:t>
      </w:r>
    </w:p>
    <w:p w14:paraId="5DD1AF64">
      <w:pPr>
        <w:spacing w:before="0" w:after="120" w:line="360" w:lineRule="auto"/>
      </w:pPr>
      <w:r>
        <w:rPr>
          <w:rFonts w:ascii="宋体" w:hAnsi="宋体" w:eastAsia="宋体"/>
          <w:b w:val="0"/>
          <w:sz w:val="24"/>
        </w:rPr>
        <w:t xml:space="preserve">（2）AC-2 </w:t>
      </w:r>
      <w:r>
        <w:rPr>
          <w:rFonts w:ascii="Consolas" w:hAnsi="Consolas" w:eastAsia="Consolas"/>
          <w:b w:val="0"/>
          <w:sz w:val="22"/>
        </w:rPr>
        <w:t>/api/students</w:t>
      </w:r>
      <w:r>
        <w:rPr>
          <w:rFonts w:ascii="宋体" w:hAnsi="宋体" w:eastAsia="宋体"/>
          <w:b w:val="0"/>
          <w:sz w:val="24"/>
        </w:rPr>
        <w:t xml:space="preserve"> 返回不少于 5 条，字段完整。</w:t>
      </w:r>
    </w:p>
    <w:p w14:paraId="71665159">
      <w:pPr>
        <w:spacing w:before="0" w:after="120" w:line="360" w:lineRule="auto"/>
      </w:pPr>
      <w:r>
        <w:rPr>
          <w:rFonts w:ascii="宋体" w:hAnsi="宋体" w:eastAsia="宋体"/>
          <w:b w:val="0"/>
          <w:sz w:val="24"/>
        </w:rPr>
        <w:t xml:space="preserve">（3）AC-3 </w:t>
      </w:r>
      <w:r>
        <w:rPr>
          <w:rFonts w:ascii="Consolas" w:hAnsi="Consolas" w:eastAsia="Consolas"/>
          <w:b w:val="0"/>
          <w:sz w:val="22"/>
        </w:rPr>
        <w:t>/api/students/2023010001/scores</w:t>
      </w:r>
      <w:r>
        <w:rPr>
          <w:rFonts w:ascii="宋体" w:hAnsi="宋体" w:eastAsia="宋体"/>
          <w:b w:val="0"/>
          <w:sz w:val="24"/>
        </w:rPr>
        <w:t xml:space="preserve"> 返回 3 条，含课程名称。</w:t>
      </w:r>
    </w:p>
    <w:p w14:paraId="50CEAAB3">
      <w:pPr>
        <w:spacing w:before="0" w:after="120" w:line="360" w:lineRule="auto"/>
      </w:pPr>
      <w:r>
        <w:rPr>
          <w:rFonts w:ascii="宋体" w:hAnsi="宋体" w:eastAsia="宋体"/>
          <w:b w:val="0"/>
          <w:sz w:val="24"/>
        </w:rPr>
        <w:t xml:space="preserve">（4）AC-4 </w:t>
      </w:r>
      <w:r>
        <w:rPr>
          <w:rFonts w:ascii="Consolas" w:hAnsi="Consolas" w:eastAsia="Consolas"/>
          <w:b w:val="0"/>
          <w:sz w:val="22"/>
        </w:rPr>
        <w:t>/api/students/9999999999/scores</w:t>
      </w:r>
      <w:r>
        <w:rPr>
          <w:rFonts w:ascii="宋体" w:hAnsi="宋体" w:eastAsia="宋体"/>
          <w:b w:val="0"/>
          <w:sz w:val="24"/>
        </w:rPr>
        <w:t xml:space="preserve"> 返回 </w:t>
      </w:r>
      <w:r>
        <w:rPr>
          <w:rFonts w:ascii="Consolas" w:hAnsi="Consolas" w:eastAsia="Consolas"/>
          <w:b w:val="0"/>
          <w:sz w:val="22"/>
        </w:rPr>
        <w:t>[]</w:t>
      </w:r>
      <w:r>
        <w:rPr>
          <w:rFonts w:ascii="宋体" w:hAnsi="宋体" w:eastAsia="宋体"/>
          <w:b w:val="0"/>
          <w:sz w:val="24"/>
        </w:rPr>
        <w:t>，状态码 200。</w:t>
      </w:r>
    </w:p>
    <w:p w14:paraId="68D2D09B">
      <w:pPr>
        <w:spacing w:before="0" w:after="120" w:line="360" w:lineRule="auto"/>
      </w:pPr>
      <w:r>
        <w:rPr>
          <w:rFonts w:ascii="宋体" w:hAnsi="宋体" w:eastAsia="宋体"/>
          <w:b w:val="0"/>
          <w:sz w:val="24"/>
        </w:rPr>
        <w:t>（5）AC-5 源码中有实体、数据访问、业务、控制四类代码。</w:t>
      </w:r>
    </w:p>
    <w:p w14:paraId="1E84FD97">
      <w:pPr>
        <w:spacing w:before="0" w:after="120" w:line="360" w:lineRule="auto"/>
        <w:ind w:firstLine="480" w:firstLineChars="200"/>
      </w:pPr>
      <w:r>
        <w:rPr>
          <w:rFonts w:ascii="宋体" w:hAnsi="宋体" w:eastAsia="宋体"/>
          <w:b w:val="0"/>
          <w:sz w:val="24"/>
        </w:rPr>
        <w:t>任何一条不通过，都要在《AI 协作日志》里记录下来：AI 生成了什么、哪里不符合需求、你怎么让它改的。这份记录本身就是实验报告的一部分。</w:t>
      </w:r>
    </w:p>
    <w:p w14:paraId="43D9C7EB">
      <w:pPr>
        <w:spacing w:before="200" w:after="80"/>
      </w:pPr>
      <w:r>
        <w:rPr>
          <w:rFonts w:ascii="黑体" w:hAnsi="黑体" w:eastAsia="黑体"/>
          <w:b/>
          <w:sz w:val="24"/>
        </w:rPr>
        <w:t>5.5 项目结构剖析</w:t>
      </w:r>
    </w:p>
    <w:p w14:paraId="0F6DFD24">
      <w:pPr>
        <w:spacing w:before="160" w:after="60"/>
      </w:pPr>
      <w:r>
        <w:rPr>
          <w:rFonts w:ascii="黑体" w:hAnsi="黑体" w:eastAsia="黑体"/>
          <w:b/>
          <w:sz w:val="22"/>
        </w:rPr>
        <w:t>5.5.1 分层图</w:t>
      </w:r>
    </w:p>
    <w:p w14:paraId="5A66BF6A">
      <w:pPr>
        <w:spacing w:before="0" w:after="120" w:line="360" w:lineRule="auto"/>
      </w:pPr>
      <w:r>
        <w:rPr>
          <w:rFonts w:ascii="宋体" w:hAnsi="宋体" w:eastAsia="宋体"/>
          <w:b w:val="0"/>
          <w:sz w:val="24"/>
        </w:rPr>
        <w:t>画四个框，标出箭头方向：</w:t>
      </w:r>
    </w:p>
    <w:p w14:paraId="7510FD63">
      <w:pPr>
        <w:shd w:val="clear" w:color="auto" w:fill="F5F5F5"/>
        <w:spacing w:before="80" w:after="160" w:line="276" w:lineRule="auto"/>
        <w:ind w:left="227"/>
      </w:pPr>
      <w:r>
        <w:rPr>
          <w:rFonts w:ascii="Consolas" w:hAnsi="Consolas" w:eastAsia="Consolas"/>
          <w:sz w:val="18"/>
        </w:rPr>
        <w:t>Controller  →  Service  →  Repository  →  数据（内存 List）</w:t>
      </w:r>
      <w:r>
        <w:br w:type="textWrapping"/>
      </w:r>
      <w:r>
        <w:rPr>
          <w:rFonts w:ascii="Consolas" w:hAnsi="Consolas" w:eastAsia="Consolas"/>
          <w:sz w:val="18"/>
        </w:rPr>
        <w:t xml:space="preserve">                    ↓</w:t>
      </w:r>
      <w:r>
        <w:br w:type="textWrapping"/>
      </w:r>
      <w:r>
        <w:rPr>
          <w:rFonts w:ascii="Consolas" w:hAnsi="Consolas" w:eastAsia="Consolas"/>
          <w:sz w:val="18"/>
        </w:rPr>
        <w:t xml:space="preserve">                 Entity（被各层使用）</w:t>
      </w:r>
    </w:p>
    <w:p w14:paraId="489A7258">
      <w:pPr>
        <w:spacing w:before="0" w:after="120" w:line="360" w:lineRule="auto"/>
      </w:pPr>
      <w:r>
        <w:rPr>
          <w:rFonts w:ascii="宋体" w:hAnsi="宋体" w:eastAsia="宋体"/>
          <w:b w:val="0"/>
          <w:sz w:val="24"/>
        </w:rPr>
        <w:t>每个框下面写两行：</w:t>
      </w:r>
    </w:p>
    <w:p w14:paraId="516C340B">
      <w:pPr>
        <w:spacing w:before="0" w:after="120" w:line="360" w:lineRule="auto"/>
      </w:pPr>
      <w:r>
        <w:rPr>
          <w:rFonts w:ascii="宋体" w:hAnsi="宋体" w:eastAsia="宋体"/>
          <w:b w:val="0"/>
          <w:sz w:val="24"/>
        </w:rPr>
        <w:t>（1）这一层负责什么。</w:t>
      </w:r>
    </w:p>
    <w:p w14:paraId="4F47AA19">
      <w:pPr>
        <w:spacing w:before="0" w:after="120" w:line="360" w:lineRule="auto"/>
      </w:pPr>
      <w:r>
        <w:rPr>
          <w:rFonts w:ascii="宋体" w:hAnsi="宋体" w:eastAsia="宋体"/>
          <w:b w:val="0"/>
          <w:sz w:val="24"/>
        </w:rPr>
        <w:t>（2）这一层不负责什么。</w:t>
      </w:r>
    </w:p>
    <w:p w14:paraId="3D58CC83">
      <w:pPr>
        <w:spacing w:before="0" w:after="120" w:line="360" w:lineRule="auto"/>
      </w:pPr>
      <w:r>
        <w:rPr>
          <w:rFonts w:ascii="宋体" w:hAnsi="宋体" w:eastAsia="宋体"/>
          <w:b w:val="0"/>
          <w:sz w:val="24"/>
        </w:rPr>
        <w:t>例如：</w:t>
      </w:r>
    </w:p>
    <w:p w14:paraId="61D4508B">
      <w:pPr>
        <w:shd w:val="clear" w:color="auto" w:fill="F5F5F5"/>
        <w:spacing w:before="80" w:after="160" w:line="276" w:lineRule="auto"/>
        <w:ind w:left="227"/>
      </w:pPr>
      <w:r>
        <w:rPr>
          <w:rFonts w:ascii="Consolas" w:hAnsi="Consolas" w:eastAsia="Consolas"/>
          <w:sz w:val="18"/>
        </w:rPr>
        <w:t>Service</w:t>
      </w:r>
      <w:r>
        <w:br w:type="textWrapping"/>
      </w:r>
      <w:r>
        <w:rPr>
          <w:rFonts w:ascii="Consolas" w:hAnsi="Consolas" w:eastAsia="Consolas"/>
          <w:sz w:val="18"/>
        </w:rPr>
        <w:t>负责：业务规则、多个数据源的组合、事务边界</w:t>
      </w:r>
      <w:r>
        <w:br w:type="textWrapping"/>
      </w:r>
      <w:r>
        <w:rPr>
          <w:rFonts w:ascii="Consolas" w:hAnsi="Consolas" w:eastAsia="Consolas"/>
          <w:sz w:val="18"/>
        </w:rPr>
        <w:t>不负责：处理 HTTP 请求、拼 JSON、写 SQL</w:t>
      </w:r>
    </w:p>
    <w:p w14:paraId="1A446D80">
      <w:pPr>
        <w:spacing w:before="0" w:after="120" w:line="360" w:lineRule="auto"/>
      </w:pPr>
      <w:r>
        <w:rPr>
          <w:rFonts w:ascii="宋体" w:hAnsi="宋体" w:eastAsia="宋体"/>
          <w:b w:val="0"/>
          <w:sz w:val="24"/>
        </w:rPr>
        <w:t>判断标准：看到一张分层图，能回答"这段代码该放哪一层"。</w:t>
      </w:r>
    </w:p>
    <w:p w14:paraId="7FAAF7D1">
      <w:pPr>
        <w:spacing w:before="160" w:after="60"/>
      </w:pPr>
      <w:r>
        <w:rPr>
          <w:rFonts w:ascii="黑体" w:hAnsi="黑体" w:eastAsia="黑体"/>
          <w:b/>
          <w:sz w:val="22"/>
        </w:rPr>
        <w:t>5.5.2 请求链路图</w:t>
      </w:r>
    </w:p>
    <w:p w14:paraId="685B128D">
      <w:pPr>
        <w:spacing w:before="0" w:after="120" w:line="360" w:lineRule="auto"/>
      </w:pPr>
      <w:r>
        <w:rPr>
          <w:rFonts w:ascii="宋体" w:hAnsi="宋体" w:eastAsia="宋体"/>
          <w:b w:val="0"/>
          <w:sz w:val="24"/>
        </w:rPr>
        <w:t xml:space="preserve">以 </w:t>
      </w:r>
      <w:r>
        <w:rPr>
          <w:rFonts w:ascii="Consolas" w:hAnsi="Consolas" w:eastAsia="Consolas"/>
          <w:b w:val="0"/>
          <w:sz w:val="22"/>
        </w:rPr>
        <w:t>GET /api/students/2023010001/scores</w:t>
      </w:r>
      <w:r>
        <w:rPr>
          <w:rFonts w:ascii="宋体" w:hAnsi="宋体" w:eastAsia="宋体"/>
          <w:b w:val="0"/>
          <w:sz w:val="24"/>
        </w:rPr>
        <w:t xml:space="preserve"> 为例，画出从浏览器到返回的完整路径，至少包含以下节点：</w:t>
      </w:r>
    </w:p>
    <w:p w14:paraId="6A4E9667">
      <w:pPr>
        <w:shd w:val="clear" w:color="auto" w:fill="F5F5F5"/>
        <w:spacing w:before="80" w:after="160" w:line="276" w:lineRule="auto"/>
        <w:ind w:left="227"/>
      </w:pPr>
      <w:r>
        <w:rPr>
          <w:rFonts w:ascii="Consolas" w:hAnsi="Consolas" w:eastAsia="Consolas"/>
          <w:sz w:val="18"/>
        </w:rPr>
        <w:t>浏览器</w:t>
      </w:r>
      <w:r>
        <w:br w:type="textWrapping"/>
      </w:r>
      <w:r>
        <w:rPr>
          <w:rFonts w:ascii="Consolas" w:hAnsi="Consolas" w:eastAsia="Consolas"/>
          <w:sz w:val="18"/>
        </w:rPr>
        <w:t xml:space="preserve">  → 内嵌 Tomcat（接收 HTTP 请求）</w:t>
      </w:r>
      <w:r>
        <w:br w:type="textWrapping"/>
      </w:r>
      <w:r>
        <w:rPr>
          <w:rFonts w:ascii="Consolas" w:hAnsi="Consolas" w:eastAsia="Consolas"/>
          <w:sz w:val="18"/>
        </w:rPr>
        <w:t xml:space="preserve">  → DispatcherServlet（前端控制器）</w:t>
      </w:r>
      <w:r>
        <w:br w:type="textWrapping"/>
      </w:r>
      <w:r>
        <w:rPr>
          <w:rFonts w:ascii="Consolas" w:hAnsi="Consolas" w:eastAsia="Consolas"/>
          <w:sz w:val="18"/>
        </w:rPr>
        <w:t xml:space="preserve">  → HandlerMapping（找到对应的 Controller 方法）</w:t>
      </w:r>
      <w:r>
        <w:br w:type="textWrapping"/>
      </w:r>
      <w:r>
        <w:rPr>
          <w:rFonts w:ascii="Consolas" w:hAnsi="Consolas" w:eastAsia="Consolas"/>
          <w:sz w:val="18"/>
        </w:rPr>
        <w:t xml:space="preserve">  → 参数解析（把路径中的 2023010001 绑定到方法参数）</w:t>
      </w:r>
      <w:r>
        <w:br w:type="textWrapping"/>
      </w:r>
      <w:r>
        <w:rPr>
          <w:rFonts w:ascii="Consolas" w:hAnsi="Consolas" w:eastAsia="Consolas"/>
          <w:sz w:val="18"/>
        </w:rPr>
        <w:t xml:space="preserve">  → Controller</w:t>
      </w:r>
      <w:r>
        <w:br w:type="textWrapping"/>
      </w:r>
      <w:r>
        <w:rPr>
          <w:rFonts w:ascii="Consolas" w:hAnsi="Consolas" w:eastAsia="Consolas"/>
          <w:sz w:val="18"/>
        </w:rPr>
        <w:t xml:space="preserve">  → Service</w:t>
      </w:r>
      <w:r>
        <w:br w:type="textWrapping"/>
      </w:r>
      <w:r>
        <w:rPr>
          <w:rFonts w:ascii="Consolas" w:hAnsi="Consolas" w:eastAsia="Consolas"/>
          <w:sz w:val="18"/>
        </w:rPr>
        <w:t xml:space="preserve">  → Repository</w:t>
      </w:r>
      <w:r>
        <w:br w:type="textWrapping"/>
      </w:r>
      <w:r>
        <w:rPr>
          <w:rFonts w:ascii="Consolas" w:hAnsi="Consolas" w:eastAsia="Consolas"/>
          <w:sz w:val="18"/>
        </w:rPr>
        <w:t xml:space="preserve">  → 返回对象</w:t>
      </w:r>
      <w:r>
        <w:br w:type="textWrapping"/>
      </w:r>
      <w:r>
        <w:rPr>
          <w:rFonts w:ascii="Consolas" w:hAnsi="Consolas" w:eastAsia="Consolas"/>
          <w:sz w:val="18"/>
        </w:rPr>
        <w:t xml:space="preserve">  → HttpMessageConverter（把对象转成 JSON）</w:t>
      </w:r>
      <w:r>
        <w:br w:type="textWrapping"/>
      </w:r>
      <w:r>
        <w:rPr>
          <w:rFonts w:ascii="Consolas" w:hAnsi="Consolas" w:eastAsia="Consolas"/>
          <w:sz w:val="18"/>
        </w:rPr>
        <w:t xml:space="preserve">  → 浏览器</w:t>
      </w:r>
    </w:p>
    <w:p w14:paraId="00783173">
      <w:pPr>
        <w:spacing w:before="0" w:after="120" w:line="360" w:lineRule="auto"/>
        <w:ind w:firstLine="480" w:firstLineChars="200"/>
      </w:pPr>
      <w:r>
        <w:rPr>
          <w:rFonts w:ascii="宋体" w:hAnsi="宋体" w:eastAsia="宋体"/>
          <w:b w:val="0"/>
          <w:sz w:val="24"/>
        </w:rPr>
        <w:t>每个节点旁注明"这一步谁在做"。允许用文字框、手写拍照或绘图工具，不要求美观，要求准确。</w:t>
      </w:r>
    </w:p>
    <w:p w14:paraId="14383333">
      <w:pPr>
        <w:spacing w:before="160" w:after="60"/>
      </w:pPr>
      <w:r>
        <w:rPr>
          <w:rFonts w:ascii="黑体" w:hAnsi="黑体" w:eastAsia="黑体"/>
          <w:b/>
          <w:sz w:val="22"/>
        </w:rPr>
        <w:t>5.5.3 注解三列表</w:t>
      </w:r>
    </w:p>
    <w:p w14:paraId="054413D7">
      <w:pPr>
        <w:spacing w:before="0" w:after="120" w:line="360" w:lineRule="auto"/>
        <w:ind w:firstLine="480" w:firstLineChars="200"/>
      </w:pPr>
      <w:r>
        <w:rPr>
          <w:rFonts w:ascii="宋体" w:hAnsi="宋体" w:eastAsia="宋体"/>
          <w:b w:val="0"/>
          <w:sz w:val="24"/>
        </w:rPr>
        <w:t>至少填 8 个注解，三列固定为：它做了什么、谁在读它、不写会怎样。</w:t>
      </w:r>
    </w:p>
    <w:p w14:paraId="2B030EC9">
      <w:pPr>
        <w:spacing w:before="0" w:after="120" w:line="360" w:lineRule="auto"/>
      </w:pPr>
      <w:r>
        <w:rPr>
          <w:rFonts w:ascii="宋体" w:hAnsi="宋体" w:eastAsia="宋体"/>
          <w:b w:val="0"/>
          <w:sz w:val="24"/>
        </w:rPr>
        <w:t>示例（照此格式填，不要照抄内容）：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078"/>
        <w:gridCol w:w="2078"/>
        <w:gridCol w:w="2078"/>
      </w:tblGrid>
      <w:tr w14:paraId="74ED2E87">
        <w:trPr>
          <w:tblHeader/>
          <w:jc w:val="center"/>
        </w:trPr>
        <w:tc>
          <w:tcPr>
            <w:tcW w:w="2078" w:type="dxa"/>
            <w:shd w:val="clear" w:color="auto" w:fill="E8E8E8"/>
          </w:tcPr>
          <w:p w14:paraId="48BB6021">
            <w:pPr>
              <w:spacing w:before="40" w:after="40" w:line="240" w:lineRule="auto"/>
              <w:jc w:val="center"/>
            </w:pPr>
            <w:r>
              <w:rPr>
                <w:rFonts w:ascii="宋体" w:hAnsi="宋体" w:eastAsia="宋体"/>
                <w:b/>
                <w:sz w:val="21"/>
              </w:rPr>
              <w:t>注解</w:t>
            </w:r>
          </w:p>
        </w:tc>
        <w:tc>
          <w:tcPr>
            <w:tcW w:w="2078" w:type="dxa"/>
            <w:shd w:val="clear" w:color="auto" w:fill="E8E8E8"/>
          </w:tcPr>
          <w:p w14:paraId="51E1828A">
            <w:pPr>
              <w:spacing w:before="40" w:after="40" w:line="240" w:lineRule="auto"/>
              <w:jc w:val="center"/>
            </w:pPr>
            <w:r>
              <w:rPr>
                <w:rFonts w:ascii="宋体" w:hAnsi="宋体" w:eastAsia="宋体"/>
                <w:b/>
                <w:sz w:val="21"/>
              </w:rPr>
              <w:t>它做了什么</w:t>
            </w:r>
          </w:p>
        </w:tc>
        <w:tc>
          <w:tcPr>
            <w:tcW w:w="2078" w:type="dxa"/>
            <w:shd w:val="clear" w:color="auto" w:fill="E8E8E8"/>
          </w:tcPr>
          <w:p w14:paraId="57E2E5A5">
            <w:pPr>
              <w:spacing w:before="40" w:after="40" w:line="240" w:lineRule="auto"/>
              <w:jc w:val="center"/>
            </w:pPr>
            <w:r>
              <w:rPr>
                <w:rFonts w:ascii="宋体" w:hAnsi="宋体" w:eastAsia="宋体"/>
                <w:b/>
                <w:sz w:val="21"/>
              </w:rPr>
              <w:t>谁在读它</w:t>
            </w:r>
          </w:p>
        </w:tc>
        <w:tc>
          <w:tcPr>
            <w:tcW w:w="2078" w:type="dxa"/>
            <w:shd w:val="clear" w:color="auto" w:fill="E8E8E8"/>
          </w:tcPr>
          <w:p w14:paraId="378F415D">
            <w:pPr>
              <w:spacing w:before="40" w:after="40" w:line="240" w:lineRule="auto"/>
              <w:jc w:val="center"/>
            </w:pPr>
            <w:r>
              <w:rPr>
                <w:rFonts w:ascii="宋体" w:hAnsi="宋体" w:eastAsia="宋体"/>
                <w:b/>
                <w:sz w:val="21"/>
              </w:rPr>
              <w:t>不写会怎样</w:t>
            </w:r>
          </w:p>
        </w:tc>
      </w:tr>
      <w:tr w14:paraId="0BB5496C">
        <w:trPr>
          <w:jc w:val="center"/>
        </w:trPr>
        <w:tc>
          <w:tcPr>
            <w:tcW w:w="2078" w:type="dxa"/>
          </w:tcPr>
          <w:p w14:paraId="4BBC1B82">
            <w:pPr>
              <w:spacing w:before="40" w:after="40" w:line="276" w:lineRule="auto"/>
            </w:pPr>
            <w:r>
              <w:rPr>
                <w:rFonts w:ascii="宋体" w:hAnsi="宋体" w:eastAsia="宋体"/>
                <w:b w:val="0"/>
                <w:sz w:val="21"/>
              </w:rPr>
              <w:t>@SpringBootApplication</w:t>
            </w:r>
          </w:p>
        </w:tc>
        <w:tc>
          <w:tcPr>
            <w:tcW w:w="2078" w:type="dxa"/>
          </w:tcPr>
          <w:p w14:paraId="7CB67D4B">
            <w:pPr>
              <w:spacing w:before="40" w:after="40" w:line="276" w:lineRule="auto"/>
            </w:pPr>
            <w:r>
              <w:rPr>
                <w:rFonts w:ascii="宋体" w:hAnsi="宋体" w:eastAsia="宋体"/>
                <w:b w:val="0"/>
                <w:sz w:val="21"/>
              </w:rPr>
              <w:t>标记启动类，开启自动配置与组件扫描</w:t>
            </w:r>
          </w:p>
        </w:tc>
        <w:tc>
          <w:tcPr>
            <w:tcW w:w="2078" w:type="dxa"/>
          </w:tcPr>
          <w:p w14:paraId="1D0DA41F">
            <w:pPr>
              <w:spacing w:before="40" w:after="40" w:line="276" w:lineRule="auto"/>
            </w:pPr>
            <w:r>
              <w:rPr>
                <w:rFonts w:ascii="宋体" w:hAnsi="宋体" w:eastAsia="宋体"/>
                <w:b w:val="0"/>
                <w:sz w:val="21"/>
              </w:rPr>
              <w:t>SpringApplication 的启动流程</w:t>
            </w:r>
          </w:p>
        </w:tc>
        <w:tc>
          <w:tcPr>
            <w:tcW w:w="2078" w:type="dxa"/>
          </w:tcPr>
          <w:p w14:paraId="78E19592">
            <w:pPr>
              <w:spacing w:before="40" w:after="40" w:line="276" w:lineRule="auto"/>
            </w:pPr>
            <w:r>
              <w:rPr>
                <w:rFonts w:ascii="宋体" w:hAnsi="宋体" w:eastAsia="宋体"/>
                <w:b w:val="0"/>
                <w:sz w:val="21"/>
              </w:rPr>
              <w:t>应用无法启动，提示找不到配置类</w:t>
            </w:r>
          </w:p>
        </w:tc>
      </w:tr>
      <w:tr w14:paraId="517C6C38">
        <w:trPr>
          <w:jc w:val="center"/>
        </w:trPr>
        <w:tc>
          <w:tcPr>
            <w:tcW w:w="2078" w:type="dxa"/>
          </w:tcPr>
          <w:p w14:paraId="1D56D641">
            <w:pPr>
              <w:spacing w:before="40" w:after="40" w:line="276" w:lineRule="auto"/>
            </w:pPr>
            <w:r>
              <w:rPr>
                <w:rFonts w:ascii="宋体" w:hAnsi="宋体" w:eastAsia="宋体"/>
                <w:b w:val="0"/>
                <w:sz w:val="21"/>
              </w:rPr>
              <w:t>@RestController</w:t>
            </w:r>
          </w:p>
        </w:tc>
        <w:tc>
          <w:tcPr>
            <w:tcW w:w="2078" w:type="dxa"/>
          </w:tcPr>
          <w:p w14:paraId="55D8614A">
            <w:pPr>
              <w:spacing w:before="40" w:after="40" w:line="276" w:lineRule="auto"/>
            </w:pPr>
            <w:r>
              <w:rPr>
                <w:rFonts w:ascii="宋体" w:hAnsi="宋体" w:eastAsia="宋体"/>
                <w:b w:val="0"/>
                <w:sz w:val="21"/>
              </w:rPr>
              <w:t>声明这是控制器，且返回值直接写入响应体</w:t>
            </w:r>
          </w:p>
        </w:tc>
        <w:tc>
          <w:tcPr>
            <w:tcW w:w="2078" w:type="dxa"/>
          </w:tcPr>
          <w:p w14:paraId="3C1179DE">
            <w:pPr>
              <w:spacing w:before="40" w:after="40" w:line="276" w:lineRule="auto"/>
            </w:pPr>
            <w:r>
              <w:rPr>
                <w:rFonts w:ascii="宋体" w:hAnsi="宋体" w:eastAsia="宋体"/>
                <w:b w:val="0"/>
                <w:sz w:val="21"/>
              </w:rPr>
              <w:t>DispatcherServlet 的处理器识别与返回值处理</w:t>
            </w:r>
          </w:p>
        </w:tc>
        <w:tc>
          <w:tcPr>
            <w:tcW w:w="2078" w:type="dxa"/>
          </w:tcPr>
          <w:p w14:paraId="4E0EE51C">
            <w:pPr>
              <w:spacing w:before="40" w:after="40" w:line="276" w:lineRule="auto"/>
            </w:pPr>
            <w:r>
              <w:rPr>
                <w:rFonts w:ascii="宋体" w:hAnsi="宋体" w:eastAsia="宋体"/>
                <w:b w:val="0"/>
                <w:sz w:val="21"/>
              </w:rPr>
              <w:t>类不会被注册为处理器；若误用 @Controller，返回的是视图名，浏览器拿不到 JSON</w:t>
            </w:r>
          </w:p>
        </w:tc>
      </w:tr>
      <w:tr w14:paraId="4D1D6F07">
        <w:trPr>
          <w:jc w:val="center"/>
        </w:trPr>
        <w:tc>
          <w:tcPr>
            <w:tcW w:w="2078" w:type="dxa"/>
          </w:tcPr>
          <w:p w14:paraId="23F8C673">
            <w:pPr>
              <w:spacing w:before="40" w:after="40" w:line="276" w:lineRule="auto"/>
            </w:pPr>
            <w:r>
              <w:rPr>
                <w:rFonts w:ascii="宋体" w:hAnsi="宋体" w:eastAsia="宋体"/>
                <w:b w:val="0"/>
                <w:sz w:val="21"/>
              </w:rPr>
              <w:t>@Service</w:t>
            </w:r>
          </w:p>
        </w:tc>
        <w:tc>
          <w:tcPr>
            <w:tcW w:w="2078" w:type="dxa"/>
          </w:tcPr>
          <w:p w14:paraId="295E95EC">
            <w:pPr>
              <w:spacing w:before="40" w:after="40" w:line="276" w:lineRule="auto"/>
            </w:pPr>
            <w:r>
              <w:rPr>
                <w:rFonts w:ascii="宋体" w:hAnsi="宋体" w:eastAsia="宋体"/>
                <w:b w:val="0"/>
                <w:sz w:val="21"/>
              </w:rPr>
              <w:t>声明为业务层组件</w:t>
            </w:r>
          </w:p>
        </w:tc>
        <w:tc>
          <w:tcPr>
            <w:tcW w:w="2078" w:type="dxa"/>
          </w:tcPr>
          <w:p w14:paraId="7E9D7050">
            <w:pPr>
              <w:spacing w:before="40" w:after="40" w:line="276" w:lineRule="auto"/>
            </w:pPr>
            <w:r>
              <w:rPr>
                <w:rFonts w:ascii="宋体" w:hAnsi="宋体" w:eastAsia="宋体"/>
                <w:b w:val="0"/>
                <w:sz w:val="21"/>
              </w:rPr>
              <w:t>组件扫描，注册为 Bean</w:t>
            </w:r>
          </w:p>
        </w:tc>
        <w:tc>
          <w:tcPr>
            <w:tcW w:w="2078" w:type="dxa"/>
          </w:tcPr>
          <w:p w14:paraId="44D145DE">
            <w:pPr>
              <w:spacing w:before="40" w:after="40" w:line="276" w:lineRule="auto"/>
            </w:pPr>
            <w:r>
              <w:rPr>
                <w:rFonts w:ascii="宋体" w:hAnsi="宋体" w:eastAsia="宋体"/>
                <w:b w:val="0"/>
                <w:sz w:val="21"/>
              </w:rPr>
              <w:t>该 Bean 不存在，注入时启动报错</w:t>
            </w:r>
          </w:p>
        </w:tc>
      </w:tr>
      <w:tr w14:paraId="050D7FC0">
        <w:trPr>
          <w:jc w:val="center"/>
        </w:trPr>
        <w:tc>
          <w:tcPr>
            <w:tcW w:w="2078" w:type="dxa"/>
          </w:tcPr>
          <w:p w14:paraId="6C243D59">
            <w:pPr>
              <w:spacing w:before="40" w:after="40" w:line="276" w:lineRule="auto"/>
            </w:pPr>
            <w:r>
              <w:rPr>
                <w:rFonts w:ascii="宋体" w:hAnsi="宋体" w:eastAsia="宋体"/>
                <w:b w:val="0"/>
                <w:sz w:val="21"/>
              </w:rPr>
              <w:t>@PathVariable</w:t>
            </w:r>
          </w:p>
        </w:tc>
        <w:tc>
          <w:tcPr>
            <w:tcW w:w="2078" w:type="dxa"/>
          </w:tcPr>
          <w:p w14:paraId="227185FF">
            <w:pPr>
              <w:spacing w:before="40" w:after="40" w:line="276" w:lineRule="auto"/>
            </w:pPr>
            <w:r>
              <w:rPr>
                <w:rFonts w:ascii="宋体" w:hAnsi="宋体" w:eastAsia="宋体"/>
                <w:b w:val="0"/>
                <w:sz w:val="21"/>
              </w:rPr>
              <w:t>把路径中的变量绑定到方法参数</w:t>
            </w:r>
          </w:p>
        </w:tc>
        <w:tc>
          <w:tcPr>
            <w:tcW w:w="2078" w:type="dxa"/>
          </w:tcPr>
          <w:p w14:paraId="2C4C2217">
            <w:pPr>
              <w:spacing w:before="40" w:after="40" w:line="276" w:lineRule="auto"/>
            </w:pPr>
            <w:r>
              <w:rPr>
                <w:rFonts w:ascii="宋体" w:hAnsi="宋体" w:eastAsia="宋体"/>
                <w:b w:val="0"/>
                <w:sz w:val="21"/>
              </w:rPr>
              <w:t>Spring MVC 的参数解析器</w:t>
            </w:r>
          </w:p>
        </w:tc>
        <w:tc>
          <w:tcPr>
            <w:tcW w:w="2078" w:type="dxa"/>
          </w:tcPr>
          <w:p w14:paraId="74D98E52">
            <w:pPr>
              <w:spacing w:before="40" w:after="40" w:line="276" w:lineRule="auto"/>
            </w:pPr>
            <w:r>
              <w:rPr>
                <w:rFonts w:ascii="宋体" w:hAnsi="宋体" w:eastAsia="宋体"/>
                <w:b w:val="0"/>
                <w:sz w:val="21"/>
              </w:rPr>
              <w:t>参数取不到值，接口报错或返回错误结果</w:t>
            </w:r>
          </w:p>
        </w:tc>
      </w:tr>
      <w:tr w14:paraId="5235EAB0">
        <w:trPr>
          <w:jc w:val="center"/>
        </w:trPr>
        <w:tc>
          <w:tcPr>
            <w:tcW w:w="2078" w:type="dxa"/>
          </w:tcPr>
          <w:p w14:paraId="46F5487B">
            <w:pPr>
              <w:spacing w:before="40" w:after="40" w:line="276" w:lineRule="auto"/>
            </w:pPr>
            <w:r>
              <w:rPr>
                <w:rFonts w:ascii="宋体" w:hAnsi="宋体" w:eastAsia="宋体"/>
                <w:b w:val="0"/>
                <w:sz w:val="21"/>
              </w:rPr>
              <w:t>@GetMapping</w:t>
            </w:r>
          </w:p>
        </w:tc>
        <w:tc>
          <w:tcPr>
            <w:tcW w:w="2078" w:type="dxa"/>
          </w:tcPr>
          <w:p w14:paraId="750FEAC5">
            <w:pPr>
              <w:spacing w:before="40" w:after="40" w:line="276" w:lineRule="auto"/>
            </w:pPr>
            <w:r>
              <w:rPr>
                <w:rFonts w:ascii="宋体" w:hAnsi="宋体" w:eastAsia="宋体"/>
                <w:b w:val="0"/>
                <w:sz w:val="21"/>
              </w:rPr>
              <w:t>声明 GET 请求的路径映射</w:t>
            </w:r>
          </w:p>
        </w:tc>
        <w:tc>
          <w:tcPr>
            <w:tcW w:w="2078" w:type="dxa"/>
          </w:tcPr>
          <w:p w14:paraId="6B2BB25B">
            <w:pPr>
              <w:spacing w:before="40" w:after="40" w:line="276" w:lineRule="auto"/>
            </w:pPr>
            <w:r>
              <w:rPr>
                <w:rFonts w:ascii="宋体" w:hAnsi="宋体" w:eastAsia="宋体"/>
                <w:b w:val="0"/>
                <w:sz w:val="21"/>
              </w:rPr>
              <w:t>请求映射注册表</w:t>
            </w:r>
          </w:p>
        </w:tc>
        <w:tc>
          <w:tcPr>
            <w:tcW w:w="2078" w:type="dxa"/>
          </w:tcPr>
          <w:p w14:paraId="29EB8849">
            <w:pPr>
              <w:spacing w:before="40" w:after="40" w:line="276" w:lineRule="auto"/>
            </w:pPr>
            <w:r>
              <w:rPr>
                <w:rFonts w:ascii="宋体" w:hAnsi="宋体" w:eastAsia="宋体"/>
                <w:b w:val="0"/>
                <w:sz w:val="21"/>
              </w:rPr>
              <w:t>请求返回 404</w:t>
            </w:r>
          </w:p>
        </w:tc>
      </w:tr>
    </w:tbl>
    <w:p w14:paraId="480E32FC">
      <w:pPr>
        <w:spacing w:before="0" w:after="120" w:line="360" w:lineRule="auto"/>
        <w:ind w:firstLine="480" w:firstLineChars="200"/>
      </w:pPr>
      <w:r>
        <w:rPr>
          <w:rFonts w:ascii="宋体" w:hAnsi="宋体" w:eastAsia="宋体"/>
          <w:b w:val="0"/>
          <w:sz w:val="24"/>
        </w:rPr>
        <w:t>选填范围建议覆盖：启动类、三层组件、请求映射、参数绑定、注入方式，共 8 至 10 个。</w:t>
      </w:r>
    </w:p>
    <w:p w14:paraId="0B5B81CA">
      <w:pPr>
        <w:spacing w:before="200" w:after="80"/>
      </w:pPr>
      <w:r>
        <w:rPr>
          <w:rFonts w:ascii="黑体" w:hAnsi="黑体" w:eastAsia="黑体"/>
          <w:b/>
          <w:sz w:val="24"/>
        </w:rPr>
        <w:t>5.6 接口扩展</w:t>
      </w:r>
    </w:p>
    <w:p w14:paraId="44D79FF5">
      <w:pPr>
        <w:spacing w:before="0" w:after="120" w:line="360" w:lineRule="auto"/>
      </w:pPr>
      <w:r>
        <w:rPr>
          <w:rFonts w:ascii="宋体" w:hAnsi="宋体" w:eastAsia="宋体"/>
          <w:b w:val="0"/>
          <w:sz w:val="24"/>
        </w:rPr>
        <w:t>新增接口：</w:t>
      </w:r>
    </w:p>
    <w:p w14:paraId="530C9785">
      <w:pPr>
        <w:shd w:val="clear" w:color="auto" w:fill="F5F5F5"/>
        <w:spacing w:before="80" w:after="160" w:line="276" w:lineRule="auto"/>
        <w:ind w:left="227"/>
      </w:pPr>
      <w:r>
        <w:rPr>
          <w:rFonts w:ascii="Consolas" w:hAnsi="Consolas" w:eastAsia="Consolas"/>
          <w:sz w:val="18"/>
        </w:rPr>
        <w:t>GET /api/courses</w:t>
      </w:r>
    </w:p>
    <w:p w14:paraId="072DB156">
      <w:pPr>
        <w:spacing w:before="0" w:after="120" w:line="360" w:lineRule="auto"/>
      </w:pPr>
      <w:r>
        <w:rPr>
          <w:rFonts w:ascii="宋体" w:hAnsi="宋体" w:eastAsia="宋体"/>
          <w:b w:val="0"/>
          <w:sz w:val="24"/>
        </w:rPr>
        <w:t>返回全部课程列表，字段为课程编号、课程名称、学分。</w:t>
      </w:r>
    </w:p>
    <w:p w14:paraId="3398C22B">
      <w:pPr>
        <w:spacing w:before="0" w:after="120" w:line="360" w:lineRule="auto"/>
      </w:pPr>
      <w:r>
        <w:rPr>
          <w:rFonts w:ascii="宋体" w:hAnsi="宋体" w:eastAsia="宋体"/>
          <w:b w:val="0"/>
          <w:sz w:val="24"/>
        </w:rPr>
        <w:t>要求：</w:t>
      </w:r>
    </w:p>
    <w:p w14:paraId="1B5940A3">
      <w:pPr>
        <w:spacing w:before="0" w:after="120" w:line="360" w:lineRule="auto"/>
      </w:pPr>
      <w:r>
        <w:rPr>
          <w:rFonts w:ascii="宋体" w:hAnsi="宋体" w:eastAsia="宋体"/>
          <w:b w:val="0"/>
          <w:sz w:val="24"/>
        </w:rPr>
        <w:t>（1）不再向 AI 询问"怎么加接口"，自己判断要改哪几层。</w:t>
      </w:r>
    </w:p>
    <w:p w14:paraId="6F88D595">
      <w:pPr>
        <w:spacing w:before="0" w:after="120" w:line="360" w:lineRule="auto"/>
      </w:pPr>
      <w:r>
        <w:rPr>
          <w:rFonts w:ascii="宋体" w:hAnsi="宋体" w:eastAsia="宋体"/>
          <w:b w:val="0"/>
          <w:sz w:val="24"/>
        </w:rPr>
        <w:t>（2）完成后写三句话：改了哪几层、每层加了什么、为什么必须改这几层。</w:t>
      </w:r>
    </w:p>
    <w:p w14:paraId="6D686DB6">
      <w:pPr>
        <w:spacing w:before="0" w:after="120" w:line="360" w:lineRule="auto"/>
      </w:pPr>
      <w:r>
        <w:rPr>
          <w:rFonts w:ascii="宋体" w:hAnsi="宋体" w:eastAsia="宋体"/>
          <w:b w:val="0"/>
          <w:sz w:val="24"/>
        </w:rPr>
        <w:t>（3）保留 Git 提交记录。</w:t>
      </w:r>
    </w:p>
    <w:p w14:paraId="7D427321">
      <w:pPr>
        <w:spacing w:before="0" w:after="120" w:line="360" w:lineRule="auto"/>
        <w:ind w:firstLine="480" w:firstLineChars="200"/>
      </w:pPr>
      <w:r>
        <w:rPr>
          <w:rFonts w:ascii="宋体" w:hAnsi="宋体" w:eastAsia="宋体"/>
          <w:b w:val="0"/>
          <w:sz w:val="24"/>
        </w:rPr>
        <w:t>这个任务的目的不是多一个接口，而是验证是否真的理解了分层：如果加一个查询接口，需要动 Repository（取数据）、Service（暴露方法）、Controller（映射路径），但不需要动 Entity。</w:t>
      </w:r>
    </w:p>
    <w:p w14:paraId="06B392E1">
      <w:pPr>
        <w:spacing w:before="200" w:after="80"/>
      </w:pPr>
      <w:r>
        <w:rPr>
          <w:rFonts w:ascii="黑体" w:hAnsi="黑体" w:eastAsia="黑体"/>
          <w:b/>
          <w:sz w:val="24"/>
        </w:rPr>
        <w:t>5.7 整理与提交</w:t>
      </w:r>
    </w:p>
    <w:p w14:paraId="626296F3">
      <w:pPr>
        <w:spacing w:before="0" w:after="120" w:line="360" w:lineRule="auto"/>
      </w:pPr>
      <w:r>
        <w:rPr>
          <w:rFonts w:ascii="宋体" w:hAnsi="宋体" w:eastAsia="宋体"/>
          <w:b w:val="0"/>
          <w:sz w:val="24"/>
        </w:rPr>
        <w:t>（1）补完实验报告的结构剖析部分。</w:t>
      </w:r>
    </w:p>
    <w:p w14:paraId="6A124FE2">
      <w:pPr>
        <w:spacing w:before="0" w:after="120" w:line="360" w:lineRule="auto"/>
      </w:pPr>
      <w:r>
        <w:rPr>
          <w:rFonts w:ascii="宋体" w:hAnsi="宋体" w:eastAsia="宋体"/>
          <w:b w:val="0"/>
          <w:sz w:val="24"/>
        </w:rPr>
        <w:t>（2）整理 AI 协作日志，至少 4 条记录，对应四个生成步骤。</w:t>
      </w:r>
    </w:p>
    <w:p w14:paraId="0562CEEE">
      <w:pPr>
        <w:spacing w:before="0" w:after="120" w:line="360" w:lineRule="auto"/>
        <w:rPr>
          <w:rFonts w:hint="default" w:eastAsia="宋体"/>
          <w:lang w:val="en-US" w:eastAsia="zh-CN"/>
        </w:rPr>
      </w:pPr>
      <w:r>
        <w:rPr>
          <w:rFonts w:ascii="宋体" w:hAnsi="宋体" w:eastAsia="宋体"/>
          <w:b w:val="0"/>
          <w:sz w:val="24"/>
        </w:rPr>
        <w:t>（3）确认 Git 仓库至少有 3 次有意义的提交。</w:t>
      </w:r>
      <w:r>
        <w:rPr>
          <w:rFonts w:hint="eastAsia"/>
          <w:b w:val="0"/>
          <w:sz w:val="24"/>
          <w:lang w:eastAsia="zh-CN"/>
        </w:rPr>
        <w:t>（</w:t>
      </w:r>
      <w:r>
        <w:rPr>
          <w:rFonts w:hint="eastAsia"/>
          <w:b w:val="0"/>
          <w:sz w:val="24"/>
          <w:lang w:val="en-US" w:eastAsia="zh-CN"/>
        </w:rPr>
        <w:t>可选）</w:t>
      </w:r>
    </w:p>
    <w:p w14:paraId="043A09E9">
      <w:pPr>
        <w:spacing w:before="0" w:after="120" w:line="360" w:lineRule="auto"/>
      </w:pPr>
      <w:r>
        <w:rPr>
          <w:rFonts w:ascii="宋体" w:hAnsi="宋体" w:eastAsia="宋体"/>
          <w:b w:val="0"/>
          <w:sz w:val="24"/>
        </w:rPr>
        <w:t>（4）按第六节的要求打包并命名。</w:t>
      </w:r>
    </w:p>
    <w:p w14:paraId="2AC5C833">
      <w:pPr>
        <w:spacing w:before="280" w:after="120"/>
      </w:pPr>
      <w:r>
        <w:rPr>
          <w:rFonts w:ascii="黑体" w:hAnsi="黑体" w:eastAsia="黑体"/>
          <w:b/>
          <w:sz w:val="28"/>
        </w:rPr>
        <w:t>六、交付物</w:t>
      </w:r>
    </w:p>
    <w:p w14:paraId="19FAF641">
      <w:pPr>
        <w:spacing w:before="0" w:after="120" w:line="360" w:lineRule="auto"/>
      </w:pPr>
      <w:r>
        <w:rPr>
          <w:rFonts w:ascii="宋体" w:hAnsi="宋体" w:eastAsia="宋体"/>
          <w:b w:val="0"/>
          <w:sz w:val="24"/>
        </w:rPr>
        <w:t xml:space="preserve">（1）可运行工程。源码目录，能通过 </w:t>
      </w:r>
      <w:r>
        <w:rPr>
          <w:rFonts w:ascii="Consolas" w:hAnsi="Consolas" w:eastAsia="Consolas"/>
          <w:b w:val="0"/>
          <w:sz w:val="22"/>
        </w:rPr>
        <w:t>mvn spring-boot:run</w:t>
      </w:r>
      <w:r>
        <w:rPr>
          <w:rFonts w:ascii="宋体" w:hAnsi="宋体" w:eastAsia="宋体"/>
          <w:b w:val="0"/>
          <w:sz w:val="24"/>
        </w:rPr>
        <w:t xml:space="preserve"> 启动</w:t>
      </w:r>
      <w:r>
        <w:rPr>
          <w:rFonts w:hint="eastAsia"/>
          <w:b w:val="0"/>
          <w:sz w:val="24"/>
          <w:lang w:eastAsia="zh-CN"/>
        </w:rPr>
        <w:t>（</w:t>
      </w:r>
      <w:r>
        <w:rPr>
          <w:rFonts w:hint="eastAsia"/>
          <w:b w:val="0"/>
          <w:sz w:val="24"/>
          <w:lang w:val="en-US" w:eastAsia="zh-CN"/>
        </w:rPr>
        <w:t>可选）</w:t>
      </w:r>
      <w:r>
        <w:rPr>
          <w:rFonts w:ascii="宋体" w:hAnsi="宋体" w:eastAsia="宋体"/>
          <w:b w:val="0"/>
          <w:sz w:val="24"/>
        </w:rPr>
        <w:t>。</w:t>
      </w:r>
    </w:p>
    <w:p w14:paraId="62540637">
      <w:pPr>
        <w:spacing w:before="0" w:after="120" w:line="360" w:lineRule="auto"/>
      </w:pPr>
      <w:r>
        <w:rPr>
          <w:rFonts w:ascii="宋体" w:hAnsi="宋体" w:eastAsia="宋体"/>
          <w:b w:val="0"/>
          <w:sz w:val="24"/>
        </w:rPr>
        <w:t>（2）实验报告。PDF 格式，按以下顺序组织：</w:t>
      </w:r>
    </w:p>
    <w:p w14:paraId="23536154">
      <w:pPr>
        <w:spacing w:before="0" w:after="120" w:line="360" w:lineRule="auto"/>
      </w:pPr>
      <w:r>
        <w:rPr>
          <w:rFonts w:ascii="宋体" w:hAnsi="宋体" w:eastAsia="宋体"/>
          <w:b w:val="0"/>
          <w:sz w:val="24"/>
        </w:rPr>
        <w:t>① 环境准备。三条自检命令的输出截图与实际版本号。</w:t>
      </w:r>
    </w:p>
    <w:p w14:paraId="7120F36B">
      <w:pPr>
        <w:spacing w:before="0" w:after="120" w:line="360" w:lineRule="auto"/>
      </w:pPr>
      <w:r>
        <w:rPr>
          <w:rFonts w:ascii="宋体" w:hAnsi="宋体" w:eastAsia="宋体"/>
          <w:b w:val="0"/>
          <w:sz w:val="24"/>
        </w:rPr>
        <w:t>② 需求分析。功能边界、范围外事项、抄录的验收标准。</w:t>
      </w:r>
    </w:p>
    <w:p w14:paraId="59E1C6FE">
      <w:pPr>
        <w:spacing w:before="0" w:after="120" w:line="360" w:lineRule="auto"/>
      </w:pPr>
      <w:r>
        <w:rPr>
          <w:rFonts w:ascii="宋体" w:hAnsi="宋体" w:eastAsia="宋体"/>
          <w:b w:val="0"/>
          <w:sz w:val="24"/>
        </w:rPr>
        <w:t>③ 验收核对。5 条验收标准的逐条核对结果与访问截图。</w:t>
      </w:r>
    </w:p>
    <w:p w14:paraId="2BAFB3B6">
      <w:pPr>
        <w:spacing w:before="0" w:after="120" w:line="360" w:lineRule="auto"/>
      </w:pPr>
      <w:r>
        <w:rPr>
          <w:rFonts w:ascii="宋体" w:hAnsi="宋体" w:eastAsia="宋体"/>
          <w:b w:val="0"/>
          <w:sz w:val="24"/>
        </w:rPr>
        <w:t>④ 结构剖析。分层图、请求链路图、注解三列表。</w:t>
      </w:r>
    </w:p>
    <w:p w14:paraId="2630F5C6">
      <w:pPr>
        <w:spacing w:before="0" w:after="120" w:line="360" w:lineRule="auto"/>
      </w:pPr>
      <w:r>
        <w:rPr>
          <w:rFonts w:ascii="宋体" w:hAnsi="宋体" w:eastAsia="宋体"/>
          <w:b w:val="0"/>
          <w:sz w:val="24"/>
        </w:rPr>
        <w:t>⑤ AI 协作日志。至少 4 条记录，格式见附录 B。</w:t>
      </w:r>
    </w:p>
    <w:p w14:paraId="1055D6AA">
      <w:pPr>
        <w:spacing w:before="0" w:after="120" w:line="360" w:lineRule="auto"/>
      </w:pPr>
      <w:r>
        <w:rPr>
          <w:rFonts w:ascii="宋体" w:hAnsi="宋体" w:eastAsia="宋体"/>
          <w:b w:val="0"/>
          <w:sz w:val="24"/>
        </w:rPr>
        <w:t>⑥ 接口扩展。新增接口的代码位置，以及改动了哪几层、每层加了什么、为什么。</w:t>
      </w:r>
    </w:p>
    <w:p w14:paraId="463F4FFB">
      <w:pPr>
        <w:spacing w:before="0" w:after="120" w:line="360" w:lineRule="auto"/>
      </w:pPr>
      <w:r>
        <w:rPr>
          <w:rFonts w:ascii="宋体" w:hAnsi="宋体" w:eastAsia="宋体"/>
          <w:b w:val="0"/>
          <w:sz w:val="24"/>
        </w:rPr>
        <w:t>⑦ 加分项说明。仅做加分项时填写。</w:t>
      </w:r>
    </w:p>
    <w:p w14:paraId="5E3412DD">
      <w:pPr>
        <w:spacing w:before="0" w:after="120" w:line="360" w:lineRule="auto"/>
        <w:rPr>
          <w:rFonts w:hint="default" w:eastAsia="宋体"/>
          <w:lang w:val="en-US" w:eastAsia="zh-CN"/>
        </w:rPr>
      </w:pPr>
      <w:r>
        <w:rPr>
          <w:rFonts w:ascii="宋体" w:hAnsi="宋体" w:eastAsia="宋体"/>
          <w:b w:val="0"/>
          <w:sz w:val="24"/>
        </w:rPr>
        <w:t>（3）Git 历史。仓库或截图，至少 3 次提交，提交信息可读。</w:t>
      </w:r>
      <w:r>
        <w:rPr>
          <w:rFonts w:hint="eastAsia"/>
          <w:b w:val="0"/>
          <w:sz w:val="24"/>
          <w:lang w:eastAsia="zh-CN"/>
        </w:rPr>
        <w:t>（</w:t>
      </w:r>
      <w:r>
        <w:rPr>
          <w:rFonts w:hint="eastAsia"/>
          <w:b w:val="0"/>
          <w:sz w:val="24"/>
          <w:lang w:val="en-US" w:eastAsia="zh-CN"/>
        </w:rPr>
        <w:t>可选）</w:t>
      </w:r>
    </w:p>
    <w:p w14:paraId="5BE0F358">
      <w:pPr>
        <w:spacing w:before="0" w:after="120" w:line="360" w:lineRule="auto"/>
        <w:rPr>
          <w:rFonts w:hint="default" w:eastAsia="宋体"/>
          <w:lang w:val="en-US" w:eastAsia="zh-CN"/>
        </w:rPr>
      </w:pPr>
      <w:r>
        <w:rPr>
          <w:rFonts w:hint="eastAsia"/>
          <w:lang w:val="en-US" w:eastAsia="zh-CN"/>
        </w:rPr>
        <w:t>一个源码压缩包+一个报告pdf，在课堂派上分开提交。</w:t>
      </w:r>
    </w:p>
    <w:p w14:paraId="548842B8">
      <w:pPr>
        <w:spacing w:before="280" w:after="120"/>
      </w:pPr>
      <w:r>
        <w:rPr>
          <w:rFonts w:ascii="黑体" w:hAnsi="黑体" w:eastAsia="黑体"/>
          <w:b/>
          <w:sz w:val="28"/>
        </w:rPr>
        <w:t>七、AI 协作的纪律</w:t>
      </w:r>
    </w:p>
    <w:p w14:paraId="62220109">
      <w:pPr>
        <w:spacing w:before="200" w:after="80"/>
      </w:pPr>
      <w:r>
        <w:rPr>
          <w:rFonts w:ascii="黑体" w:hAnsi="黑体" w:eastAsia="黑体"/>
          <w:b/>
          <w:sz w:val="24"/>
        </w:rPr>
        <w:t>7.1 三条底线</w:t>
      </w:r>
    </w:p>
    <w:p w14:paraId="6BB30676">
      <w:pPr>
        <w:spacing w:before="0" w:after="120" w:line="360" w:lineRule="auto"/>
      </w:pPr>
      <w:r>
        <w:rPr>
          <w:rFonts w:ascii="宋体" w:hAnsi="宋体" w:eastAsia="宋体"/>
          <w:b w:val="0"/>
          <w:sz w:val="24"/>
        </w:rPr>
        <w:t>（1）能跑：交上来的东西必须在自己机器上跑得起来。</w:t>
      </w:r>
    </w:p>
    <w:p w14:paraId="71E54688">
      <w:pPr>
        <w:spacing w:before="0" w:after="120" w:line="360" w:lineRule="auto"/>
      </w:pPr>
      <w:r>
        <w:rPr>
          <w:rFonts w:ascii="宋体" w:hAnsi="宋体" w:eastAsia="宋体"/>
          <w:b w:val="0"/>
          <w:sz w:val="24"/>
        </w:rPr>
        <w:t>（2）能讲：抽到时要能解释每一层的职责与关键注解的作用。</w:t>
      </w:r>
    </w:p>
    <w:p w14:paraId="1D7A57AB">
      <w:pPr>
        <w:spacing w:before="0" w:after="120" w:line="360" w:lineRule="auto"/>
      </w:pPr>
      <w:r>
        <w:rPr>
          <w:rFonts w:ascii="宋体" w:hAnsi="宋体" w:eastAsia="宋体"/>
          <w:b w:val="0"/>
          <w:sz w:val="24"/>
        </w:rPr>
        <w:t>（3）能改：给一个新需求，知道该动哪一层。</w:t>
      </w:r>
    </w:p>
    <w:p w14:paraId="13949B7B">
      <w:pPr>
        <w:spacing w:before="0" w:after="120" w:line="360" w:lineRule="auto"/>
      </w:pPr>
      <w:r>
        <w:rPr>
          <w:rFonts w:ascii="宋体" w:hAnsi="宋体" w:eastAsia="宋体"/>
          <w:b w:val="0"/>
          <w:sz w:val="24"/>
        </w:rPr>
        <w:t>三条中任何一条不成立，AI 用得再熟练也不计分。</w:t>
      </w:r>
    </w:p>
    <w:p w14:paraId="5D8B9F1B">
      <w:pPr>
        <w:spacing w:before="200" w:after="80"/>
      </w:pPr>
      <w:r>
        <w:rPr>
          <w:rFonts w:ascii="黑体" w:hAnsi="黑体" w:eastAsia="黑体"/>
          <w:b/>
          <w:sz w:val="24"/>
        </w:rPr>
        <w:t>7.2 协作与代做的界限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3F527BC0">
        <w:trPr>
          <w:tblHeader/>
          <w:jc w:val="center"/>
        </w:trPr>
        <w:tc>
          <w:tcPr>
            <w:tcW w:w="4156" w:type="dxa"/>
            <w:shd w:val="clear" w:color="auto" w:fill="E8E8E8"/>
          </w:tcPr>
          <w:p w14:paraId="6F17D4F9">
            <w:pPr>
              <w:spacing w:before="40" w:after="40" w:line="240" w:lineRule="auto"/>
              <w:jc w:val="center"/>
            </w:pPr>
            <w:r>
              <w:rPr>
                <w:rFonts w:ascii="宋体" w:hAnsi="宋体" w:eastAsia="宋体"/>
                <w:b/>
                <w:sz w:val="21"/>
              </w:rPr>
              <w:t>行为</w:t>
            </w:r>
          </w:p>
        </w:tc>
        <w:tc>
          <w:tcPr>
            <w:tcW w:w="4156" w:type="dxa"/>
            <w:shd w:val="clear" w:color="auto" w:fill="E8E8E8"/>
          </w:tcPr>
          <w:p w14:paraId="4DEF7E57">
            <w:pPr>
              <w:spacing w:before="40" w:after="40" w:line="240" w:lineRule="auto"/>
              <w:jc w:val="center"/>
            </w:pPr>
            <w:r>
              <w:rPr>
                <w:rFonts w:ascii="宋体" w:hAnsi="宋体" w:eastAsia="宋体"/>
                <w:b/>
                <w:sz w:val="21"/>
              </w:rPr>
              <w:t>判定</w:t>
            </w:r>
          </w:p>
        </w:tc>
      </w:tr>
      <w:tr w14:paraId="0280F065">
        <w:trPr>
          <w:jc w:val="center"/>
        </w:trPr>
        <w:tc>
          <w:tcPr>
            <w:tcW w:w="4156" w:type="dxa"/>
          </w:tcPr>
          <w:p w14:paraId="2D62902F">
            <w:pPr>
              <w:spacing w:before="40" w:after="40" w:line="276" w:lineRule="auto"/>
            </w:pPr>
            <w:r>
              <w:rPr>
                <w:rFonts w:ascii="宋体" w:hAnsi="宋体" w:eastAsia="宋体"/>
                <w:b w:val="0"/>
                <w:sz w:val="21"/>
              </w:rPr>
              <w:t>分步提问，每步验证，记录 AI 的错误并修正</w:t>
            </w:r>
          </w:p>
        </w:tc>
        <w:tc>
          <w:tcPr>
            <w:tcW w:w="4156" w:type="dxa"/>
          </w:tcPr>
          <w:p w14:paraId="257E4F89">
            <w:pPr>
              <w:spacing w:before="40" w:after="40" w:line="276" w:lineRule="auto"/>
            </w:pPr>
            <w:r>
              <w:rPr>
                <w:rFonts w:ascii="宋体" w:hAnsi="宋体" w:eastAsia="宋体"/>
                <w:b w:val="0"/>
                <w:sz w:val="21"/>
              </w:rPr>
              <w:t>协作，正常计分</w:t>
            </w:r>
          </w:p>
        </w:tc>
      </w:tr>
      <w:tr w14:paraId="509DDCB6">
        <w:trPr>
          <w:jc w:val="center"/>
        </w:trPr>
        <w:tc>
          <w:tcPr>
            <w:tcW w:w="4156" w:type="dxa"/>
          </w:tcPr>
          <w:p w14:paraId="7F7219B1">
            <w:pPr>
              <w:spacing w:before="40" w:after="40" w:line="276" w:lineRule="auto"/>
            </w:pPr>
            <w:r>
              <w:rPr>
                <w:rFonts w:ascii="宋体" w:hAnsi="宋体" w:eastAsia="宋体"/>
                <w:b w:val="0"/>
                <w:sz w:val="21"/>
              </w:rPr>
              <w:t>一次性生成整个项目，跑通即交，说不清结构</w:t>
            </w:r>
          </w:p>
        </w:tc>
        <w:tc>
          <w:tcPr>
            <w:tcW w:w="4156" w:type="dxa"/>
          </w:tcPr>
          <w:p w14:paraId="195C63A1">
            <w:pPr>
              <w:spacing w:before="40" w:after="40" w:line="276" w:lineRule="auto"/>
            </w:pPr>
            <w:r>
              <w:rPr>
                <w:rFonts w:ascii="宋体" w:hAnsi="宋体" w:eastAsia="宋体"/>
                <w:b w:val="0"/>
                <w:sz w:val="21"/>
              </w:rPr>
              <w:t>代做，结构剖析部分大幅扣分</w:t>
            </w:r>
          </w:p>
        </w:tc>
      </w:tr>
      <w:tr w14:paraId="6A9953F4">
        <w:trPr>
          <w:jc w:val="center"/>
        </w:trPr>
        <w:tc>
          <w:tcPr>
            <w:tcW w:w="4156" w:type="dxa"/>
          </w:tcPr>
          <w:p w14:paraId="07B08118">
            <w:pPr>
              <w:spacing w:before="40" w:after="40" w:line="276" w:lineRule="auto"/>
            </w:pPr>
            <w:r>
              <w:rPr>
                <w:rFonts w:ascii="宋体" w:hAnsi="宋体" w:eastAsia="宋体"/>
                <w:b w:val="0"/>
                <w:sz w:val="21"/>
              </w:rPr>
              <w:t>直接复制网上或同学的完整项目</w:t>
            </w:r>
          </w:p>
        </w:tc>
        <w:tc>
          <w:tcPr>
            <w:tcW w:w="4156" w:type="dxa"/>
          </w:tcPr>
          <w:p w14:paraId="6A7447DA">
            <w:pPr>
              <w:spacing w:before="40" w:after="40" w:line="276" w:lineRule="auto"/>
            </w:pPr>
            <w:r>
              <w:rPr>
                <w:rFonts w:ascii="宋体" w:hAnsi="宋体" w:eastAsia="宋体"/>
                <w:b w:val="0"/>
                <w:sz w:val="21"/>
              </w:rPr>
              <w:t>抄袭，按课程规定处理</w:t>
            </w:r>
          </w:p>
        </w:tc>
      </w:tr>
      <w:tr w14:paraId="7FA2F518">
        <w:trPr>
          <w:jc w:val="center"/>
        </w:trPr>
        <w:tc>
          <w:tcPr>
            <w:tcW w:w="4156" w:type="dxa"/>
          </w:tcPr>
          <w:p w14:paraId="61854170">
            <w:pPr>
              <w:spacing w:before="40" w:after="40" w:line="276" w:lineRule="auto"/>
            </w:pPr>
            <w:r>
              <w:rPr>
                <w:rFonts w:ascii="宋体" w:hAnsi="宋体" w:eastAsia="宋体"/>
                <w:b w:val="0"/>
                <w:sz w:val="21"/>
              </w:rPr>
              <w:t>用 AI 生成的代码，但能逐行讲清</w:t>
            </w:r>
          </w:p>
        </w:tc>
        <w:tc>
          <w:tcPr>
            <w:tcW w:w="4156" w:type="dxa"/>
          </w:tcPr>
          <w:p w14:paraId="6970B3DC">
            <w:pPr>
              <w:spacing w:before="40" w:after="40" w:line="276" w:lineRule="auto"/>
            </w:pPr>
            <w:r>
              <w:rPr>
                <w:rFonts w:ascii="宋体" w:hAnsi="宋体" w:eastAsia="宋体"/>
                <w:b w:val="0"/>
                <w:sz w:val="21"/>
              </w:rPr>
              <w:t>协作，正常计分</w:t>
            </w:r>
          </w:p>
        </w:tc>
      </w:tr>
    </w:tbl>
    <w:p w14:paraId="44D8C827">
      <w:pPr>
        <w:spacing w:before="200" w:after="80"/>
      </w:pPr>
      <w:r>
        <w:rPr>
          <w:rFonts w:ascii="黑体" w:hAnsi="黑体" w:eastAsia="黑体"/>
          <w:b/>
          <w:sz w:val="24"/>
        </w:rPr>
        <w:t>7.3 过程记录</w:t>
      </w:r>
    </w:p>
    <w:p w14:paraId="2D1DF3FC">
      <w:pPr>
        <w:spacing w:before="0" w:after="120" w:line="360" w:lineRule="auto"/>
      </w:pPr>
      <w:r>
        <w:rPr>
          <w:rFonts w:ascii="宋体" w:hAnsi="宋体" w:eastAsia="宋体"/>
          <w:b w:val="0"/>
          <w:sz w:val="24"/>
        </w:rPr>
        <w:t>AI 使用声明不是一句"我用了 AI"，而是可核查的过程记录。本实验由实验报告的 AI 协作日志一节承担这个作用，格式见附录 B。</w:t>
      </w:r>
    </w:p>
    <w:p w14:paraId="1D3DCEF9">
      <w:pPr>
        <w:spacing w:before="280" w:after="120"/>
      </w:pPr>
      <w:r>
        <w:rPr>
          <w:rFonts w:ascii="黑体" w:hAnsi="黑体" w:eastAsia="黑体"/>
          <w:b/>
          <w:sz w:val="28"/>
        </w:rPr>
        <w:t>八、常见问题</w:t>
      </w:r>
    </w:p>
    <w:p w14:paraId="1E738A94">
      <w:pPr>
        <w:spacing w:before="0" w:after="120" w:line="360" w:lineRule="auto"/>
      </w:pPr>
      <w:r>
        <w:rPr>
          <w:rFonts w:ascii="宋体" w:hAnsi="宋体" w:eastAsia="宋体"/>
          <w:b/>
          <w:sz w:val="24"/>
        </w:rPr>
        <w:t xml:space="preserve">1. </w:t>
      </w:r>
      <w:r>
        <w:rPr>
          <w:rFonts w:ascii="Consolas" w:hAnsi="Consolas" w:eastAsia="Consolas"/>
          <w:b/>
          <w:sz w:val="22"/>
        </w:rPr>
        <w:t>java -version</w:t>
      </w:r>
      <w:r>
        <w:rPr>
          <w:rFonts w:ascii="宋体" w:hAnsi="宋体" w:eastAsia="宋体"/>
          <w:b/>
          <w:sz w:val="24"/>
        </w:rPr>
        <w:t xml:space="preserve"> 显示 1.8，但已安装 JDK 17。</w:t>
      </w:r>
    </w:p>
    <w:p w14:paraId="357A52B9">
      <w:pPr>
        <w:spacing w:before="0" w:after="120" w:line="360" w:lineRule="auto"/>
      </w:pPr>
      <w:r>
        <w:rPr>
          <w:rFonts w:ascii="Consolas" w:hAnsi="Consolas" w:eastAsia="Consolas"/>
          <w:b w:val="0"/>
          <w:sz w:val="22"/>
        </w:rPr>
        <w:t>JAVA_HOME</w:t>
      </w:r>
      <w:r>
        <w:rPr>
          <w:rFonts w:ascii="宋体" w:hAnsi="宋体" w:eastAsia="宋体"/>
          <w:b w:val="0"/>
          <w:sz w:val="24"/>
        </w:rPr>
        <w:t xml:space="preserve"> 仍指向旧版本，或 PATH 中旧版 JDK 排在前面。修改环境变量后重启终端与 IDEA。</w:t>
      </w:r>
    </w:p>
    <w:p w14:paraId="00A4FC8E">
      <w:pPr>
        <w:spacing w:before="0" w:after="120" w:line="360" w:lineRule="auto"/>
      </w:pPr>
      <w:r>
        <w:rPr>
          <w:rFonts w:ascii="宋体" w:hAnsi="宋体" w:eastAsia="宋体"/>
          <w:b/>
          <w:sz w:val="24"/>
        </w:rPr>
        <w:t xml:space="preserve">2. </w:t>
      </w:r>
      <w:r>
        <w:rPr>
          <w:rFonts w:ascii="Consolas" w:hAnsi="Consolas" w:eastAsia="Consolas"/>
          <w:b/>
          <w:sz w:val="22"/>
        </w:rPr>
        <w:t>mvn</w:t>
      </w:r>
      <w:r>
        <w:rPr>
          <w:rFonts w:ascii="宋体" w:hAnsi="宋体" w:eastAsia="宋体"/>
          <w:b/>
          <w:sz w:val="24"/>
        </w:rPr>
        <w:t xml:space="preserve"> 命令找不到。</w:t>
      </w:r>
    </w:p>
    <w:p w14:paraId="40F05331">
      <w:pPr>
        <w:spacing w:before="0" w:after="120" w:line="360" w:lineRule="auto"/>
      </w:pPr>
      <w:r>
        <w:rPr>
          <w:rFonts w:ascii="宋体" w:hAnsi="宋体" w:eastAsia="宋体"/>
          <w:b w:val="0"/>
          <w:sz w:val="24"/>
        </w:rPr>
        <w:t xml:space="preserve">Maven 未安装或未加入 PATH。检查 </w:t>
      </w:r>
      <w:r>
        <w:rPr>
          <w:rFonts w:ascii="Consolas" w:hAnsi="Consolas" w:eastAsia="Consolas"/>
          <w:b w:val="0"/>
          <w:sz w:val="22"/>
        </w:rPr>
        <w:t>MAVEN_HOME</w:t>
      </w:r>
      <w:r>
        <w:rPr>
          <w:rFonts w:ascii="宋体" w:hAnsi="宋体" w:eastAsia="宋体"/>
          <w:b w:val="0"/>
          <w:sz w:val="24"/>
        </w:rPr>
        <w:t xml:space="preserve"> 与 PATH 配置，重启终端。</w:t>
      </w:r>
    </w:p>
    <w:p w14:paraId="07BC901E">
      <w:pPr>
        <w:spacing w:before="0" w:after="120" w:line="360" w:lineRule="auto"/>
      </w:pPr>
      <w:r>
        <w:rPr>
          <w:rFonts w:ascii="宋体" w:hAnsi="宋体" w:eastAsia="宋体"/>
          <w:b/>
          <w:sz w:val="24"/>
        </w:rPr>
        <w:t>3. Maven 下载依赖极慢或卡住。</w:t>
      </w:r>
    </w:p>
    <w:p w14:paraId="61401C1A">
      <w:pPr>
        <w:spacing w:before="0" w:after="120" w:line="360" w:lineRule="auto"/>
      </w:pPr>
      <w:r>
        <w:rPr>
          <w:rFonts w:ascii="宋体" w:hAnsi="宋体" w:eastAsia="宋体"/>
          <w:b w:val="0"/>
          <w:sz w:val="24"/>
        </w:rPr>
        <w:t xml:space="preserve">未配置国内镜像。在 </w:t>
      </w:r>
      <w:r>
        <w:rPr>
          <w:rFonts w:ascii="Consolas" w:hAnsi="Consolas" w:eastAsia="Consolas"/>
          <w:b w:val="0"/>
          <w:sz w:val="22"/>
        </w:rPr>
        <w:t>settings.xml</w:t>
      </w:r>
      <w:r>
        <w:rPr>
          <w:rFonts w:ascii="宋体" w:hAnsi="宋体" w:eastAsia="宋体"/>
          <w:b w:val="0"/>
          <w:sz w:val="24"/>
        </w:rPr>
        <w:t xml:space="preserve"> 中加入阿里云镜像后重试。</w:t>
      </w:r>
    </w:p>
    <w:p w14:paraId="642BD919">
      <w:pPr>
        <w:spacing w:before="0" w:after="120" w:line="360" w:lineRule="auto"/>
      </w:pPr>
      <w:r>
        <w:rPr>
          <w:rFonts w:ascii="宋体" w:hAnsi="宋体" w:eastAsia="宋体"/>
          <w:b/>
          <w:sz w:val="24"/>
        </w:rPr>
        <w:t xml:space="preserve">4. 启动报 </w:t>
      </w:r>
      <w:r>
        <w:rPr>
          <w:rFonts w:ascii="Consolas" w:hAnsi="Consolas" w:eastAsia="Consolas"/>
          <w:b/>
          <w:sz w:val="22"/>
        </w:rPr>
        <w:t>Port 8080 was already in use</w:t>
      </w:r>
      <w:r>
        <w:rPr>
          <w:rFonts w:ascii="宋体" w:hAnsi="宋体" w:eastAsia="宋体"/>
          <w:b/>
          <w:sz w:val="24"/>
        </w:rPr>
        <w:t>。</w:t>
      </w:r>
    </w:p>
    <w:p w14:paraId="2B7B3E2B">
      <w:pPr>
        <w:spacing w:before="0" w:after="120" w:line="360" w:lineRule="auto"/>
      </w:pPr>
      <w:r>
        <w:rPr>
          <w:rFonts w:ascii="宋体" w:hAnsi="宋体" w:eastAsia="宋体"/>
          <w:b w:val="0"/>
          <w:sz w:val="24"/>
        </w:rPr>
        <w:t xml:space="preserve">其他程序占用了 8080。可在 </w:t>
      </w:r>
      <w:r>
        <w:rPr>
          <w:rFonts w:ascii="Consolas" w:hAnsi="Consolas" w:eastAsia="Consolas"/>
          <w:b w:val="0"/>
          <w:sz w:val="22"/>
        </w:rPr>
        <w:t>application.properties</w:t>
      </w:r>
      <w:r>
        <w:rPr>
          <w:rFonts w:ascii="宋体" w:hAnsi="宋体" w:eastAsia="宋体"/>
          <w:b w:val="0"/>
          <w:sz w:val="24"/>
        </w:rPr>
        <w:t xml:space="preserve"> 中改 </w:t>
      </w:r>
      <w:r>
        <w:rPr>
          <w:rFonts w:ascii="Consolas" w:hAnsi="Consolas" w:eastAsia="Consolas"/>
          <w:b w:val="0"/>
          <w:sz w:val="22"/>
        </w:rPr>
        <w:t>server.port=8081</w:t>
      </w:r>
      <w:r>
        <w:rPr>
          <w:rFonts w:ascii="宋体" w:hAnsi="宋体" w:eastAsia="宋体"/>
          <w:b w:val="0"/>
          <w:sz w:val="24"/>
        </w:rPr>
        <w:t>，或结束占用进程。</w:t>
      </w:r>
    </w:p>
    <w:p w14:paraId="53DDE388">
      <w:pPr>
        <w:spacing w:before="0" w:after="120" w:line="360" w:lineRule="auto"/>
      </w:pPr>
      <w:r>
        <w:rPr>
          <w:rFonts w:ascii="宋体" w:hAnsi="宋体" w:eastAsia="宋体"/>
          <w:b/>
          <w:sz w:val="24"/>
        </w:rPr>
        <w:t xml:space="preserve">5. 启动报 </w:t>
      </w:r>
      <w:r>
        <w:rPr>
          <w:rFonts w:ascii="Consolas" w:hAnsi="Consolas" w:eastAsia="Consolas"/>
          <w:b/>
          <w:sz w:val="22"/>
        </w:rPr>
        <w:t>Unable to find a @SpringBootConfiguration</w:t>
      </w:r>
      <w:r>
        <w:rPr>
          <w:rFonts w:ascii="宋体" w:hAnsi="宋体" w:eastAsia="宋体"/>
          <w:b/>
          <w:sz w:val="24"/>
        </w:rPr>
        <w:t>。</w:t>
      </w:r>
    </w:p>
    <w:p w14:paraId="75347CE7">
      <w:pPr>
        <w:spacing w:before="0" w:after="120" w:line="360" w:lineRule="auto"/>
      </w:pPr>
      <w:r>
        <w:rPr>
          <w:rFonts w:ascii="宋体" w:hAnsi="宋体" w:eastAsia="宋体"/>
          <w:b w:val="0"/>
          <w:sz w:val="24"/>
        </w:rPr>
        <w:t xml:space="preserve">启动类所在包不是其他组件包的父包。把启动类移到 </w:t>
      </w:r>
      <w:r>
        <w:rPr>
          <w:rFonts w:ascii="Consolas" w:hAnsi="Consolas" w:eastAsia="Consolas"/>
          <w:b w:val="0"/>
          <w:sz w:val="22"/>
        </w:rPr>
        <w:t>cn.edu.guet.scorequery</w:t>
      </w:r>
      <w:r>
        <w:rPr>
          <w:rFonts w:ascii="宋体" w:hAnsi="宋体" w:eastAsia="宋体"/>
          <w:b w:val="0"/>
          <w:sz w:val="24"/>
        </w:rPr>
        <w:t xml:space="preserve"> 根包下。</w:t>
      </w:r>
    </w:p>
    <w:p w14:paraId="3CD206A3">
      <w:pPr>
        <w:spacing w:before="0" w:after="120" w:line="360" w:lineRule="auto"/>
      </w:pPr>
      <w:r>
        <w:rPr>
          <w:rFonts w:ascii="宋体" w:hAnsi="宋体" w:eastAsia="宋体"/>
          <w:b/>
          <w:sz w:val="24"/>
        </w:rPr>
        <w:t>6. 访问接口返回 404。</w:t>
      </w:r>
    </w:p>
    <w:p w14:paraId="01A822ED">
      <w:pPr>
        <w:spacing w:before="0" w:after="120" w:line="360" w:lineRule="auto"/>
      </w:pPr>
      <w:r>
        <w:rPr>
          <w:rFonts w:ascii="宋体" w:hAnsi="宋体" w:eastAsia="宋体"/>
          <w:b w:val="0"/>
          <w:sz w:val="24"/>
        </w:rPr>
        <w:t>三种可能：路径拼错；Controller 不在启动类扫描范围内；请求方法不匹配。</w:t>
      </w:r>
    </w:p>
    <w:p w14:paraId="7A0723AF">
      <w:pPr>
        <w:spacing w:before="0" w:after="120" w:line="360" w:lineRule="auto"/>
      </w:pPr>
      <w:r>
        <w:rPr>
          <w:rFonts w:ascii="宋体" w:hAnsi="宋体" w:eastAsia="宋体"/>
          <w:b/>
          <w:sz w:val="24"/>
        </w:rPr>
        <w:t>7. 返回的是一串字符串，不是 JSON。</w:t>
      </w:r>
    </w:p>
    <w:p w14:paraId="151AAC9D">
      <w:pPr>
        <w:spacing w:before="0" w:after="120" w:line="360" w:lineRule="auto"/>
      </w:pPr>
      <w:r>
        <w:rPr>
          <w:rFonts w:ascii="宋体" w:hAnsi="宋体" w:eastAsia="宋体"/>
          <w:b w:val="0"/>
          <w:sz w:val="24"/>
        </w:rPr>
        <w:t xml:space="preserve">类上用了 </w:t>
      </w:r>
      <w:r>
        <w:rPr>
          <w:rFonts w:ascii="Consolas" w:hAnsi="Consolas" w:eastAsia="Consolas"/>
          <w:b w:val="0"/>
          <w:sz w:val="22"/>
        </w:rPr>
        <w:t>@Controller</w:t>
      </w:r>
      <w:r>
        <w:rPr>
          <w:rFonts w:ascii="宋体" w:hAnsi="宋体" w:eastAsia="宋体"/>
          <w:b w:val="0"/>
          <w:sz w:val="24"/>
        </w:rPr>
        <w:t xml:space="preserve"> 而不是 </w:t>
      </w:r>
      <w:r>
        <w:rPr>
          <w:rFonts w:ascii="Consolas" w:hAnsi="Consolas" w:eastAsia="Consolas"/>
          <w:b w:val="0"/>
          <w:sz w:val="22"/>
        </w:rPr>
        <w:t>@RestController</w:t>
      </w:r>
      <w:r>
        <w:rPr>
          <w:rFonts w:ascii="宋体" w:hAnsi="宋体" w:eastAsia="宋体"/>
          <w:b w:val="0"/>
          <w:sz w:val="24"/>
        </w:rPr>
        <w:t>。</w:t>
      </w:r>
    </w:p>
    <w:p w14:paraId="2FF86235">
      <w:pPr>
        <w:spacing w:before="0" w:after="120" w:line="360" w:lineRule="auto"/>
      </w:pPr>
      <w:r>
        <w:rPr>
          <w:rFonts w:ascii="宋体" w:hAnsi="宋体" w:eastAsia="宋体"/>
          <w:b/>
          <w:sz w:val="24"/>
        </w:rPr>
        <w:t>8. 返回的 JSON 字段名与需求示例不一致。</w:t>
      </w:r>
    </w:p>
    <w:p w14:paraId="26C91F01">
      <w:pPr>
        <w:spacing w:before="0" w:after="120" w:line="360" w:lineRule="auto"/>
      </w:pPr>
      <w:r>
        <w:rPr>
          <w:rFonts w:ascii="宋体" w:hAnsi="宋体" w:eastAsia="宋体"/>
          <w:b w:val="0"/>
          <w:sz w:val="24"/>
        </w:rPr>
        <w:t>实体字段名被 AI 改过。以需求说明书表 1 至表 3 为准，改回原字段名。</w:t>
      </w:r>
    </w:p>
    <w:p w14:paraId="5F95AF27">
      <w:pPr>
        <w:spacing w:before="0" w:after="120" w:line="360" w:lineRule="auto"/>
      </w:pPr>
      <w:r>
        <w:rPr>
          <w:rFonts w:ascii="宋体" w:hAnsi="宋体" w:eastAsia="宋体"/>
          <w:b/>
          <w:sz w:val="24"/>
        </w:rPr>
        <w:t>9. 成绩列表里只有课程编号，没有课程名称。</w:t>
      </w:r>
    </w:p>
    <w:p w14:paraId="2B504A62">
      <w:pPr>
        <w:spacing w:before="0" w:after="120" w:line="360" w:lineRule="auto"/>
      </w:pPr>
      <w:r>
        <w:rPr>
          <w:rFonts w:ascii="宋体" w:hAnsi="宋体" w:eastAsia="宋体"/>
          <w:b w:val="0"/>
          <w:sz w:val="24"/>
        </w:rPr>
        <w:t>Service 没有做关联。把需求原文"每条成绩必须能显示课程名称"指给 AI，要求重新生成。</w:t>
      </w:r>
    </w:p>
    <w:p w14:paraId="6926EBBF">
      <w:pPr>
        <w:spacing w:before="0" w:after="120" w:line="360" w:lineRule="auto"/>
      </w:pPr>
      <w:r>
        <w:rPr>
          <w:rFonts w:ascii="宋体" w:hAnsi="宋体" w:eastAsia="宋体"/>
          <w:b/>
          <w:sz w:val="24"/>
        </w:rPr>
        <w:t>10. AI 给出的 Boot 版本是 2.x。</w:t>
      </w:r>
    </w:p>
    <w:p w14:paraId="1FA7243C">
      <w:pPr>
        <w:spacing w:before="0" w:after="120" w:line="360" w:lineRule="auto"/>
      </w:pPr>
      <w:r>
        <w:rPr>
          <w:rFonts w:ascii="宋体" w:hAnsi="宋体" w:eastAsia="宋体"/>
          <w:b w:val="0"/>
          <w:sz w:val="24"/>
        </w:rPr>
        <w:t>明确要求 Spring Boot 3.x。Boot 2.x 与课程后续实验不匹配。</w:t>
      </w:r>
    </w:p>
    <w:p w14:paraId="4A31C0C7">
      <w:pPr>
        <w:spacing w:before="0" w:after="120" w:line="360" w:lineRule="auto"/>
      </w:pPr>
      <w:r>
        <w:rPr>
          <w:rFonts w:ascii="宋体" w:hAnsi="宋体" w:eastAsia="宋体"/>
          <w:b/>
          <w:sz w:val="24"/>
        </w:rPr>
        <w:t>11. AI 加了数据库依赖或 JPA 注解。</w:t>
      </w:r>
    </w:p>
    <w:p w14:paraId="73105586">
      <w:pPr>
        <w:spacing w:before="0" w:after="120" w:line="360" w:lineRule="auto"/>
      </w:pPr>
      <w:r>
        <w:rPr>
          <w:rFonts w:ascii="宋体" w:hAnsi="宋体" w:eastAsia="宋体"/>
          <w:b w:val="0"/>
          <w:sz w:val="24"/>
        </w:rPr>
        <w:t>需求明确"不使用数据库"。删掉多余依赖与注解，并让 AI 重写相关类。</w:t>
      </w:r>
    </w:p>
    <w:p w14:paraId="13BD4609">
      <w:pPr>
        <w:spacing w:before="0" w:after="120" w:line="360" w:lineRule="auto"/>
      </w:pPr>
      <w:r>
        <w:rPr>
          <w:rFonts w:ascii="宋体" w:hAnsi="宋体" w:eastAsia="宋体"/>
          <w:b/>
          <w:sz w:val="24"/>
        </w:rPr>
        <w:t>12. 中文显示乱码。</w:t>
      </w:r>
    </w:p>
    <w:p w14:paraId="2279F8CE">
      <w:pPr>
        <w:spacing w:before="0" w:after="120" w:line="360" w:lineRule="auto"/>
      </w:pPr>
      <w:r>
        <w:rPr>
          <w:rFonts w:ascii="宋体" w:hAnsi="宋体" w:eastAsia="宋体"/>
          <w:b w:val="0"/>
          <w:sz w:val="24"/>
        </w:rPr>
        <w:t>检查文件编码是否为 UTF-8，</w:t>
      </w:r>
      <w:r>
        <w:rPr>
          <w:rFonts w:ascii="Consolas" w:hAnsi="Consolas" w:eastAsia="Consolas"/>
          <w:b w:val="0"/>
          <w:sz w:val="22"/>
        </w:rPr>
        <w:t>pom.xml</w:t>
      </w:r>
      <w:r>
        <w:rPr>
          <w:rFonts w:ascii="宋体" w:hAnsi="宋体" w:eastAsia="宋体"/>
          <w:b w:val="0"/>
          <w:sz w:val="24"/>
        </w:rPr>
        <w:t xml:space="preserve"> 中是否设置了 </w:t>
      </w:r>
      <w:r>
        <w:rPr>
          <w:rFonts w:ascii="Consolas" w:hAnsi="Consolas" w:eastAsia="Consolas"/>
          <w:b w:val="0"/>
          <w:sz w:val="22"/>
        </w:rPr>
        <w:t>project.build.sourceEncoding</w:t>
      </w:r>
      <w:r>
        <w:rPr>
          <w:rFonts w:ascii="宋体" w:hAnsi="宋体" w:eastAsia="宋体"/>
          <w:b w:val="0"/>
          <w:sz w:val="24"/>
        </w:rPr>
        <w:t>。</w:t>
      </w:r>
    </w:p>
    <w:p w14:paraId="1DBF43D3">
      <w:pPr>
        <w:spacing w:before="280" w:after="120"/>
      </w:pPr>
      <w:r>
        <w:rPr>
          <w:rFonts w:ascii="黑体" w:hAnsi="黑体" w:eastAsia="黑体"/>
          <w:b/>
          <w:sz w:val="28"/>
        </w:rPr>
        <w:t>附录 A 注解三列表模板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317EDA4E">
        <w:trPr>
          <w:tblHeader/>
          <w:jc w:val="center"/>
        </w:trPr>
        <w:tc>
          <w:tcPr>
            <w:tcW w:w="2078" w:type="dxa"/>
            <w:shd w:val="clear" w:color="auto" w:fill="E8E8E8"/>
          </w:tcPr>
          <w:p w14:paraId="1A5413A2">
            <w:pPr>
              <w:spacing w:before="40" w:after="40" w:line="240" w:lineRule="auto"/>
              <w:jc w:val="center"/>
            </w:pPr>
            <w:r>
              <w:rPr>
                <w:rFonts w:ascii="宋体" w:hAnsi="宋体" w:eastAsia="宋体"/>
                <w:b/>
                <w:sz w:val="21"/>
              </w:rPr>
              <w:t>注解</w:t>
            </w:r>
          </w:p>
        </w:tc>
        <w:tc>
          <w:tcPr>
            <w:tcW w:w="2078" w:type="dxa"/>
            <w:shd w:val="clear" w:color="auto" w:fill="E8E8E8"/>
          </w:tcPr>
          <w:p w14:paraId="2EAF8DBE">
            <w:pPr>
              <w:spacing w:before="40" w:after="40" w:line="240" w:lineRule="auto"/>
              <w:jc w:val="center"/>
            </w:pPr>
            <w:r>
              <w:rPr>
                <w:rFonts w:ascii="宋体" w:hAnsi="宋体" w:eastAsia="宋体"/>
                <w:b/>
                <w:sz w:val="21"/>
              </w:rPr>
              <w:t>它做了什么</w:t>
            </w:r>
          </w:p>
        </w:tc>
        <w:tc>
          <w:tcPr>
            <w:tcW w:w="2078" w:type="dxa"/>
            <w:shd w:val="clear" w:color="auto" w:fill="E8E8E8"/>
          </w:tcPr>
          <w:p w14:paraId="5FD30456">
            <w:pPr>
              <w:spacing w:before="40" w:after="40" w:line="240" w:lineRule="auto"/>
              <w:jc w:val="center"/>
            </w:pPr>
            <w:bookmarkStart w:id="0" w:name="_GoBack"/>
            <w:r>
              <w:rPr>
                <w:rFonts w:ascii="宋体" w:hAnsi="宋体" w:eastAsia="宋体"/>
                <w:b/>
                <w:sz w:val="21"/>
              </w:rPr>
              <w:t>谁在读它</w:t>
            </w:r>
            <w:bookmarkEnd w:id="0"/>
          </w:p>
        </w:tc>
        <w:tc>
          <w:tcPr>
            <w:tcW w:w="2078" w:type="dxa"/>
            <w:shd w:val="clear" w:color="auto" w:fill="E8E8E8"/>
          </w:tcPr>
          <w:p w14:paraId="6CD1A163">
            <w:pPr>
              <w:spacing w:before="40" w:after="40" w:line="240" w:lineRule="auto"/>
              <w:jc w:val="center"/>
            </w:pPr>
            <w:r>
              <w:rPr>
                <w:rFonts w:ascii="宋体" w:hAnsi="宋体" w:eastAsia="宋体"/>
                <w:b/>
                <w:sz w:val="21"/>
              </w:rPr>
              <w:t>不写会怎样</w:t>
            </w:r>
          </w:p>
        </w:tc>
      </w:tr>
      <w:tr w14:paraId="53F21022">
        <w:trPr>
          <w:jc w:val="center"/>
        </w:trPr>
        <w:tc>
          <w:tcPr>
            <w:tcW w:w="2078" w:type="dxa"/>
          </w:tcPr>
          <w:p w14:paraId="125319F1">
            <w:pPr>
              <w:spacing w:before="40" w:after="40" w:line="276" w:lineRule="auto"/>
            </w:pPr>
          </w:p>
        </w:tc>
        <w:tc>
          <w:tcPr>
            <w:tcW w:w="2078" w:type="dxa"/>
          </w:tcPr>
          <w:p w14:paraId="0ECFFBE2">
            <w:pPr>
              <w:spacing w:before="40" w:after="40" w:line="276" w:lineRule="auto"/>
            </w:pPr>
          </w:p>
        </w:tc>
        <w:tc>
          <w:tcPr>
            <w:tcW w:w="2078" w:type="dxa"/>
          </w:tcPr>
          <w:p w14:paraId="2B011521">
            <w:pPr>
              <w:spacing w:before="40" w:after="40" w:line="276" w:lineRule="auto"/>
            </w:pPr>
          </w:p>
        </w:tc>
        <w:tc>
          <w:tcPr>
            <w:tcW w:w="2078" w:type="dxa"/>
          </w:tcPr>
          <w:p w14:paraId="5655A640">
            <w:pPr>
              <w:spacing w:before="40" w:after="40" w:line="276" w:lineRule="auto"/>
            </w:pPr>
          </w:p>
        </w:tc>
      </w:tr>
      <w:tr w14:paraId="59352190">
        <w:trPr>
          <w:jc w:val="center"/>
        </w:trPr>
        <w:tc>
          <w:tcPr>
            <w:tcW w:w="2078" w:type="dxa"/>
          </w:tcPr>
          <w:p w14:paraId="44104790">
            <w:pPr>
              <w:spacing w:before="40" w:after="40" w:line="276" w:lineRule="auto"/>
            </w:pPr>
          </w:p>
        </w:tc>
        <w:tc>
          <w:tcPr>
            <w:tcW w:w="2078" w:type="dxa"/>
          </w:tcPr>
          <w:p w14:paraId="0E649DEA">
            <w:pPr>
              <w:spacing w:before="40" w:after="40" w:line="276" w:lineRule="auto"/>
            </w:pPr>
          </w:p>
        </w:tc>
        <w:tc>
          <w:tcPr>
            <w:tcW w:w="2078" w:type="dxa"/>
          </w:tcPr>
          <w:p w14:paraId="0E6019BC">
            <w:pPr>
              <w:spacing w:before="40" w:after="40" w:line="276" w:lineRule="auto"/>
            </w:pPr>
          </w:p>
        </w:tc>
        <w:tc>
          <w:tcPr>
            <w:tcW w:w="2078" w:type="dxa"/>
          </w:tcPr>
          <w:p w14:paraId="4B072412">
            <w:pPr>
              <w:spacing w:before="40" w:after="40" w:line="276" w:lineRule="auto"/>
            </w:pPr>
          </w:p>
        </w:tc>
      </w:tr>
      <w:tr w14:paraId="57BCECB3">
        <w:trPr>
          <w:jc w:val="center"/>
        </w:trPr>
        <w:tc>
          <w:tcPr>
            <w:tcW w:w="2078" w:type="dxa"/>
          </w:tcPr>
          <w:p w14:paraId="5802EFF5">
            <w:pPr>
              <w:spacing w:before="40" w:after="40" w:line="276" w:lineRule="auto"/>
            </w:pPr>
          </w:p>
        </w:tc>
        <w:tc>
          <w:tcPr>
            <w:tcW w:w="2078" w:type="dxa"/>
          </w:tcPr>
          <w:p w14:paraId="61677EE6">
            <w:pPr>
              <w:spacing w:before="40" w:after="40" w:line="276" w:lineRule="auto"/>
            </w:pPr>
          </w:p>
        </w:tc>
        <w:tc>
          <w:tcPr>
            <w:tcW w:w="2078" w:type="dxa"/>
          </w:tcPr>
          <w:p w14:paraId="51812FDB">
            <w:pPr>
              <w:spacing w:before="40" w:after="40" w:line="276" w:lineRule="auto"/>
            </w:pPr>
          </w:p>
        </w:tc>
        <w:tc>
          <w:tcPr>
            <w:tcW w:w="2078" w:type="dxa"/>
          </w:tcPr>
          <w:p w14:paraId="17BE59AD">
            <w:pPr>
              <w:spacing w:before="40" w:after="40" w:line="276" w:lineRule="auto"/>
            </w:pPr>
          </w:p>
        </w:tc>
      </w:tr>
      <w:tr w14:paraId="44D9A187">
        <w:trPr>
          <w:jc w:val="center"/>
        </w:trPr>
        <w:tc>
          <w:tcPr>
            <w:tcW w:w="2078" w:type="dxa"/>
          </w:tcPr>
          <w:p w14:paraId="7AB97629">
            <w:pPr>
              <w:spacing w:before="40" w:after="40" w:line="276" w:lineRule="auto"/>
            </w:pPr>
          </w:p>
        </w:tc>
        <w:tc>
          <w:tcPr>
            <w:tcW w:w="2078" w:type="dxa"/>
          </w:tcPr>
          <w:p w14:paraId="65ED3BB4">
            <w:pPr>
              <w:spacing w:before="40" w:after="40" w:line="276" w:lineRule="auto"/>
            </w:pPr>
          </w:p>
        </w:tc>
        <w:tc>
          <w:tcPr>
            <w:tcW w:w="2078" w:type="dxa"/>
          </w:tcPr>
          <w:p w14:paraId="27482FD5">
            <w:pPr>
              <w:spacing w:before="40" w:after="40" w:line="276" w:lineRule="auto"/>
            </w:pPr>
          </w:p>
        </w:tc>
        <w:tc>
          <w:tcPr>
            <w:tcW w:w="2078" w:type="dxa"/>
          </w:tcPr>
          <w:p w14:paraId="6B023247">
            <w:pPr>
              <w:spacing w:before="40" w:after="40" w:line="276" w:lineRule="auto"/>
            </w:pPr>
          </w:p>
        </w:tc>
      </w:tr>
      <w:tr w14:paraId="6D496E64">
        <w:trPr>
          <w:jc w:val="center"/>
        </w:trPr>
        <w:tc>
          <w:tcPr>
            <w:tcW w:w="2078" w:type="dxa"/>
          </w:tcPr>
          <w:p w14:paraId="3C9E41CD">
            <w:pPr>
              <w:spacing w:before="40" w:after="40" w:line="276" w:lineRule="auto"/>
            </w:pPr>
          </w:p>
        </w:tc>
        <w:tc>
          <w:tcPr>
            <w:tcW w:w="2078" w:type="dxa"/>
          </w:tcPr>
          <w:p w14:paraId="4810A2B6">
            <w:pPr>
              <w:spacing w:before="40" w:after="40" w:line="276" w:lineRule="auto"/>
            </w:pPr>
          </w:p>
        </w:tc>
        <w:tc>
          <w:tcPr>
            <w:tcW w:w="2078" w:type="dxa"/>
          </w:tcPr>
          <w:p w14:paraId="50ABF11B">
            <w:pPr>
              <w:spacing w:before="40" w:after="40" w:line="276" w:lineRule="auto"/>
            </w:pPr>
          </w:p>
        </w:tc>
        <w:tc>
          <w:tcPr>
            <w:tcW w:w="2078" w:type="dxa"/>
          </w:tcPr>
          <w:p w14:paraId="5F564339">
            <w:pPr>
              <w:spacing w:before="40" w:after="40" w:line="276" w:lineRule="auto"/>
            </w:pPr>
          </w:p>
        </w:tc>
      </w:tr>
      <w:tr w14:paraId="6201740A">
        <w:trPr>
          <w:jc w:val="center"/>
        </w:trPr>
        <w:tc>
          <w:tcPr>
            <w:tcW w:w="2078" w:type="dxa"/>
          </w:tcPr>
          <w:p w14:paraId="4DAA0137">
            <w:pPr>
              <w:spacing w:before="40" w:after="40" w:line="276" w:lineRule="auto"/>
            </w:pPr>
          </w:p>
        </w:tc>
        <w:tc>
          <w:tcPr>
            <w:tcW w:w="2078" w:type="dxa"/>
          </w:tcPr>
          <w:p w14:paraId="5C4EB826">
            <w:pPr>
              <w:spacing w:before="40" w:after="40" w:line="276" w:lineRule="auto"/>
            </w:pPr>
          </w:p>
        </w:tc>
        <w:tc>
          <w:tcPr>
            <w:tcW w:w="2078" w:type="dxa"/>
          </w:tcPr>
          <w:p w14:paraId="6EA267CF">
            <w:pPr>
              <w:spacing w:before="40" w:after="40" w:line="276" w:lineRule="auto"/>
            </w:pPr>
          </w:p>
        </w:tc>
        <w:tc>
          <w:tcPr>
            <w:tcW w:w="2078" w:type="dxa"/>
          </w:tcPr>
          <w:p w14:paraId="6E043F64">
            <w:pPr>
              <w:spacing w:before="40" w:after="40" w:line="276" w:lineRule="auto"/>
            </w:pPr>
          </w:p>
        </w:tc>
      </w:tr>
      <w:tr w14:paraId="780FB6FF">
        <w:trPr>
          <w:jc w:val="center"/>
        </w:trPr>
        <w:tc>
          <w:tcPr>
            <w:tcW w:w="2078" w:type="dxa"/>
          </w:tcPr>
          <w:p w14:paraId="516F51FC">
            <w:pPr>
              <w:spacing w:before="40" w:after="40" w:line="276" w:lineRule="auto"/>
            </w:pPr>
          </w:p>
        </w:tc>
        <w:tc>
          <w:tcPr>
            <w:tcW w:w="2078" w:type="dxa"/>
          </w:tcPr>
          <w:p w14:paraId="50B0F482">
            <w:pPr>
              <w:spacing w:before="40" w:after="40" w:line="276" w:lineRule="auto"/>
            </w:pPr>
          </w:p>
        </w:tc>
        <w:tc>
          <w:tcPr>
            <w:tcW w:w="2078" w:type="dxa"/>
          </w:tcPr>
          <w:p w14:paraId="44EAC13C">
            <w:pPr>
              <w:spacing w:before="40" w:after="40" w:line="276" w:lineRule="auto"/>
            </w:pPr>
          </w:p>
        </w:tc>
        <w:tc>
          <w:tcPr>
            <w:tcW w:w="2078" w:type="dxa"/>
          </w:tcPr>
          <w:p w14:paraId="7060088E">
            <w:pPr>
              <w:spacing w:before="40" w:after="40" w:line="276" w:lineRule="auto"/>
            </w:pPr>
          </w:p>
        </w:tc>
      </w:tr>
      <w:tr w14:paraId="0EF57403">
        <w:trPr>
          <w:jc w:val="center"/>
        </w:trPr>
        <w:tc>
          <w:tcPr>
            <w:tcW w:w="2078" w:type="dxa"/>
          </w:tcPr>
          <w:p w14:paraId="46D6A8EF">
            <w:pPr>
              <w:spacing w:before="40" w:after="40" w:line="276" w:lineRule="auto"/>
            </w:pPr>
          </w:p>
        </w:tc>
        <w:tc>
          <w:tcPr>
            <w:tcW w:w="2078" w:type="dxa"/>
          </w:tcPr>
          <w:p w14:paraId="4E0D5975">
            <w:pPr>
              <w:spacing w:before="40" w:after="40" w:line="276" w:lineRule="auto"/>
            </w:pPr>
          </w:p>
        </w:tc>
        <w:tc>
          <w:tcPr>
            <w:tcW w:w="2078" w:type="dxa"/>
          </w:tcPr>
          <w:p w14:paraId="4DE11B15">
            <w:pPr>
              <w:spacing w:before="40" w:after="40" w:line="276" w:lineRule="auto"/>
            </w:pPr>
          </w:p>
        </w:tc>
        <w:tc>
          <w:tcPr>
            <w:tcW w:w="2078" w:type="dxa"/>
          </w:tcPr>
          <w:p w14:paraId="5FFB4E32">
            <w:pPr>
              <w:spacing w:before="40" w:after="40" w:line="276" w:lineRule="auto"/>
            </w:pPr>
          </w:p>
        </w:tc>
      </w:tr>
    </w:tbl>
    <w:p w14:paraId="3E1D691A">
      <w:pPr>
        <w:spacing w:before="280" w:after="120"/>
      </w:pPr>
      <w:r>
        <w:rPr>
          <w:rFonts w:ascii="黑体" w:hAnsi="黑体" w:eastAsia="黑体"/>
          <w:b/>
          <w:sz w:val="28"/>
        </w:rPr>
        <w:t>附录 B AI 协作日志模板</w:t>
      </w:r>
    </w:p>
    <w:p w14:paraId="13E0E590">
      <w:pPr>
        <w:shd w:val="clear" w:color="auto" w:fill="F5F5F5"/>
        <w:spacing w:before="80" w:after="160" w:line="276" w:lineRule="auto"/>
        <w:ind w:left="227"/>
      </w:pPr>
      <w:r>
        <w:rPr>
          <w:rFonts w:ascii="Consolas" w:hAnsi="Consolas" w:eastAsia="Consolas"/>
          <w:sz w:val="18"/>
        </w:rPr>
        <w:t># AI 协作日志</w:t>
      </w:r>
      <w:r>
        <w:br w:type="textWrapping"/>
      </w:r>
      <w:r>
        <w:rPr>
          <w:rFonts w:ascii="Consolas" w:hAnsi="Consolas" w:eastAsia="Consolas"/>
          <w:sz w:val="18"/>
        </w:rPr>
        <w:t xml:space="preserve"> </w:t>
      </w:r>
      <w:r>
        <w:br w:type="textWrapping"/>
      </w:r>
      <w:r>
        <w:rPr>
          <w:rFonts w:ascii="Consolas" w:hAnsi="Consolas" w:eastAsia="Consolas"/>
          <w:sz w:val="18"/>
        </w:rPr>
        <w:t>姓名：            学号：</w:t>
      </w:r>
      <w:r>
        <w:br w:type="textWrapping"/>
      </w:r>
      <w:r>
        <w:rPr>
          <w:rFonts w:ascii="Consolas" w:hAnsi="Consolas" w:eastAsia="Consolas"/>
          <w:sz w:val="18"/>
        </w:rPr>
        <w:t xml:space="preserve"> </w:t>
      </w:r>
      <w:r>
        <w:br w:type="textWrapping"/>
      </w:r>
      <w:r>
        <w:rPr>
          <w:rFonts w:ascii="Consolas" w:hAnsi="Consolas" w:eastAsia="Consolas"/>
          <w:sz w:val="18"/>
        </w:rPr>
        <w:t>## 记录 1（对应生成构建配置）</w:t>
      </w:r>
      <w:r>
        <w:br w:type="textWrapping"/>
      </w:r>
      <w:r>
        <w:rPr>
          <w:rFonts w:ascii="Consolas" w:hAnsi="Consolas" w:eastAsia="Consolas"/>
          <w:sz w:val="18"/>
        </w:rPr>
        <w:t xml:space="preserve"> </w:t>
      </w:r>
      <w:r>
        <w:br w:type="textWrapping"/>
      </w:r>
      <w:r>
        <w:rPr>
          <w:rFonts w:ascii="Consolas" w:hAnsi="Consolas" w:eastAsia="Consolas"/>
          <w:sz w:val="18"/>
        </w:rPr>
        <w:t>- 我要完成的事：</w:t>
      </w:r>
      <w:r>
        <w:br w:type="textWrapping"/>
      </w:r>
      <w:r>
        <w:rPr>
          <w:rFonts w:ascii="Consolas" w:hAnsi="Consolas" w:eastAsia="Consolas"/>
          <w:sz w:val="18"/>
        </w:rPr>
        <w:t>- 我的提问（原文粘贴）：</w:t>
      </w:r>
      <w:r>
        <w:br w:type="textWrapping"/>
      </w:r>
      <w:r>
        <w:rPr>
          <w:rFonts w:ascii="Consolas" w:hAnsi="Consolas" w:eastAsia="Consolas"/>
          <w:sz w:val="18"/>
        </w:rPr>
        <w:t>- AI 给了什么（文件清单 + 关键内容摘要）：</w:t>
      </w:r>
      <w:r>
        <w:br w:type="textWrapping"/>
      </w:r>
      <w:r>
        <w:rPr>
          <w:rFonts w:ascii="Consolas" w:hAnsi="Consolas" w:eastAsia="Consolas"/>
          <w:sz w:val="18"/>
        </w:rPr>
        <w:t>- 我怎么验证的（命令、操作、看到的结果）：</w:t>
      </w:r>
      <w:r>
        <w:br w:type="textWrapping"/>
      </w:r>
      <w:r>
        <w:rPr>
          <w:rFonts w:ascii="Consolas" w:hAnsi="Consolas" w:eastAsia="Consolas"/>
          <w:sz w:val="18"/>
        </w:rPr>
        <w:t>- AI 哪里不对或不完整：</w:t>
      </w:r>
      <w:r>
        <w:br w:type="textWrapping"/>
      </w:r>
      <w:r>
        <w:rPr>
          <w:rFonts w:ascii="Consolas" w:hAnsi="Consolas" w:eastAsia="Consolas"/>
          <w:sz w:val="18"/>
        </w:rPr>
        <w:t>- 我怎么改的：</w:t>
      </w:r>
      <w:r>
        <w:br w:type="textWrapping"/>
      </w:r>
      <w:r>
        <w:rPr>
          <w:rFonts w:ascii="Consolas" w:hAnsi="Consolas" w:eastAsia="Consolas"/>
          <w:sz w:val="18"/>
        </w:rPr>
        <w:t xml:space="preserve"> </w:t>
      </w:r>
      <w:r>
        <w:br w:type="textWrapping"/>
      </w:r>
      <w:r>
        <w:rPr>
          <w:rFonts w:ascii="Consolas" w:hAnsi="Consolas" w:eastAsia="Consolas"/>
          <w:sz w:val="18"/>
        </w:rPr>
        <w:t>## 记录 2（对应生成实体类）</w:t>
      </w:r>
      <w:r>
        <w:br w:type="textWrapping"/>
      </w:r>
      <w:r>
        <w:rPr>
          <w:rFonts w:ascii="Consolas" w:hAnsi="Consolas" w:eastAsia="Consolas"/>
          <w:sz w:val="18"/>
        </w:rPr>
        <w:t xml:space="preserve"> </w:t>
      </w:r>
      <w:r>
        <w:br w:type="textWrapping"/>
      </w:r>
      <w:r>
        <w:rPr>
          <w:rFonts w:ascii="Consolas" w:hAnsi="Consolas" w:eastAsia="Consolas"/>
          <w:sz w:val="18"/>
        </w:rPr>
        <w:t>（同上六项）</w:t>
      </w:r>
      <w:r>
        <w:br w:type="textWrapping"/>
      </w:r>
      <w:r>
        <w:rPr>
          <w:rFonts w:ascii="Consolas" w:hAnsi="Consolas" w:eastAsia="Consolas"/>
          <w:sz w:val="18"/>
        </w:rPr>
        <w:t xml:space="preserve"> </w:t>
      </w:r>
      <w:r>
        <w:br w:type="textWrapping"/>
      </w:r>
      <w:r>
        <w:rPr>
          <w:rFonts w:ascii="Consolas" w:hAnsi="Consolas" w:eastAsia="Consolas"/>
          <w:sz w:val="18"/>
        </w:rPr>
        <w:t>## 记录 3（对应生成数据访问层与业务层）</w:t>
      </w:r>
      <w:r>
        <w:br w:type="textWrapping"/>
      </w:r>
      <w:r>
        <w:rPr>
          <w:rFonts w:ascii="Consolas" w:hAnsi="Consolas" w:eastAsia="Consolas"/>
          <w:sz w:val="18"/>
        </w:rPr>
        <w:t xml:space="preserve"> </w:t>
      </w:r>
      <w:r>
        <w:br w:type="textWrapping"/>
      </w:r>
      <w:r>
        <w:rPr>
          <w:rFonts w:ascii="Consolas" w:hAnsi="Consolas" w:eastAsia="Consolas"/>
          <w:sz w:val="18"/>
        </w:rPr>
        <w:t>（同上六项）</w:t>
      </w:r>
      <w:r>
        <w:br w:type="textWrapping"/>
      </w:r>
      <w:r>
        <w:rPr>
          <w:rFonts w:ascii="Consolas" w:hAnsi="Consolas" w:eastAsia="Consolas"/>
          <w:sz w:val="18"/>
        </w:rPr>
        <w:t xml:space="preserve"> </w:t>
      </w:r>
      <w:r>
        <w:br w:type="textWrapping"/>
      </w:r>
      <w:r>
        <w:rPr>
          <w:rFonts w:ascii="Consolas" w:hAnsi="Consolas" w:eastAsia="Consolas"/>
          <w:sz w:val="18"/>
        </w:rPr>
        <w:t>## 记录 4（对应生成控制层）</w:t>
      </w:r>
      <w:r>
        <w:br w:type="textWrapping"/>
      </w:r>
      <w:r>
        <w:rPr>
          <w:rFonts w:ascii="Consolas" w:hAnsi="Consolas" w:eastAsia="Consolas"/>
          <w:sz w:val="18"/>
        </w:rPr>
        <w:t xml:space="preserve"> </w:t>
      </w:r>
      <w:r>
        <w:br w:type="textWrapping"/>
      </w:r>
      <w:r>
        <w:rPr>
          <w:rFonts w:ascii="Consolas" w:hAnsi="Consolas" w:eastAsia="Consolas"/>
          <w:sz w:val="18"/>
        </w:rPr>
        <w:t>（同上六项）</w:t>
      </w:r>
      <w:r>
        <w:br w:type="textWrapping"/>
      </w:r>
      <w:r>
        <w:rPr>
          <w:rFonts w:ascii="Consolas" w:hAnsi="Consolas" w:eastAsia="Consolas"/>
          <w:sz w:val="18"/>
        </w:rPr>
        <w:t xml:space="preserve"> </w:t>
      </w:r>
      <w:r>
        <w:br w:type="textWrapping"/>
      </w:r>
      <w:r>
        <w:rPr>
          <w:rFonts w:ascii="Consolas" w:hAnsi="Consolas" w:eastAsia="Consolas"/>
          <w:sz w:val="18"/>
        </w:rPr>
        <w:t>## 记录 5（可选：接口扩展时的记录）</w:t>
      </w:r>
      <w:r>
        <w:br w:type="textWrapping"/>
      </w:r>
      <w:r>
        <w:rPr>
          <w:rFonts w:ascii="Consolas" w:hAnsi="Consolas" w:eastAsia="Consolas"/>
          <w:sz w:val="18"/>
        </w:rPr>
        <w:t xml:space="preserve"> </w:t>
      </w:r>
      <w:r>
        <w:br w:type="textWrapping"/>
      </w:r>
      <w:r>
        <w:rPr>
          <w:rFonts w:ascii="Consolas" w:hAnsi="Consolas" w:eastAsia="Consolas"/>
          <w:sz w:val="18"/>
        </w:rPr>
        <w:t>（同上六项）</w:t>
      </w:r>
    </w:p>
    <w:p w14:paraId="2CD5191E">
      <w:pPr>
        <w:spacing w:before="280" w:after="120"/>
      </w:pPr>
      <w:r>
        <w:rPr>
          <w:rFonts w:ascii="黑体" w:hAnsi="黑体" w:eastAsia="黑体"/>
          <w:b/>
          <w:sz w:val="28"/>
        </w:rPr>
        <w:t>附录 C 提交前自查清单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26F1F93F">
        <w:trPr>
          <w:tblHeader/>
          <w:jc w:val="center"/>
        </w:trPr>
        <w:tc>
          <w:tcPr>
            <w:tcW w:w="2771" w:type="dxa"/>
            <w:shd w:val="clear" w:color="auto" w:fill="E8E8E8"/>
          </w:tcPr>
          <w:p w14:paraId="6D7D0765">
            <w:pPr>
              <w:spacing w:before="40" w:after="40" w:line="240" w:lineRule="auto"/>
              <w:jc w:val="center"/>
            </w:pPr>
            <w:r>
              <w:rPr>
                <w:rFonts w:ascii="宋体" w:hAnsi="宋体" w:eastAsia="宋体"/>
                <w:b/>
                <w:sz w:val="21"/>
              </w:rPr>
              <w:t>编号</w:t>
            </w:r>
          </w:p>
        </w:tc>
        <w:tc>
          <w:tcPr>
            <w:tcW w:w="2771" w:type="dxa"/>
            <w:shd w:val="clear" w:color="auto" w:fill="E8E8E8"/>
          </w:tcPr>
          <w:p w14:paraId="20109645">
            <w:pPr>
              <w:spacing w:before="40" w:after="40" w:line="240" w:lineRule="auto"/>
              <w:jc w:val="center"/>
            </w:pPr>
            <w:r>
              <w:rPr>
                <w:rFonts w:ascii="宋体" w:hAnsi="宋体" w:eastAsia="宋体"/>
                <w:b/>
                <w:sz w:val="21"/>
              </w:rPr>
              <w:t>检查项</w:t>
            </w:r>
          </w:p>
        </w:tc>
        <w:tc>
          <w:tcPr>
            <w:tcW w:w="2771" w:type="dxa"/>
            <w:shd w:val="clear" w:color="auto" w:fill="E8E8E8"/>
          </w:tcPr>
          <w:p w14:paraId="64695C53">
            <w:pPr>
              <w:spacing w:before="40" w:after="40" w:line="240" w:lineRule="auto"/>
              <w:jc w:val="center"/>
            </w:pPr>
            <w:r>
              <w:rPr>
                <w:rFonts w:ascii="宋体" w:hAnsi="宋体" w:eastAsia="宋体"/>
                <w:b/>
                <w:sz w:val="21"/>
              </w:rPr>
              <w:t>完成</w:t>
            </w:r>
          </w:p>
        </w:tc>
      </w:tr>
      <w:tr w14:paraId="433E67B5">
        <w:trPr>
          <w:jc w:val="center"/>
        </w:trPr>
        <w:tc>
          <w:tcPr>
            <w:tcW w:w="2771" w:type="dxa"/>
          </w:tcPr>
          <w:p w14:paraId="79C9E12D">
            <w:pPr>
              <w:spacing w:before="40" w:after="40" w:line="276" w:lineRule="auto"/>
            </w:pPr>
            <w:r>
              <w:rPr>
                <w:rFonts w:ascii="宋体" w:hAnsi="宋体" w:eastAsia="宋体"/>
                <w:b w:val="0"/>
                <w:sz w:val="21"/>
              </w:rPr>
              <w:t>1</w:t>
            </w:r>
          </w:p>
        </w:tc>
        <w:tc>
          <w:tcPr>
            <w:tcW w:w="2771" w:type="dxa"/>
          </w:tcPr>
          <w:p w14:paraId="0D5D8A92">
            <w:pPr>
              <w:spacing w:before="40" w:after="40" w:line="276" w:lineRule="auto"/>
            </w:pPr>
            <w:r>
              <w:rPr>
                <w:rFonts w:ascii="Consolas" w:hAnsi="Consolas" w:eastAsia="Consolas"/>
                <w:b w:val="0"/>
                <w:sz w:val="19"/>
              </w:rPr>
              <w:t>mvn spring-boot:run</w:t>
            </w:r>
            <w:r>
              <w:rPr>
                <w:rFonts w:ascii="宋体" w:hAnsi="宋体" w:eastAsia="宋体"/>
                <w:b w:val="0"/>
                <w:sz w:val="21"/>
              </w:rPr>
              <w:t xml:space="preserve"> 能正常启动</w:t>
            </w:r>
          </w:p>
        </w:tc>
        <w:tc>
          <w:tcPr>
            <w:tcW w:w="2771" w:type="dxa"/>
          </w:tcPr>
          <w:p w14:paraId="70894C68">
            <w:pPr>
              <w:spacing w:before="40" w:after="40" w:line="276" w:lineRule="auto"/>
            </w:pPr>
            <w:r>
              <w:rPr>
                <w:rFonts w:ascii="宋体" w:hAnsi="宋体" w:eastAsia="宋体"/>
                <w:b w:val="0"/>
                <w:sz w:val="21"/>
              </w:rPr>
              <w:t>□</w:t>
            </w:r>
          </w:p>
        </w:tc>
      </w:tr>
      <w:tr w14:paraId="194390A2">
        <w:trPr>
          <w:jc w:val="center"/>
        </w:trPr>
        <w:tc>
          <w:tcPr>
            <w:tcW w:w="2771" w:type="dxa"/>
          </w:tcPr>
          <w:p w14:paraId="6706E9C5">
            <w:pPr>
              <w:spacing w:before="40" w:after="40" w:line="276" w:lineRule="auto"/>
            </w:pPr>
            <w:r>
              <w:rPr>
                <w:rFonts w:ascii="宋体" w:hAnsi="宋体" w:eastAsia="宋体"/>
                <w:b w:val="0"/>
                <w:sz w:val="21"/>
              </w:rPr>
              <w:t>2</w:t>
            </w:r>
          </w:p>
        </w:tc>
        <w:tc>
          <w:tcPr>
            <w:tcW w:w="2771" w:type="dxa"/>
          </w:tcPr>
          <w:p w14:paraId="6419881C">
            <w:pPr>
              <w:spacing w:before="40" w:after="40" w:line="276" w:lineRule="auto"/>
            </w:pPr>
            <w:r>
              <w:rPr>
                <w:rFonts w:ascii="宋体" w:hAnsi="宋体" w:eastAsia="宋体"/>
                <w:b w:val="0"/>
                <w:sz w:val="21"/>
              </w:rPr>
              <w:t>三个 URL 均能访问，结果与需求一致</w:t>
            </w:r>
          </w:p>
        </w:tc>
        <w:tc>
          <w:tcPr>
            <w:tcW w:w="2771" w:type="dxa"/>
          </w:tcPr>
          <w:p w14:paraId="42FBB407">
            <w:pPr>
              <w:spacing w:before="40" w:after="40" w:line="276" w:lineRule="auto"/>
            </w:pPr>
            <w:r>
              <w:rPr>
                <w:rFonts w:ascii="宋体" w:hAnsi="宋体" w:eastAsia="宋体"/>
                <w:b w:val="0"/>
                <w:sz w:val="21"/>
              </w:rPr>
              <w:t>□</w:t>
            </w:r>
          </w:p>
        </w:tc>
      </w:tr>
      <w:tr w14:paraId="7E6D6B6C">
        <w:trPr>
          <w:jc w:val="center"/>
        </w:trPr>
        <w:tc>
          <w:tcPr>
            <w:tcW w:w="2771" w:type="dxa"/>
          </w:tcPr>
          <w:p w14:paraId="391FA573">
            <w:pPr>
              <w:spacing w:before="40" w:after="40" w:line="276" w:lineRule="auto"/>
            </w:pPr>
            <w:r>
              <w:rPr>
                <w:rFonts w:ascii="宋体" w:hAnsi="宋体" w:eastAsia="宋体"/>
                <w:b w:val="0"/>
                <w:sz w:val="21"/>
              </w:rPr>
              <w:t>3</w:t>
            </w:r>
          </w:p>
        </w:tc>
        <w:tc>
          <w:tcPr>
            <w:tcW w:w="2771" w:type="dxa"/>
          </w:tcPr>
          <w:p w14:paraId="357BA9DB">
            <w:pPr>
              <w:spacing w:before="40" w:after="40" w:line="276" w:lineRule="auto"/>
            </w:pPr>
            <w:r>
              <w:rPr>
                <w:rFonts w:ascii="宋体" w:hAnsi="宋体" w:eastAsia="宋体"/>
                <w:b w:val="0"/>
                <w:sz w:val="21"/>
              </w:rPr>
              <w:t xml:space="preserve">不存在的学号返回 </w:t>
            </w:r>
            <w:r>
              <w:rPr>
                <w:rFonts w:ascii="Consolas" w:hAnsi="Consolas" w:eastAsia="Consolas"/>
                <w:b w:val="0"/>
                <w:sz w:val="19"/>
              </w:rPr>
              <w:t>[]</w:t>
            </w:r>
            <w:r>
              <w:rPr>
                <w:rFonts w:ascii="宋体" w:hAnsi="宋体" w:eastAsia="宋体"/>
                <w:b w:val="0"/>
                <w:sz w:val="21"/>
              </w:rPr>
              <w:t>，不是报错页</w:t>
            </w:r>
          </w:p>
        </w:tc>
        <w:tc>
          <w:tcPr>
            <w:tcW w:w="2771" w:type="dxa"/>
          </w:tcPr>
          <w:p w14:paraId="48702F5F">
            <w:pPr>
              <w:spacing w:before="40" w:after="40" w:line="276" w:lineRule="auto"/>
            </w:pPr>
            <w:r>
              <w:rPr>
                <w:rFonts w:ascii="宋体" w:hAnsi="宋体" w:eastAsia="宋体"/>
                <w:b w:val="0"/>
                <w:sz w:val="21"/>
              </w:rPr>
              <w:t>□</w:t>
            </w:r>
          </w:p>
        </w:tc>
      </w:tr>
      <w:tr w14:paraId="7BE2BB7B">
        <w:trPr>
          <w:jc w:val="center"/>
        </w:trPr>
        <w:tc>
          <w:tcPr>
            <w:tcW w:w="2771" w:type="dxa"/>
          </w:tcPr>
          <w:p w14:paraId="14E6EB6C">
            <w:pPr>
              <w:spacing w:before="40" w:after="40" w:line="276" w:lineRule="auto"/>
            </w:pPr>
            <w:r>
              <w:rPr>
                <w:rFonts w:ascii="宋体" w:hAnsi="宋体" w:eastAsia="宋体"/>
                <w:b w:val="0"/>
                <w:sz w:val="21"/>
              </w:rPr>
              <w:t>4</w:t>
            </w:r>
          </w:p>
        </w:tc>
        <w:tc>
          <w:tcPr>
            <w:tcW w:w="2771" w:type="dxa"/>
          </w:tcPr>
          <w:p w14:paraId="4CA6CA13">
            <w:pPr>
              <w:spacing w:before="40" w:after="40" w:line="276" w:lineRule="auto"/>
            </w:pPr>
            <w:r>
              <w:rPr>
                <w:rFonts w:ascii="宋体" w:hAnsi="宋体" w:eastAsia="宋体"/>
                <w:b w:val="0"/>
                <w:sz w:val="21"/>
              </w:rPr>
              <w:t>源码分成 entity、repository、service、controller 四个包</w:t>
            </w:r>
          </w:p>
        </w:tc>
        <w:tc>
          <w:tcPr>
            <w:tcW w:w="2771" w:type="dxa"/>
          </w:tcPr>
          <w:p w14:paraId="6D470F31">
            <w:pPr>
              <w:spacing w:before="40" w:after="40" w:line="276" w:lineRule="auto"/>
            </w:pPr>
            <w:r>
              <w:rPr>
                <w:rFonts w:ascii="宋体" w:hAnsi="宋体" w:eastAsia="宋体"/>
                <w:b w:val="0"/>
                <w:sz w:val="21"/>
              </w:rPr>
              <w:t>□</w:t>
            </w:r>
          </w:p>
        </w:tc>
      </w:tr>
      <w:tr w14:paraId="287BB45C">
        <w:trPr>
          <w:jc w:val="center"/>
        </w:trPr>
        <w:tc>
          <w:tcPr>
            <w:tcW w:w="2771" w:type="dxa"/>
          </w:tcPr>
          <w:p w14:paraId="1CD507BE">
            <w:pPr>
              <w:spacing w:before="40" w:after="40" w:line="276" w:lineRule="auto"/>
            </w:pPr>
            <w:r>
              <w:rPr>
                <w:rFonts w:ascii="宋体" w:hAnsi="宋体" w:eastAsia="宋体"/>
                <w:b w:val="0"/>
                <w:sz w:val="21"/>
              </w:rPr>
              <w:t>5</w:t>
            </w:r>
          </w:p>
        </w:tc>
        <w:tc>
          <w:tcPr>
            <w:tcW w:w="2771" w:type="dxa"/>
          </w:tcPr>
          <w:p w14:paraId="36CCC348">
            <w:pPr>
              <w:spacing w:before="40" w:after="40" w:line="276" w:lineRule="auto"/>
            </w:pPr>
            <w:r>
              <w:rPr>
                <w:rFonts w:ascii="宋体" w:hAnsi="宋体" w:eastAsia="宋体"/>
                <w:b w:val="0"/>
                <w:sz w:val="21"/>
              </w:rPr>
              <w:t>解剖报告含分层图、链路图、注解表三部分</w:t>
            </w:r>
          </w:p>
        </w:tc>
        <w:tc>
          <w:tcPr>
            <w:tcW w:w="2771" w:type="dxa"/>
          </w:tcPr>
          <w:p w14:paraId="16D786FE">
            <w:pPr>
              <w:spacing w:before="40" w:after="40" w:line="276" w:lineRule="auto"/>
            </w:pPr>
            <w:r>
              <w:rPr>
                <w:rFonts w:ascii="宋体" w:hAnsi="宋体" w:eastAsia="宋体"/>
                <w:b w:val="0"/>
                <w:sz w:val="21"/>
              </w:rPr>
              <w:t>□</w:t>
            </w:r>
          </w:p>
        </w:tc>
      </w:tr>
      <w:tr w14:paraId="4F355B16">
        <w:trPr>
          <w:jc w:val="center"/>
        </w:trPr>
        <w:tc>
          <w:tcPr>
            <w:tcW w:w="2771" w:type="dxa"/>
          </w:tcPr>
          <w:p w14:paraId="7FF4E133">
            <w:pPr>
              <w:spacing w:before="40" w:after="40" w:line="276" w:lineRule="auto"/>
            </w:pPr>
            <w:r>
              <w:rPr>
                <w:rFonts w:ascii="宋体" w:hAnsi="宋体" w:eastAsia="宋体"/>
                <w:b w:val="0"/>
                <w:sz w:val="21"/>
              </w:rPr>
              <w:t>6</w:t>
            </w:r>
          </w:p>
        </w:tc>
        <w:tc>
          <w:tcPr>
            <w:tcW w:w="2771" w:type="dxa"/>
          </w:tcPr>
          <w:p w14:paraId="21C56AE6">
            <w:pPr>
              <w:spacing w:before="40" w:after="40" w:line="276" w:lineRule="auto"/>
            </w:pPr>
            <w:r>
              <w:rPr>
                <w:rFonts w:ascii="宋体" w:hAnsi="宋体" w:eastAsia="宋体"/>
                <w:b w:val="0"/>
                <w:sz w:val="21"/>
              </w:rPr>
              <w:t>注解表至少 8 行，第三列不是空的</w:t>
            </w:r>
          </w:p>
        </w:tc>
        <w:tc>
          <w:tcPr>
            <w:tcW w:w="2771" w:type="dxa"/>
          </w:tcPr>
          <w:p w14:paraId="2E680609">
            <w:pPr>
              <w:spacing w:before="40" w:after="40" w:line="276" w:lineRule="auto"/>
            </w:pPr>
            <w:r>
              <w:rPr>
                <w:rFonts w:ascii="宋体" w:hAnsi="宋体" w:eastAsia="宋体"/>
                <w:b w:val="0"/>
                <w:sz w:val="21"/>
              </w:rPr>
              <w:t>□</w:t>
            </w:r>
          </w:p>
        </w:tc>
      </w:tr>
      <w:tr w14:paraId="1133DB50">
        <w:trPr>
          <w:jc w:val="center"/>
        </w:trPr>
        <w:tc>
          <w:tcPr>
            <w:tcW w:w="2771" w:type="dxa"/>
          </w:tcPr>
          <w:p w14:paraId="0C56A637">
            <w:pPr>
              <w:spacing w:before="40" w:after="40" w:line="276" w:lineRule="auto"/>
            </w:pPr>
            <w:r>
              <w:rPr>
                <w:rFonts w:ascii="宋体" w:hAnsi="宋体" w:eastAsia="宋体"/>
                <w:b w:val="0"/>
                <w:sz w:val="21"/>
              </w:rPr>
              <w:t>7</w:t>
            </w:r>
          </w:p>
        </w:tc>
        <w:tc>
          <w:tcPr>
            <w:tcW w:w="2771" w:type="dxa"/>
          </w:tcPr>
          <w:p w14:paraId="2A50999A">
            <w:pPr>
              <w:spacing w:before="40" w:after="40" w:line="276" w:lineRule="auto"/>
            </w:pPr>
            <w:r>
              <w:rPr>
                <w:rFonts w:ascii="Consolas" w:hAnsi="Consolas" w:eastAsia="Consolas"/>
                <w:b w:val="0"/>
                <w:sz w:val="19"/>
              </w:rPr>
              <w:t>GET /api/courses</w:t>
            </w:r>
            <w:r>
              <w:rPr>
                <w:rFonts w:ascii="宋体" w:hAnsi="宋体" w:eastAsia="宋体"/>
                <w:b w:val="0"/>
                <w:sz w:val="21"/>
              </w:rPr>
              <w:t xml:space="preserve"> 能返回课程列表</w:t>
            </w:r>
          </w:p>
        </w:tc>
        <w:tc>
          <w:tcPr>
            <w:tcW w:w="2771" w:type="dxa"/>
          </w:tcPr>
          <w:p w14:paraId="44E81B96">
            <w:pPr>
              <w:spacing w:before="40" w:after="40" w:line="276" w:lineRule="auto"/>
            </w:pPr>
            <w:r>
              <w:rPr>
                <w:rFonts w:ascii="宋体" w:hAnsi="宋体" w:eastAsia="宋体"/>
                <w:b w:val="0"/>
                <w:sz w:val="21"/>
              </w:rPr>
              <w:t>□</w:t>
            </w:r>
          </w:p>
        </w:tc>
      </w:tr>
      <w:tr w14:paraId="09685682">
        <w:trPr>
          <w:jc w:val="center"/>
        </w:trPr>
        <w:tc>
          <w:tcPr>
            <w:tcW w:w="2771" w:type="dxa"/>
          </w:tcPr>
          <w:p w14:paraId="4E04CFF0">
            <w:pPr>
              <w:spacing w:before="40" w:after="40" w:line="276" w:lineRule="auto"/>
            </w:pPr>
            <w:r>
              <w:rPr>
                <w:rFonts w:ascii="宋体" w:hAnsi="宋体" w:eastAsia="宋体"/>
                <w:b w:val="0"/>
                <w:sz w:val="21"/>
              </w:rPr>
              <w:t>8</w:t>
            </w:r>
          </w:p>
        </w:tc>
        <w:tc>
          <w:tcPr>
            <w:tcW w:w="2771" w:type="dxa"/>
          </w:tcPr>
          <w:p w14:paraId="2BDD73EE">
            <w:pPr>
              <w:spacing w:before="40" w:after="40" w:line="276" w:lineRule="auto"/>
            </w:pPr>
            <w:r>
              <w:rPr>
                <w:rFonts w:ascii="宋体" w:hAnsi="宋体" w:eastAsia="宋体"/>
                <w:b w:val="0"/>
                <w:sz w:val="21"/>
              </w:rPr>
              <w:t>AI 协作日志至少 4 条，包含 AI 出错与修正的记录</w:t>
            </w:r>
          </w:p>
        </w:tc>
        <w:tc>
          <w:tcPr>
            <w:tcW w:w="2771" w:type="dxa"/>
          </w:tcPr>
          <w:p w14:paraId="4A171816">
            <w:pPr>
              <w:spacing w:before="40" w:after="40" w:line="276" w:lineRule="auto"/>
            </w:pPr>
            <w:r>
              <w:rPr>
                <w:rFonts w:ascii="宋体" w:hAnsi="宋体" w:eastAsia="宋体"/>
                <w:b w:val="0"/>
                <w:sz w:val="21"/>
              </w:rPr>
              <w:t>□</w:t>
            </w:r>
          </w:p>
        </w:tc>
      </w:tr>
      <w:tr w14:paraId="0B3824F7">
        <w:trPr>
          <w:jc w:val="center"/>
        </w:trPr>
        <w:tc>
          <w:tcPr>
            <w:tcW w:w="2771" w:type="dxa"/>
          </w:tcPr>
          <w:p w14:paraId="6A839A4D">
            <w:pPr>
              <w:spacing w:before="40" w:after="40" w:line="276" w:lineRule="auto"/>
            </w:pPr>
            <w:r>
              <w:rPr>
                <w:rFonts w:ascii="宋体" w:hAnsi="宋体" w:eastAsia="宋体"/>
                <w:b w:val="0"/>
                <w:sz w:val="21"/>
              </w:rPr>
              <w:t>9</w:t>
            </w:r>
          </w:p>
        </w:tc>
        <w:tc>
          <w:tcPr>
            <w:tcW w:w="2771" w:type="dxa"/>
          </w:tcPr>
          <w:p w14:paraId="65108542">
            <w:pPr>
              <w:spacing w:before="40" w:after="40" w:line="276" w:lineRule="auto"/>
            </w:pPr>
            <w:r>
              <w:rPr>
                <w:rFonts w:ascii="宋体" w:hAnsi="宋体" w:eastAsia="宋体"/>
                <w:b w:val="0"/>
                <w:sz w:val="21"/>
              </w:rPr>
              <w:t>Git 提交不少于 3 次，提交信息能看懂</w:t>
            </w:r>
          </w:p>
        </w:tc>
        <w:tc>
          <w:tcPr>
            <w:tcW w:w="2771" w:type="dxa"/>
          </w:tcPr>
          <w:p w14:paraId="03B39614">
            <w:pPr>
              <w:spacing w:before="40" w:after="40" w:line="276" w:lineRule="auto"/>
            </w:pPr>
            <w:r>
              <w:rPr>
                <w:rFonts w:ascii="宋体" w:hAnsi="宋体" w:eastAsia="宋体"/>
                <w:b w:val="0"/>
                <w:sz w:val="21"/>
              </w:rPr>
              <w:t>□</w:t>
            </w:r>
          </w:p>
        </w:tc>
      </w:tr>
      <w:tr w14:paraId="437AE447">
        <w:trPr>
          <w:jc w:val="center"/>
        </w:trPr>
        <w:tc>
          <w:tcPr>
            <w:tcW w:w="2771" w:type="dxa"/>
          </w:tcPr>
          <w:p w14:paraId="49500A86">
            <w:pPr>
              <w:spacing w:before="40" w:after="40" w:line="276" w:lineRule="auto"/>
            </w:pPr>
            <w:r>
              <w:rPr>
                <w:rFonts w:ascii="宋体" w:hAnsi="宋体" w:eastAsia="宋体"/>
                <w:b w:val="0"/>
                <w:sz w:val="21"/>
              </w:rPr>
              <w:t>10</w:t>
            </w:r>
          </w:p>
        </w:tc>
        <w:tc>
          <w:tcPr>
            <w:tcW w:w="2771" w:type="dxa"/>
          </w:tcPr>
          <w:p w14:paraId="39E56FAA">
            <w:pPr>
              <w:spacing w:before="40" w:after="40" w:line="276" w:lineRule="auto"/>
            </w:pPr>
            <w:r>
              <w:rPr>
                <w:rFonts w:ascii="宋体" w:hAnsi="宋体" w:eastAsia="宋体"/>
                <w:b w:val="0"/>
                <w:sz w:val="21"/>
              </w:rPr>
              <w:t xml:space="preserve">压缩包命名符合 </w:t>
            </w:r>
            <w:r>
              <w:rPr>
                <w:rFonts w:ascii="Consolas" w:hAnsi="Consolas" w:eastAsia="Consolas"/>
                <w:b w:val="0"/>
                <w:sz w:val="19"/>
              </w:rPr>
              <w:t>学号_姓名_实验一.zip</w:t>
            </w:r>
          </w:p>
        </w:tc>
        <w:tc>
          <w:tcPr>
            <w:tcW w:w="2771" w:type="dxa"/>
          </w:tcPr>
          <w:p w14:paraId="0BB16397">
            <w:pPr>
              <w:spacing w:before="40" w:after="40" w:line="276" w:lineRule="auto"/>
            </w:pPr>
            <w:r>
              <w:rPr>
                <w:rFonts w:ascii="宋体" w:hAnsi="宋体" w:eastAsia="宋体"/>
                <w:b w:val="0"/>
                <w:sz w:val="21"/>
              </w:rPr>
              <w:t>□</w:t>
            </w:r>
          </w:p>
        </w:tc>
      </w:tr>
    </w:tbl>
    <w:p w14:paraId="49B74E50"/>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EDB80C"/>
    <w:rsid w:val="3FF2BFC1"/>
    <w:rsid w:val="3FFF0B3E"/>
    <w:rsid w:val="74BF8F4A"/>
    <w:rsid w:val="76DF2794"/>
    <w:rsid w:val="77BDE09F"/>
    <w:rsid w:val="7FFA5758"/>
    <w:rsid w:val="9FEF2680"/>
    <w:rsid w:val="A59C40B6"/>
    <w:rsid w:val="DDBB5CA3"/>
    <w:rsid w:val="E4D3EA52"/>
    <w:rsid w:val="F9FD73E5"/>
    <w:rsid w:val="FDDE4AA2"/>
    <w:rsid w:val="FF4E70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8</TotalTime>
  <ScaleCrop>false</ScaleCrop>
  <LinksUpToDate>false</LinksUpToDate>
  <CharactersWithSpaces>0</CharactersWithSpaces>
  <Application>WPS Office_12.1.29182.29182_F1E327BC-269C-435d-A152-05C5408002CA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Java EE 课程组</dc:creator>
  <dc:description>generated by python-docx</dc:description>
  <cp:lastModifiedBy>鹤津</cp:lastModifiedBy>
  <dcterms:modified xsi:type="dcterms:W3CDTF">2026-10-20T18:59:05Z</dcterms:modified>
  <dc:title>实验一 SpringBoot 程序设计 实验指导书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2052-12.1.29182.29182</vt:lpwstr>
  </property>
  <property fmtid="{D5CDD505-2E9C-101B-9397-08002B2CF9AE}" pid="3" name="ICV">
    <vt:lpwstr>90EBEB95561CD5181C47D76A6CA66E9F_42</vt:lpwstr>
  </property>
</Properties>
</file>