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y que se relacionan con mis intereses profesionales serían las relacionadas con bases de datos, gestión de proyectos, emprendimiento, desarrollo web e Inteligencia emocional.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De base de datos lo que más me gusto es la gran utilidad y la profundidad de las clases, no es solo aprender bases de datos y ya sino que te enseñan a pensar como Informático y ver de forma diferente los datos, su estructura y el flujo que estos tienen.</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La gestión de proyectos me interesa ya que se trabaja por un objetivo en común mientras se aplican diferentes técnicas para alcanzar la meta impuesta, lo que me gusta sería, primero el gestionar y compartir con diferentes personas, y segundo la creatividad y la toma de decisiones que requiere un proyecto.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Con respecto a los ramos de emprendimiento, me gustó mucho el enfoque que le da a los proyectos, me refiero a cuando explicaban que hace un proyecto que sea un buen proyecto, cuál es la importancia y cómo evaluar si es bueno o no, pensar en diferentes posibles soluciones a la problemática y claro, tener en cuenta tooodo eso me hizo enterarme de la complejidad del emprendimiento y crear soluciones. </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El desarrollo web me gustó por su parte creativa, soy muy de disfrutar que algo hecho con esfuerzo empieza a funcionar, también están los casos en los que no funciona como uno espera pero eso también son oportunidades, está vez de mejora.</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color w:val="767171"/>
                <w:sz w:val="24"/>
                <w:szCs w:val="24"/>
                <w:rtl w:val="0"/>
              </w:rPr>
              <w:t xml:space="preserve">Y mi favorito de todos sería el ramo de Inteligencia Emocional, este ramo me hizo reflexionar muchas cosas y ver mis falencias como trabajador y persona lo que me llevó a trabajarlas activamente durante estos años, cosa que sigo haciendo pero ahora con otros aspectos. En otras palabras, este ramo contribuyó a mi felicidad, tranquilidad y capacidad de resolver dificultades con calma, cabeza y corazón.  </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color w:val="767171"/>
                <w:sz w:val="24"/>
                <w:szCs w:val="24"/>
                <w:rtl w:val="0"/>
              </w:rPr>
              <w:t xml:space="preserve">Si, las como certificaciones como tal son importantes al momento de generar el curriculum y buscar trabajo, ya que son evidencias del manejo que uno tiene acerca del tema certificado en cuestión. A si que si, si agregan valor aunque por otro lado para mi son un problema al momento de estudiar de forma autónoma, quizás en el área de informática no sean tan relevantes como lo serían los proyectos en los que uno ha estado involucrado, tener un proyecto grande y bueno habla más que un certificado para ciertos reclutadores, para otros tantos, no.</w:t>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F">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0">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1">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2">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3">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4">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35">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36">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7">
            <w:pPr>
              <w:numPr>
                <w:ilvl w:val="1"/>
                <w:numId w:val="1"/>
              </w:numPr>
              <w:tabs>
                <w:tab w:val="left" w:leader="none" w:pos="454"/>
              </w:tabs>
              <w:ind w:left="144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Debo repasar y fortalecer mis conocimientos sobre las vulnerabilidades sistémicas que se presentarán en futuros proyectos, así mismo repasar las buenas prácticas de programación y estructuración de las plataformas.</w:t>
            </w:r>
          </w:p>
          <w:p w:rsidR="00000000" w:rsidDel="00000000" w:rsidP="00000000" w:rsidRDefault="00000000" w:rsidRPr="00000000" w14:paraId="00000038">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9">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A">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✅Resolver situaciones problemáticas de la vida cotidiana, educación superior y mundo laboral, utilizando operaciones básicas con números, expresiones algebraicas, razonamiento matemático básico y formas y espacio, de acuerdo a requerimientos.</w:t>
            </w:r>
          </w:p>
          <w:p w:rsidR="00000000" w:rsidDel="00000000" w:rsidP="00000000" w:rsidRDefault="00000000" w:rsidRPr="00000000" w14:paraId="0000003B">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✅Resolver situaciones problemáticas de la vida cotidiana, educación superior y mundo laboral, utilizando elementos de las matemáticas discretas y relaciones funcionales, de acuerdo a requerimientos.</w:t>
            </w:r>
          </w:p>
          <w:p w:rsidR="00000000" w:rsidDel="00000000" w:rsidP="00000000" w:rsidRDefault="00000000" w:rsidRPr="00000000" w14:paraId="0000003C">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✅Resolver situaciones problemáticas de la educación superior y mundo laboral, utilizando elementos de la estadística descriptiva, de acuerdo a requerimientos.</w:t>
            </w:r>
          </w:p>
          <w:p w:rsidR="00000000" w:rsidDel="00000000" w:rsidP="00000000" w:rsidRDefault="00000000" w:rsidRPr="00000000" w14:paraId="0000003D">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✅Comunicar en forma oral o escrita, aplicando herramientas lingüístico-pragmáticas y estrategias de comprensión que permiten la solución de problemas comunicativos en los contextos académicos, de acuerdo al marco común de referencia de las lenguas.</w:t>
            </w:r>
          </w:p>
          <w:p w:rsidR="00000000" w:rsidDel="00000000" w:rsidP="00000000" w:rsidRDefault="00000000" w:rsidRPr="00000000" w14:paraId="0000003E">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❌Comunicarse de forma oral y escrita usando el idioma inglés en situaciones socio-laborales a un nivel intermedio, según la Tabla de Competencias TOEIC y CEFR.</w:t>
            </w:r>
          </w:p>
          <w:p w:rsidR="00000000" w:rsidDel="00000000" w:rsidP="00000000" w:rsidRDefault="00000000" w:rsidRPr="00000000" w14:paraId="0000003F">
            <w:pPr>
              <w:numPr>
                <w:ilvl w:val="1"/>
                <w:numId w:val="1"/>
              </w:numPr>
              <w:tabs>
                <w:tab w:val="left" w:leader="none" w:pos="454"/>
              </w:tabs>
              <w:ind w:left="144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El escribir y leer inglés no tengo ningún problema, donde tengo falencias es al momento de hablar en inglés, ya que no es para nada fluido y se me olvidan palabras</w:t>
            </w:r>
          </w:p>
          <w:p w:rsidR="00000000" w:rsidDel="00000000" w:rsidP="00000000" w:rsidRDefault="00000000" w:rsidRPr="00000000" w14:paraId="00000040">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❌Comunicarse usando el idioma inglés en situaciones laborales a un nivel intermedio relacionado con su área de especialización, según la Tabla de Competencias TOEIC y CEFR.</w:t>
            </w:r>
          </w:p>
          <w:p w:rsidR="00000000" w:rsidDel="00000000" w:rsidP="00000000" w:rsidRDefault="00000000" w:rsidRPr="00000000" w14:paraId="00000041">
            <w:pPr>
              <w:numPr>
                <w:ilvl w:val="1"/>
                <w:numId w:val="1"/>
              </w:numPr>
              <w:tabs>
                <w:tab w:val="left" w:leader="none" w:pos="454"/>
              </w:tabs>
              <w:ind w:left="144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Tengo problemas al momento de comunicarse en inglés, ya que no he practicado y no he buscado la oportunidad de hablar en inglés.</w:t>
            </w:r>
          </w:p>
          <w:p w:rsidR="00000000" w:rsidDel="00000000" w:rsidP="00000000" w:rsidRDefault="00000000" w:rsidRPr="00000000" w14:paraId="00000042">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✅Desarrollar la propia habilidad emprendedora, a través de experiencias en el ámbito de la especialidad.</w:t>
            </w:r>
          </w:p>
          <w:p w:rsidR="00000000" w:rsidDel="00000000" w:rsidP="00000000" w:rsidRDefault="00000000" w:rsidRPr="00000000" w14:paraId="00000043">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✅Elaborar proyectos innovadores que agreguen valor a contextos sociales y productivos, de acuerdo a las necesidades del entorno</w:t>
            </w:r>
          </w:p>
          <w:p w:rsidR="00000000" w:rsidDel="00000000" w:rsidP="00000000" w:rsidRDefault="00000000" w:rsidRPr="00000000" w14:paraId="00000044">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✅Reconocer un desempeño correcto en situaciones de la profesión o especialidad en el área de la informática.</w:t>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Las competencias que me siento más seguro aplicando son las de Elaborar proyectos innovadores que agreguen valor a contextos sociales y productivos, de acuerdo a las necesidades del entorno</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 y Implementar soluciones sistémicas integrales para automatizar u optimizar procesos de negocio de acuerdo a las necesidades de la organización.</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Las que me siento más débil son las relacionadas con el inglés y la siguiente: Resolver las vulnerabilidades sistémicas para asegurar que el software construido cumple las normas de seguridad exigidas por la industria</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Mis principales áreas de interés son las de Gestión de proyectos, Desarrollo de software y manejo de datos. No hay ningún área de desempeño en especial que me interese más, no es que no me gusten sino que me gustan en igual medida.</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w:t>
            </w:r>
          </w:p>
          <w:p w:rsidR="00000000" w:rsidDel="00000000" w:rsidP="00000000" w:rsidRDefault="00000000" w:rsidRPr="00000000" w14:paraId="00000072">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Elaborar proyectos innovadores que agreguen valor a contextos sociales y productivos, de acuerdo a las necesidades del entorno</w:t>
            </w:r>
          </w:p>
          <w:p w:rsidR="00000000" w:rsidDel="00000000" w:rsidP="00000000" w:rsidRDefault="00000000" w:rsidRPr="00000000" w14:paraId="00000073">
            <w:pPr>
              <w:numPr>
                <w:ilvl w:val="0"/>
                <w:numId w:val="1"/>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74">
            <w:pPr>
              <w:numPr>
                <w:ilvl w:val="0"/>
                <w:numId w:val="1"/>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75">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76">
            <w:pPr>
              <w:numPr>
                <w:ilvl w:val="0"/>
                <w:numId w:val="1"/>
              </w:numPr>
              <w:tabs>
                <w:tab w:val="left" w:leader="none" w:pos="454"/>
              </w:tabs>
              <w:ind w:left="720" w:hanging="360"/>
              <w:jc w:val="both"/>
              <w:rPr>
                <w:rFonts w:ascii="Calibri" w:cs="Calibri" w:eastAsia="Calibri" w:hAnsi="Calibri"/>
                <w:color w:val="767171"/>
                <w:sz w:val="24"/>
                <w:szCs w:val="24"/>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77">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Me gustaría especialmente fortalecer la primera de las mencionadas.</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color w:val="767171"/>
                <w:sz w:val="24"/>
                <w:szCs w:val="24"/>
                <w:rtl w:val="0"/>
              </w:rPr>
              <w:t xml:space="preserve">Me gustaría estar desarrollando proyectos para empresas y de forma paralela estar aplicando una mejora continua al software que desarrollare para mi familia. </w:t>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color w:val="767171"/>
                <w:sz w:val="24"/>
                <w:szCs w:val="24"/>
                <w:rtl w:val="0"/>
              </w:rPr>
              <w:t xml:space="preserve">De no ser posible, me gustaría estár trabajando en ciencia de datos en algún lugar interesante sino, desarrollando software, especialmente backend.</w:t>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3">
            <w:pPr>
              <w:jc w:val="both"/>
              <w:rPr>
                <w:rFonts w:ascii="Century Gothic" w:cs="Century Gothic" w:eastAsia="Century Gothic" w:hAnsi="Century Gothic"/>
                <w:sz w:val="20"/>
                <w:szCs w:val="20"/>
              </w:rPr>
            </w:pPr>
            <w:bookmarkStart w:colFirst="0" w:colLast="0" w:name="_heading=h.w0pyei7mteze"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4">
            <w:pPr>
              <w:rPr>
                <w:color w:val="76717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96">
            <w:pPr>
              <w:tabs>
                <w:tab w:val="left" w:leader="none" w:pos="454"/>
              </w:tabs>
              <w:jc w:val="both"/>
              <w:rPr>
                <w:color w:val="767171"/>
                <w:sz w:val="24"/>
                <w:szCs w:val="24"/>
              </w:rPr>
            </w:pPr>
            <w:r w:rsidDel="00000000" w:rsidR="00000000" w:rsidRPr="00000000">
              <w:rPr>
                <w:color w:val="767171"/>
                <w:sz w:val="24"/>
                <w:szCs w:val="24"/>
                <w:rtl w:val="0"/>
              </w:rPr>
              <w:t xml:space="preserve">Solo he diseñado un proyecto APT y este cumple con mis proyecciones profesionales, cualquiera de ellas puede cumplir tal proyecto, requiere ajustes en torno a aumentar los alcances del proyecto para que se pueda aplicar ciencia de datos allí, eso para que posea de todo.</w:t>
            </w:r>
          </w:p>
          <w:p w:rsidR="00000000" w:rsidDel="00000000" w:rsidP="00000000" w:rsidRDefault="00000000" w:rsidRPr="00000000" w14:paraId="0000009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A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B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BAfjqlvo0P6SS6vyFq9RQrwelg==">CgMxLjAyDmgudzBweWVpN210ZXplOAByITF1Q29yNGdsRHg2TE5pdlZPbG5Yb3V6bVVGSE1xQld3OA==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