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Documento de Especificación de Diseño</w:t>
      </w:r>
    </w:p>
    <w:p>
      <w:pPr>
        <w:jc w:val="center"/>
      </w:pPr>
      <w:r>
        <w:t>Proyecto: Sistema de Gestión de Repuestos - Transervice</w:t>
      </w:r>
    </w:p>
    <w:p>
      <w:pPr>
        <w:jc w:val="center"/>
      </w:pPr>
      <w:r>
        <w:t>Fecha: Octubre 2025</w:t>
      </w:r>
    </w:p>
    <w:p>
      <w:pPr>
        <w:jc w:val="center"/>
      </w:pPr>
      <w:r>
        <w:t>Autor: Equipo de Desarrollo</w:t>
      </w:r>
    </w:p>
    <w:p>
      <w:r>
        <w:br w:type="page"/>
      </w:r>
    </w:p>
    <w:p>
      <w:pPr>
        <w:pStyle w:val="Heading1"/>
      </w:pPr>
      <w:r>
        <w:t>Índice</w:t>
      </w:r>
    </w:p>
    <w:p>
      <w:pPr>
        <w:pStyle w:val="ListNumber"/>
      </w:pPr>
      <w:r>
        <w:t>1. Introducción</w:t>
      </w:r>
    </w:p>
    <w:p>
      <w:pPr>
        <w:pStyle w:val="ListNumber"/>
      </w:pPr>
      <w:r>
        <w:t>2. Arquitectura General</w:t>
      </w:r>
    </w:p>
    <w:p>
      <w:pPr>
        <w:pStyle w:val="ListNumber"/>
      </w:pPr>
      <w:r>
        <w:t>3. Diseño de Componentes</w:t>
      </w:r>
    </w:p>
    <w:p>
      <w:pPr>
        <w:pStyle w:val="ListNumber"/>
      </w:pPr>
      <w:r>
        <w:t>4. Diseño de Base de Datos</w:t>
      </w:r>
    </w:p>
    <w:p>
      <w:pPr>
        <w:pStyle w:val="ListNumber"/>
      </w:pPr>
      <w:r>
        <w:t>5. Diseño de Interfaz de Usuario (UI/UX)</w:t>
      </w:r>
    </w:p>
    <w:p>
      <w:pPr>
        <w:pStyle w:val="ListNumber"/>
      </w:pPr>
      <w:r>
        <w:t>6. Interfaces Externas</w:t>
      </w:r>
    </w:p>
    <w:p>
      <w:pPr>
        <w:pStyle w:val="ListNumber"/>
      </w:pPr>
      <w:r>
        <w:t>7. Requisitos No Funcionales</w:t>
      </w:r>
    </w:p>
    <w:p>
      <w:pPr>
        <w:pStyle w:val="ListNumber"/>
      </w:pPr>
      <w:r>
        <w:t>8. Plan de Pruebas y Validación</w:t>
      </w:r>
    </w:p>
    <w:p>
      <w:pPr>
        <w:pStyle w:val="ListNumber"/>
      </w:pPr>
      <w:r>
        <w:t>9. Anexos</w:t>
      </w:r>
    </w:p>
    <w:p>
      <w:r>
        <w:br w:type="page"/>
      </w:r>
    </w:p>
    <w:p>
      <w:pPr>
        <w:pStyle w:val="Heading1"/>
      </w:pPr>
      <w:r>
        <w:t>1. Introducción</w:t>
      </w:r>
    </w:p>
    <w:p>
      <w:r>
        <w:t>Describe el propósito del documento, el alcance del diseño, los objetivos del sistema y las referencias a otros documentos como el estudio de factibilidad o los requerimientos.</w:t>
      </w:r>
    </w:p>
    <w:p>
      <w:pPr>
        <w:pStyle w:val="Heading1"/>
      </w:pPr>
      <w:r>
        <w:t>2. Arquitectura General</w:t>
      </w:r>
    </w:p>
    <w:p>
      <w:r>
        <w:t>Explica la estructura global del sistema. Incluye diagramas de arquitectura (por ejemplo, cliente-servidor, módulos, capas, APIs, base de datos).</w:t>
      </w:r>
    </w:p>
    <w:p>
      <w:pPr>
        <w:pStyle w:val="Heading1"/>
      </w:pPr>
      <w:r>
        <w:t>3. Diseño de Componentes</w:t>
      </w:r>
    </w:p>
    <w:p>
      <w:r>
        <w:t>Detalla cada módulo o componente del sistema. Describe sus funciones, entradas, salidas y relaciones con otros componentes. Puede incluir pseudocódigo o diagramas UML.</w:t>
      </w:r>
    </w:p>
    <w:p>
      <w:pPr>
        <w:pStyle w:val="Heading1"/>
      </w:pPr>
      <w:r>
        <w:t>4. Diseño de Base de Datos</w:t>
      </w:r>
    </w:p>
    <w:p>
      <w:r>
        <w:t>Presenta el modelo de datos, las entidades, relaciones, campos, tipos de datos, claves primarias y foráneas. Incluye diagramas ER y ejemplos de tablas.</w:t>
      </w:r>
    </w:p>
    <w:p>
      <w:pPr>
        <w:pStyle w:val="Heading1"/>
      </w:pPr>
      <w:r>
        <w:t>5. Diseño de Interfaz de Usuario (UI/UX)</w:t>
      </w:r>
    </w:p>
    <w:p>
      <w:r>
        <w:t>Contiene bocetos o wireframes de las pantallas, descripción de flujos de usuario, botones, formularios y navegación entre vistas.</w:t>
      </w:r>
    </w:p>
    <w:p>
      <w:pPr>
        <w:pStyle w:val="Heading1"/>
      </w:pPr>
      <w:r>
        <w:t>6. Interfaces Externas</w:t>
      </w:r>
    </w:p>
    <w:p>
      <w:r>
        <w:t>Define cómo el sistema se comunica con otros servicios o dispositivos (por ejemplo, APIs, hardware, redes sociales). Indica protocolos, formatos de datos (JSON, XML) y métodos.</w:t>
      </w:r>
    </w:p>
    <w:p>
      <w:pPr>
        <w:pStyle w:val="Heading1"/>
      </w:pPr>
      <w:r>
        <w:t>7. Requisitos No Funcionales</w:t>
      </w:r>
    </w:p>
    <w:p>
      <w:r>
        <w:t>Lista las condiciones que debe cumplir el sistema más allá de las funciones: rendimiento, seguridad, escalabilidad, disponibilidad, compatibilidad, accesibilidad, etc.</w:t>
      </w:r>
    </w:p>
    <w:p>
      <w:pPr>
        <w:pStyle w:val="Heading1"/>
      </w:pPr>
      <w:r>
        <w:t>8. Plan de Pruebas y Validación</w:t>
      </w:r>
    </w:p>
    <w:p>
      <w:r>
        <w:t>Describe cómo se verificará que el diseño cumple con los requisitos. Define tipos de pruebas (unitarias, de integración, de usuario), criterios de aceptación y herramientas.</w:t>
      </w:r>
    </w:p>
    <w:p>
      <w:pPr>
        <w:pStyle w:val="Heading1"/>
      </w:pPr>
      <w:r>
        <w:t>9. Anexos</w:t>
      </w:r>
    </w:p>
    <w:p>
      <w:r>
        <w:t>Incluye diagramas, glosarios, referencias técnicas o cualquier información complementaria relevante para la implementación o mantenimiento del sistema.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