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7B7CB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FE10CE4" w14:textId="51ECD323" w:rsidR="007B7CB9" w:rsidRPr="003B466F" w:rsidRDefault="007B7CB9"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 No han cambiado, pero si se ha reforzado mi interés sobre la gestión de los proyectos y buscar soluciones a problemas en el desarrollo.</w:t>
            </w:r>
          </w:p>
          <w:p w14:paraId="5C31E427" w14:textId="77777777" w:rsidR="00761B8A" w:rsidRPr="007B7CB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325DC06C" w14:textId="7116DBAB" w:rsidR="007B7CB9" w:rsidRPr="003B466F" w:rsidRDefault="007B7CB9"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 Afecto en que hubieron ciertas partes del proyecto que en lo personal se me hicieron muy ligeras debido a que me gustaba mucho lo que estaba haciendo y no perdía el enfoque, por lo que quedaron bien esas partes.</w:t>
            </w:r>
          </w:p>
          <w:p w14:paraId="010A8184" w14:textId="7E10BA08" w:rsidR="00761B8A" w:rsidRPr="00874D16" w:rsidRDefault="00761B8A" w:rsidP="4496426B">
            <w:pPr>
              <w:jc w:val="both"/>
              <w:rPr>
                <w:rFonts w:ascii="Calibri" w:hAnsi="Calibri"/>
                <w:b/>
                <w:bCs/>
                <w:color w:val="1F4E79" w:themeColor="accent1" w:themeShade="80"/>
              </w:rPr>
            </w:pPr>
          </w:p>
        </w:tc>
      </w:tr>
      <w:tr w:rsidR="007B7CB9" w14:paraId="68B24250" w14:textId="77777777" w:rsidTr="4496426B">
        <w:trPr>
          <w:trHeight w:val="1639"/>
        </w:trPr>
        <w:tc>
          <w:tcPr>
            <w:tcW w:w="10076" w:type="dxa"/>
            <w:shd w:val="clear" w:color="auto" w:fill="DEEAF6" w:themeFill="accent1" w:themeFillTint="33"/>
            <w:vAlign w:val="center"/>
          </w:tcPr>
          <w:p w14:paraId="3B2DD788" w14:textId="77777777" w:rsidR="007B7CB9" w:rsidRDefault="007B7CB9" w:rsidP="4496426B">
            <w:pPr>
              <w:jc w:val="both"/>
              <w:rPr>
                <w:rFonts w:ascii="Century Gothic" w:eastAsiaTheme="minorEastAsia" w:hAnsi="Century Gothic"/>
                <w:b/>
                <w:bCs/>
                <w:sz w:val="20"/>
                <w:szCs w:val="20"/>
                <w:lang w:eastAsia="es-ES"/>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40F2F263" w14:textId="5B2FAB4D" w:rsidR="007B7CB9" w:rsidRPr="007B7CB9" w:rsidRDefault="00761B8A" w:rsidP="007B7CB9">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732397AD" w14:textId="3BBF21EC" w:rsidR="007B7CB9" w:rsidRPr="007B7CB9" w:rsidRDefault="007B7CB9" w:rsidP="007B7CB9">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 Ha mejorado mi visión sobre el trabajo en equipo y me ha hecho reflexionar sobre la importancia de la comunicación efectiva, no solamente la cantidad de comunicación ni hacer reuniones sino la capacidad de darme a entender bien, mis fortalezas en general se han mejorado ya que el proyecto por su natural exigencia me ha hecho mejorar tales aspectos, luego con respecto a mis debilidades si se han mejorado, pero no de forma consciente como mis fortalezas.</w:t>
            </w:r>
          </w:p>
          <w:p w14:paraId="409E2634" w14:textId="77777777" w:rsidR="00761B8A" w:rsidRPr="007B7CB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47053FA9" w14:textId="0AB3675A" w:rsidR="007B7CB9" w:rsidRPr="003B466F" w:rsidRDefault="007B7CB9" w:rsidP="4496426B">
            <w:pPr>
              <w:pStyle w:val="Prrafodelista"/>
              <w:numPr>
                <w:ilvl w:val="0"/>
                <w:numId w:val="40"/>
              </w:numPr>
              <w:jc w:val="both"/>
              <w:rPr>
                <w:rFonts w:eastAsiaTheme="majorEastAsia"/>
                <w:color w:val="767171" w:themeColor="background2" w:themeShade="80"/>
                <w:sz w:val="24"/>
                <w:szCs w:val="24"/>
              </w:rPr>
            </w:pPr>
            <w:r>
              <w:rPr>
                <w:rFonts w:eastAsiaTheme="majorEastAsia"/>
                <w:sz w:val="24"/>
                <w:szCs w:val="24"/>
              </w:rPr>
              <w:lastRenderedPageBreak/>
              <w:t>– Seguir trabajando y ganando experiencia para así nunca perder la practica y estar fresco y aprendiendo, ya sea en el trabajo o en proyectos propios.</w:t>
            </w:r>
          </w:p>
          <w:p w14:paraId="0E2C6A44" w14:textId="77777777" w:rsidR="00761B8A" w:rsidRPr="007B7CB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07FD70D0" w14:textId="57D37478" w:rsidR="007B7CB9" w:rsidRPr="003B466F" w:rsidRDefault="007B7CB9"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 Exponerme a situaciones difíciles, a la incomodidad y afrontar de frente estas debilidades, ya que si siguen siendo debilidades es debido a que consciente o inconscientemente evito situaciones estresantes que a las finales esas son aquellas que me harán mejorar mis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r w:rsidR="007B7CB9" w14:paraId="690F60BC" w14:textId="77777777" w:rsidTr="4496426B">
        <w:trPr>
          <w:trHeight w:val="1639"/>
        </w:trPr>
        <w:tc>
          <w:tcPr>
            <w:tcW w:w="10076" w:type="dxa"/>
            <w:shd w:val="clear" w:color="auto" w:fill="DEEAF6" w:themeFill="accent1" w:themeFillTint="33"/>
            <w:vAlign w:val="center"/>
          </w:tcPr>
          <w:p w14:paraId="0A3331EF" w14:textId="77777777" w:rsidR="007B7CB9" w:rsidRDefault="007B7CB9" w:rsidP="4496426B">
            <w:pPr>
              <w:jc w:val="both"/>
              <w:rPr>
                <w:rFonts w:ascii="Century Gothic" w:eastAsiaTheme="minorEastAsia" w:hAnsi="Century Gothic"/>
                <w:b/>
                <w:bCs/>
                <w:sz w:val="20"/>
                <w:szCs w:val="20"/>
                <w:lang w:eastAsia="es-ES"/>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7B7CB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285954D3" w14:textId="5436D34E" w:rsidR="007B7CB9" w:rsidRPr="003B466F" w:rsidRDefault="007B7CB9" w:rsidP="4496426B">
            <w:pPr>
              <w:pStyle w:val="Prrafodelista"/>
              <w:numPr>
                <w:ilvl w:val="0"/>
                <w:numId w:val="40"/>
              </w:numPr>
              <w:jc w:val="both"/>
              <w:rPr>
                <w:rFonts w:eastAsiaTheme="majorEastAsia"/>
                <w:color w:val="767171" w:themeColor="background2" w:themeShade="80"/>
                <w:sz w:val="24"/>
                <w:szCs w:val="24"/>
              </w:rPr>
            </w:pPr>
            <w:r>
              <w:rPr>
                <w:rFonts w:eastAsiaTheme="majorEastAsia"/>
                <w:sz w:val="24"/>
                <w:szCs w:val="24"/>
              </w:rPr>
              <w:t>– No han cambiado, sino que se han fortalecido, al principio dudaba un tanto de estos pero conforme con el equipo hemos desarrollado este proyecto me he dado cuenta que si que es lo que realmente quiero, a si que en pocas palabras no ha cambiado sino que se han confirmado</w:t>
            </w:r>
          </w:p>
          <w:p w14:paraId="4CD4F96C" w14:textId="7BD53D49" w:rsidR="00761B8A" w:rsidRPr="007B7CB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29475EAE" w14:textId="42DE04AE" w:rsidR="007B7CB9" w:rsidRPr="007B7CB9" w:rsidRDefault="007B7CB9" w:rsidP="4496426B">
            <w:pPr>
              <w:pStyle w:val="Prrafodelista"/>
              <w:numPr>
                <w:ilvl w:val="0"/>
                <w:numId w:val="40"/>
              </w:numPr>
              <w:jc w:val="both"/>
              <w:rPr>
                <w:rFonts w:eastAsiaTheme="majorEastAsia"/>
                <w:color w:val="767171" w:themeColor="background2" w:themeShade="80"/>
                <w:sz w:val="24"/>
                <w:szCs w:val="24"/>
              </w:rPr>
            </w:pPr>
            <w:r>
              <w:rPr>
                <w:rFonts w:eastAsiaTheme="majorEastAsia"/>
                <w:sz w:val="24"/>
                <w:szCs w:val="24"/>
              </w:rPr>
              <w:t>– Siendo trabajador de desarrollo de proyectos, aprendiendo sobre la gestión de los mismos hasta sentirme listo para tener y administrar proyectos propios.</w:t>
            </w: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r w:rsidR="007B7CB9" w14:paraId="4C6ECE62" w14:textId="77777777" w:rsidTr="4496426B">
        <w:trPr>
          <w:trHeight w:val="1639"/>
        </w:trPr>
        <w:tc>
          <w:tcPr>
            <w:tcW w:w="10076" w:type="dxa"/>
            <w:shd w:val="clear" w:color="auto" w:fill="DEEAF6" w:themeFill="accent1" w:themeFillTint="33"/>
            <w:vAlign w:val="center"/>
          </w:tcPr>
          <w:p w14:paraId="1F20E7F1" w14:textId="77777777" w:rsidR="007B7CB9" w:rsidRDefault="007B7CB9" w:rsidP="4496426B">
            <w:pPr>
              <w:jc w:val="both"/>
              <w:rPr>
                <w:rFonts w:ascii="Century Gothic" w:eastAsiaTheme="minorEastAsia" w:hAnsi="Century Gothic"/>
                <w:b/>
                <w:bCs/>
                <w:sz w:val="20"/>
                <w:szCs w:val="20"/>
                <w:lang w:eastAsia="es-ES"/>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7B7CB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246F63DB" w14:textId="581FBC1F" w:rsidR="007B7CB9" w:rsidRPr="003B466F" w:rsidRDefault="007B7CB9"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 Positivos es que con Patricio pudimos desempeñarnos de manera excelente en el proyecto y quedando satisfechos semana a semana con los avances, además de tener una comunicación bastante buena en la ultima parte del proyecto y a la hora de presentar avances. Como aspectos negativos sería la comunicación en la primera fase y</w:t>
            </w:r>
            <w:r w:rsidR="00FE16A0">
              <w:rPr>
                <w:rFonts w:eastAsiaTheme="majorEastAsia"/>
                <w:color w:val="767171" w:themeColor="background2" w:themeShade="80"/>
                <w:sz w:val="24"/>
                <w:szCs w:val="24"/>
              </w:rPr>
              <w:t xml:space="preserve"> a raíz de eso la mala distribución de tareas que al principio estuvo más cargado hacia mi compañero.</w:t>
            </w:r>
          </w:p>
          <w:p w14:paraId="051C8234" w14:textId="77777777" w:rsidR="00761B8A" w:rsidRPr="00FE16A0"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6F4F4FD6" w14:textId="330B85C7" w:rsidR="00FE16A0" w:rsidRPr="00761B8A" w:rsidRDefault="00FE16A0" w:rsidP="4496426B">
            <w:pPr>
              <w:pStyle w:val="Prrafodelista"/>
              <w:numPr>
                <w:ilvl w:val="0"/>
                <w:numId w:val="40"/>
              </w:numPr>
              <w:jc w:val="both"/>
              <w:rPr>
                <w:sz w:val="24"/>
                <w:szCs w:val="24"/>
              </w:rPr>
            </w:pPr>
            <w:r>
              <w:rPr>
                <w:sz w:val="24"/>
                <w:szCs w:val="24"/>
              </w:rPr>
              <w:t>– Comunicando y siendo proactivo, no esperar preguntas ni aclaraciones sino que comunicarme directamente y preguntar todo lo necesario hasta aprender como son mis compañeros de grupo y que roles sociales desempeñan cada uno, además de claro tener iniciativa.</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8A11E" w14:textId="77777777" w:rsidR="00BA0961" w:rsidRDefault="00BA0961" w:rsidP="00DF38AE">
      <w:pPr>
        <w:spacing w:after="0" w:line="240" w:lineRule="auto"/>
      </w:pPr>
      <w:r>
        <w:separator/>
      </w:r>
    </w:p>
  </w:endnote>
  <w:endnote w:type="continuationSeparator" w:id="0">
    <w:p w14:paraId="112C5067" w14:textId="77777777" w:rsidR="00BA0961" w:rsidRDefault="00BA096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DAC03" w14:textId="77777777" w:rsidR="00BA0961" w:rsidRDefault="00BA0961" w:rsidP="00DF38AE">
      <w:pPr>
        <w:spacing w:after="0" w:line="240" w:lineRule="auto"/>
      </w:pPr>
      <w:r>
        <w:separator/>
      </w:r>
    </w:p>
  </w:footnote>
  <w:footnote w:type="continuationSeparator" w:id="0">
    <w:p w14:paraId="711A5D17" w14:textId="77777777" w:rsidR="00BA0961" w:rsidRDefault="00BA096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913743">
    <w:abstractNumId w:val="3"/>
  </w:num>
  <w:num w:numId="2" w16cid:durableId="1685013665">
    <w:abstractNumId w:val="8"/>
  </w:num>
  <w:num w:numId="3" w16cid:durableId="605771584">
    <w:abstractNumId w:val="12"/>
  </w:num>
  <w:num w:numId="4" w16cid:durableId="1771510652">
    <w:abstractNumId w:val="28"/>
  </w:num>
  <w:num w:numId="5" w16cid:durableId="229971563">
    <w:abstractNumId w:val="30"/>
  </w:num>
  <w:num w:numId="6" w16cid:durableId="2107654269">
    <w:abstractNumId w:val="4"/>
  </w:num>
  <w:num w:numId="7" w16cid:durableId="605698675">
    <w:abstractNumId w:val="11"/>
  </w:num>
  <w:num w:numId="8" w16cid:durableId="633174759">
    <w:abstractNumId w:val="19"/>
  </w:num>
  <w:num w:numId="9" w16cid:durableId="640890542">
    <w:abstractNumId w:val="15"/>
  </w:num>
  <w:num w:numId="10" w16cid:durableId="625965007">
    <w:abstractNumId w:val="9"/>
  </w:num>
  <w:num w:numId="11" w16cid:durableId="959845994">
    <w:abstractNumId w:val="24"/>
  </w:num>
  <w:num w:numId="12" w16cid:durableId="983660406">
    <w:abstractNumId w:val="35"/>
  </w:num>
  <w:num w:numId="13" w16cid:durableId="243228803">
    <w:abstractNumId w:val="29"/>
  </w:num>
  <w:num w:numId="14" w16cid:durableId="1366557778">
    <w:abstractNumId w:val="1"/>
  </w:num>
  <w:num w:numId="15" w16cid:durableId="1694842532">
    <w:abstractNumId w:val="36"/>
  </w:num>
  <w:num w:numId="16" w16cid:durableId="1638105052">
    <w:abstractNumId w:val="21"/>
  </w:num>
  <w:num w:numId="17" w16cid:durableId="2082168647">
    <w:abstractNumId w:val="17"/>
  </w:num>
  <w:num w:numId="18" w16cid:durableId="890505815">
    <w:abstractNumId w:val="31"/>
  </w:num>
  <w:num w:numId="19" w16cid:durableId="421489624">
    <w:abstractNumId w:val="10"/>
  </w:num>
  <w:num w:numId="20" w16cid:durableId="974871798">
    <w:abstractNumId w:val="39"/>
  </w:num>
  <w:num w:numId="21" w16cid:durableId="1714304116">
    <w:abstractNumId w:val="34"/>
  </w:num>
  <w:num w:numId="22" w16cid:durableId="711805935">
    <w:abstractNumId w:val="13"/>
  </w:num>
  <w:num w:numId="23" w16cid:durableId="1455293981">
    <w:abstractNumId w:val="14"/>
  </w:num>
  <w:num w:numId="24" w16cid:durableId="1641569708">
    <w:abstractNumId w:val="5"/>
  </w:num>
  <w:num w:numId="25" w16cid:durableId="1380008137">
    <w:abstractNumId w:val="16"/>
  </w:num>
  <w:num w:numId="26" w16cid:durableId="585917351">
    <w:abstractNumId w:val="20"/>
  </w:num>
  <w:num w:numId="27" w16cid:durableId="1121537672">
    <w:abstractNumId w:val="23"/>
  </w:num>
  <w:num w:numId="28" w16cid:durableId="1539467740">
    <w:abstractNumId w:val="0"/>
  </w:num>
  <w:num w:numId="29" w16cid:durableId="384065454">
    <w:abstractNumId w:val="18"/>
  </w:num>
  <w:num w:numId="30" w16cid:durableId="2112125023">
    <w:abstractNumId w:val="22"/>
  </w:num>
  <w:num w:numId="31" w16cid:durableId="1472097614">
    <w:abstractNumId w:val="2"/>
  </w:num>
  <w:num w:numId="32" w16cid:durableId="1870491041">
    <w:abstractNumId w:val="7"/>
  </w:num>
  <w:num w:numId="33" w16cid:durableId="1014307187">
    <w:abstractNumId w:val="32"/>
  </w:num>
  <w:num w:numId="34" w16cid:durableId="753745274">
    <w:abstractNumId w:val="38"/>
  </w:num>
  <w:num w:numId="35" w16cid:durableId="135487436">
    <w:abstractNumId w:val="6"/>
  </w:num>
  <w:num w:numId="36" w16cid:durableId="1782218445">
    <w:abstractNumId w:val="25"/>
  </w:num>
  <w:num w:numId="37" w16cid:durableId="910969956">
    <w:abstractNumId w:val="37"/>
  </w:num>
  <w:num w:numId="38" w16cid:durableId="200099176">
    <w:abstractNumId w:val="27"/>
  </w:num>
  <w:num w:numId="39" w16cid:durableId="67240482">
    <w:abstractNumId w:val="26"/>
  </w:num>
  <w:num w:numId="40" w16cid:durableId="194676923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B7CB9"/>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961"/>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62E"/>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16A0"/>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628</Words>
  <Characters>3455</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Sebastián Núñez Llantén</cp:lastModifiedBy>
  <cp:revision>44</cp:revision>
  <cp:lastPrinted>2019-12-16T20:10:00Z</cp:lastPrinted>
  <dcterms:created xsi:type="dcterms:W3CDTF">2021-12-31T12:50:00Z</dcterms:created>
  <dcterms:modified xsi:type="dcterms:W3CDTF">2025-12-03T00:04:00Z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