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F4DC9" w14:textId="54BC3E17" w:rsidR="00963403" w:rsidRDefault="00963403" w:rsidP="00307998">
      <w:pPr>
        <w:spacing w:after="0" w:line="240" w:lineRule="auto"/>
      </w:pPr>
      <w:r>
        <w:t xml:space="preserve">                                                       </w:t>
      </w:r>
      <w:r w:rsidR="00ED5655">
        <w:t xml:space="preserve">              </w:t>
      </w:r>
      <w:r>
        <w:t>_______________________________________</w:t>
      </w:r>
    </w:p>
    <w:p w14:paraId="113F4DCA" w14:textId="6EFD16DE" w:rsidR="00963403" w:rsidRPr="00ED5655" w:rsidRDefault="00840730" w:rsidP="00ED5655">
      <w:pPr>
        <w:spacing w:after="0" w:line="240" w:lineRule="auto"/>
        <w:jc w:val="center"/>
        <w:rPr>
          <w:b/>
        </w:rPr>
      </w:pPr>
      <w:r>
        <w:rPr>
          <w:b/>
        </w:rPr>
        <w:t>On-Going Training Approaches</w:t>
      </w:r>
    </w:p>
    <w:p w14:paraId="113F4DCB" w14:textId="77777777" w:rsidR="00963403" w:rsidRDefault="00963403" w:rsidP="00ED5655">
      <w:pPr>
        <w:spacing w:after="0" w:line="240" w:lineRule="auto"/>
        <w:jc w:val="center"/>
      </w:pPr>
      <w:r>
        <w:t>(Total Time)</w:t>
      </w:r>
    </w:p>
    <w:p w14:paraId="113F4DCC" w14:textId="77777777" w:rsidR="00963403" w:rsidRDefault="00963403" w:rsidP="00307998">
      <w:pPr>
        <w:spacing w:after="0" w:line="240" w:lineRule="auto"/>
      </w:pPr>
    </w:p>
    <w:p w14:paraId="113F4DCD" w14:textId="3D456340" w:rsid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Subject and Goal:</w:t>
      </w:r>
      <w:r>
        <w:rPr>
          <w:b/>
        </w:rPr>
        <w:t xml:space="preserve">      (one goal per session/module)</w:t>
      </w:r>
    </w:p>
    <w:p w14:paraId="29FD71E8" w14:textId="192902C5" w:rsidR="00ED5655" w:rsidRPr="00963403" w:rsidRDefault="00ED5655" w:rsidP="00307998">
      <w:pPr>
        <w:spacing w:after="0" w:line="240" w:lineRule="auto"/>
        <w:rPr>
          <w:b/>
        </w:rPr>
      </w:pPr>
      <w:r>
        <w:rPr>
          <w:b/>
        </w:rPr>
        <w:t xml:space="preserve">              </w:t>
      </w:r>
    </w:p>
    <w:p w14:paraId="113F4DCE" w14:textId="77777777" w:rsidR="00963403" w:rsidRDefault="00963403" w:rsidP="00307998">
      <w:pPr>
        <w:spacing w:after="0" w:line="240" w:lineRule="auto"/>
      </w:pPr>
    </w:p>
    <w:p w14:paraId="113F4DCF" w14:textId="5329ED3E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Materials Needed:</w:t>
      </w:r>
      <w:r w:rsidR="00F11EF0">
        <w:rPr>
          <w:b/>
        </w:rPr>
        <w:t xml:space="preserve">        Handout</w:t>
      </w:r>
    </w:p>
    <w:p w14:paraId="113F4DD0" w14:textId="77777777" w:rsidR="00963403" w:rsidRDefault="00963403" w:rsidP="00307998">
      <w:pPr>
        <w:spacing w:after="0" w:line="240" w:lineRule="auto"/>
      </w:pPr>
    </w:p>
    <w:p w14:paraId="113F4DD1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Trainer’s Preparation (before session):</w:t>
      </w:r>
    </w:p>
    <w:p w14:paraId="113F4DD2" w14:textId="293D2185" w:rsidR="00963403" w:rsidRDefault="00A44518" w:rsidP="00307998">
      <w:pPr>
        <w:spacing w:after="0" w:line="240" w:lineRule="auto"/>
      </w:pPr>
      <w:r>
        <w:t>Be a bit familiar with</w:t>
      </w:r>
      <w:r w:rsidR="008000C9">
        <w:t xml:space="preserve"> at least some of</w:t>
      </w:r>
      <w:r>
        <w:t xml:space="preserve"> the various programs mentioned below (NPL, MetaCamp, Zume, </w:t>
      </w:r>
      <w:r w:rsidR="008000C9">
        <w:t xml:space="preserve">Big Life, </w:t>
      </w:r>
    </w:p>
    <w:p w14:paraId="113F4DD3" w14:textId="77777777" w:rsidR="00963403" w:rsidRDefault="00963403" w:rsidP="00307998">
      <w:pPr>
        <w:spacing w:after="0" w:line="240" w:lineRule="auto"/>
      </w:pPr>
    </w:p>
    <w:p w14:paraId="113F4DD4" w14:textId="034CC072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Check Entry Level:</w:t>
      </w:r>
    </w:p>
    <w:p w14:paraId="113F4DD5" w14:textId="7E632806" w:rsidR="00963403" w:rsidRDefault="00963403" w:rsidP="00307998">
      <w:pPr>
        <w:spacing w:after="0" w:line="240" w:lineRule="auto"/>
      </w:pPr>
    </w:p>
    <w:p w14:paraId="3D03653E" w14:textId="448DB87C" w:rsidR="00840730" w:rsidRDefault="00003FFE" w:rsidP="00307998">
      <w:pPr>
        <w:spacing w:after="0" w:line="240" w:lineRule="auto"/>
      </w:pPr>
      <w:r>
        <w:t xml:space="preserve">Introduce that there are different </w:t>
      </w:r>
      <w:r w:rsidR="00BE2184">
        <w:t xml:space="preserve">networks, coalitions that provide different training, tools, pattern for </w:t>
      </w:r>
      <w:r w:rsidR="00A44518">
        <w:t>both starting and on-going training:</w:t>
      </w:r>
    </w:p>
    <w:p w14:paraId="0BEB5799" w14:textId="77777777" w:rsidR="00A44518" w:rsidRDefault="00A44518" w:rsidP="00307998">
      <w:pPr>
        <w:spacing w:after="0" w:line="240" w:lineRule="auto"/>
      </w:pPr>
    </w:p>
    <w:p w14:paraId="7D96FB07" w14:textId="299B4B70" w:rsidR="00840730" w:rsidRDefault="00513AD0" w:rsidP="00307998">
      <w:pPr>
        <w:spacing w:after="0" w:line="240" w:lineRule="auto"/>
      </w:pPr>
      <w:r>
        <w:t xml:space="preserve">NPL:   </w:t>
      </w:r>
      <w:r w:rsidR="00EB0B00">
        <w:t>3 touch,</w:t>
      </w:r>
      <w:r w:rsidR="000D7744">
        <w:t xml:space="preserve"> 4 Day, </w:t>
      </w:r>
      <w:r w:rsidR="00EB0B00">
        <w:t xml:space="preserve"> Iron on Iron, Mid</w:t>
      </w:r>
      <w:r w:rsidR="000D7744">
        <w:t>-</w:t>
      </w:r>
      <w:r w:rsidR="00EB0B00">
        <w:t xml:space="preserve">levels, </w:t>
      </w:r>
      <w:r w:rsidR="000D7744">
        <w:t>Strategy Training</w:t>
      </w:r>
    </w:p>
    <w:p w14:paraId="597087F7" w14:textId="4D1CF262" w:rsidR="00840730" w:rsidRDefault="00840730" w:rsidP="00307998">
      <w:pPr>
        <w:spacing w:after="0" w:line="240" w:lineRule="auto"/>
      </w:pPr>
    </w:p>
    <w:p w14:paraId="6A8B89C4" w14:textId="73C3C411" w:rsidR="00840730" w:rsidRDefault="00840730" w:rsidP="00307998">
      <w:pPr>
        <w:spacing w:after="0" w:line="240" w:lineRule="auto"/>
      </w:pPr>
      <w:r>
        <w:t>Meta-Camp:  Introductory level, more advanced</w:t>
      </w:r>
      <w:r w:rsidR="00513AD0">
        <w:t xml:space="preserve"> (cover the first 4 of NPL)</w:t>
      </w:r>
    </w:p>
    <w:p w14:paraId="3845C579" w14:textId="7F1B0270" w:rsidR="00513AD0" w:rsidRDefault="00513AD0" w:rsidP="00307998">
      <w:pPr>
        <w:spacing w:after="0" w:line="240" w:lineRule="auto"/>
      </w:pPr>
      <w:r>
        <w:t xml:space="preserve">            Orality</w:t>
      </w:r>
    </w:p>
    <w:p w14:paraId="4A397328" w14:textId="18FAC68D" w:rsidR="00513AD0" w:rsidRDefault="00513AD0" w:rsidP="00307998">
      <w:pPr>
        <w:spacing w:after="0" w:line="240" w:lineRule="auto"/>
      </w:pPr>
      <w:r>
        <w:t xml:space="preserve">            Incorporating Holistic ministries (how to help and not hurt a movement)</w:t>
      </w:r>
    </w:p>
    <w:p w14:paraId="679FDAF9" w14:textId="63E1283E" w:rsidR="00513AD0" w:rsidRDefault="00513AD0" w:rsidP="00307998">
      <w:pPr>
        <w:spacing w:after="0" w:line="240" w:lineRule="auto"/>
      </w:pPr>
      <w:r>
        <w:t xml:space="preserve">            Other modules</w:t>
      </w:r>
    </w:p>
    <w:p w14:paraId="113F4DD6" w14:textId="45A9C50E" w:rsidR="00963403" w:rsidRDefault="00963403" w:rsidP="00307998">
      <w:pPr>
        <w:spacing w:after="0" w:line="240" w:lineRule="auto"/>
      </w:pPr>
    </w:p>
    <w:p w14:paraId="1CF97ADC" w14:textId="77777777" w:rsidR="000D7744" w:rsidRDefault="000D7744" w:rsidP="00307998">
      <w:pPr>
        <w:spacing w:after="0" w:line="240" w:lineRule="auto"/>
      </w:pPr>
    </w:p>
    <w:p w14:paraId="113F4DD7" w14:textId="77777777" w:rsidR="00963403" w:rsidRDefault="00963403" w:rsidP="00307998">
      <w:pPr>
        <w:spacing w:after="0" w:line="240" w:lineRule="auto"/>
      </w:pPr>
    </w:p>
    <w:p w14:paraId="113F4DD8" w14:textId="35514EA5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Main Session:</w:t>
      </w:r>
      <w:r>
        <w:rPr>
          <w:b/>
        </w:rPr>
        <w:t xml:space="preserve">      </w:t>
      </w:r>
    </w:p>
    <w:p w14:paraId="113F4DD9" w14:textId="562214B1" w:rsidR="00963403" w:rsidRDefault="00963403" w:rsidP="00307998">
      <w:pPr>
        <w:spacing w:after="0" w:line="240" w:lineRule="auto"/>
      </w:pPr>
    </w:p>
    <w:p w14:paraId="7480B179" w14:textId="58A0E2B6" w:rsidR="0093377C" w:rsidRPr="00E00F56" w:rsidRDefault="0093377C" w:rsidP="00307998">
      <w:pPr>
        <w:spacing w:after="0" w:line="240" w:lineRule="auto"/>
        <w:rPr>
          <w:b/>
          <w:bCs/>
        </w:rPr>
      </w:pPr>
      <w:r w:rsidRPr="00E00F56">
        <w:rPr>
          <w:b/>
          <w:bCs/>
        </w:rPr>
        <w:t>There are different ways to train and have training cycles:</w:t>
      </w:r>
    </w:p>
    <w:p w14:paraId="71C196F4" w14:textId="65F62B6D" w:rsidR="00DB2277" w:rsidRDefault="0093377C" w:rsidP="00307998">
      <w:pPr>
        <w:spacing w:after="0" w:line="240" w:lineRule="auto"/>
      </w:pPr>
      <w:r w:rsidRPr="000B5E41">
        <w:rPr>
          <w:b/>
          <w:bCs/>
        </w:rPr>
        <w:t>ContentStrategy:</w:t>
      </w:r>
      <w:r>
        <w:t xml:space="preserve">    not focused sometimes on long term relationship… just train and gone</w:t>
      </w:r>
    </w:p>
    <w:p w14:paraId="2FECD64E" w14:textId="015BEBDE" w:rsidR="0093377C" w:rsidRDefault="00E00F56" w:rsidP="00307998">
      <w:pPr>
        <w:spacing w:after="0" w:line="240" w:lineRule="auto"/>
      </w:pPr>
      <w:r>
        <w:t xml:space="preserve">      </w:t>
      </w:r>
      <w:r w:rsidRPr="003E188F">
        <w:rPr>
          <w:b/>
          <w:bCs/>
        </w:rPr>
        <w:t xml:space="preserve">Vs    </w:t>
      </w:r>
      <w:r w:rsidR="00C22992" w:rsidRPr="003E188F">
        <w:rPr>
          <w:b/>
          <w:bCs/>
        </w:rPr>
        <w:t>On-going Refinement</w:t>
      </w:r>
      <w:r w:rsidR="00C22992">
        <w:t>:  having training plus follow up with coaching, ability to adapt, change/refine</w:t>
      </w:r>
    </w:p>
    <w:p w14:paraId="1116CE9A" w14:textId="7B31B760" w:rsidR="00E00F56" w:rsidRDefault="009F163C" w:rsidP="00307998">
      <w:pPr>
        <w:spacing w:after="0" w:line="240" w:lineRule="auto"/>
      </w:pPr>
      <w:r>
        <w:br/>
      </w:r>
      <w:r w:rsidRPr="000B5E41">
        <w:rPr>
          <w:b/>
          <w:bCs/>
        </w:rPr>
        <w:t>Movement</w:t>
      </w:r>
      <w:r w:rsidR="00E00F56">
        <w:t>:   On-going for multiple churches</w:t>
      </w:r>
      <w:r w:rsidR="000B5E41">
        <w:t xml:space="preserve">   (Structural, enduring, on-going accountability)</w:t>
      </w:r>
    </w:p>
    <w:p w14:paraId="3D54CF3E" w14:textId="76CE7428" w:rsidR="000B5E41" w:rsidRDefault="000B5E41" w:rsidP="00307998">
      <w:pPr>
        <w:spacing w:after="0" w:line="240" w:lineRule="auto"/>
      </w:pPr>
      <w:r>
        <w:t xml:space="preserve">                   (Movement has to have “durable” on-going relationship to keep pushing forward)</w:t>
      </w:r>
    </w:p>
    <w:p w14:paraId="5A9201FC" w14:textId="23B09933" w:rsidR="00C22992" w:rsidRDefault="00E00F56" w:rsidP="00307998">
      <w:pPr>
        <w:spacing w:after="0" w:line="240" w:lineRule="auto"/>
      </w:pPr>
      <w:r>
        <w:t xml:space="preserve">      </w:t>
      </w:r>
      <w:r w:rsidR="009F163C" w:rsidRPr="003E188F">
        <w:rPr>
          <w:b/>
          <w:bCs/>
        </w:rPr>
        <w:t>vs Church</w:t>
      </w:r>
      <w:r w:rsidR="009F163C">
        <w:t xml:space="preserve">:   </w:t>
      </w:r>
      <w:r>
        <w:t xml:space="preserve">  start </w:t>
      </w:r>
      <w:r w:rsidR="00C8179B">
        <w:t xml:space="preserve">relationships and </w:t>
      </w:r>
      <w:r>
        <w:t>one church and only then think about the next church</w:t>
      </w:r>
      <w:r w:rsidR="00C8179B">
        <w:t xml:space="preserve"> and movement </w:t>
      </w:r>
    </w:p>
    <w:p w14:paraId="66215ADE" w14:textId="4B059119" w:rsidR="005C52D2" w:rsidRDefault="005C52D2" w:rsidP="00307998">
      <w:pPr>
        <w:spacing w:after="0" w:line="240" w:lineRule="auto"/>
      </w:pPr>
      <w:r>
        <w:t xml:space="preserve">    </w:t>
      </w:r>
    </w:p>
    <w:p w14:paraId="0032B044" w14:textId="1B36B0C3" w:rsidR="003E188F" w:rsidRDefault="003E188F" w:rsidP="00307998">
      <w:pPr>
        <w:spacing w:after="0" w:line="240" w:lineRule="auto"/>
      </w:pPr>
      <w:r>
        <w:t>***The first two – “Content/Strategy”, and “movement” are “optional” in that they can come later if we have the latter two.</w:t>
      </w:r>
      <w:r w:rsidR="009B3C30">
        <w:t xml:space="preserve">   If last two aren’t in place… then it won’t be durable or “sustain”.</w:t>
      </w:r>
    </w:p>
    <w:p w14:paraId="1C27F2F2" w14:textId="38A264AD" w:rsidR="00225073" w:rsidRDefault="00225073" w:rsidP="00307998">
      <w:pPr>
        <w:spacing w:after="0" w:line="240" w:lineRule="auto"/>
      </w:pPr>
    </w:p>
    <w:p w14:paraId="48FD0CAD" w14:textId="58E7EBD2" w:rsidR="004D2F12" w:rsidRDefault="00E36727" w:rsidP="00307998">
      <w:pPr>
        <w:spacing w:after="0" w:line="240" w:lineRule="auto"/>
      </w:pPr>
      <w:r w:rsidRPr="00E66027">
        <w:rPr>
          <w:b/>
          <w:bCs/>
        </w:rPr>
        <w:t>Functional</w:t>
      </w:r>
      <w:r>
        <w:t xml:space="preserve">                        </w:t>
      </w:r>
      <w:r w:rsidR="00A85CA1">
        <w:t xml:space="preserve">Some things are not relevant to all church members.   Some have </w:t>
      </w:r>
      <w:r w:rsidR="0095623C">
        <w:t xml:space="preserve">community development  </w:t>
      </w:r>
    </w:p>
    <w:p w14:paraId="544ECA27" w14:textId="24F4FA2C" w:rsidR="0095623C" w:rsidRDefault="0095623C" w:rsidP="00307998">
      <w:pPr>
        <w:spacing w:after="0" w:line="240" w:lineRule="auto"/>
      </w:pPr>
      <w:r>
        <w:t xml:space="preserve">                                            Or specialized </w:t>
      </w:r>
      <w:r w:rsidR="005C5EE9">
        <w:t>training for certain groups (students, profs)</w:t>
      </w:r>
    </w:p>
    <w:p w14:paraId="446B83F9" w14:textId="77777777" w:rsidR="00BB3867" w:rsidRDefault="00E36727" w:rsidP="005C5EE9">
      <w:pPr>
        <w:tabs>
          <w:tab w:val="left" w:pos="2250"/>
        </w:tabs>
        <w:spacing w:after="0" w:line="240" w:lineRule="auto"/>
      </w:pPr>
      <w:r>
        <w:t xml:space="preserve">     </w:t>
      </w:r>
      <w:r w:rsidRPr="00E66027">
        <w:rPr>
          <w:b/>
          <w:bCs/>
        </w:rPr>
        <w:t>Vs. “Advanced</w:t>
      </w:r>
      <w:r>
        <w:t>”</w:t>
      </w:r>
      <w:r w:rsidR="005C5EE9">
        <w:t xml:space="preserve">:    We are not prejudiced about advanced Theo training… but often there are other motives for trying to train </w:t>
      </w:r>
      <w:r w:rsidR="00887152">
        <w:t xml:space="preserve">others </w:t>
      </w:r>
      <w:r w:rsidR="00004289">
        <w:t>in advanced training… Sometimes we do that</w:t>
      </w:r>
      <w:r w:rsidR="00625081">
        <w:t xml:space="preserve"> for the “need”. </w:t>
      </w:r>
    </w:p>
    <w:p w14:paraId="7A5E523F" w14:textId="77777777" w:rsidR="00BB3867" w:rsidRDefault="00BB3867" w:rsidP="005C5EE9">
      <w:pPr>
        <w:tabs>
          <w:tab w:val="left" w:pos="2250"/>
        </w:tabs>
        <w:spacing w:after="0" w:line="240" w:lineRule="auto"/>
      </w:pPr>
      <w:r>
        <w:t xml:space="preserve">    </w:t>
      </w:r>
      <w:r w:rsidR="00625081">
        <w:t xml:space="preserve"> But others might be able to</w:t>
      </w:r>
    </w:p>
    <w:p w14:paraId="2F913ED3" w14:textId="2DABD854" w:rsidR="00E36727" w:rsidRDefault="00BB3867" w:rsidP="005C5EE9">
      <w:pPr>
        <w:tabs>
          <w:tab w:val="left" w:pos="2250"/>
        </w:tabs>
        <w:spacing w:after="0" w:line="240" w:lineRule="auto"/>
      </w:pPr>
      <w:r>
        <w:t xml:space="preserve">           1.  </w:t>
      </w:r>
      <w:r w:rsidR="00625081">
        <w:t xml:space="preserve"> take existing materials</w:t>
      </w:r>
      <w:r w:rsidR="00095143">
        <w:t xml:space="preserve"> and provide other avenues of training in a movement way – breaking out by “pieces” so that it can be trained </w:t>
      </w:r>
      <w:r w:rsidR="00A36807">
        <w:t>over time in the field with also practice. (Not just knowledge… did you do it</w:t>
      </w:r>
      <w:r w:rsidR="002824EC">
        <w:t>? Train it, share it?</w:t>
      </w:r>
      <w:r w:rsidR="00010FC0">
        <w:t xml:space="preserve">).   </w:t>
      </w:r>
    </w:p>
    <w:p w14:paraId="3598F3EF" w14:textId="6A1E22E8" w:rsidR="00010FC0" w:rsidRDefault="00010FC0" w:rsidP="005C5EE9">
      <w:pPr>
        <w:tabs>
          <w:tab w:val="left" w:pos="2250"/>
        </w:tabs>
        <w:spacing w:after="0" w:line="240" w:lineRule="auto"/>
      </w:pPr>
      <w:r>
        <w:t xml:space="preserve">           </w:t>
      </w:r>
      <w:r w:rsidR="001E5B2B">
        <w:t>2.  Intermediate level:   include specific topics and sets of material</w:t>
      </w:r>
      <w:r w:rsidR="00BB4556">
        <w:t xml:space="preserve"> but use the same movement</w:t>
      </w:r>
    </w:p>
    <w:p w14:paraId="2C7A3CFA" w14:textId="7757C8FA" w:rsidR="002236C2" w:rsidRDefault="00BB4556" w:rsidP="005C5EE9">
      <w:pPr>
        <w:tabs>
          <w:tab w:val="left" w:pos="2250"/>
        </w:tabs>
        <w:spacing w:after="0" w:line="240" w:lineRule="auto"/>
      </w:pPr>
      <w:r>
        <w:t xml:space="preserve">           3.  Recognized degree options</w:t>
      </w:r>
      <w:r w:rsidR="009227B3">
        <w:t>:    Some are starting to take this</w:t>
      </w:r>
      <w:r w:rsidR="002236C2">
        <w:t xml:space="preserve"> on even in movement world and we will hear more in the future… but let’s be careful to keep it helping movements and not hurting.   </w:t>
      </w:r>
    </w:p>
    <w:p w14:paraId="7DC61AAC" w14:textId="33FA426E" w:rsidR="00E66027" w:rsidRDefault="00E66027" w:rsidP="005C5EE9">
      <w:pPr>
        <w:tabs>
          <w:tab w:val="left" w:pos="2250"/>
        </w:tabs>
        <w:spacing w:after="0" w:line="240" w:lineRule="auto"/>
      </w:pPr>
    </w:p>
    <w:p w14:paraId="0B651490" w14:textId="6DA949C0" w:rsidR="00E66027" w:rsidRDefault="00E66027" w:rsidP="005C5EE9">
      <w:pPr>
        <w:tabs>
          <w:tab w:val="left" w:pos="2250"/>
        </w:tabs>
        <w:spacing w:after="0" w:line="240" w:lineRule="auto"/>
      </w:pPr>
      <w:r>
        <w:t xml:space="preserve"> </w:t>
      </w:r>
    </w:p>
    <w:p w14:paraId="127F3E5E" w14:textId="7CC5C3DF" w:rsidR="00E66027" w:rsidRDefault="00E66027" w:rsidP="005C5EE9">
      <w:pPr>
        <w:tabs>
          <w:tab w:val="left" w:pos="2250"/>
        </w:tabs>
        <w:spacing w:after="0" w:line="240" w:lineRule="auto"/>
        <w:rPr>
          <w:b/>
          <w:bCs/>
        </w:rPr>
      </w:pPr>
      <w:r w:rsidRPr="00E66027">
        <w:rPr>
          <w:b/>
          <w:bCs/>
        </w:rPr>
        <w:t>On-line options:</w:t>
      </w:r>
      <w:r w:rsidR="00B926C6">
        <w:rPr>
          <w:b/>
          <w:bCs/>
        </w:rPr>
        <w:t xml:space="preserve">     maybe not correct address but can find by typing these </w:t>
      </w:r>
      <w:r w:rsidR="00A910EF">
        <w:rPr>
          <w:b/>
          <w:bCs/>
        </w:rPr>
        <w:t>elements:</w:t>
      </w:r>
    </w:p>
    <w:p w14:paraId="49F84F2D" w14:textId="55179F40" w:rsidR="00A910EF" w:rsidRPr="00E66027" w:rsidRDefault="00A910EF" w:rsidP="005C5EE9">
      <w:pPr>
        <w:tabs>
          <w:tab w:val="left" w:pos="2250"/>
        </w:tabs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                Top 4 are free… </w:t>
      </w:r>
    </w:p>
    <w:p w14:paraId="6A8604CB" w14:textId="47A7D724" w:rsidR="00E66027" w:rsidRDefault="00E66027" w:rsidP="005C5EE9">
      <w:pPr>
        <w:tabs>
          <w:tab w:val="left" w:pos="2250"/>
        </w:tabs>
        <w:spacing w:after="0" w:line="240" w:lineRule="auto"/>
      </w:pPr>
      <w:hyperlink r:id="rId7" w:history="1">
        <w:r w:rsidRPr="006800C7">
          <w:rPr>
            <w:rStyle w:val="Hyperlink"/>
          </w:rPr>
          <w:t>www.zume.training</w:t>
        </w:r>
      </w:hyperlink>
      <w:r>
        <w:t>:       takes anyone from believer – does not presuppose anyone has movement training</w:t>
      </w:r>
    </w:p>
    <w:p w14:paraId="0CF563BC" w14:textId="11317208" w:rsidR="00E66027" w:rsidRDefault="00E66027" w:rsidP="005C5EE9">
      <w:pPr>
        <w:tabs>
          <w:tab w:val="left" w:pos="2250"/>
        </w:tabs>
        <w:spacing w:after="0" w:line="240" w:lineRule="auto"/>
      </w:pPr>
      <w:hyperlink r:id="rId8" w:history="1">
        <w:r w:rsidRPr="006800C7">
          <w:rPr>
            <w:rStyle w:val="Hyperlink"/>
          </w:rPr>
          <w:t>biglife/training</w:t>
        </w:r>
      </w:hyperlink>
      <w:r>
        <w:t xml:space="preserve">   </w:t>
      </w:r>
    </w:p>
    <w:p w14:paraId="30F0522E" w14:textId="1AC21EBE" w:rsidR="000B232E" w:rsidRDefault="00B926C6" w:rsidP="005C5EE9">
      <w:pPr>
        <w:tabs>
          <w:tab w:val="left" w:pos="2250"/>
        </w:tabs>
        <w:spacing w:after="0" w:line="240" w:lineRule="auto"/>
      </w:pPr>
      <w:r>
        <w:t>E3partners.org/training</w:t>
      </w:r>
    </w:p>
    <w:p w14:paraId="24222815" w14:textId="4D822619" w:rsidR="00B926C6" w:rsidRDefault="00B926C6" w:rsidP="005C5EE9">
      <w:pPr>
        <w:tabs>
          <w:tab w:val="left" w:pos="2250"/>
        </w:tabs>
        <w:spacing w:after="0" w:line="240" w:lineRule="auto"/>
      </w:pPr>
      <w:r>
        <w:t>Noplaceleft.net/four-fields</w:t>
      </w:r>
    </w:p>
    <w:p w14:paraId="14FC7E27" w14:textId="1D009390" w:rsidR="00EB06BE" w:rsidRDefault="00215626" w:rsidP="005C5EE9">
      <w:pPr>
        <w:tabs>
          <w:tab w:val="left" w:pos="2250"/>
        </w:tabs>
        <w:spacing w:after="0" w:line="240" w:lineRule="auto"/>
      </w:pPr>
      <w:r>
        <w:t>1</w:t>
      </w:r>
      <w:r w:rsidR="00EB06BE">
        <w:t>body.church/</w:t>
      </w:r>
      <w:r>
        <w:t>manual-docs    (</w:t>
      </w:r>
      <w:r w:rsidR="00BD1D90">
        <w:t xml:space="preserve">similar to biglife </w:t>
      </w:r>
      <w:r w:rsidR="00A77C3E">
        <w:t>but from a church perspective – not a training perspective)</w:t>
      </w:r>
    </w:p>
    <w:p w14:paraId="3A29AE57" w14:textId="37FA78DD" w:rsidR="00AF4E2B" w:rsidRDefault="00AF4E2B" w:rsidP="005C5EE9">
      <w:pPr>
        <w:tabs>
          <w:tab w:val="left" w:pos="2250"/>
        </w:tabs>
        <w:spacing w:after="0" w:line="240" w:lineRule="auto"/>
      </w:pPr>
      <w:r>
        <w:t xml:space="preserve">           (unbranded)</w:t>
      </w:r>
    </w:p>
    <w:p w14:paraId="2CC06E38" w14:textId="6D5136F4" w:rsidR="00A910EF" w:rsidRDefault="00A910EF" w:rsidP="005C5EE9">
      <w:pPr>
        <w:tabs>
          <w:tab w:val="left" w:pos="2250"/>
        </w:tabs>
        <w:spacing w:after="0" w:line="240" w:lineRule="auto"/>
      </w:pPr>
    </w:p>
    <w:p w14:paraId="5FB61BF6" w14:textId="67393889" w:rsidR="00A910EF" w:rsidRDefault="00A725BE" w:rsidP="005C5EE9">
      <w:pPr>
        <w:tabs>
          <w:tab w:val="left" w:pos="2250"/>
        </w:tabs>
        <w:spacing w:after="0" w:line="240" w:lineRule="auto"/>
      </w:pPr>
      <w:r>
        <w:t>Ywa</w:t>
      </w:r>
      <w:r w:rsidR="00523C35">
        <w:t>m</w:t>
      </w:r>
      <w:r>
        <w:t>fm.teachable.com/disciple-making</w:t>
      </w:r>
      <w:r w:rsidR="00A72C9B">
        <w:t>-</w:t>
      </w:r>
      <w:r>
        <w:t>movement</w:t>
      </w:r>
      <w:r w:rsidR="00523C35">
        <w:t>s</w:t>
      </w:r>
    </w:p>
    <w:p w14:paraId="47B42961" w14:textId="66438C83" w:rsidR="00C90A2E" w:rsidRDefault="00C90A2E" w:rsidP="005C5EE9">
      <w:pPr>
        <w:tabs>
          <w:tab w:val="left" w:pos="2250"/>
        </w:tabs>
        <w:spacing w:after="0" w:line="240" w:lineRule="auto"/>
      </w:pPr>
      <w:r>
        <w:t xml:space="preserve">                This one costs but </w:t>
      </w:r>
    </w:p>
    <w:p w14:paraId="54A97710" w14:textId="284E017C" w:rsidR="00B926C6" w:rsidRDefault="00B926C6" w:rsidP="005C5EE9">
      <w:pPr>
        <w:tabs>
          <w:tab w:val="left" w:pos="2250"/>
        </w:tabs>
        <w:spacing w:after="0" w:line="240" w:lineRule="auto"/>
      </w:pPr>
    </w:p>
    <w:p w14:paraId="65A0035A" w14:textId="3FA9C8FE" w:rsidR="008B5F53" w:rsidRDefault="008B5F53" w:rsidP="005C5EE9">
      <w:pPr>
        <w:tabs>
          <w:tab w:val="left" w:pos="2250"/>
        </w:tabs>
        <w:spacing w:after="0" w:line="240" w:lineRule="auto"/>
      </w:pPr>
      <w:r>
        <w:t>**There are 3 big “streams” of training:</w:t>
      </w:r>
    </w:p>
    <w:p w14:paraId="6F908380" w14:textId="3AAFD6FF" w:rsidR="008B5F53" w:rsidRDefault="008B5F53" w:rsidP="008B5F53">
      <w:pPr>
        <w:pStyle w:val="ListParagraph"/>
        <w:numPr>
          <w:ilvl w:val="0"/>
          <w:numId w:val="1"/>
        </w:numPr>
        <w:tabs>
          <w:tab w:val="left" w:pos="2250"/>
        </w:tabs>
        <w:spacing w:after="0" w:line="240" w:lineRule="auto"/>
      </w:pPr>
      <w:r>
        <w:t>Group previously existing groups</w:t>
      </w:r>
      <w:r w:rsidR="00CB7B0E">
        <w:t xml:space="preserve"> to train</w:t>
      </w:r>
    </w:p>
    <w:p w14:paraId="06D7C3EA" w14:textId="743E2B90" w:rsidR="00CB7B0E" w:rsidRDefault="00F647F2" w:rsidP="008B5F53">
      <w:pPr>
        <w:pStyle w:val="ListParagraph"/>
        <w:numPr>
          <w:ilvl w:val="0"/>
          <w:numId w:val="1"/>
        </w:numPr>
        <w:tabs>
          <w:tab w:val="left" w:pos="2250"/>
        </w:tabs>
        <w:spacing w:after="0" w:line="240" w:lineRule="auto"/>
      </w:pPr>
      <w:r>
        <w:t xml:space="preserve">More complex:   </w:t>
      </w:r>
      <w:r w:rsidR="00CB7B0E">
        <w:t xml:space="preserve">Teaches the above but </w:t>
      </w:r>
      <w:r w:rsidR="0015236B">
        <w:t xml:space="preserve">also included prayer, discipleship, </w:t>
      </w:r>
      <w:r w:rsidR="000E767E">
        <w:t>church</w:t>
      </w:r>
      <w:r w:rsidR="00514CDA">
        <w:t xml:space="preserve"> formation</w:t>
      </w:r>
      <w:r w:rsidR="000E767E">
        <w:t>, leader training</w:t>
      </w:r>
    </w:p>
    <w:p w14:paraId="6A39D993" w14:textId="401F4A7D" w:rsidR="007E307E" w:rsidRPr="00C53785" w:rsidRDefault="00F647F2" w:rsidP="007E307E">
      <w:pPr>
        <w:pStyle w:val="ListParagraph"/>
        <w:tabs>
          <w:tab w:val="left" w:pos="2250"/>
        </w:tabs>
        <w:spacing w:after="0" w:line="240" w:lineRule="auto"/>
        <w:ind w:left="560"/>
      </w:pPr>
      <w:r>
        <w:t xml:space="preserve">    </w:t>
      </w:r>
      <w:r w:rsidRPr="00C53785">
        <w:t xml:space="preserve">But </w:t>
      </w:r>
      <w:r w:rsidR="007E307E" w:rsidRPr="00C53785">
        <w:t>can be done out of order</w:t>
      </w:r>
    </w:p>
    <w:p w14:paraId="0B797980" w14:textId="0A4987E0" w:rsidR="007E307E" w:rsidRPr="007E307E" w:rsidRDefault="00C53785" w:rsidP="007E307E">
      <w:pPr>
        <w:pStyle w:val="ListParagraph"/>
        <w:numPr>
          <w:ilvl w:val="0"/>
          <w:numId w:val="1"/>
        </w:numPr>
        <w:tabs>
          <w:tab w:val="left" w:pos="2250"/>
        </w:tabs>
        <w:spacing w:after="0" w:line="240" w:lineRule="auto"/>
        <w:rPr>
          <w:b/>
          <w:bCs/>
        </w:rPr>
      </w:pPr>
      <w:r w:rsidRPr="00C53785">
        <w:t>2+ accountability groups</w:t>
      </w:r>
      <w:r w:rsidR="00BE6265">
        <w:t xml:space="preserve">           </w:t>
      </w:r>
    </w:p>
    <w:p w14:paraId="75E4D628" w14:textId="0881D55C" w:rsidR="00225073" w:rsidRDefault="00225073" w:rsidP="00307998">
      <w:pPr>
        <w:spacing w:after="0" w:line="240" w:lineRule="auto"/>
      </w:pPr>
    </w:p>
    <w:p w14:paraId="77E2EDDB" w14:textId="5EB82294" w:rsidR="007E307E" w:rsidRDefault="007E307E" w:rsidP="00307998">
      <w:pPr>
        <w:spacing w:after="0" w:line="240" w:lineRule="auto"/>
      </w:pPr>
      <w:r>
        <w:t xml:space="preserve">         #1 is not working well in urban environments.   #2 is more complex but more versatile since you can adjust for variety of contexts… you will need more </w:t>
      </w:r>
      <w:r w:rsidR="00B12980">
        <w:t xml:space="preserve">     #3 adds life on life issues – on-going, in-depth, every week with someone</w:t>
      </w:r>
      <w:r w:rsidR="007E446F">
        <w:t xml:space="preserve">.    Curtis says “subjectively” I’ve seen much better fruit and durability thanks to on-going </w:t>
      </w:r>
      <w:r w:rsidR="007A05C2">
        <w:t>accountability</w:t>
      </w:r>
    </w:p>
    <w:p w14:paraId="41F7AF3F" w14:textId="560ADC27" w:rsidR="007E307E" w:rsidRDefault="007E307E" w:rsidP="00307998">
      <w:pPr>
        <w:spacing w:after="0" w:line="240" w:lineRule="auto"/>
      </w:pPr>
    </w:p>
    <w:p w14:paraId="79AC9CF4" w14:textId="77777777" w:rsidR="007E307E" w:rsidRDefault="007E307E" w:rsidP="00307998">
      <w:pPr>
        <w:spacing w:after="0" w:line="240" w:lineRule="auto"/>
      </w:pPr>
    </w:p>
    <w:p w14:paraId="6B484073" w14:textId="12F225FB" w:rsidR="00225073" w:rsidRPr="00225073" w:rsidRDefault="00225073" w:rsidP="00307998">
      <w:pPr>
        <w:spacing w:after="0" w:line="240" w:lineRule="auto"/>
        <w:rPr>
          <w:b/>
          <w:bCs/>
        </w:rPr>
      </w:pPr>
      <w:r w:rsidRPr="00225073">
        <w:rPr>
          <w:b/>
          <w:bCs/>
        </w:rPr>
        <w:t xml:space="preserve">Breakout into </w:t>
      </w:r>
      <w:r w:rsidR="007717EE">
        <w:rPr>
          <w:b/>
          <w:bCs/>
        </w:rPr>
        <w:t>sub-</w:t>
      </w:r>
      <w:r w:rsidRPr="00225073">
        <w:rPr>
          <w:b/>
          <w:bCs/>
        </w:rPr>
        <w:t>groups:</w:t>
      </w:r>
    </w:p>
    <w:p w14:paraId="052506C1" w14:textId="1B702D06" w:rsidR="003E188F" w:rsidRDefault="00067352" w:rsidP="0006735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</w:t>
      </w:r>
      <w:r w:rsidR="0019001A">
        <w:t>ContentStragtegy vs</w:t>
      </w:r>
      <w:r w:rsidR="00CF2225">
        <w:t xml:space="preserve"> </w:t>
      </w:r>
      <w:r w:rsidR="00CF2225" w:rsidRPr="004D01EF">
        <w:rPr>
          <w:b/>
          <w:bCs/>
        </w:rPr>
        <w:t>On-going refinement</w:t>
      </w:r>
      <w:r w:rsidR="001A3D86">
        <w:rPr>
          <w:b/>
          <w:bCs/>
        </w:rPr>
        <w:t xml:space="preserve">                            Neill</w:t>
      </w:r>
    </w:p>
    <w:p w14:paraId="1BDA5DDC" w14:textId="77F579CB" w:rsidR="00CF2225" w:rsidRDefault="00CF2225" w:rsidP="00CF2225">
      <w:pPr>
        <w:pStyle w:val="ListParagraph"/>
        <w:spacing w:after="0" w:line="240" w:lineRule="auto"/>
      </w:pPr>
      <w:r>
        <w:t>And movement v</w:t>
      </w:r>
      <w:r w:rsidR="00FE418E">
        <w:t>s</w:t>
      </w:r>
      <w:r>
        <w:t>. Church</w:t>
      </w:r>
    </w:p>
    <w:p w14:paraId="3EA4647A" w14:textId="4EC61DEF" w:rsidR="00CF2225" w:rsidRDefault="004D01EF" w:rsidP="00CF2225">
      <w:pPr>
        <w:pStyle w:val="ListParagraph"/>
        <w:numPr>
          <w:ilvl w:val="0"/>
          <w:numId w:val="2"/>
        </w:numPr>
        <w:spacing w:after="0" w:line="240" w:lineRule="auto"/>
      </w:pPr>
      <w:r>
        <w:t>Functional</w:t>
      </w:r>
      <w:r w:rsidR="00CC131B">
        <w:t>/advanced</w:t>
      </w:r>
      <w:r w:rsidR="001A3D86">
        <w:t xml:space="preserve">                                                      </w:t>
      </w:r>
      <w:r w:rsidR="00296BE3">
        <w:t>Stan</w:t>
      </w:r>
    </w:p>
    <w:p w14:paraId="772861A3" w14:textId="36B890A8" w:rsidR="004D01EF" w:rsidRDefault="004D01EF" w:rsidP="00CF2225">
      <w:pPr>
        <w:pStyle w:val="ListParagraph"/>
        <w:numPr>
          <w:ilvl w:val="0"/>
          <w:numId w:val="2"/>
        </w:numPr>
        <w:spacing w:after="0" w:line="240" w:lineRule="auto"/>
      </w:pPr>
      <w:r>
        <w:t>Digging deeper into the various on-line training events</w:t>
      </w:r>
      <w:r w:rsidR="00296BE3">
        <w:t xml:space="preserve">                       Curtis</w:t>
      </w:r>
      <w:bookmarkStart w:id="0" w:name="_GoBack"/>
      <w:bookmarkEnd w:id="0"/>
    </w:p>
    <w:p w14:paraId="43E152E9" w14:textId="36369B13" w:rsidR="00225073" w:rsidRDefault="00225073" w:rsidP="00307998">
      <w:pPr>
        <w:spacing w:after="0" w:line="240" w:lineRule="auto"/>
      </w:pPr>
    </w:p>
    <w:p w14:paraId="67E7E6FD" w14:textId="469575DD" w:rsidR="00225073" w:rsidRDefault="00225073" w:rsidP="00307998">
      <w:pPr>
        <w:spacing w:after="0" w:line="240" w:lineRule="auto"/>
      </w:pPr>
    </w:p>
    <w:p w14:paraId="6ED78616" w14:textId="77777777" w:rsidR="00225073" w:rsidRDefault="00225073" w:rsidP="00307998">
      <w:pPr>
        <w:spacing w:after="0" w:line="240" w:lineRule="auto"/>
      </w:pPr>
    </w:p>
    <w:p w14:paraId="74C517F3" w14:textId="77777777" w:rsidR="003E188F" w:rsidRDefault="003E188F" w:rsidP="00307998">
      <w:pPr>
        <w:spacing w:after="0" w:line="240" w:lineRule="auto"/>
      </w:pPr>
    </w:p>
    <w:p w14:paraId="347BCFC7" w14:textId="77777777" w:rsidR="00E00F56" w:rsidRDefault="00E00F56" w:rsidP="00307998">
      <w:pPr>
        <w:spacing w:after="0" w:line="240" w:lineRule="auto"/>
      </w:pPr>
    </w:p>
    <w:p w14:paraId="22EBBDB3" w14:textId="77777777" w:rsidR="00773183" w:rsidRDefault="00773183" w:rsidP="00307998">
      <w:pPr>
        <w:spacing w:after="0" w:line="240" w:lineRule="auto"/>
      </w:pPr>
    </w:p>
    <w:p w14:paraId="113F4DDB" w14:textId="77777777" w:rsidR="00963403" w:rsidRDefault="00963403" w:rsidP="00307998">
      <w:pPr>
        <w:spacing w:after="0" w:line="240" w:lineRule="auto"/>
      </w:pPr>
    </w:p>
    <w:p w14:paraId="113F4DDC" w14:textId="77777777" w:rsidR="00963403" w:rsidRDefault="00963403" w:rsidP="00307998">
      <w:pPr>
        <w:spacing w:after="0" w:line="240" w:lineRule="auto"/>
      </w:pPr>
    </w:p>
    <w:p w14:paraId="113F4DDD" w14:textId="77777777" w:rsidR="00963403" w:rsidRDefault="00963403" w:rsidP="00307998">
      <w:pPr>
        <w:spacing w:after="0" w:line="240" w:lineRule="auto"/>
      </w:pPr>
    </w:p>
    <w:p w14:paraId="113F4DDE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Summary (time):</w:t>
      </w:r>
    </w:p>
    <w:p w14:paraId="113F4DDF" w14:textId="77777777" w:rsidR="00963403" w:rsidRDefault="00963403" w:rsidP="00307998">
      <w:pPr>
        <w:spacing w:after="0" w:line="240" w:lineRule="auto"/>
      </w:pPr>
    </w:p>
    <w:p w14:paraId="113F4DE0" w14:textId="77777777" w:rsidR="00963403" w:rsidRDefault="00963403" w:rsidP="00307998">
      <w:pPr>
        <w:spacing w:after="0" w:line="240" w:lineRule="auto"/>
      </w:pPr>
    </w:p>
    <w:p w14:paraId="113F4DE1" w14:textId="77777777" w:rsidR="00963403" w:rsidRPr="00963403" w:rsidRDefault="00963403" w:rsidP="0030799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</w:t>
      </w:r>
      <w:r w:rsidRPr="00963403">
        <w:rPr>
          <w:sz w:val="18"/>
          <w:szCs w:val="18"/>
        </w:rPr>
        <w:t xml:space="preserve">uthor(s):  </w:t>
      </w:r>
    </w:p>
    <w:p w14:paraId="113F4DE2" w14:textId="77777777" w:rsidR="00963403" w:rsidRDefault="00963403" w:rsidP="00307998">
      <w:pPr>
        <w:spacing w:after="0" w:line="240" w:lineRule="auto"/>
      </w:pPr>
    </w:p>
    <w:p w14:paraId="113F4DE3" w14:textId="77777777" w:rsidR="00963403" w:rsidRDefault="00963403" w:rsidP="00307998">
      <w:pPr>
        <w:spacing w:after="0" w:line="240" w:lineRule="auto"/>
      </w:pPr>
    </w:p>
    <w:p w14:paraId="113F4DE4" w14:textId="4AEC85E3" w:rsidR="00963403" w:rsidRDefault="00963403" w:rsidP="00307998">
      <w:pPr>
        <w:spacing w:after="0" w:line="240" w:lineRule="auto"/>
      </w:pPr>
    </w:p>
    <w:p w14:paraId="113F4E05" w14:textId="77777777" w:rsidR="00307998" w:rsidRDefault="00307998">
      <w:r>
        <w:br w:type="page"/>
      </w:r>
    </w:p>
    <w:p w14:paraId="113F4E06" w14:textId="77777777" w:rsidR="00963403" w:rsidRDefault="00963403" w:rsidP="00307998">
      <w:pPr>
        <w:spacing w:after="0" w:line="240" w:lineRule="auto"/>
      </w:pPr>
      <w:r>
        <w:lastRenderedPageBreak/>
        <w:t xml:space="preserve">                                                       _______________________________________</w:t>
      </w:r>
    </w:p>
    <w:p w14:paraId="113F4E07" w14:textId="77777777" w:rsidR="00963403" w:rsidRDefault="00963403" w:rsidP="00307998">
      <w:pPr>
        <w:spacing w:after="0" w:line="240" w:lineRule="auto"/>
      </w:pPr>
      <w:r>
        <w:t>Title:</w:t>
      </w:r>
    </w:p>
    <w:p w14:paraId="113F4E08" w14:textId="77777777" w:rsidR="00963403" w:rsidRDefault="00963403" w:rsidP="00307998">
      <w:pPr>
        <w:spacing w:after="0" w:line="240" w:lineRule="auto"/>
      </w:pPr>
      <w:r>
        <w:t>(Total Time)</w:t>
      </w:r>
    </w:p>
    <w:p w14:paraId="113F4E09" w14:textId="77777777" w:rsidR="00963403" w:rsidRDefault="00963403" w:rsidP="00307998">
      <w:pPr>
        <w:spacing w:after="0" w:line="240" w:lineRule="auto"/>
      </w:pPr>
    </w:p>
    <w:p w14:paraId="113F4E0A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Subject and Goal:</w:t>
      </w:r>
      <w:r>
        <w:rPr>
          <w:b/>
        </w:rPr>
        <w:t xml:space="preserve">      (one goal per session/module)</w:t>
      </w:r>
    </w:p>
    <w:p w14:paraId="113F4E0B" w14:textId="77777777" w:rsidR="00963403" w:rsidRDefault="00963403" w:rsidP="00307998">
      <w:pPr>
        <w:spacing w:after="0" w:line="240" w:lineRule="auto"/>
      </w:pPr>
    </w:p>
    <w:p w14:paraId="113F4E0C" w14:textId="77777777" w:rsidR="00307998" w:rsidRDefault="00307998" w:rsidP="00307998">
      <w:pPr>
        <w:spacing w:after="0" w:line="240" w:lineRule="auto"/>
      </w:pPr>
    </w:p>
    <w:p w14:paraId="113F4E0D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Materials Needed:</w:t>
      </w:r>
      <w:r w:rsidR="00307998">
        <w:rPr>
          <w:b/>
        </w:rPr>
        <w:t xml:space="preserve">     *</w:t>
      </w:r>
    </w:p>
    <w:p w14:paraId="113F4E0E" w14:textId="77777777" w:rsidR="00963403" w:rsidRDefault="00963403" w:rsidP="00307998">
      <w:pPr>
        <w:spacing w:after="0" w:line="240" w:lineRule="auto"/>
      </w:pPr>
    </w:p>
    <w:p w14:paraId="113F4E0F" w14:textId="77777777" w:rsidR="00307998" w:rsidRDefault="00307998" w:rsidP="00307998">
      <w:pPr>
        <w:spacing w:after="0" w:line="240" w:lineRule="auto"/>
        <w:rPr>
          <w:b/>
        </w:rPr>
      </w:pPr>
    </w:p>
    <w:p w14:paraId="113F4E10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Trainer’s Preparation (before session):</w:t>
      </w:r>
    </w:p>
    <w:p w14:paraId="113F4E11" w14:textId="77777777" w:rsidR="00963403" w:rsidRDefault="00963403" w:rsidP="00307998">
      <w:pPr>
        <w:spacing w:after="0" w:line="240" w:lineRule="auto"/>
      </w:pPr>
    </w:p>
    <w:p w14:paraId="113F4E12" w14:textId="77777777" w:rsidR="00307998" w:rsidRDefault="00307998" w:rsidP="00307998">
      <w:pPr>
        <w:spacing w:after="0" w:line="240" w:lineRule="auto"/>
      </w:pPr>
    </w:p>
    <w:p w14:paraId="113F4E13" w14:textId="77777777" w:rsidR="00963403" w:rsidRDefault="00963403" w:rsidP="00307998">
      <w:pPr>
        <w:spacing w:after="0" w:line="240" w:lineRule="auto"/>
      </w:pPr>
    </w:p>
    <w:p w14:paraId="113F4E14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Check Entry Level (time):</w:t>
      </w:r>
    </w:p>
    <w:p w14:paraId="113F4E15" w14:textId="77777777" w:rsidR="00963403" w:rsidRDefault="00963403" w:rsidP="00307998">
      <w:pPr>
        <w:spacing w:after="0" w:line="240" w:lineRule="auto"/>
      </w:pPr>
    </w:p>
    <w:p w14:paraId="113F4E16" w14:textId="77777777" w:rsidR="00307998" w:rsidRDefault="00307998" w:rsidP="00307998">
      <w:pPr>
        <w:spacing w:after="0" w:line="240" w:lineRule="auto"/>
      </w:pPr>
    </w:p>
    <w:p w14:paraId="113F4E17" w14:textId="77777777" w:rsidR="00963403" w:rsidRDefault="00963403" w:rsidP="00307998">
      <w:pPr>
        <w:spacing w:after="0" w:line="240" w:lineRule="auto"/>
      </w:pPr>
    </w:p>
    <w:p w14:paraId="113F4E18" w14:textId="77777777" w:rsidR="00963403" w:rsidRDefault="00963403" w:rsidP="00307998">
      <w:pPr>
        <w:spacing w:after="0" w:line="240" w:lineRule="auto"/>
      </w:pPr>
    </w:p>
    <w:p w14:paraId="113F4E19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Main Session (time):</w:t>
      </w:r>
      <w:r>
        <w:rPr>
          <w:b/>
        </w:rPr>
        <w:t xml:space="preserve">      Include key interactive activity</w:t>
      </w:r>
    </w:p>
    <w:p w14:paraId="113F4E1A" w14:textId="77777777" w:rsidR="00963403" w:rsidRDefault="00963403" w:rsidP="00307998">
      <w:pPr>
        <w:spacing w:after="0" w:line="240" w:lineRule="auto"/>
      </w:pPr>
    </w:p>
    <w:p w14:paraId="113F4E1B" w14:textId="77777777" w:rsidR="00963403" w:rsidRDefault="00963403" w:rsidP="00307998">
      <w:pPr>
        <w:spacing w:after="0" w:line="240" w:lineRule="auto"/>
      </w:pPr>
    </w:p>
    <w:p w14:paraId="113F4E1C" w14:textId="77777777" w:rsidR="00963403" w:rsidRDefault="00963403" w:rsidP="00307998">
      <w:pPr>
        <w:spacing w:after="0" w:line="240" w:lineRule="auto"/>
      </w:pPr>
    </w:p>
    <w:p w14:paraId="113F4E1D" w14:textId="77777777" w:rsidR="00963403" w:rsidRDefault="00963403" w:rsidP="00307998">
      <w:pPr>
        <w:spacing w:after="0" w:line="240" w:lineRule="auto"/>
      </w:pPr>
    </w:p>
    <w:p w14:paraId="113F4E1E" w14:textId="77777777" w:rsidR="00963403" w:rsidRDefault="00963403" w:rsidP="00307998">
      <w:pPr>
        <w:spacing w:after="0" w:line="240" w:lineRule="auto"/>
      </w:pPr>
    </w:p>
    <w:p w14:paraId="113F4E1F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Summary (time):</w:t>
      </w:r>
    </w:p>
    <w:p w14:paraId="113F4E20" w14:textId="77777777" w:rsidR="00963403" w:rsidRDefault="00963403" w:rsidP="00307998">
      <w:pPr>
        <w:spacing w:after="0" w:line="240" w:lineRule="auto"/>
      </w:pPr>
    </w:p>
    <w:p w14:paraId="113F4E21" w14:textId="77777777" w:rsidR="00963403" w:rsidRDefault="00963403" w:rsidP="00307998">
      <w:pPr>
        <w:spacing w:after="0" w:line="240" w:lineRule="auto"/>
      </w:pPr>
    </w:p>
    <w:p w14:paraId="113F4E22" w14:textId="77777777" w:rsidR="00963403" w:rsidRPr="00963403" w:rsidRDefault="00963403" w:rsidP="0030799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</w:t>
      </w:r>
      <w:r w:rsidRPr="00963403">
        <w:rPr>
          <w:sz w:val="18"/>
          <w:szCs w:val="18"/>
        </w:rPr>
        <w:t xml:space="preserve">uthor(s):  </w:t>
      </w:r>
    </w:p>
    <w:p w14:paraId="113F4E23" w14:textId="77777777" w:rsidR="00963403" w:rsidRDefault="00963403" w:rsidP="00307998">
      <w:pPr>
        <w:spacing w:after="0" w:line="240" w:lineRule="auto"/>
      </w:pPr>
    </w:p>
    <w:p w14:paraId="113F4E24" w14:textId="77777777" w:rsidR="00963403" w:rsidRDefault="00963403" w:rsidP="00307998">
      <w:pPr>
        <w:spacing w:after="0" w:line="240" w:lineRule="auto"/>
      </w:pPr>
    </w:p>
    <w:p w14:paraId="113F4E25" w14:textId="77777777" w:rsidR="00963403" w:rsidRDefault="00963403" w:rsidP="00307998">
      <w:pPr>
        <w:spacing w:after="0" w:line="240" w:lineRule="auto"/>
      </w:pPr>
    </w:p>
    <w:p w14:paraId="113F4E26" w14:textId="77777777" w:rsidR="00963403" w:rsidRDefault="00963403" w:rsidP="00307998">
      <w:pPr>
        <w:spacing w:after="0" w:line="240" w:lineRule="auto"/>
      </w:pPr>
      <w:r>
        <w:t xml:space="preserve">                                                       _______________________________________</w:t>
      </w:r>
    </w:p>
    <w:p w14:paraId="113F4E27" w14:textId="77777777" w:rsidR="00963403" w:rsidRDefault="00963403" w:rsidP="00307998">
      <w:pPr>
        <w:spacing w:after="0" w:line="240" w:lineRule="auto"/>
      </w:pPr>
      <w:r>
        <w:t>Title:</w:t>
      </w:r>
    </w:p>
    <w:p w14:paraId="113F4E28" w14:textId="77777777" w:rsidR="00963403" w:rsidRDefault="00963403" w:rsidP="00307998">
      <w:pPr>
        <w:spacing w:after="0" w:line="240" w:lineRule="auto"/>
      </w:pPr>
      <w:r>
        <w:t>(Total Time)</w:t>
      </w:r>
    </w:p>
    <w:p w14:paraId="113F4E29" w14:textId="77777777" w:rsidR="00963403" w:rsidRDefault="00963403" w:rsidP="00307998">
      <w:pPr>
        <w:spacing w:after="0" w:line="240" w:lineRule="auto"/>
      </w:pPr>
    </w:p>
    <w:p w14:paraId="113F4E2A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Subject and Goal:</w:t>
      </w:r>
      <w:r>
        <w:rPr>
          <w:b/>
        </w:rPr>
        <w:t xml:space="preserve">      (one goal per session/module)</w:t>
      </w:r>
    </w:p>
    <w:p w14:paraId="113F4E2B" w14:textId="77777777" w:rsidR="00963403" w:rsidRDefault="00963403" w:rsidP="00307998">
      <w:pPr>
        <w:spacing w:after="0" w:line="240" w:lineRule="auto"/>
      </w:pPr>
    </w:p>
    <w:p w14:paraId="113F4E2C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Materials Needed:</w:t>
      </w:r>
    </w:p>
    <w:p w14:paraId="113F4E2D" w14:textId="77777777" w:rsidR="00963403" w:rsidRDefault="00963403" w:rsidP="00307998">
      <w:pPr>
        <w:spacing w:after="0" w:line="240" w:lineRule="auto"/>
      </w:pPr>
    </w:p>
    <w:p w14:paraId="113F4E2E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Trainer’s Preparation (before session):</w:t>
      </w:r>
    </w:p>
    <w:p w14:paraId="113F4E2F" w14:textId="77777777" w:rsidR="00963403" w:rsidRDefault="00963403" w:rsidP="00307998">
      <w:pPr>
        <w:spacing w:after="0" w:line="240" w:lineRule="auto"/>
      </w:pPr>
    </w:p>
    <w:p w14:paraId="113F4E30" w14:textId="77777777" w:rsidR="00963403" w:rsidRDefault="00963403" w:rsidP="00307998">
      <w:pPr>
        <w:spacing w:after="0" w:line="240" w:lineRule="auto"/>
      </w:pPr>
    </w:p>
    <w:p w14:paraId="113F4E31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Check Entry Level (time):</w:t>
      </w:r>
    </w:p>
    <w:p w14:paraId="113F4E32" w14:textId="77777777" w:rsidR="00963403" w:rsidRDefault="00963403" w:rsidP="00307998">
      <w:pPr>
        <w:spacing w:after="0" w:line="240" w:lineRule="auto"/>
      </w:pPr>
    </w:p>
    <w:p w14:paraId="113F4E33" w14:textId="77777777" w:rsidR="00963403" w:rsidRDefault="00963403" w:rsidP="00307998">
      <w:pPr>
        <w:spacing w:after="0" w:line="240" w:lineRule="auto"/>
      </w:pPr>
    </w:p>
    <w:p w14:paraId="113F4E34" w14:textId="77777777" w:rsidR="00963403" w:rsidRDefault="00963403" w:rsidP="00307998">
      <w:pPr>
        <w:spacing w:after="0" w:line="240" w:lineRule="auto"/>
      </w:pPr>
    </w:p>
    <w:p w14:paraId="113F4E35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Main Session (time):</w:t>
      </w:r>
      <w:r>
        <w:rPr>
          <w:b/>
        </w:rPr>
        <w:t xml:space="preserve">      Include key interactive activity</w:t>
      </w:r>
    </w:p>
    <w:p w14:paraId="113F4E36" w14:textId="77777777" w:rsidR="00963403" w:rsidRDefault="00963403" w:rsidP="00307998">
      <w:pPr>
        <w:spacing w:after="0" w:line="240" w:lineRule="auto"/>
      </w:pPr>
    </w:p>
    <w:p w14:paraId="113F4E37" w14:textId="77777777" w:rsidR="00963403" w:rsidRDefault="00963403" w:rsidP="00307998">
      <w:pPr>
        <w:spacing w:after="0" w:line="240" w:lineRule="auto"/>
      </w:pPr>
    </w:p>
    <w:p w14:paraId="113F4E38" w14:textId="77777777" w:rsidR="00963403" w:rsidRDefault="00963403" w:rsidP="00307998">
      <w:pPr>
        <w:spacing w:after="0" w:line="240" w:lineRule="auto"/>
      </w:pPr>
    </w:p>
    <w:p w14:paraId="113F4E39" w14:textId="77777777" w:rsidR="00963403" w:rsidRDefault="00963403" w:rsidP="00307998">
      <w:pPr>
        <w:spacing w:after="0" w:line="240" w:lineRule="auto"/>
      </w:pPr>
    </w:p>
    <w:p w14:paraId="113F4E3A" w14:textId="77777777" w:rsidR="00963403" w:rsidRDefault="00963403" w:rsidP="00307998">
      <w:pPr>
        <w:spacing w:after="0" w:line="240" w:lineRule="auto"/>
      </w:pPr>
    </w:p>
    <w:p w14:paraId="113F4E3B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lastRenderedPageBreak/>
        <w:t>Summary (time):</w:t>
      </w:r>
    </w:p>
    <w:p w14:paraId="113F4E3C" w14:textId="77777777" w:rsidR="00963403" w:rsidRDefault="00963403" w:rsidP="00307998">
      <w:pPr>
        <w:spacing w:after="0" w:line="240" w:lineRule="auto"/>
      </w:pPr>
    </w:p>
    <w:p w14:paraId="113F4E3D" w14:textId="77777777" w:rsidR="00963403" w:rsidRDefault="00963403" w:rsidP="00307998">
      <w:pPr>
        <w:spacing w:after="0" w:line="240" w:lineRule="auto"/>
      </w:pPr>
    </w:p>
    <w:p w14:paraId="113F4E3E" w14:textId="77777777" w:rsidR="00963403" w:rsidRPr="00963403" w:rsidRDefault="00963403" w:rsidP="0030799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</w:t>
      </w:r>
      <w:r w:rsidRPr="00963403">
        <w:rPr>
          <w:sz w:val="18"/>
          <w:szCs w:val="18"/>
        </w:rPr>
        <w:t xml:space="preserve">uthor(s):  </w:t>
      </w:r>
    </w:p>
    <w:p w14:paraId="113F4E3F" w14:textId="77777777" w:rsidR="00963403" w:rsidRDefault="00963403" w:rsidP="00307998">
      <w:pPr>
        <w:spacing w:after="0" w:line="240" w:lineRule="auto"/>
      </w:pPr>
    </w:p>
    <w:p w14:paraId="113F4E40" w14:textId="77777777" w:rsidR="00963403" w:rsidRDefault="00963403" w:rsidP="00307998">
      <w:pPr>
        <w:spacing w:after="0" w:line="240" w:lineRule="auto"/>
      </w:pPr>
    </w:p>
    <w:p w14:paraId="113F4E41" w14:textId="77777777" w:rsidR="00963403" w:rsidRDefault="00963403" w:rsidP="00307998">
      <w:pPr>
        <w:spacing w:after="0" w:line="240" w:lineRule="auto"/>
      </w:pPr>
    </w:p>
    <w:p w14:paraId="113F4E42" w14:textId="77777777" w:rsidR="00963403" w:rsidRDefault="00963403" w:rsidP="00307998">
      <w:pPr>
        <w:spacing w:after="0" w:line="240" w:lineRule="auto"/>
      </w:pPr>
    </w:p>
    <w:p w14:paraId="113F4E43" w14:textId="77777777" w:rsidR="00963403" w:rsidRDefault="00963403" w:rsidP="00307998">
      <w:pPr>
        <w:spacing w:after="0" w:line="240" w:lineRule="auto"/>
      </w:pPr>
      <w:r>
        <w:t xml:space="preserve">                                                       _______________________________________</w:t>
      </w:r>
    </w:p>
    <w:p w14:paraId="113F4E44" w14:textId="77777777" w:rsidR="00963403" w:rsidRDefault="00963403" w:rsidP="00307998">
      <w:pPr>
        <w:spacing w:after="0" w:line="240" w:lineRule="auto"/>
      </w:pPr>
      <w:r>
        <w:t>Title:</w:t>
      </w:r>
    </w:p>
    <w:p w14:paraId="113F4E45" w14:textId="77777777" w:rsidR="00963403" w:rsidRDefault="00963403" w:rsidP="00307998">
      <w:pPr>
        <w:spacing w:after="0" w:line="240" w:lineRule="auto"/>
      </w:pPr>
      <w:r>
        <w:t>(Total Time)</w:t>
      </w:r>
    </w:p>
    <w:p w14:paraId="113F4E46" w14:textId="77777777" w:rsidR="00963403" w:rsidRDefault="00963403" w:rsidP="00307998">
      <w:pPr>
        <w:spacing w:after="0" w:line="240" w:lineRule="auto"/>
      </w:pPr>
    </w:p>
    <w:p w14:paraId="113F4E47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Subject and Goal:</w:t>
      </w:r>
      <w:r>
        <w:rPr>
          <w:b/>
        </w:rPr>
        <w:t xml:space="preserve">      (one goal per session/module)</w:t>
      </w:r>
    </w:p>
    <w:p w14:paraId="113F4E48" w14:textId="77777777" w:rsidR="00963403" w:rsidRDefault="00963403" w:rsidP="00307998">
      <w:pPr>
        <w:spacing w:after="0" w:line="240" w:lineRule="auto"/>
      </w:pPr>
    </w:p>
    <w:p w14:paraId="113F4E49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Materials Needed:</w:t>
      </w:r>
    </w:p>
    <w:p w14:paraId="113F4E4A" w14:textId="77777777" w:rsidR="00963403" w:rsidRDefault="00963403" w:rsidP="00307998">
      <w:pPr>
        <w:spacing w:after="0" w:line="240" w:lineRule="auto"/>
      </w:pPr>
    </w:p>
    <w:p w14:paraId="113F4E4B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Trainer’s Preparation (before session):</w:t>
      </w:r>
    </w:p>
    <w:p w14:paraId="113F4E4C" w14:textId="77777777" w:rsidR="00963403" w:rsidRDefault="00963403" w:rsidP="00307998">
      <w:pPr>
        <w:spacing w:after="0" w:line="240" w:lineRule="auto"/>
      </w:pPr>
    </w:p>
    <w:p w14:paraId="113F4E4D" w14:textId="77777777" w:rsidR="00963403" w:rsidRDefault="00963403" w:rsidP="00307998">
      <w:pPr>
        <w:spacing w:after="0" w:line="240" w:lineRule="auto"/>
      </w:pPr>
    </w:p>
    <w:p w14:paraId="113F4E4E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Check Entry Level (time):</w:t>
      </w:r>
    </w:p>
    <w:p w14:paraId="113F4E4F" w14:textId="77777777" w:rsidR="00963403" w:rsidRDefault="00963403" w:rsidP="00307998">
      <w:pPr>
        <w:spacing w:after="0" w:line="240" w:lineRule="auto"/>
      </w:pPr>
    </w:p>
    <w:p w14:paraId="113F4E50" w14:textId="77777777" w:rsidR="00963403" w:rsidRDefault="00963403" w:rsidP="00307998">
      <w:pPr>
        <w:spacing w:after="0" w:line="240" w:lineRule="auto"/>
      </w:pPr>
    </w:p>
    <w:p w14:paraId="113F4E51" w14:textId="77777777" w:rsidR="00963403" w:rsidRDefault="00963403" w:rsidP="00307998">
      <w:pPr>
        <w:spacing w:after="0" w:line="240" w:lineRule="auto"/>
      </w:pPr>
    </w:p>
    <w:p w14:paraId="113F4E52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Main Session (time):</w:t>
      </w:r>
      <w:r>
        <w:rPr>
          <w:b/>
        </w:rPr>
        <w:t xml:space="preserve">      Include key interactive activity</w:t>
      </w:r>
    </w:p>
    <w:p w14:paraId="113F4E53" w14:textId="77777777" w:rsidR="00963403" w:rsidRDefault="00963403" w:rsidP="00307998">
      <w:pPr>
        <w:spacing w:after="0" w:line="240" w:lineRule="auto"/>
      </w:pPr>
    </w:p>
    <w:p w14:paraId="113F4E54" w14:textId="77777777" w:rsidR="00963403" w:rsidRDefault="00963403" w:rsidP="00307998">
      <w:pPr>
        <w:spacing w:after="0" w:line="240" w:lineRule="auto"/>
      </w:pPr>
    </w:p>
    <w:p w14:paraId="113F4E55" w14:textId="77777777" w:rsidR="00963403" w:rsidRDefault="00963403" w:rsidP="00307998">
      <w:pPr>
        <w:spacing w:after="0" w:line="240" w:lineRule="auto"/>
      </w:pPr>
    </w:p>
    <w:p w14:paraId="113F4E56" w14:textId="77777777" w:rsidR="00963403" w:rsidRDefault="00963403" w:rsidP="00307998">
      <w:pPr>
        <w:spacing w:after="0" w:line="240" w:lineRule="auto"/>
      </w:pPr>
    </w:p>
    <w:p w14:paraId="113F4E57" w14:textId="77777777" w:rsidR="00963403" w:rsidRDefault="00963403" w:rsidP="00307998">
      <w:pPr>
        <w:spacing w:after="0" w:line="240" w:lineRule="auto"/>
      </w:pPr>
    </w:p>
    <w:p w14:paraId="113F4E58" w14:textId="77777777" w:rsidR="00963403" w:rsidRPr="00963403" w:rsidRDefault="00963403" w:rsidP="00307998">
      <w:pPr>
        <w:spacing w:after="0" w:line="240" w:lineRule="auto"/>
        <w:rPr>
          <w:b/>
        </w:rPr>
      </w:pPr>
      <w:r w:rsidRPr="00963403">
        <w:rPr>
          <w:b/>
        </w:rPr>
        <w:t>Summary (time):</w:t>
      </w:r>
    </w:p>
    <w:p w14:paraId="113F4E59" w14:textId="77777777" w:rsidR="00963403" w:rsidRDefault="00963403" w:rsidP="00307998">
      <w:pPr>
        <w:spacing w:after="0" w:line="240" w:lineRule="auto"/>
      </w:pPr>
    </w:p>
    <w:p w14:paraId="113F4E5A" w14:textId="77777777" w:rsidR="00963403" w:rsidRDefault="00963403" w:rsidP="00307998">
      <w:pPr>
        <w:spacing w:after="0" w:line="240" w:lineRule="auto"/>
      </w:pPr>
    </w:p>
    <w:p w14:paraId="113F4E5B" w14:textId="77777777" w:rsidR="00963403" w:rsidRPr="00963403" w:rsidRDefault="00963403" w:rsidP="00307998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</w:t>
      </w:r>
      <w:r w:rsidRPr="00963403">
        <w:rPr>
          <w:sz w:val="18"/>
          <w:szCs w:val="18"/>
        </w:rPr>
        <w:t xml:space="preserve">uthor(s):  </w:t>
      </w:r>
    </w:p>
    <w:p w14:paraId="113F4E5C" w14:textId="77777777" w:rsidR="00963403" w:rsidRDefault="00963403" w:rsidP="00307998">
      <w:pPr>
        <w:spacing w:after="0" w:line="240" w:lineRule="auto"/>
      </w:pPr>
    </w:p>
    <w:p w14:paraId="113F4E5D" w14:textId="77777777" w:rsidR="00963403" w:rsidRDefault="00963403" w:rsidP="00307998">
      <w:pPr>
        <w:spacing w:after="0" w:line="240" w:lineRule="auto"/>
      </w:pPr>
    </w:p>
    <w:p w14:paraId="113F4E5E" w14:textId="77777777" w:rsidR="00963403" w:rsidRDefault="00963403" w:rsidP="00307998">
      <w:pPr>
        <w:spacing w:after="0" w:line="240" w:lineRule="auto"/>
      </w:pPr>
    </w:p>
    <w:sectPr w:rsidR="00963403" w:rsidSect="00963403">
      <w:pgSz w:w="12240" w:h="15840"/>
      <w:pgMar w:top="720" w:right="720" w:bottom="90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74316" w14:textId="77777777" w:rsidR="00822C62" w:rsidRDefault="00822C62" w:rsidP="006322BA">
      <w:pPr>
        <w:spacing w:after="0" w:line="240" w:lineRule="auto"/>
      </w:pPr>
      <w:r>
        <w:separator/>
      </w:r>
    </w:p>
  </w:endnote>
  <w:endnote w:type="continuationSeparator" w:id="0">
    <w:p w14:paraId="2F7AABF8" w14:textId="77777777" w:rsidR="00822C62" w:rsidRDefault="00822C62" w:rsidP="00632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FE7F81" w14:textId="77777777" w:rsidR="00822C62" w:rsidRDefault="00822C62" w:rsidP="006322BA">
      <w:pPr>
        <w:spacing w:after="0" w:line="240" w:lineRule="auto"/>
      </w:pPr>
      <w:r>
        <w:separator/>
      </w:r>
    </w:p>
  </w:footnote>
  <w:footnote w:type="continuationSeparator" w:id="0">
    <w:p w14:paraId="1D855B69" w14:textId="77777777" w:rsidR="00822C62" w:rsidRDefault="00822C62" w:rsidP="00632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34B27"/>
    <w:multiLevelType w:val="hybridMultilevel"/>
    <w:tmpl w:val="17A0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C3698"/>
    <w:multiLevelType w:val="hybridMultilevel"/>
    <w:tmpl w:val="731A39E2"/>
    <w:lvl w:ilvl="0" w:tplc="B5B0A87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403"/>
    <w:rsid w:val="00003FFE"/>
    <w:rsid w:val="00004289"/>
    <w:rsid w:val="00010FC0"/>
    <w:rsid w:val="00067352"/>
    <w:rsid w:val="00095143"/>
    <w:rsid w:val="000B10C3"/>
    <w:rsid w:val="000B232E"/>
    <w:rsid w:val="000B5E41"/>
    <w:rsid w:val="000D7744"/>
    <w:rsid w:val="000E041D"/>
    <w:rsid w:val="000E767E"/>
    <w:rsid w:val="0015236B"/>
    <w:rsid w:val="0019001A"/>
    <w:rsid w:val="001A3D86"/>
    <w:rsid w:val="001D3BB1"/>
    <w:rsid w:val="001E5B2B"/>
    <w:rsid w:val="00215626"/>
    <w:rsid w:val="002236C2"/>
    <w:rsid w:val="00225073"/>
    <w:rsid w:val="002555A8"/>
    <w:rsid w:val="002824EC"/>
    <w:rsid w:val="00296BE3"/>
    <w:rsid w:val="00307998"/>
    <w:rsid w:val="00345738"/>
    <w:rsid w:val="00361E7F"/>
    <w:rsid w:val="003E188F"/>
    <w:rsid w:val="004D01EF"/>
    <w:rsid w:val="004D2F12"/>
    <w:rsid w:val="00513AD0"/>
    <w:rsid w:val="00514CDA"/>
    <w:rsid w:val="00521AE4"/>
    <w:rsid w:val="00523C35"/>
    <w:rsid w:val="005C52D2"/>
    <w:rsid w:val="005C5EE9"/>
    <w:rsid w:val="005F35CF"/>
    <w:rsid w:val="00625081"/>
    <w:rsid w:val="006322BA"/>
    <w:rsid w:val="007717EE"/>
    <w:rsid w:val="00773183"/>
    <w:rsid w:val="007A05C2"/>
    <w:rsid w:val="007E307E"/>
    <w:rsid w:val="007E446F"/>
    <w:rsid w:val="008000C9"/>
    <w:rsid w:val="00822C62"/>
    <w:rsid w:val="00840730"/>
    <w:rsid w:val="00887152"/>
    <w:rsid w:val="008B5F53"/>
    <w:rsid w:val="009227B3"/>
    <w:rsid w:val="0093377C"/>
    <w:rsid w:val="0095623C"/>
    <w:rsid w:val="00963403"/>
    <w:rsid w:val="009B3C30"/>
    <w:rsid w:val="009E272E"/>
    <w:rsid w:val="009F163C"/>
    <w:rsid w:val="00A16E4E"/>
    <w:rsid w:val="00A36807"/>
    <w:rsid w:val="00A44518"/>
    <w:rsid w:val="00A725BE"/>
    <w:rsid w:val="00A72C9B"/>
    <w:rsid w:val="00A77C3E"/>
    <w:rsid w:val="00A85CA1"/>
    <w:rsid w:val="00A910EF"/>
    <w:rsid w:val="00AF4E2B"/>
    <w:rsid w:val="00B12980"/>
    <w:rsid w:val="00B926C6"/>
    <w:rsid w:val="00BB3867"/>
    <w:rsid w:val="00BB4556"/>
    <w:rsid w:val="00BD1D74"/>
    <w:rsid w:val="00BD1D90"/>
    <w:rsid w:val="00BE2184"/>
    <w:rsid w:val="00BE6265"/>
    <w:rsid w:val="00C056C6"/>
    <w:rsid w:val="00C22992"/>
    <w:rsid w:val="00C53785"/>
    <w:rsid w:val="00C8179B"/>
    <w:rsid w:val="00C90A2E"/>
    <w:rsid w:val="00CB7B0E"/>
    <w:rsid w:val="00CC131B"/>
    <w:rsid w:val="00CF2225"/>
    <w:rsid w:val="00DB2277"/>
    <w:rsid w:val="00E00F56"/>
    <w:rsid w:val="00E3478A"/>
    <w:rsid w:val="00E36727"/>
    <w:rsid w:val="00E66027"/>
    <w:rsid w:val="00E87A8D"/>
    <w:rsid w:val="00EB06BE"/>
    <w:rsid w:val="00EB0B00"/>
    <w:rsid w:val="00ED5655"/>
    <w:rsid w:val="00F11EF0"/>
    <w:rsid w:val="00F647F2"/>
    <w:rsid w:val="00FE418E"/>
    <w:rsid w:val="00FF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F4DC9"/>
  <w15:docId w15:val="{69384DFF-CD19-42EA-A242-5BD2A1B3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2BA"/>
  </w:style>
  <w:style w:type="paragraph" w:styleId="Footer">
    <w:name w:val="footer"/>
    <w:basedOn w:val="Normal"/>
    <w:link w:val="FooterChar"/>
    <w:uiPriority w:val="99"/>
    <w:unhideWhenUsed/>
    <w:rsid w:val="006322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2BA"/>
  </w:style>
  <w:style w:type="character" w:styleId="Hyperlink">
    <w:name w:val="Hyperlink"/>
    <w:basedOn w:val="DefaultParagraphFont"/>
    <w:uiPriority w:val="99"/>
    <w:unhideWhenUsed/>
    <w:rsid w:val="00E660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0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32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5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glife/trai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ume.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4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Neill</dc:creator>
  <cp:keywords/>
  <dc:description/>
  <cp:lastModifiedBy>Neill Mims</cp:lastModifiedBy>
  <cp:revision>81</cp:revision>
  <cp:lastPrinted>2011-01-05T17:09:00Z</cp:lastPrinted>
  <dcterms:created xsi:type="dcterms:W3CDTF">2011-01-05T17:04:00Z</dcterms:created>
  <dcterms:modified xsi:type="dcterms:W3CDTF">2020-03-03T17:51:00Z</dcterms:modified>
</cp:coreProperties>
</file>