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AA1668" w14:textId="7CB6DADE" w:rsidR="00F3595D" w:rsidRDefault="00E13FC5" w:rsidP="009B08A8">
      <w:pPr>
        <w:spacing w:after="0"/>
        <w:jc w:val="center"/>
        <w:rPr>
          <w:b/>
          <w:bCs/>
        </w:rPr>
      </w:pPr>
      <w:bookmarkStart w:id="0" w:name="_Hlk114494484"/>
      <w:r w:rsidRPr="00E13FC5">
        <w:rPr>
          <w:b/>
          <w:bCs/>
        </w:rPr>
        <w:t>Multiplying Movements through Organic Growth</w:t>
      </w:r>
    </w:p>
    <w:p w14:paraId="0DF766F8" w14:textId="364A18C8" w:rsidR="00E13FC5" w:rsidRDefault="00E13FC5" w:rsidP="00E13FC5">
      <w:pPr>
        <w:jc w:val="center"/>
        <w:rPr>
          <w:b/>
          <w:bCs/>
        </w:rPr>
      </w:pPr>
      <w:r>
        <w:rPr>
          <w:b/>
          <w:bCs/>
        </w:rPr>
        <w:t>By Roger Charles</w:t>
      </w:r>
    </w:p>
    <w:p w14:paraId="23CCA364" w14:textId="77777777" w:rsidR="00C71C6C" w:rsidRPr="00E13FC5" w:rsidRDefault="00C71C6C" w:rsidP="00E13FC5">
      <w:pPr>
        <w:jc w:val="center"/>
        <w:rPr>
          <w:b/>
          <w:bCs/>
        </w:rPr>
      </w:pPr>
    </w:p>
    <w:p w14:paraId="0EAF89AD" w14:textId="4D5F4443" w:rsidR="000565BD" w:rsidRDefault="008103C4" w:rsidP="00374DA1">
      <w:r>
        <w:t xml:space="preserve">It </w:t>
      </w:r>
      <w:r w:rsidR="004812D5">
        <w:t>appears</w:t>
      </w:r>
      <w:r>
        <w:t xml:space="preserve"> that perhaps 85% of new church planting movements have been started by an existing movement.</w:t>
      </w:r>
      <w:r w:rsidR="004812D5">
        <w:t xml:space="preserve"> </w:t>
      </w:r>
      <w:r>
        <w:t xml:space="preserve">In our Asian context, </w:t>
      </w:r>
      <w:r w:rsidR="004812D5">
        <w:t xml:space="preserve">our </w:t>
      </w:r>
      <w:r w:rsidR="002D78E4">
        <w:t xml:space="preserve">first </w:t>
      </w:r>
      <w:r w:rsidR="004812D5">
        <w:t>six</w:t>
      </w:r>
      <w:r w:rsidR="002D78E4">
        <w:t xml:space="preserve"> or</w:t>
      </w:r>
      <w:r w:rsidR="004812D5">
        <w:t xml:space="preserve"> seven</w:t>
      </w:r>
      <w:r w:rsidR="002D78E4">
        <w:t xml:space="preserve"> movements </w:t>
      </w:r>
      <w:r w:rsidR="000565BD">
        <w:t xml:space="preserve">started in </w:t>
      </w:r>
      <w:r w:rsidR="004812D5">
        <w:t>four</w:t>
      </w:r>
      <w:r w:rsidR="000565BD">
        <w:t xml:space="preserve"> related ethnic groups</w:t>
      </w:r>
      <w:r w:rsidR="004812D5">
        <w:t>,</w:t>
      </w:r>
      <w:r w:rsidR="000565BD">
        <w:t xml:space="preserve"> </w:t>
      </w:r>
      <w:r w:rsidR="00F0040C">
        <w:t xml:space="preserve">and </w:t>
      </w:r>
      <w:r w:rsidR="000565BD">
        <w:t xml:space="preserve">have grown to 90 strong movements in 35 ethnic groups, </w:t>
      </w:r>
      <w:r w:rsidR="004F08CE">
        <w:t>plus growing</w:t>
      </w:r>
      <w:r w:rsidR="000565BD">
        <w:t xml:space="preserve"> movement engagements in 34 </w:t>
      </w:r>
      <w:r w:rsidR="004F08CE">
        <w:t xml:space="preserve">other </w:t>
      </w:r>
      <w:r w:rsidR="000565BD">
        <w:t>ethnic groups.</w:t>
      </w:r>
      <w:r w:rsidR="004812D5">
        <w:t xml:space="preserve"> S</w:t>
      </w:r>
      <w:r w:rsidR="000565BD">
        <w:t xml:space="preserve">ome of these new movements were started </w:t>
      </w:r>
      <w:r w:rsidR="004812D5">
        <w:t xml:space="preserve">through </w:t>
      </w:r>
      <w:r w:rsidR="00CE1DFB">
        <w:t xml:space="preserve">gifted apostolic catalysts, others through a </w:t>
      </w:r>
      <w:r w:rsidR="000565BD">
        <w:t xml:space="preserve">training and sending process, </w:t>
      </w:r>
      <w:r w:rsidR="004812D5">
        <w:t xml:space="preserve">but </w:t>
      </w:r>
      <w:r w:rsidR="000565BD" w:rsidRPr="009B08A8">
        <w:rPr>
          <w:i/>
        </w:rPr>
        <w:t>most of the new movements were started through ordinary organic growth that jumped over cultural boundaries into new ethnic groups</w:t>
      </w:r>
      <w:r w:rsidR="000565BD">
        <w:t>.</w:t>
      </w:r>
      <w:r w:rsidR="004812D5">
        <w:t xml:space="preserve"> </w:t>
      </w:r>
      <w:r w:rsidR="004F08CE">
        <w:t xml:space="preserve">This article </w:t>
      </w:r>
      <w:r w:rsidR="004812D5">
        <w:t>will</w:t>
      </w:r>
      <w:r w:rsidR="004F08CE">
        <w:t xml:space="preserve"> describe </w:t>
      </w:r>
      <w:r w:rsidR="00C71C6C">
        <w:t xml:space="preserve">four </w:t>
      </w:r>
      <w:r w:rsidR="004F08CE">
        <w:t xml:space="preserve">patterns of organic growth leading to new movement starts, and </w:t>
      </w:r>
      <w:r w:rsidR="00C71C6C">
        <w:t xml:space="preserve">four </w:t>
      </w:r>
      <w:r w:rsidR="004F08CE">
        <w:t xml:space="preserve">empowerment strategies that allow ordinary lay members of movements to more frequently launch new movements </w:t>
      </w:r>
      <w:r w:rsidR="00C71C6C">
        <w:t xml:space="preserve">among </w:t>
      </w:r>
      <w:r w:rsidR="004F08CE">
        <w:t>unreached people groups</w:t>
      </w:r>
      <w:r w:rsidR="002B3C1D">
        <w:t>.</w:t>
      </w:r>
    </w:p>
    <w:p w14:paraId="4BE3D6E4" w14:textId="2800870A" w:rsidR="004129A6" w:rsidRPr="002B3C1D" w:rsidRDefault="004129A6" w:rsidP="00374DA1">
      <w:pPr>
        <w:rPr>
          <w:b/>
          <w:bCs/>
        </w:rPr>
      </w:pPr>
      <w:r>
        <w:rPr>
          <w:b/>
          <w:bCs/>
        </w:rPr>
        <w:t>Sending Pioneers</w:t>
      </w:r>
    </w:p>
    <w:p w14:paraId="7FE040CF" w14:textId="3B0D727E" w:rsidR="005D18D7" w:rsidRDefault="008F2378" w:rsidP="00374DA1">
      <w:r>
        <w:t xml:space="preserve">Because many movements have been started through a strategic sending process, </w:t>
      </w:r>
      <w:r w:rsidR="00633287">
        <w:t>we</w:t>
      </w:r>
      <w:r>
        <w:t xml:space="preserve"> often </w:t>
      </w:r>
      <w:r w:rsidR="00C71C6C">
        <w:t>view</w:t>
      </w:r>
      <w:r>
        <w:t xml:space="preserve"> this </w:t>
      </w:r>
      <w:r w:rsidR="00C71C6C">
        <w:t>a</w:t>
      </w:r>
      <w:r w:rsidR="00633287">
        <w:t xml:space="preserve">s </w:t>
      </w:r>
      <w:r>
        <w:t>the primary way new movements begin.</w:t>
      </w:r>
      <w:r w:rsidR="004812D5">
        <w:t xml:space="preserve"> </w:t>
      </w:r>
      <w:r w:rsidR="004814A8">
        <w:t xml:space="preserve">This continues to be an important part of </w:t>
      </w:r>
      <w:r w:rsidR="00477035">
        <w:t xml:space="preserve">how Jesus is causing </w:t>
      </w:r>
      <w:r w:rsidR="004814A8">
        <w:t xml:space="preserve">kingdom expansion </w:t>
      </w:r>
      <w:r w:rsidR="00633287">
        <w:t>around</w:t>
      </w:r>
      <w:r w:rsidR="00291F51">
        <w:t xml:space="preserve"> </w:t>
      </w:r>
      <w:r w:rsidR="004814A8">
        <w:t xml:space="preserve">the world. </w:t>
      </w:r>
      <w:r w:rsidR="0074658F">
        <w:t>And n</w:t>
      </w:r>
      <w:r w:rsidR="00633287">
        <w:t xml:space="preserve">owadays, we </w:t>
      </w:r>
      <w:r w:rsidR="0074658F">
        <w:t xml:space="preserve">often </w:t>
      </w:r>
      <w:r w:rsidR="00633287">
        <w:t xml:space="preserve">see that </w:t>
      </w:r>
      <w:r w:rsidR="004814A8">
        <w:t>it is near</w:t>
      </w:r>
      <w:r w:rsidR="00633287">
        <w:t>-</w:t>
      </w:r>
      <w:r w:rsidR="004814A8">
        <w:t xml:space="preserve">culture partners, </w:t>
      </w:r>
      <w:r w:rsidR="00633287">
        <w:t>rather than</w:t>
      </w:r>
      <w:r w:rsidR="004814A8">
        <w:t xml:space="preserve"> far</w:t>
      </w:r>
      <w:r w:rsidR="00633287">
        <w:t>-</w:t>
      </w:r>
      <w:r w:rsidR="004814A8">
        <w:t>culture pioneers</w:t>
      </w:r>
      <w:r w:rsidR="00BA7D42">
        <w:t>,</w:t>
      </w:r>
      <w:r w:rsidR="004814A8">
        <w:t xml:space="preserve"> who </w:t>
      </w:r>
      <w:r w:rsidR="00633287">
        <w:t xml:space="preserve">experience </w:t>
      </w:r>
      <w:r w:rsidR="004814A8">
        <w:t>early breakthroughs</w:t>
      </w:r>
      <w:r w:rsidR="0074658F">
        <w:t xml:space="preserve"> among an unreached group</w:t>
      </w:r>
      <w:r w:rsidR="004814A8">
        <w:t>. Some movement families rely on continual training of new cadres of near</w:t>
      </w:r>
      <w:r w:rsidR="00633287">
        <w:t>-</w:t>
      </w:r>
      <w:r w:rsidR="004814A8">
        <w:t xml:space="preserve">culture </w:t>
      </w:r>
      <w:r w:rsidR="00715807">
        <w:t xml:space="preserve">workers </w:t>
      </w:r>
      <w:r w:rsidR="004814A8">
        <w:t>to expand their movements or multiply movements into new regions.</w:t>
      </w:r>
    </w:p>
    <w:p w14:paraId="2F111BF6" w14:textId="7CFCFD86" w:rsidR="00C33751" w:rsidRPr="00130AA6" w:rsidRDefault="00431C46" w:rsidP="00E13FC5">
      <w:r>
        <w:t>However, t</w:t>
      </w:r>
      <w:r w:rsidR="005D18D7">
        <w:t>he number of true pioneers</w:t>
      </w:r>
      <w:r w:rsidR="00633287">
        <w:t>,</w:t>
      </w:r>
      <w:r w:rsidR="005D18D7">
        <w:t xml:space="preserve"> gifted at breaking into new cultural areas</w:t>
      </w:r>
      <w:r w:rsidR="00633287">
        <w:t>,</w:t>
      </w:r>
      <w:r w:rsidR="005D18D7">
        <w:t xml:space="preserve"> is relatively small compared to the task that lies before us.</w:t>
      </w:r>
      <w:r w:rsidR="004812D5">
        <w:t xml:space="preserve"> </w:t>
      </w:r>
      <w:r w:rsidR="00E13FC5">
        <w:t xml:space="preserve">I </w:t>
      </w:r>
      <w:r w:rsidR="00616F03">
        <w:t xml:space="preserve">do not want to </w:t>
      </w:r>
      <w:r w:rsidR="00E13FC5">
        <w:t xml:space="preserve">minimize the importance of </w:t>
      </w:r>
      <w:r w:rsidR="00D15ADB">
        <w:t xml:space="preserve">these pioneers, or of </w:t>
      </w:r>
      <w:r w:rsidR="00477035">
        <w:t xml:space="preserve">the </w:t>
      </w:r>
      <w:r w:rsidR="00D15ADB">
        <w:t xml:space="preserve">deliberate </w:t>
      </w:r>
      <w:r w:rsidR="00E13FC5">
        <w:t>training and sending</w:t>
      </w:r>
      <w:r w:rsidR="00477035">
        <w:t xml:space="preserve"> many of them do with their own disciples</w:t>
      </w:r>
      <w:r w:rsidR="00E13FC5">
        <w:t>.</w:t>
      </w:r>
      <w:r w:rsidR="00633287">
        <w:t xml:space="preserve"> </w:t>
      </w:r>
      <w:r w:rsidR="002A13F9">
        <w:t xml:space="preserve">But </w:t>
      </w:r>
      <w:r w:rsidRPr="009B08A8">
        <w:rPr>
          <w:bCs/>
        </w:rPr>
        <w:t>we were surprised to find th</w:t>
      </w:r>
      <w:r w:rsidR="00A95CAD" w:rsidRPr="009B08A8">
        <w:rPr>
          <w:bCs/>
        </w:rPr>
        <w:t>at over half</w:t>
      </w:r>
      <w:r w:rsidRPr="009B08A8">
        <w:rPr>
          <w:bCs/>
        </w:rPr>
        <w:t xml:space="preserve"> the new movements started among </w:t>
      </w:r>
      <w:r w:rsidR="00786C85" w:rsidRPr="009B08A8">
        <w:rPr>
          <w:bCs/>
        </w:rPr>
        <w:t>the</w:t>
      </w:r>
      <w:r w:rsidR="00A95CAD" w:rsidRPr="009B08A8">
        <w:rPr>
          <w:bCs/>
        </w:rPr>
        <w:t xml:space="preserve"> </w:t>
      </w:r>
      <w:r w:rsidR="00BA7D42">
        <w:rPr>
          <w:bCs/>
        </w:rPr>
        <w:t>69</w:t>
      </w:r>
      <w:r w:rsidR="00BA7D42" w:rsidRPr="009B08A8">
        <w:rPr>
          <w:bCs/>
        </w:rPr>
        <w:t xml:space="preserve"> </w:t>
      </w:r>
      <w:r w:rsidRPr="009B08A8">
        <w:rPr>
          <w:bCs/>
        </w:rPr>
        <w:t>ethnic groups</w:t>
      </w:r>
      <w:r w:rsidR="0074658F">
        <w:rPr>
          <w:bCs/>
        </w:rPr>
        <w:t xml:space="preserve"> above</w:t>
      </w:r>
      <w:r w:rsidRPr="009B08A8">
        <w:rPr>
          <w:bCs/>
        </w:rPr>
        <w:t xml:space="preserve"> were </w:t>
      </w:r>
      <w:r w:rsidRPr="009B08A8">
        <w:rPr>
          <w:bCs/>
          <w:i/>
        </w:rPr>
        <w:t xml:space="preserve">not started by </w:t>
      </w:r>
      <w:r w:rsidR="00616F03">
        <w:rPr>
          <w:bCs/>
          <w:i/>
        </w:rPr>
        <w:t>our</w:t>
      </w:r>
      <w:r w:rsidR="00477035">
        <w:rPr>
          <w:bCs/>
          <w:i/>
        </w:rPr>
        <w:t xml:space="preserve"> top leaders, or by a </w:t>
      </w:r>
      <w:r w:rsidRPr="009B08A8">
        <w:rPr>
          <w:bCs/>
          <w:i/>
        </w:rPr>
        <w:t xml:space="preserve">trained leader being sent out, but by organic growth </w:t>
      </w:r>
      <w:r w:rsidR="00E53C35" w:rsidRPr="009B08A8">
        <w:rPr>
          <w:bCs/>
          <w:i/>
        </w:rPr>
        <w:t xml:space="preserve">through ordinary believers </w:t>
      </w:r>
      <w:r w:rsidR="00633287" w:rsidRPr="009B08A8">
        <w:rPr>
          <w:bCs/>
          <w:i/>
        </w:rPr>
        <w:t xml:space="preserve">who </w:t>
      </w:r>
      <w:r w:rsidRPr="009B08A8">
        <w:rPr>
          <w:bCs/>
          <w:i/>
        </w:rPr>
        <w:t>somehow crossed cultural barriers.</w:t>
      </w:r>
      <w:r w:rsidR="00DC50AD" w:rsidRPr="009B08A8">
        <w:rPr>
          <w:i/>
        </w:rPr>
        <w:t xml:space="preserve"> </w:t>
      </w:r>
    </w:p>
    <w:p w14:paraId="6EC2653D" w14:textId="35362EDE" w:rsidR="00431C46" w:rsidRDefault="00DC50AD" w:rsidP="00431C46">
      <w:r w:rsidRPr="00F0040C">
        <w:rPr>
          <w:b/>
        </w:rPr>
        <w:t>It turns out that many</w:t>
      </w:r>
      <w:r w:rsidRPr="00F0040C">
        <w:rPr>
          <w:b/>
          <w:bCs/>
        </w:rPr>
        <w:t xml:space="preserve"> people within movements </w:t>
      </w:r>
      <w:r w:rsidRPr="00F0040C">
        <w:rPr>
          <w:b/>
          <w:bCs/>
          <w:i/>
        </w:rPr>
        <w:t>go</w:t>
      </w:r>
      <w:r w:rsidRPr="00F0040C">
        <w:rPr>
          <w:b/>
          <w:bCs/>
        </w:rPr>
        <w:t xml:space="preserve"> into new places without ever being sent.</w:t>
      </w:r>
      <w:r w:rsidR="004812D5">
        <w:t xml:space="preserve"> </w:t>
      </w:r>
      <w:r w:rsidR="002A3107">
        <w:t xml:space="preserve">This </w:t>
      </w:r>
      <w:r w:rsidR="00EC1B00">
        <w:t xml:space="preserve">natural and </w:t>
      </w:r>
      <w:r w:rsidR="00F0040C">
        <w:t>persecution-</w:t>
      </w:r>
      <w:r w:rsidR="001018D8">
        <w:t>driven</w:t>
      </w:r>
      <w:r w:rsidR="00EC1B00">
        <w:t xml:space="preserve"> migration of people has </w:t>
      </w:r>
      <w:r w:rsidR="00F0040C">
        <w:t>happened</w:t>
      </w:r>
      <w:r w:rsidR="002A3107">
        <w:t xml:space="preserve"> throughout Christian history</w:t>
      </w:r>
      <w:r w:rsidR="001018D8">
        <w:t xml:space="preserve">. It began </w:t>
      </w:r>
      <w:r w:rsidR="002A3107">
        <w:t xml:space="preserve"> </w:t>
      </w:r>
      <w:r w:rsidR="00C32CDC">
        <w:t xml:space="preserve">on Pentecost with visitors in Jerusalem from many nations, and </w:t>
      </w:r>
      <w:r w:rsidR="001018D8">
        <w:t xml:space="preserve">is </w:t>
      </w:r>
      <w:r w:rsidR="00C32CDC">
        <w:t xml:space="preserve">seen in Acts </w:t>
      </w:r>
      <w:r w:rsidR="00477035">
        <w:t xml:space="preserve">in the persecution that </w:t>
      </w:r>
      <w:r w:rsidR="002A3107">
        <w:t>scatter</w:t>
      </w:r>
      <w:r w:rsidR="00477035">
        <w:t>ed</w:t>
      </w:r>
      <w:r w:rsidR="002A3107">
        <w:t xml:space="preserve"> believers from Jerusalem</w:t>
      </w:r>
      <w:r w:rsidR="00F0040C">
        <w:t>,</w:t>
      </w:r>
      <w:r w:rsidR="002A3107">
        <w:t xml:space="preserve"> </w:t>
      </w:r>
      <w:r w:rsidR="001018D8">
        <w:t>and</w:t>
      </w:r>
      <w:r w:rsidR="00477035">
        <w:t xml:space="preserve"> that which pushed</w:t>
      </w:r>
      <w:r w:rsidR="002A3107">
        <w:t xml:space="preserve"> </w:t>
      </w:r>
      <w:r w:rsidR="00633287">
        <w:t>Priscilla</w:t>
      </w:r>
      <w:r w:rsidR="00C32CDC">
        <w:t xml:space="preserve"> and Aquila </w:t>
      </w:r>
      <w:r w:rsidR="001018D8">
        <w:t>out of</w:t>
      </w:r>
      <w:r w:rsidR="00C32CDC">
        <w:t xml:space="preserve"> Rome.</w:t>
      </w:r>
      <w:r w:rsidR="002A3107">
        <w:t xml:space="preserve"> </w:t>
      </w:r>
      <w:r w:rsidR="001A0375">
        <w:t xml:space="preserve">When those who go into new cultures or regions are empowered </w:t>
      </w:r>
      <w:r w:rsidR="00633287">
        <w:t>with</w:t>
      </w:r>
      <w:r w:rsidR="001A0375">
        <w:t xml:space="preserve"> </w:t>
      </w:r>
      <w:r w:rsidR="00E53C35">
        <w:t>movement</w:t>
      </w:r>
      <w:r w:rsidR="00633287">
        <w:t>-</w:t>
      </w:r>
      <w:r w:rsidR="001A0375">
        <w:t>compatible ministry pattern</w:t>
      </w:r>
      <w:r w:rsidR="00633287">
        <w:t>s</w:t>
      </w:r>
      <w:r w:rsidR="001A0375">
        <w:t xml:space="preserve">, </w:t>
      </w:r>
      <w:r w:rsidR="00477035" w:rsidRPr="00F8452F">
        <w:rPr>
          <w:i/>
          <w:iCs/>
        </w:rPr>
        <w:t xml:space="preserve">Jesus may begin </w:t>
      </w:r>
      <w:r w:rsidR="001A0375" w:rsidRPr="009B08A8">
        <w:rPr>
          <w:i/>
        </w:rPr>
        <w:t>new movements through simple organic growth.</w:t>
      </w:r>
      <w:r w:rsidR="004812D5">
        <w:t xml:space="preserve"> </w:t>
      </w:r>
      <w:r w:rsidR="00E53C35">
        <w:t xml:space="preserve">Because this has happened many times, </w:t>
      </w:r>
      <w:r w:rsidR="00A95CAD">
        <w:t>some</w:t>
      </w:r>
      <w:r w:rsidR="00431C46">
        <w:t xml:space="preserve"> of </w:t>
      </w:r>
      <w:r w:rsidR="00F0040C">
        <w:t>the</w:t>
      </w:r>
      <w:r w:rsidR="00431C46">
        <w:t xml:space="preserve"> leaders </w:t>
      </w:r>
      <w:r w:rsidR="00F0040C">
        <w:t xml:space="preserve">in movements we work with </w:t>
      </w:r>
      <w:r w:rsidR="00431C46">
        <w:t>no</w:t>
      </w:r>
      <w:r w:rsidR="00E53C35">
        <w:t xml:space="preserve"> longer</w:t>
      </w:r>
      <w:r w:rsidR="00431C46">
        <w:t xml:space="preserve"> focus </w:t>
      </w:r>
      <w:r w:rsidR="00EC1B00">
        <w:t xml:space="preserve">resources </w:t>
      </w:r>
      <w:r w:rsidR="00431C46">
        <w:t>on strategic sending, but rather on strategically supporting organic growth when they see</w:t>
      </w:r>
      <w:r w:rsidR="008D36EA">
        <w:t xml:space="preserve"> disciples move</w:t>
      </w:r>
      <w:r w:rsidR="00431C46">
        <w:t xml:space="preserve"> into new cultures and regions.</w:t>
      </w:r>
      <w:r w:rsidR="004812D5">
        <w:t xml:space="preserve"> </w:t>
      </w:r>
      <w:r w:rsidR="00431C46">
        <w:t xml:space="preserve"> </w:t>
      </w:r>
    </w:p>
    <w:p w14:paraId="7EF541F9" w14:textId="1CD37CF7" w:rsidR="008103C4" w:rsidRPr="00DC50AD" w:rsidRDefault="00DC50AD" w:rsidP="00374DA1">
      <w:pPr>
        <w:rPr>
          <w:b/>
          <w:bCs/>
        </w:rPr>
      </w:pPr>
      <w:r w:rsidRPr="00DC50AD">
        <w:rPr>
          <w:b/>
          <w:bCs/>
        </w:rPr>
        <w:t>Organic Growth</w:t>
      </w:r>
    </w:p>
    <w:p w14:paraId="044C85DB" w14:textId="4BE40469" w:rsidR="00715807" w:rsidRDefault="001A0375" w:rsidP="00923C1F">
      <w:r>
        <w:t>One of the hallmarks of church</w:t>
      </w:r>
      <w:r w:rsidR="0074658F">
        <w:t>-</w:t>
      </w:r>
      <w:r>
        <w:t>planting movements around the world is the broad involvement of ordinary people in discipling their friends and family members, often in relatively small groups or home gatherings.</w:t>
      </w:r>
      <w:r w:rsidR="004812D5">
        <w:t xml:space="preserve"> </w:t>
      </w:r>
      <w:r w:rsidR="005869CA">
        <w:t xml:space="preserve">The priesthood of all believers is expected and empowered. </w:t>
      </w:r>
      <w:r w:rsidR="00477035">
        <w:t>Like Jesus, l</w:t>
      </w:r>
      <w:r>
        <w:t>eaders give m</w:t>
      </w:r>
      <w:r w:rsidR="00477035">
        <w:t>uch</w:t>
      </w:r>
      <w:r w:rsidR="00B70F30">
        <w:t xml:space="preserve"> of their</w:t>
      </w:r>
      <w:r>
        <w:t xml:space="preserve"> time and attention to empowering the</w:t>
      </w:r>
      <w:r w:rsidR="0008119E">
        <w:t>ir disciples to make more disciples.</w:t>
      </w:r>
      <w:r w:rsidR="00DE5B83">
        <w:t xml:space="preserve"> </w:t>
      </w:r>
      <w:r w:rsidR="00477035">
        <w:t>Top leaders</w:t>
      </w:r>
      <w:r w:rsidR="0008119E">
        <w:t xml:space="preserve"> learn to</w:t>
      </w:r>
      <w:r w:rsidR="005869CA">
        <w:t xml:space="preserve"> mentor,</w:t>
      </w:r>
      <w:r w:rsidR="0008119E">
        <w:t xml:space="preserve"> </w:t>
      </w:r>
      <w:r w:rsidR="005869CA">
        <w:t xml:space="preserve">mature and manage </w:t>
      </w:r>
      <w:r w:rsidR="0008119E">
        <w:t xml:space="preserve">networks of believers </w:t>
      </w:r>
      <w:r w:rsidR="005869CA">
        <w:t>and</w:t>
      </w:r>
      <w:r w:rsidR="00923C1F">
        <w:t xml:space="preserve"> teams of</w:t>
      </w:r>
      <w:r w:rsidR="005869CA">
        <w:t xml:space="preserve"> leaders </w:t>
      </w:r>
      <w:r w:rsidR="0008119E">
        <w:t>across a region</w:t>
      </w:r>
      <w:r w:rsidR="00923C1F">
        <w:t xml:space="preserve">.  </w:t>
      </w:r>
    </w:p>
    <w:p w14:paraId="33E1BD4B" w14:textId="1D238969" w:rsidR="00CD49A7" w:rsidRDefault="00CD49A7" w:rsidP="002B3C1D">
      <w:r>
        <w:lastRenderedPageBreak/>
        <w:t xml:space="preserve">We see this organic growth like a spreading vine, which can bear a lot of fruit if it is given a little structural support, like grapes growing on an arbor </w:t>
      </w:r>
      <w:r w:rsidRPr="00715807">
        <w:t>or along a cable stretched between posts.</w:t>
      </w:r>
      <w:r w:rsidR="00477035">
        <w:t xml:space="preserve"> </w:t>
      </w:r>
      <w:r>
        <w:t>Sometimes the vine spreads into places we did not expect.</w:t>
      </w:r>
      <w:r w:rsidR="004812D5">
        <w:t xml:space="preserve"> </w:t>
      </w:r>
      <w:r>
        <w:t>We call this kind of fruit “jump</w:t>
      </w:r>
      <w:r w:rsidR="00C8680F">
        <w:t>-</w:t>
      </w:r>
      <w:r>
        <w:t>over fruit”</w:t>
      </w:r>
      <w:r w:rsidR="00E53C35">
        <w:t xml:space="preserve"> because it has suddenly passed from my backyard into </w:t>
      </w:r>
      <w:r w:rsidR="0074658F">
        <w:t xml:space="preserve">my </w:t>
      </w:r>
      <w:r w:rsidR="00B70F30">
        <w:t>neighbor’s</w:t>
      </w:r>
      <w:r w:rsidR="00E53C35">
        <w:t xml:space="preserve"> </w:t>
      </w:r>
      <w:r w:rsidR="00B70F30">
        <w:t>back</w:t>
      </w:r>
      <w:r w:rsidR="00E53C35">
        <w:t>yard.</w:t>
      </w:r>
      <w:r w:rsidR="004812D5">
        <w:t xml:space="preserve"> </w:t>
      </w:r>
      <w:r w:rsidR="00E53C35">
        <w:t xml:space="preserve">When this fruit jumps to new towns </w:t>
      </w:r>
      <w:r w:rsidR="00C8680F">
        <w:t>with</w:t>
      </w:r>
      <w:r w:rsidR="00E53C35">
        <w:t>in the same culture, it</w:t>
      </w:r>
      <w:r w:rsidR="00C8680F">
        <w:t xml:space="preserve"> </w:t>
      </w:r>
      <w:r w:rsidR="00E53C35">
        <w:t>exten</w:t>
      </w:r>
      <w:r w:rsidR="00C8680F">
        <w:t>ds</w:t>
      </w:r>
      <w:r w:rsidR="00E53C35">
        <w:t xml:space="preserve"> an existing movement.</w:t>
      </w:r>
      <w:r w:rsidR="004812D5">
        <w:t xml:space="preserve"> </w:t>
      </w:r>
      <w:r w:rsidR="00E53C35">
        <w:t>But when th</w:t>
      </w:r>
      <w:r w:rsidR="00C8680F">
        <w:t>e</w:t>
      </w:r>
      <w:r w:rsidR="00E53C35">
        <w:t xml:space="preserve"> vine is transplanted into a whole new culture, a new movement may start.</w:t>
      </w:r>
      <w:r w:rsidR="00B46431">
        <w:t xml:space="preserve">  Jesus said the good seed of the gospel will grow for the farmer even while he is sleeping, and “he knows not how” (Mark 4:26-29). The farmer sows, waters and at the right time puts his sickle in for the harvest!</w:t>
      </w:r>
    </w:p>
    <w:p w14:paraId="0C7A0DAE" w14:textId="012107E3" w:rsidR="003F2A6E" w:rsidRPr="006A74C0" w:rsidRDefault="003F2A6E" w:rsidP="00374DA1">
      <w:pPr>
        <w:rPr>
          <w:b/>
          <w:bCs/>
        </w:rPr>
      </w:pPr>
      <w:r>
        <w:t>Over the past 10 years</w:t>
      </w:r>
      <w:r w:rsidR="00C8680F">
        <w:t>,</w:t>
      </w:r>
      <w:r>
        <w:t xml:space="preserve"> our team</w:t>
      </w:r>
      <w:r w:rsidR="002B0CCD">
        <w:t>s</w:t>
      </w:r>
      <w:r>
        <w:t xml:space="preserve"> ha</w:t>
      </w:r>
      <w:r w:rsidR="002B0CCD">
        <w:t>ve</w:t>
      </w:r>
      <w:r>
        <w:t xml:space="preserve"> observed at least four regularly occurring patterns whereby organic growth by ordinary </w:t>
      </w:r>
      <w:r w:rsidR="0050340C">
        <w:t>believers in their networks has</w:t>
      </w:r>
      <w:r>
        <w:t xml:space="preserve"> resulted in a new movement being started in another ethnic group.</w:t>
      </w:r>
      <w:r w:rsidRPr="00130AA6">
        <w:t xml:space="preserve"> </w:t>
      </w:r>
      <w:r w:rsidRPr="009B08A8">
        <w:rPr>
          <w:bCs/>
        </w:rPr>
        <w:t xml:space="preserve">These patterns </w:t>
      </w:r>
      <w:r w:rsidR="00C8680F">
        <w:rPr>
          <w:bCs/>
        </w:rPr>
        <w:t>are</w:t>
      </w:r>
      <w:r w:rsidR="00C8680F" w:rsidRPr="009B08A8">
        <w:rPr>
          <w:bCs/>
        </w:rPr>
        <w:t xml:space="preserve"> </w:t>
      </w:r>
      <w:r w:rsidRPr="009B08A8">
        <w:rPr>
          <w:bCs/>
          <w:i/>
        </w:rPr>
        <w:t xml:space="preserve">intercultural marriages, job migration, student migration, and industry specific </w:t>
      </w:r>
      <w:r w:rsidR="00A95CAD" w:rsidRPr="009B08A8">
        <w:rPr>
          <w:bCs/>
          <w:i/>
        </w:rPr>
        <w:t>networking</w:t>
      </w:r>
      <w:r w:rsidRPr="009B08A8">
        <w:rPr>
          <w:bCs/>
          <w:i/>
        </w:rPr>
        <w:t>.</w:t>
      </w:r>
    </w:p>
    <w:p w14:paraId="7CF63CF5" w14:textId="23926492" w:rsidR="00374DA1" w:rsidRPr="00A95CAD" w:rsidRDefault="003F2A6E" w:rsidP="00374DA1">
      <w:pPr>
        <w:rPr>
          <w:b/>
          <w:bCs/>
        </w:rPr>
      </w:pPr>
      <w:r w:rsidRPr="00A95CAD">
        <w:rPr>
          <w:b/>
          <w:bCs/>
        </w:rPr>
        <w:t xml:space="preserve">Four </w:t>
      </w:r>
      <w:r w:rsidR="00F0040C">
        <w:rPr>
          <w:b/>
          <w:bCs/>
        </w:rPr>
        <w:t>Movement-</w:t>
      </w:r>
      <w:r w:rsidR="002B0CCD" w:rsidRPr="00A95CAD">
        <w:rPr>
          <w:b/>
          <w:bCs/>
        </w:rPr>
        <w:t>Multiplying Social Patterns</w:t>
      </w:r>
      <w:r w:rsidR="00374DA1" w:rsidRPr="00A95CAD">
        <w:rPr>
          <w:b/>
          <w:bCs/>
        </w:rPr>
        <w:t xml:space="preserve"> </w:t>
      </w:r>
    </w:p>
    <w:p w14:paraId="6981B151" w14:textId="239ADE8A" w:rsidR="00374DA1" w:rsidRDefault="00374DA1" w:rsidP="00374DA1">
      <w:r>
        <w:t>The first pattern of jump</w:t>
      </w:r>
      <w:r w:rsidR="001B1870">
        <w:t>-</w:t>
      </w:r>
      <w:r>
        <w:t xml:space="preserve">over fruit </w:t>
      </w:r>
      <w:r w:rsidR="002B0CCD">
        <w:t xml:space="preserve">into new cultures </w:t>
      </w:r>
      <w:r w:rsidR="001B1870">
        <w:t xml:space="preserve">happened </w:t>
      </w:r>
      <w:r>
        <w:t xml:space="preserve">through </w:t>
      </w:r>
      <w:r w:rsidRPr="009B08A8">
        <w:rPr>
          <w:i/>
        </w:rPr>
        <w:t>intermarriage between ethnic groups</w:t>
      </w:r>
      <w:r>
        <w:t xml:space="preserve">. Marriage between ethnicities is becoming much more common in the growing </w:t>
      </w:r>
      <w:r w:rsidR="002B0CCD">
        <w:t>u</w:t>
      </w:r>
      <w:r>
        <w:t xml:space="preserve">rban </w:t>
      </w:r>
      <w:r w:rsidR="002B0CCD">
        <w:t>areas</w:t>
      </w:r>
      <w:r>
        <w:t xml:space="preserve"> of our country. If both husband and wife have been well discipled in one of their home cultures or in an urban mixed society, </w:t>
      </w:r>
      <w:r w:rsidR="0050340C">
        <w:t>God often gives them</w:t>
      </w:r>
      <w:r w:rsidR="001B1870">
        <w:t xml:space="preserve"> </w:t>
      </w:r>
      <w:r>
        <w:t>a burden to share their faith with family members back home</w:t>
      </w:r>
      <w:r w:rsidR="002B0CCD">
        <w:t>.</w:t>
      </w:r>
      <w:r w:rsidR="004812D5">
        <w:t xml:space="preserve"> </w:t>
      </w:r>
      <w:r w:rsidR="002B0CCD">
        <w:t>If they us</w:t>
      </w:r>
      <w:r w:rsidR="00F0040C">
        <w:t>e the simple, reproducible, low-</w:t>
      </w:r>
      <w:r w:rsidR="002B0CCD">
        <w:t>cost patterns they have practiced before, we see</w:t>
      </w:r>
      <w:r>
        <w:t xml:space="preserve"> small groups </w:t>
      </w:r>
      <w:r w:rsidR="002B0CCD">
        <w:t>starting</w:t>
      </w:r>
      <w:r w:rsidR="006A74C0">
        <w:t xml:space="preserve"> in a new region, often </w:t>
      </w:r>
      <w:r>
        <w:t>using the local language.</w:t>
      </w:r>
      <w:r w:rsidR="004812D5">
        <w:t xml:space="preserve"> </w:t>
      </w:r>
      <w:r w:rsidR="002B0CCD">
        <w:t>W</w:t>
      </w:r>
      <w:r>
        <w:t xml:space="preserve">hen a new ethnic group </w:t>
      </w:r>
      <w:r w:rsidR="001B1870">
        <w:t>(</w:t>
      </w:r>
      <w:r>
        <w:t>not previously reached by the original movement leader</w:t>
      </w:r>
      <w:r w:rsidR="001B1870">
        <w:t>)</w:t>
      </w:r>
      <w:r>
        <w:t xml:space="preserve"> has </w:t>
      </w:r>
      <w:r w:rsidR="001B1870">
        <w:t>at least four generations of fruit</w:t>
      </w:r>
      <w:r>
        <w:t xml:space="preserve"> and </w:t>
      </w:r>
      <w:r w:rsidR="001B1870">
        <w:t>at least 1,000 believers,</w:t>
      </w:r>
      <w:r>
        <w:t xml:space="preserve"> it </w:t>
      </w:r>
      <w:r w:rsidR="001B1870">
        <w:t xml:space="preserve">counts as </w:t>
      </w:r>
      <w:r>
        <w:t xml:space="preserve">a new movement </w:t>
      </w:r>
      <w:r w:rsidR="001B1870">
        <w:t xml:space="preserve">– </w:t>
      </w:r>
      <w:r>
        <w:t>organically started by a member of an existing movement</w:t>
      </w:r>
      <w:r w:rsidR="001B1870">
        <w:t>.</w:t>
      </w:r>
      <w:r w:rsidR="004812D5">
        <w:t xml:space="preserve"> </w:t>
      </w:r>
      <w:r w:rsidR="001B1870">
        <w:t>J</w:t>
      </w:r>
      <w:r>
        <w:t>ump</w:t>
      </w:r>
      <w:r w:rsidR="001B1870">
        <w:t>-</w:t>
      </w:r>
      <w:r>
        <w:t xml:space="preserve">over fruit through marriage is </w:t>
      </w:r>
      <w:r w:rsidR="001B1870">
        <w:t>normally</w:t>
      </w:r>
      <w:r>
        <w:t xml:space="preserve"> entirely self-funded and self-initiated</w:t>
      </w:r>
      <w:r w:rsidR="001B1870">
        <w:t>,</w:t>
      </w:r>
      <w:r>
        <w:t xml:space="preserve"> with some intentionality by a mentor who follow</w:t>
      </w:r>
      <w:r w:rsidR="001B1870">
        <w:t>s</w:t>
      </w:r>
      <w:r>
        <w:t xml:space="preserve"> up their disciple at a distance. </w:t>
      </w:r>
      <w:r w:rsidR="0050340C">
        <w:t xml:space="preserve">The Spirit of God can use </w:t>
      </w:r>
      <w:r w:rsidR="00E246C7">
        <w:t xml:space="preserve">traveling </w:t>
      </w:r>
      <w:r w:rsidR="0050340C">
        <w:t>believers</w:t>
      </w:r>
      <w:r w:rsidR="00E246C7">
        <w:t>,</w:t>
      </w:r>
      <w:r w:rsidR="0050340C">
        <w:t xml:space="preserve"> whether they </w:t>
      </w:r>
      <w:r w:rsidR="00897EC4">
        <w:t>travel</w:t>
      </w:r>
      <w:r w:rsidR="0050340C">
        <w:t xml:space="preserve"> to </w:t>
      </w:r>
      <w:r w:rsidR="00897EC4">
        <w:t xml:space="preserve">a </w:t>
      </w:r>
      <w:r w:rsidR="0050340C">
        <w:t xml:space="preserve">receptive family or away from </w:t>
      </w:r>
      <w:r w:rsidR="00897EC4">
        <w:t>persecution</w:t>
      </w:r>
      <w:r w:rsidR="0050340C">
        <w:t xml:space="preserve">. </w:t>
      </w:r>
      <w:r w:rsidR="005E6463">
        <w:t xml:space="preserve">As </w:t>
      </w:r>
      <w:r w:rsidR="00E246C7">
        <w:t>emerging movements expand</w:t>
      </w:r>
      <w:r w:rsidR="001B1870">
        <w:t>,</w:t>
      </w:r>
      <w:r w:rsidR="005E6463">
        <w:t xml:space="preserve"> </w:t>
      </w:r>
      <w:r w:rsidR="00E246C7">
        <w:t xml:space="preserve">they </w:t>
      </w:r>
      <w:r w:rsidR="00897EC4">
        <w:t>usually</w:t>
      </w:r>
      <w:r>
        <w:t xml:space="preserve"> require further follow-up and travel by someone in the network</w:t>
      </w:r>
      <w:r w:rsidR="00E246C7">
        <w:t>.</w:t>
      </w:r>
      <w:r w:rsidR="005E6463">
        <w:t xml:space="preserve"> </w:t>
      </w:r>
      <w:r w:rsidR="00E246C7">
        <w:t>B</w:t>
      </w:r>
      <w:r>
        <w:t xml:space="preserve">ut </w:t>
      </w:r>
      <w:r w:rsidR="00E246C7">
        <w:t>they began</w:t>
      </w:r>
      <w:r>
        <w:t xml:space="preserve"> without an initial sending plan, training budget or startup costs.</w:t>
      </w:r>
      <w:r w:rsidR="004812D5">
        <w:t xml:space="preserve"> </w:t>
      </w:r>
      <w:r w:rsidR="0050340C">
        <w:t xml:space="preserve"> </w:t>
      </w:r>
    </w:p>
    <w:p w14:paraId="3B8D22D7" w14:textId="2001332E" w:rsidR="00374DA1" w:rsidRDefault="00374DA1" w:rsidP="00374DA1">
      <w:r>
        <w:t>The second pattern of organic expansion into new ethnic groups and regio</w:t>
      </w:r>
      <w:r w:rsidR="00E62DCF">
        <w:t xml:space="preserve">ns </w:t>
      </w:r>
      <w:r w:rsidR="00130AA6">
        <w:t>happened</w:t>
      </w:r>
      <w:r>
        <w:t xml:space="preserve"> when believing family members moved into a new region or urban area in search of work.</w:t>
      </w:r>
      <w:r w:rsidR="004812D5">
        <w:t xml:space="preserve"> </w:t>
      </w:r>
      <w:r>
        <w:t>If these believers had been small group leader</w:t>
      </w:r>
      <w:r w:rsidR="00450118">
        <w:t>s</w:t>
      </w:r>
      <w:r>
        <w:t xml:space="preserve"> or had some clear connection to a mentor from their home area, they were often able to establish a new set of small groups within the new region</w:t>
      </w:r>
      <w:r w:rsidR="00130AA6">
        <w:t>,</w:t>
      </w:r>
      <w:r>
        <w:t xml:space="preserve"> without any special training. They simply follow</w:t>
      </w:r>
      <w:r w:rsidR="00130AA6">
        <w:t>ed</w:t>
      </w:r>
      <w:r>
        <w:t xml:space="preserve"> the pattern that they knew from their home area. This would generally </w:t>
      </w:r>
      <w:r w:rsidR="0074658F">
        <w:t xml:space="preserve">first </w:t>
      </w:r>
      <w:r>
        <w:t>attract</w:t>
      </w:r>
      <w:r w:rsidR="0074658F">
        <w:t xml:space="preserve"> </w:t>
      </w:r>
      <w:r>
        <w:t>people from a similar cultural background or language group, but might easily expand into the mix of coworkers from other places</w:t>
      </w:r>
      <w:r w:rsidR="00130AA6">
        <w:t>,</w:t>
      </w:r>
      <w:r>
        <w:t xml:space="preserve"> </w:t>
      </w:r>
      <w:r w:rsidR="00130AA6">
        <w:t xml:space="preserve">who </w:t>
      </w:r>
      <w:r>
        <w:t>were also a</w:t>
      </w:r>
      <w:r w:rsidR="005E6463">
        <w:t xml:space="preserve"> </w:t>
      </w:r>
      <w:r>
        <w:t>part of their factory, construction site, or business segment.</w:t>
      </w:r>
      <w:r w:rsidR="004812D5">
        <w:t xml:space="preserve"> </w:t>
      </w:r>
      <w:r w:rsidR="00130AA6">
        <w:t>Whenever this</w:t>
      </w:r>
      <w:r>
        <w:t xml:space="preserve"> result</w:t>
      </w:r>
      <w:r w:rsidR="00130AA6">
        <w:t>ed</w:t>
      </w:r>
      <w:r>
        <w:t xml:space="preserve"> in a whole new ethnic group beginning to be reached</w:t>
      </w:r>
      <w:r w:rsidR="005E6463">
        <w:t xml:space="preserve">, </w:t>
      </w:r>
      <w:r w:rsidR="0074658F">
        <w:t xml:space="preserve">it </w:t>
      </w:r>
      <w:r w:rsidR="00130AA6">
        <w:t>became</w:t>
      </w:r>
      <w:r w:rsidR="005E6463">
        <w:t xml:space="preserve"> a new movement.</w:t>
      </w:r>
      <w:r w:rsidR="004812D5">
        <w:t xml:space="preserve"> </w:t>
      </w:r>
      <w:r>
        <w:t xml:space="preserve">We call this </w:t>
      </w:r>
      <w:r w:rsidRPr="0074658F">
        <w:t>jump</w:t>
      </w:r>
      <w:r w:rsidR="00130AA6" w:rsidRPr="0074658F">
        <w:t>-</w:t>
      </w:r>
      <w:r w:rsidRPr="0074658F">
        <w:t>over fruit</w:t>
      </w:r>
      <w:r w:rsidRPr="009B08A8">
        <w:rPr>
          <w:i/>
        </w:rPr>
        <w:t xml:space="preserve"> through job migration</w:t>
      </w:r>
      <w:r>
        <w:t xml:space="preserve">. </w:t>
      </w:r>
    </w:p>
    <w:p w14:paraId="28EDCBC0" w14:textId="752AE93F" w:rsidR="00374DA1" w:rsidRDefault="00374DA1" w:rsidP="00374DA1">
      <w:r>
        <w:t xml:space="preserve">The </w:t>
      </w:r>
      <w:r w:rsidR="009A08C5">
        <w:t xml:space="preserve">third </w:t>
      </w:r>
      <w:r>
        <w:t>pattern of organic expansion</w:t>
      </w:r>
      <w:r w:rsidR="00130AA6">
        <w:t>,</w:t>
      </w:r>
      <w:r>
        <w:t xml:space="preserve"> </w:t>
      </w:r>
      <w:r w:rsidR="008D36EA">
        <w:t xml:space="preserve">and </w:t>
      </w:r>
      <w:r>
        <w:t xml:space="preserve">the one that </w:t>
      </w:r>
      <w:r w:rsidRPr="009B08A8">
        <w:rPr>
          <w:i/>
        </w:rPr>
        <w:t>has probably moved us into the most new ethnic groups</w:t>
      </w:r>
      <w:r w:rsidR="00130AA6">
        <w:t>,</w:t>
      </w:r>
      <w:r>
        <w:t xml:space="preserve"> </w:t>
      </w:r>
      <w:r w:rsidR="00130AA6">
        <w:t>h</w:t>
      </w:r>
      <w:r>
        <w:t>as been jump</w:t>
      </w:r>
      <w:r w:rsidR="00130AA6">
        <w:t>-</w:t>
      </w:r>
      <w:r>
        <w:t xml:space="preserve">over fruit through </w:t>
      </w:r>
      <w:r w:rsidRPr="009B08A8">
        <w:rPr>
          <w:i/>
        </w:rPr>
        <w:t>student migration</w:t>
      </w:r>
      <w:r>
        <w:t>.</w:t>
      </w:r>
      <w:r w:rsidR="004812D5">
        <w:t xml:space="preserve"> </w:t>
      </w:r>
      <w:r>
        <w:t xml:space="preserve">One of our younger catalysts with a strong academic bent began focusing on </w:t>
      </w:r>
      <w:r w:rsidR="009A08C5">
        <w:t>u</w:t>
      </w:r>
      <w:r>
        <w:t>niversity campuses in the educational center where he live</w:t>
      </w:r>
      <w:r w:rsidR="005E09E3">
        <w:t>s</w:t>
      </w:r>
      <w:r>
        <w:t xml:space="preserve">. As groups began to multiply across multiple campuses and in multiple </w:t>
      </w:r>
      <w:r w:rsidR="009A08C5">
        <w:t>dormitories,</w:t>
      </w:r>
      <w:r>
        <w:t xml:space="preserve"> he was dismayed to realize that most of his senior leaders were about to graduate and leave the area</w:t>
      </w:r>
      <w:r w:rsidR="00647D85">
        <w:t xml:space="preserve">! </w:t>
      </w:r>
      <w:r>
        <w:t xml:space="preserve"> </w:t>
      </w:r>
      <w:r w:rsidR="0074658F">
        <w:t xml:space="preserve">He took </w:t>
      </w:r>
      <w:r>
        <w:t xml:space="preserve">this problem to his mentors, </w:t>
      </w:r>
      <w:r w:rsidR="0074658F">
        <w:t xml:space="preserve">who </w:t>
      </w:r>
      <w:r>
        <w:t>coached him through a series of discussions on how this could be an opportunity rather than disaster.</w:t>
      </w:r>
    </w:p>
    <w:p w14:paraId="1FD5F5C7" w14:textId="4FD7BC68" w:rsidR="00374DA1" w:rsidRDefault="00374DA1" w:rsidP="00374DA1">
      <w:r>
        <w:lastRenderedPageBreak/>
        <w:t xml:space="preserve">First, </w:t>
      </w:r>
      <w:r w:rsidR="00384B5E">
        <w:t>he</w:t>
      </w:r>
      <w:r>
        <w:t xml:space="preserve"> realize</w:t>
      </w:r>
      <w:r w:rsidR="00384B5E">
        <w:t>d</w:t>
      </w:r>
      <w:r>
        <w:t xml:space="preserve"> that </w:t>
      </w:r>
      <w:r w:rsidR="000F53EA">
        <w:t>“losing”</w:t>
      </w:r>
      <w:r>
        <w:t xml:space="preserve"> people with experience at leading groups was a</w:t>
      </w:r>
      <w:r w:rsidR="000F53EA">
        <w:t>ctually an</w:t>
      </w:r>
      <w:r>
        <w:t xml:space="preserve"> opportunity to place experienced people in new places around the country</w:t>
      </w:r>
      <w:r w:rsidR="00130AA6">
        <w:t>,</w:t>
      </w:r>
      <w:r>
        <w:t xml:space="preserve"> as long as they continue</w:t>
      </w:r>
      <w:r w:rsidR="0074658F">
        <w:t>d</w:t>
      </w:r>
      <w:r>
        <w:t xml:space="preserve"> to be </w:t>
      </w:r>
      <w:r w:rsidR="000F53EA">
        <w:t>mentored.</w:t>
      </w:r>
      <w:r>
        <w:t xml:space="preserve"> Second</w:t>
      </w:r>
      <w:r w:rsidR="00384B5E">
        <w:t>,</w:t>
      </w:r>
      <w:r>
        <w:t xml:space="preserve"> </w:t>
      </w:r>
      <w:r w:rsidR="00384B5E">
        <w:t>he</w:t>
      </w:r>
      <w:r>
        <w:t xml:space="preserve"> </w:t>
      </w:r>
      <w:r w:rsidR="00384B5E">
        <w:t>saw</w:t>
      </w:r>
      <w:r>
        <w:t xml:space="preserve"> that this was a recurring problem, and needed to be planned into the way </w:t>
      </w:r>
      <w:r w:rsidR="009A08C5">
        <w:t>j</w:t>
      </w:r>
      <w:r>
        <w:t>uniors and seniors</w:t>
      </w:r>
      <w:r w:rsidR="009A08C5">
        <w:t xml:space="preserve"> in the universities</w:t>
      </w:r>
      <w:r>
        <w:t xml:space="preserve"> were treated every year. Third</w:t>
      </w:r>
      <w:r w:rsidR="00384B5E">
        <w:t>,</w:t>
      </w:r>
      <w:r>
        <w:t xml:space="preserve"> </w:t>
      </w:r>
      <w:r w:rsidR="00384B5E">
        <w:t>he decided</w:t>
      </w:r>
      <w:r>
        <w:t xml:space="preserve"> that the most important graduates </w:t>
      </w:r>
      <w:r w:rsidR="00130AA6">
        <w:t>to</w:t>
      </w:r>
      <w:r>
        <w:t xml:space="preserve"> focus on were those moving furthest away into unreached people groups.</w:t>
      </w:r>
      <w:r w:rsidR="00647D85">
        <w:t xml:space="preserve">  I</w:t>
      </w:r>
      <w:r>
        <w:t>dentify</w:t>
      </w:r>
      <w:r w:rsidR="00647D85">
        <w:t>ing</w:t>
      </w:r>
      <w:r>
        <w:t xml:space="preserve"> th</w:t>
      </w:r>
      <w:r w:rsidR="00130AA6">
        <w:t>o</w:t>
      </w:r>
      <w:r>
        <w:t>se students among the many different campuses became a priority during the end of their junior year and beginning of their senior year.</w:t>
      </w:r>
      <w:r w:rsidR="004812D5">
        <w:t xml:space="preserve"> </w:t>
      </w:r>
      <w:r>
        <w:t>Once identified</w:t>
      </w:r>
      <w:r w:rsidR="000F53EA">
        <w:t>,</w:t>
      </w:r>
      <w:r>
        <w:t xml:space="preserve"> those </w:t>
      </w:r>
      <w:r w:rsidR="00647D85">
        <w:t xml:space="preserve">students </w:t>
      </w:r>
      <w:r>
        <w:t xml:space="preserve">moving </w:t>
      </w:r>
      <w:r w:rsidR="00384B5E">
        <w:t>into unreached peoples were</w:t>
      </w:r>
      <w:r>
        <w:t xml:space="preserve"> immediately given additional attention and training</w:t>
      </w:r>
      <w:r w:rsidR="00130AA6">
        <w:t>,</w:t>
      </w:r>
      <w:r>
        <w:t xml:space="preserve"> as well as opportunities to lead a group during their senior year</w:t>
      </w:r>
      <w:r w:rsidR="00384B5E">
        <w:t>.</w:t>
      </w:r>
      <w:r w:rsidR="004812D5">
        <w:t xml:space="preserve"> </w:t>
      </w:r>
    </w:p>
    <w:p w14:paraId="5069C761" w14:textId="1ED515B5" w:rsidR="00374DA1" w:rsidRDefault="00374DA1" w:rsidP="00374DA1">
      <w:r>
        <w:t>With this new perspective</w:t>
      </w:r>
      <w:r w:rsidR="00156856">
        <w:t xml:space="preserve"> on graduating student leaders</w:t>
      </w:r>
      <w:r>
        <w:t xml:space="preserve">, this particular movement has begun movements in at least 15 </w:t>
      </w:r>
      <w:r w:rsidR="000F53EA">
        <w:t xml:space="preserve">unreached people </w:t>
      </w:r>
      <w:r w:rsidR="00130AA6">
        <w:t>groups</w:t>
      </w:r>
      <w:r>
        <w:t xml:space="preserve"> and </w:t>
      </w:r>
      <w:r w:rsidR="000F53EA">
        <w:t xml:space="preserve">has movement starts in many </w:t>
      </w:r>
      <w:r w:rsidR="000202A0">
        <w:t>peoples</w:t>
      </w:r>
      <w:r>
        <w:t xml:space="preserve">. </w:t>
      </w:r>
      <w:r w:rsidR="00647D85">
        <w:t xml:space="preserve">In this case, although people are not </w:t>
      </w:r>
      <w:r w:rsidR="000202A0">
        <w:t>recruited</w:t>
      </w:r>
      <w:r w:rsidR="00647D85">
        <w:t xml:space="preserve"> or formally sent out, some intentional training and mentoring </w:t>
      </w:r>
      <w:r w:rsidR="00E51E31">
        <w:t>is strategically leveraging</w:t>
      </w:r>
      <w:r w:rsidR="00647D85">
        <w:t xml:space="preserve"> this natural, recurring migration process. </w:t>
      </w:r>
    </w:p>
    <w:p w14:paraId="4C227220" w14:textId="29A341D3" w:rsidR="00156856" w:rsidRDefault="00156856" w:rsidP="00374DA1">
      <w:r>
        <w:t>The f</w:t>
      </w:r>
      <w:r w:rsidR="00A95CAD">
        <w:t xml:space="preserve">ourth and final </w:t>
      </w:r>
      <w:r>
        <w:t xml:space="preserve">broad pattern for multiplying new movements through organic growth is the development of </w:t>
      </w:r>
      <w:r w:rsidRPr="009B08A8">
        <w:rPr>
          <w:i/>
        </w:rPr>
        <w:t>industry</w:t>
      </w:r>
      <w:r w:rsidR="00130AA6" w:rsidRPr="009B08A8">
        <w:rPr>
          <w:i/>
        </w:rPr>
        <w:t>-</w:t>
      </w:r>
      <w:r w:rsidRPr="009B08A8">
        <w:rPr>
          <w:i/>
        </w:rPr>
        <w:t>specific networks</w:t>
      </w:r>
      <w:r>
        <w:t xml:space="preserve"> of disciples</w:t>
      </w:r>
      <w:r w:rsidRPr="0022482E">
        <w:t>.</w:t>
      </w:r>
      <w:r w:rsidR="004812D5" w:rsidRPr="0022482E">
        <w:t xml:space="preserve"> </w:t>
      </w:r>
      <w:r w:rsidRPr="0022482E">
        <w:t xml:space="preserve">Because we place a very high value on community development and </w:t>
      </w:r>
      <w:r w:rsidR="0056793D" w:rsidRPr="0022482E">
        <w:t>meeting local felt needs, many of our leaders have developed job</w:t>
      </w:r>
      <w:r w:rsidR="00130AA6" w:rsidRPr="0022482E">
        <w:t>-</w:t>
      </w:r>
      <w:r w:rsidR="0056793D" w:rsidRPr="0022482E">
        <w:t>creation strategies or invested in a specific business or government segment</w:t>
      </w:r>
      <w:r w:rsidR="00A95CAD" w:rsidRPr="0022482E">
        <w:t>.</w:t>
      </w:r>
      <w:r w:rsidR="0056793D" w:rsidRPr="0022482E">
        <w:t xml:space="preserve"> For example, one team has helped create many</w:t>
      </w:r>
      <w:r w:rsidR="00A95CAD" w:rsidRPr="0022482E">
        <w:t xml:space="preserve"> backyard</w:t>
      </w:r>
      <w:r w:rsidR="0056793D" w:rsidRPr="0022482E">
        <w:t xml:space="preserve"> fish </w:t>
      </w:r>
      <w:r w:rsidR="00E51E31">
        <w:t>ponds</w:t>
      </w:r>
      <w:r w:rsidR="0048756A" w:rsidRPr="0022482E">
        <w:t>. T</w:t>
      </w:r>
      <w:r w:rsidR="0056793D" w:rsidRPr="0022482E">
        <w:t xml:space="preserve">hrough these business cooperatives, </w:t>
      </w:r>
      <w:r w:rsidR="0048756A" w:rsidRPr="0022482E">
        <w:t>they have</w:t>
      </w:r>
      <w:r w:rsidR="0048756A">
        <w:t xml:space="preserve"> </w:t>
      </w:r>
      <w:r w:rsidR="0056793D">
        <w:t>been able to meet people in many villages, allowing many small social groups to become spiritual discussion groups.</w:t>
      </w:r>
      <w:r w:rsidR="004812D5">
        <w:t xml:space="preserve"> </w:t>
      </w:r>
      <w:r w:rsidR="0056793D">
        <w:t xml:space="preserve">One team has trained cadres of civil servants to do their jobs </w:t>
      </w:r>
      <w:r w:rsidR="007B761D">
        <w:t>more effectively</w:t>
      </w:r>
      <w:r w:rsidR="0056793D">
        <w:t xml:space="preserve">, and believers in those units can be transferred </w:t>
      </w:r>
      <w:r w:rsidR="00647D85">
        <w:t xml:space="preserve">by the government </w:t>
      </w:r>
      <w:r w:rsidR="0056793D">
        <w:t>to other cultural regions.</w:t>
      </w:r>
      <w:r w:rsidR="004812D5">
        <w:t xml:space="preserve"> </w:t>
      </w:r>
      <w:r w:rsidR="0056793D">
        <w:t>Another top leader has trained agricultural cooperative leaders</w:t>
      </w:r>
      <w:r w:rsidR="0048756A">
        <w:t>,</w:t>
      </w:r>
      <w:r w:rsidR="0056793D">
        <w:t xml:space="preserve"> and is paid by the government to travel to multiple regions of the country</w:t>
      </w:r>
      <w:r w:rsidR="00130AA6">
        <w:t>,</w:t>
      </w:r>
      <w:r w:rsidR="0056793D">
        <w:t xml:space="preserve"> where he has started new groups.</w:t>
      </w:r>
      <w:r w:rsidR="004812D5">
        <w:t xml:space="preserve"> </w:t>
      </w:r>
      <w:r w:rsidR="007B761D">
        <w:t>Yet a</w:t>
      </w:r>
      <w:r w:rsidR="00F941F7">
        <w:t>nother leader has empowered a specific group of business</w:t>
      </w:r>
      <w:r w:rsidR="007B761D">
        <w:t xml:space="preserve"> women and another group of salesmen</w:t>
      </w:r>
      <w:r w:rsidR="00F941F7">
        <w:t xml:space="preserve"> whose jobs regularly take them into different cultural regions.</w:t>
      </w:r>
      <w:r w:rsidR="004812D5">
        <w:t xml:space="preserve"> </w:t>
      </w:r>
      <w:r w:rsidR="00F941F7">
        <w:t>By developing strong groups of disciples along natural</w:t>
      </w:r>
      <w:r w:rsidR="00130AA6">
        <w:t>ly</w:t>
      </w:r>
      <w:r w:rsidR="00F941F7">
        <w:t xml:space="preserve"> occurring business and social segments, including some highly mobile businesses, the organic growth of one movement </w:t>
      </w:r>
      <w:r w:rsidR="0048756A">
        <w:t xml:space="preserve">can </w:t>
      </w:r>
      <w:r w:rsidR="00F941F7">
        <w:t>result in new movements.</w:t>
      </w:r>
    </w:p>
    <w:p w14:paraId="49358CD6" w14:textId="605A6DA4" w:rsidR="00F941F7" w:rsidRDefault="00130AA6" w:rsidP="00374DA1">
      <w:r>
        <w:t xml:space="preserve">A </w:t>
      </w:r>
      <w:r w:rsidR="00F941F7">
        <w:t xml:space="preserve">number of other organic growth patterns </w:t>
      </w:r>
      <w:r>
        <w:t xml:space="preserve">may well </w:t>
      </w:r>
      <w:r w:rsidR="00F941F7">
        <w:t>emerge over time, but these four pat</w:t>
      </w:r>
      <w:r w:rsidR="00A95CAD">
        <w:t xml:space="preserve">terns </w:t>
      </w:r>
      <w:r w:rsidR="00365D91">
        <w:t>are already multiplying new movements.</w:t>
      </w:r>
      <w:r w:rsidR="004812D5">
        <w:t xml:space="preserve"> </w:t>
      </w:r>
      <w:r w:rsidR="00365D91">
        <w:t>Although these naturally</w:t>
      </w:r>
      <w:r>
        <w:t>-</w:t>
      </w:r>
      <w:r w:rsidR="00365D91">
        <w:t xml:space="preserve">occurring social patterns happen </w:t>
      </w:r>
      <w:r>
        <w:t>frequently</w:t>
      </w:r>
      <w:r w:rsidR="00365D91">
        <w:t xml:space="preserve"> in the modern world, they do not </w:t>
      </w:r>
      <w:r w:rsidR="00E51E31">
        <w:t>necessarily</w:t>
      </w:r>
      <w:r>
        <w:t xml:space="preserve"> </w:t>
      </w:r>
      <w:r w:rsidR="00365D91">
        <w:t>produce movements.</w:t>
      </w:r>
      <w:r w:rsidR="004812D5">
        <w:t xml:space="preserve"> </w:t>
      </w:r>
      <w:r>
        <w:t>W</w:t>
      </w:r>
      <w:r w:rsidR="00365D91">
        <w:t xml:space="preserve">hat are some of the primary empowerment strategies that allow these social </w:t>
      </w:r>
      <w:r w:rsidR="00A233DD">
        <w:t>relationships</w:t>
      </w:r>
      <w:r w:rsidR="00365D91">
        <w:t xml:space="preserve"> to spread movements?</w:t>
      </w:r>
      <w:r w:rsidR="004812D5">
        <w:t xml:space="preserve"> </w:t>
      </w:r>
      <w:r w:rsidR="00365D91">
        <w:t xml:space="preserve">Our </w:t>
      </w:r>
      <w:r w:rsidR="00ED7DCA">
        <w:t xml:space="preserve">near culture </w:t>
      </w:r>
      <w:r w:rsidR="00365D91">
        <w:t>leaders have some initial answers to this question.</w:t>
      </w:r>
    </w:p>
    <w:p w14:paraId="3D065ECF" w14:textId="592E7E5C" w:rsidR="00365D91" w:rsidRPr="00365D91" w:rsidRDefault="00365D91" w:rsidP="00374DA1">
      <w:pPr>
        <w:rPr>
          <w:b/>
          <w:bCs/>
        </w:rPr>
      </w:pPr>
      <w:r w:rsidRPr="00365D91">
        <w:rPr>
          <w:b/>
          <w:bCs/>
        </w:rPr>
        <w:t>Strategic Empowerment For Movement Multiplication</w:t>
      </w:r>
    </w:p>
    <w:p w14:paraId="67B278D8" w14:textId="45F42E0D" w:rsidR="00365D91" w:rsidRDefault="00E246C7" w:rsidP="00374DA1">
      <w:r>
        <w:t>The f</w:t>
      </w:r>
      <w:r w:rsidR="00365D91">
        <w:t>irst</w:t>
      </w:r>
      <w:r w:rsidR="00A233DD">
        <w:t xml:space="preserve"> empowerment strategy is to</w:t>
      </w:r>
      <w:r w:rsidR="00365D91">
        <w:t xml:space="preserve"> </w:t>
      </w:r>
      <w:r w:rsidR="00F64595" w:rsidRPr="009B08A8">
        <w:rPr>
          <w:i/>
        </w:rPr>
        <w:t xml:space="preserve">keep the methodologies very simple and focused on </w:t>
      </w:r>
      <w:r w:rsidR="00130AA6" w:rsidRPr="009B08A8">
        <w:rPr>
          <w:i/>
        </w:rPr>
        <w:t>S</w:t>
      </w:r>
      <w:r w:rsidR="00F64595" w:rsidRPr="009B08A8">
        <w:rPr>
          <w:i/>
        </w:rPr>
        <w:t>cripture</w:t>
      </w:r>
      <w:r w:rsidR="00F64595">
        <w:t xml:space="preserve"> rather than on highly trained leaders.</w:t>
      </w:r>
      <w:r w:rsidR="004812D5">
        <w:t xml:space="preserve"> </w:t>
      </w:r>
      <w:r w:rsidR="00F64595">
        <w:t xml:space="preserve">The smaller and simpler the groups, the more easily they </w:t>
      </w:r>
      <w:r w:rsidR="0048756A">
        <w:t xml:space="preserve">can be </w:t>
      </w:r>
      <w:r w:rsidR="00F64595">
        <w:t>led by ordinary people from any walk of life.</w:t>
      </w:r>
      <w:r w:rsidR="004812D5">
        <w:t xml:space="preserve"> </w:t>
      </w:r>
      <w:r w:rsidR="00F318E3">
        <w:t xml:space="preserve">Because the focus is on Scripture as the authority </w:t>
      </w:r>
      <w:r>
        <w:t>(</w:t>
      </w:r>
      <w:r w:rsidR="004C14D5">
        <w:t>not a trained leader</w:t>
      </w:r>
      <w:r>
        <w:t>)</w:t>
      </w:r>
      <w:r w:rsidR="004C14D5">
        <w:t xml:space="preserve">, </w:t>
      </w:r>
      <w:r w:rsidR="00F318E3">
        <w:t xml:space="preserve">a distant set of small groups in a new cultural setting can grow </w:t>
      </w:r>
      <w:r w:rsidR="009E239F">
        <w:t xml:space="preserve">even </w:t>
      </w:r>
      <w:r w:rsidR="00F318E3">
        <w:t>without a</w:t>
      </w:r>
      <w:r w:rsidR="005B338F">
        <w:t xml:space="preserve"> full-time </w:t>
      </w:r>
      <w:r w:rsidR="00D908F2">
        <w:t>worker</w:t>
      </w:r>
      <w:r w:rsidR="00F318E3">
        <w:t>.</w:t>
      </w:r>
      <w:r w:rsidR="004812D5">
        <w:t xml:space="preserve"> </w:t>
      </w:r>
      <w:r w:rsidR="004C14D5">
        <w:t xml:space="preserve"> This growth may be slower without a teacher nearby, but it does mature if mentored. </w:t>
      </w:r>
      <w:r>
        <w:t>At least seven</w:t>
      </w:r>
      <w:r w:rsidR="00F318E3">
        <w:t xml:space="preserve"> ethnic groups </w:t>
      </w:r>
      <w:r w:rsidR="00E33811">
        <w:t xml:space="preserve">have moved </w:t>
      </w:r>
      <w:r w:rsidR="00F318E3">
        <w:t xml:space="preserve">off the Unengaged Unreached People Groups (UUPG) lists </w:t>
      </w:r>
      <w:r w:rsidR="00263A0D">
        <w:t>since 2017 –</w:t>
      </w:r>
      <w:r w:rsidR="004C14D5">
        <w:t xml:space="preserve"> not because a worker was sent to the people, but because we have dozens or hundreds of believers </w:t>
      </w:r>
      <w:r w:rsidR="009E239F">
        <w:t>among them now.</w:t>
      </w:r>
      <w:r w:rsidR="005B338F">
        <w:t xml:space="preserve"> </w:t>
      </w:r>
    </w:p>
    <w:p w14:paraId="12A7A934" w14:textId="3C6C4427" w:rsidR="004A3283" w:rsidRDefault="00F318E3" w:rsidP="00374DA1">
      <w:r>
        <w:lastRenderedPageBreak/>
        <w:t xml:space="preserve">The second empowerment strategy that must be in place is </w:t>
      </w:r>
      <w:r w:rsidRPr="009B08A8">
        <w:rPr>
          <w:i/>
        </w:rPr>
        <w:t>long distance mentoring</w:t>
      </w:r>
      <w:r>
        <w:t>.</w:t>
      </w:r>
      <w:r w:rsidR="004812D5">
        <w:t xml:space="preserve"> </w:t>
      </w:r>
      <w:r>
        <w:t xml:space="preserve">When a movement is confined to a small local area and </w:t>
      </w:r>
      <w:r w:rsidR="00D908F2">
        <w:t>one</w:t>
      </w:r>
      <w:r>
        <w:t xml:space="preserve"> day</w:t>
      </w:r>
      <w:r w:rsidR="00D908F2">
        <w:t>’</w:t>
      </w:r>
      <w:r>
        <w:t>s travel radius, it can grow very rapidly and problems can be handled by strong and mature local leaders.</w:t>
      </w:r>
      <w:r w:rsidR="004812D5">
        <w:t xml:space="preserve"> </w:t>
      </w:r>
      <w:r>
        <w:t xml:space="preserve">However, when the distances or the numbers involved grow greater, </w:t>
      </w:r>
      <w:r w:rsidR="004A3283">
        <w:t>a clear system for tracking, communication, and accountability with mentors must be developed.</w:t>
      </w:r>
      <w:r w:rsidR="004812D5">
        <w:t xml:space="preserve"> </w:t>
      </w:r>
      <w:r w:rsidR="00E06640">
        <w:t>Modern</w:t>
      </w:r>
      <w:r w:rsidR="004A3283">
        <w:t xml:space="preserve"> smartphone</w:t>
      </w:r>
      <w:r w:rsidR="00E06640">
        <w:t xml:space="preserve"> apps allow mentors to send messages, s</w:t>
      </w:r>
      <w:r w:rsidR="004A3283">
        <w:t xml:space="preserve">mall videos, audio </w:t>
      </w:r>
      <w:r w:rsidR="00E33811">
        <w:t>B</w:t>
      </w:r>
      <w:r w:rsidR="004A3283">
        <w:t>ible segments</w:t>
      </w:r>
      <w:r w:rsidR="00E33811">
        <w:t>,</w:t>
      </w:r>
      <w:r w:rsidR="00E06640">
        <w:t xml:space="preserve"> and </w:t>
      </w:r>
      <w:r w:rsidR="0008790A">
        <w:t>fruit</w:t>
      </w:r>
      <w:r w:rsidR="00E246C7">
        <w:t>-</w:t>
      </w:r>
      <w:r w:rsidR="00E06640">
        <w:t>tracking charts over great distances and out to multiple generations of disciples.</w:t>
      </w:r>
      <w:r w:rsidR="004A3283">
        <w:t xml:space="preserve"> </w:t>
      </w:r>
      <w:r w:rsidR="00D117C9">
        <w:t>The Holy Spirit uses prayer and mentors</w:t>
      </w:r>
      <w:r w:rsidR="0008790A">
        <w:t xml:space="preserve"> with good tools</w:t>
      </w:r>
      <w:r w:rsidR="00D117C9">
        <w:t xml:space="preserve"> to</w:t>
      </w:r>
      <w:r w:rsidR="0008790A">
        <w:t xml:space="preserve"> </w:t>
      </w:r>
      <w:r w:rsidR="004A3283">
        <w:t>help local movements expand</w:t>
      </w:r>
      <w:r w:rsidR="00D318CE">
        <w:t xml:space="preserve"> into many more generations</w:t>
      </w:r>
      <w:r w:rsidR="004A3283">
        <w:t>.</w:t>
      </w:r>
      <w:r w:rsidR="004812D5">
        <w:t xml:space="preserve"> </w:t>
      </w:r>
      <w:r w:rsidR="00E33811">
        <w:t>L</w:t>
      </w:r>
      <w:r w:rsidR="00D908F2">
        <w:t xml:space="preserve">ong distance mentoring </w:t>
      </w:r>
      <w:r w:rsidR="004A3283">
        <w:t xml:space="preserve">tools become </w:t>
      </w:r>
      <w:r w:rsidR="00D908F2">
        <w:t>even more important</w:t>
      </w:r>
      <w:r w:rsidR="004A3283">
        <w:t xml:space="preserve"> when whole new cultural groups are reached far away from the </w:t>
      </w:r>
      <w:r w:rsidR="004C14D5">
        <w:t>parent</w:t>
      </w:r>
      <w:r w:rsidR="004A3283">
        <w:t xml:space="preserve"> movement</w:t>
      </w:r>
      <w:r w:rsidR="00E33811">
        <w:t>’</w:t>
      </w:r>
      <w:r w:rsidR="004A3283">
        <w:t xml:space="preserve">s home </w:t>
      </w:r>
      <w:r w:rsidR="00E06640">
        <w:t>culture.</w:t>
      </w:r>
    </w:p>
    <w:p w14:paraId="711EAA5A" w14:textId="2839D61D" w:rsidR="00D318CE" w:rsidRDefault="00D318CE" w:rsidP="00374DA1">
      <w:r>
        <w:t xml:space="preserve">A third empowerment strategy is </w:t>
      </w:r>
      <w:r w:rsidR="003D5BF7">
        <w:t xml:space="preserve">a </w:t>
      </w:r>
      <w:r w:rsidRPr="009B08A8">
        <w:rPr>
          <w:i/>
        </w:rPr>
        <w:t>social network orientation</w:t>
      </w:r>
      <w:r>
        <w:t>.</w:t>
      </w:r>
      <w:r w:rsidR="004812D5">
        <w:t xml:space="preserve"> </w:t>
      </w:r>
      <w:r>
        <w:t xml:space="preserve">Whereas many </w:t>
      </w:r>
      <w:r w:rsidR="00E33811">
        <w:t>W</w:t>
      </w:r>
      <w:r>
        <w:t xml:space="preserve">estern cultures approach ministry expansion primarily in geographic terms or physical building sites, the organic growth of movements happens along relational </w:t>
      </w:r>
      <w:r w:rsidR="0048756A">
        <w:t>lines</w:t>
      </w:r>
      <w:r>
        <w:t>.</w:t>
      </w:r>
      <w:r w:rsidR="004812D5">
        <w:t xml:space="preserve"> </w:t>
      </w:r>
      <w:r>
        <w:t>Extended family units, tribal connections, marriage contracts, and loyal friendship networks are the highways of organic growth.</w:t>
      </w:r>
      <w:r w:rsidR="004812D5">
        <w:t xml:space="preserve"> </w:t>
      </w:r>
      <w:r w:rsidR="007E1C06">
        <w:t xml:space="preserve"> We expect God, who opened one family to the gospel, to also open some of their social network.  This is one way to “Focus on Fruit.”  </w:t>
      </w:r>
      <w:r w:rsidR="00DB796F">
        <w:t>We believe</w:t>
      </w:r>
      <w:r>
        <w:t xml:space="preserve"> the seeds of the next harvest </w:t>
      </w:r>
      <w:r w:rsidR="00E33811">
        <w:t xml:space="preserve">can </w:t>
      </w:r>
      <w:r>
        <w:t>be found in the existing fruit</w:t>
      </w:r>
      <w:r w:rsidR="0048756A">
        <w:t>:</w:t>
      </w:r>
      <w:r>
        <w:t xml:space="preserve"> in the relationships, skill sets</w:t>
      </w:r>
      <w:r w:rsidR="00E33811">
        <w:t>,</w:t>
      </w:r>
      <w:r>
        <w:t xml:space="preserve"> and local resources already </w:t>
      </w:r>
      <w:r w:rsidR="00E33811">
        <w:t>available</w:t>
      </w:r>
      <w:r>
        <w:t>.</w:t>
      </w:r>
      <w:r w:rsidR="004812D5">
        <w:t xml:space="preserve"> </w:t>
      </w:r>
      <w:r>
        <w:t xml:space="preserve">If we focus </w:t>
      </w:r>
      <w:r w:rsidR="00E33811">
        <w:t xml:space="preserve">too much </w:t>
      </w:r>
      <w:r>
        <w:t xml:space="preserve">on physical geography or outside resources, our movements </w:t>
      </w:r>
      <w:r w:rsidR="00EE51EB">
        <w:t>reach natural limitations much sooner.</w:t>
      </w:r>
      <w:r w:rsidR="004812D5">
        <w:t xml:space="preserve"> </w:t>
      </w:r>
      <w:r w:rsidR="00EE51EB">
        <w:t>A social</w:t>
      </w:r>
      <w:r w:rsidR="0048756A">
        <w:t>-</w:t>
      </w:r>
      <w:r w:rsidR="00EE51EB">
        <w:t xml:space="preserve">network orientation keeps the focus on </w:t>
      </w:r>
      <w:r w:rsidR="00386385">
        <w:rPr>
          <w:i/>
        </w:rPr>
        <w:t>the Spirit’s work in p</w:t>
      </w:r>
      <w:r w:rsidR="00EE51EB" w:rsidRPr="009B08A8">
        <w:rPr>
          <w:i/>
        </w:rPr>
        <w:t>eople</w:t>
      </w:r>
      <w:r w:rsidR="00E33811">
        <w:t>,</w:t>
      </w:r>
      <w:r w:rsidR="00EE51EB">
        <w:t xml:space="preserve"> not places or</w:t>
      </w:r>
      <w:r w:rsidR="00D94509">
        <w:t xml:space="preserve"> things</w:t>
      </w:r>
      <w:r w:rsidR="00EE51EB">
        <w:t>.</w:t>
      </w:r>
    </w:p>
    <w:p w14:paraId="305B9100" w14:textId="6FA36AC0" w:rsidR="00D94509" w:rsidRDefault="00EE51EB" w:rsidP="00374DA1">
      <w:r>
        <w:t xml:space="preserve">A fourth empowerment strategy </w:t>
      </w:r>
      <w:r w:rsidR="003D5BF7">
        <w:t xml:space="preserve">that </w:t>
      </w:r>
      <w:r>
        <w:t xml:space="preserve">helps movements multiply new movements </w:t>
      </w:r>
      <w:r w:rsidR="00E33811">
        <w:t xml:space="preserve">among </w:t>
      </w:r>
      <w:r>
        <w:t>unreached peoples</w:t>
      </w:r>
      <w:r w:rsidR="003D5BF7">
        <w:t xml:space="preserve"> is</w:t>
      </w:r>
      <w:r>
        <w:t xml:space="preserve"> </w:t>
      </w:r>
      <w:r w:rsidRPr="009B08A8">
        <w:rPr>
          <w:i/>
        </w:rPr>
        <w:t>investment</w:t>
      </w:r>
      <w:r>
        <w:t xml:space="preserve"> </w:t>
      </w:r>
      <w:r w:rsidRPr="009B08A8">
        <w:rPr>
          <w:i/>
        </w:rPr>
        <w:t>in regional hubs</w:t>
      </w:r>
      <w:r>
        <w:t xml:space="preserve">. </w:t>
      </w:r>
      <w:r w:rsidR="004A3283">
        <w:t>Each of our movement catalysts has reached crisis points where what worked with a few dozen groups does not work with a few hundred groups, and what worked with a few hundred groups does not work with a thousand groups.</w:t>
      </w:r>
      <w:r w:rsidR="004812D5">
        <w:t xml:space="preserve"> </w:t>
      </w:r>
      <w:r>
        <w:t>As our leaders help their core team develop regional teams, especially in key transportation hubs and urban centers, the burden of leadership has moved outward</w:t>
      </w:r>
      <w:r w:rsidR="00E33811">
        <w:t>,</w:t>
      </w:r>
      <w:r>
        <w:t xml:space="preserve"> closer to the edges of the movement</w:t>
      </w:r>
      <w:r w:rsidR="00E545C8">
        <w:t>.</w:t>
      </w:r>
      <w:r w:rsidR="004812D5">
        <w:t xml:space="preserve"> </w:t>
      </w:r>
      <w:r w:rsidR="00C72DF1">
        <w:t xml:space="preserve">These </w:t>
      </w:r>
      <w:r w:rsidR="00D117C9">
        <w:t xml:space="preserve">regional </w:t>
      </w:r>
      <w:r w:rsidR="00C72DF1">
        <w:t>hubs are what we call transfer zones, places that grow mobile, multi-</w:t>
      </w:r>
      <w:r w:rsidR="00D117C9">
        <w:t>cultural</w:t>
      </w:r>
      <w:r w:rsidR="00C72DF1">
        <w:t xml:space="preserve"> individuals and communities.  Giving away authority to regional hubs helps the </w:t>
      </w:r>
      <w:r w:rsidR="00D117C9">
        <w:t>localization</w:t>
      </w:r>
      <w:r w:rsidR="00C72DF1">
        <w:t xml:space="preserve"> of </w:t>
      </w:r>
      <w:r w:rsidR="003033DE">
        <w:t xml:space="preserve">the </w:t>
      </w:r>
      <w:r w:rsidR="00C72DF1">
        <w:t>gospel to continue, and puts movement strategies into play closer to nearby</w:t>
      </w:r>
      <w:r w:rsidR="003033DE">
        <w:t xml:space="preserve"> </w:t>
      </w:r>
      <w:r w:rsidR="00C72DF1">
        <w:t xml:space="preserve">unreached peoples.  </w:t>
      </w:r>
      <w:r w:rsidR="00E545C8">
        <w:t>This kind of servant leadership, giv</w:t>
      </w:r>
      <w:r w:rsidR="0048756A">
        <w:t>ing</w:t>
      </w:r>
      <w:r w:rsidR="00E545C8">
        <w:t xml:space="preserve"> power away and honor</w:t>
      </w:r>
      <w:r w:rsidR="0048756A">
        <w:t>ing</w:t>
      </w:r>
      <w:r w:rsidR="00E545C8">
        <w:t xml:space="preserve"> local people</w:t>
      </w:r>
      <w:r w:rsidR="00E33811">
        <w:t>,</w:t>
      </w:r>
      <w:r w:rsidR="00E545C8">
        <w:t xml:space="preserve"> has been a key factor in the multiplication of new movements far beyond the</w:t>
      </w:r>
      <w:r w:rsidR="00D94509">
        <w:t>ir home culture.</w:t>
      </w:r>
      <w:r w:rsidR="003D5BF7">
        <w:t xml:space="preserve"> Holding onto too much control in the center diminishes movement multiplication.</w:t>
      </w:r>
    </w:p>
    <w:p w14:paraId="28AAB545" w14:textId="1F28BC22" w:rsidR="00E545C8" w:rsidRDefault="00D94509" w:rsidP="00374DA1">
      <w:r>
        <w:t>W</w:t>
      </w:r>
      <w:r w:rsidR="00E545C8">
        <w:t xml:space="preserve">e are still in the early decades of understanding how God is bringing people into his </w:t>
      </w:r>
      <w:r w:rsidR="00E33811">
        <w:t>k</w:t>
      </w:r>
      <w:r w:rsidR="00E545C8">
        <w:t xml:space="preserve">ingdom through movements. </w:t>
      </w:r>
      <w:r w:rsidR="00E33811">
        <w:t>W</w:t>
      </w:r>
      <w:r w:rsidR="00E545C8">
        <w:t xml:space="preserve">e have </w:t>
      </w:r>
      <w:r w:rsidR="00E33811">
        <w:t xml:space="preserve">much </w:t>
      </w:r>
      <w:r w:rsidR="00E545C8">
        <w:t>to learn as we listen to one another and try variations of some core biblical strategies</w:t>
      </w:r>
      <w:r w:rsidR="00E33811">
        <w:t>,</w:t>
      </w:r>
      <w:r w:rsidR="00E545C8">
        <w:t xml:space="preserve"> in very different cultural settings.</w:t>
      </w:r>
      <w:r w:rsidR="004812D5">
        <w:t xml:space="preserve"> </w:t>
      </w:r>
      <w:r w:rsidR="003033DE">
        <w:t xml:space="preserve">Many of the new starts happen through very gifted apostolic leaders.  </w:t>
      </w:r>
      <w:r w:rsidR="00E545C8">
        <w:t xml:space="preserve">But </w:t>
      </w:r>
      <w:r w:rsidR="00E33811">
        <w:t xml:space="preserve">we </w:t>
      </w:r>
      <w:r w:rsidR="003033DE">
        <w:t>also</w:t>
      </w:r>
      <w:r w:rsidR="00E33811">
        <w:t xml:space="preserve"> see</w:t>
      </w:r>
      <w:r w:rsidR="00E545C8">
        <w:t xml:space="preserve"> </w:t>
      </w:r>
      <w:r w:rsidR="00E33811">
        <w:t xml:space="preserve">God using </w:t>
      </w:r>
      <w:r w:rsidR="00E545C8">
        <w:t xml:space="preserve">some broad </w:t>
      </w:r>
      <w:r w:rsidR="00D117C9">
        <w:t>social migration</w:t>
      </w:r>
      <w:r w:rsidR="00E545C8">
        <w:t xml:space="preserve"> patterns</w:t>
      </w:r>
      <w:r w:rsidR="003033DE">
        <w:t xml:space="preserve"> to multiply movements</w:t>
      </w:r>
      <w:r w:rsidR="00E545C8">
        <w:t xml:space="preserve"> through</w:t>
      </w:r>
      <w:r w:rsidR="00E33811">
        <w:t xml:space="preserve"> </w:t>
      </w:r>
      <w:r w:rsidR="00E545C8">
        <w:t xml:space="preserve">ordinary believers </w:t>
      </w:r>
      <w:r w:rsidR="00D117C9">
        <w:t>in different cultural spaces</w:t>
      </w:r>
      <w:r w:rsidR="00E545C8">
        <w:t>.</w:t>
      </w:r>
      <w:r w:rsidR="004812D5">
        <w:t xml:space="preserve"> </w:t>
      </w:r>
      <w:r w:rsidR="00E545C8">
        <w:t xml:space="preserve">As we </w:t>
      </w:r>
      <w:r w:rsidR="001B433C">
        <w:t>empower</w:t>
      </w:r>
      <w:r w:rsidR="00E545C8">
        <w:t xml:space="preserve"> the whole body for the whole harvest, we </w:t>
      </w:r>
      <w:r w:rsidR="001B433C">
        <w:t>expect to see more and more regions where there</w:t>
      </w:r>
      <w:r w:rsidR="00D168D7">
        <w:t xml:space="preserve"> is “no place left” </w:t>
      </w:r>
      <w:r w:rsidR="001B433C">
        <w:t>that</w:t>
      </w:r>
      <w:r w:rsidR="00E33811">
        <w:t xml:space="preserve"> </w:t>
      </w:r>
      <w:r w:rsidR="00D168D7">
        <w:t>the gospel is not spreading with power and full conviction!</w:t>
      </w:r>
    </w:p>
    <w:bookmarkEnd w:id="0"/>
    <w:p w14:paraId="73A1A5D4" w14:textId="77777777" w:rsidR="00E26646" w:rsidRDefault="00E26646"/>
    <w:p w14:paraId="6F5F4094" w14:textId="19D195BC" w:rsidR="009B08A8" w:rsidRDefault="009B08A8">
      <w:r>
        <w:t>Copyright 2022, Focus on Fruit</w:t>
      </w:r>
      <w:r w:rsidR="00E26646">
        <w:t>.</w:t>
      </w:r>
      <w:r>
        <w:t xml:space="preserve">  Do not distribute without written permission. Thanks</w:t>
      </w:r>
      <w:r w:rsidR="00E26646">
        <w:t>.</w:t>
      </w:r>
    </w:p>
    <w:p w14:paraId="7441C28D" w14:textId="77777777" w:rsidR="00E26646" w:rsidRDefault="00E26646"/>
    <w:p w14:paraId="0508DA38" w14:textId="1456762E" w:rsidR="00E26646" w:rsidRDefault="00E26646" w:rsidP="00E26646">
      <w:r>
        <w:rPr>
          <w:i/>
          <w:iCs/>
        </w:rPr>
        <w:lastRenderedPageBreak/>
        <w:t>Roger Charles is part of the Focus on Fruit team with Trevor Larsen. They serve a band of fruitful brothers who have started at least 90 movements in 35 ethnic groups of one nation and have some fruit in at least 16 other Asian countries.</w:t>
      </w:r>
      <w:r w:rsidR="00103D04">
        <w:rPr>
          <w:i/>
          <w:iCs/>
        </w:rPr>
        <w:t xml:space="preserve"> E</w:t>
      </w:r>
      <w:r w:rsidR="00103D04" w:rsidRPr="00103D04">
        <w:rPr>
          <w:i/>
          <w:iCs/>
        </w:rPr>
        <w:t>mail</w:t>
      </w:r>
      <w:r w:rsidR="00103D04">
        <w:rPr>
          <w:i/>
          <w:iCs/>
        </w:rPr>
        <w:t>:</w:t>
      </w:r>
      <w:r w:rsidR="00103D04" w:rsidRPr="00103D04">
        <w:rPr>
          <w:i/>
          <w:iCs/>
        </w:rPr>
        <w:t xml:space="preserve"> </w:t>
      </w:r>
      <w:hyperlink r:id="rId6" w:history="1">
        <w:r w:rsidR="00103D04" w:rsidRPr="00680B1D">
          <w:rPr>
            <w:rStyle w:val="Hyperlink"/>
            <w:i/>
            <w:iCs/>
          </w:rPr>
          <w:t>roger.charles.sea@gmail.com</w:t>
        </w:r>
      </w:hyperlink>
      <w:r w:rsidR="00103D04">
        <w:rPr>
          <w:i/>
          <w:iCs/>
        </w:rPr>
        <w:t xml:space="preserve"> </w:t>
      </w:r>
      <w:bookmarkStart w:id="1" w:name="_GoBack"/>
      <w:bookmarkEnd w:id="1"/>
    </w:p>
    <w:p w14:paraId="186A002D" w14:textId="77777777" w:rsidR="00E26646" w:rsidRDefault="00E26646"/>
    <w:sectPr w:rsidR="00E26646" w:rsidSect="009B08A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5BF70" w16cex:dateUtc="2022-10-04T03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BA3DB8B" w16cid:durableId="26E59E46"/>
  <w16cid:commentId w16cid:paraId="1B482359" w16cid:durableId="26E5BF70"/>
  <w16cid:commentId w16cid:paraId="45568324" w16cid:durableId="26E59E47"/>
  <w16cid:commentId w16cid:paraId="1AF46956" w16cid:durableId="26E59E4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74D0B"/>
    <w:multiLevelType w:val="hybridMultilevel"/>
    <w:tmpl w:val="55003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31917"/>
    <w:multiLevelType w:val="hybridMultilevel"/>
    <w:tmpl w:val="69AC4AE4"/>
    <w:lvl w:ilvl="0" w:tplc="575CC2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D21A1A"/>
    <w:multiLevelType w:val="hybridMultilevel"/>
    <w:tmpl w:val="E214A0DC"/>
    <w:lvl w:ilvl="0" w:tplc="018E0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DA1"/>
    <w:rsid w:val="000202A0"/>
    <w:rsid w:val="000565BD"/>
    <w:rsid w:val="00072DBD"/>
    <w:rsid w:val="0008119E"/>
    <w:rsid w:val="0008790A"/>
    <w:rsid w:val="000F53EA"/>
    <w:rsid w:val="001018D8"/>
    <w:rsid w:val="00103D04"/>
    <w:rsid w:val="00130AA6"/>
    <w:rsid w:val="00156856"/>
    <w:rsid w:val="00177F7E"/>
    <w:rsid w:val="0018265D"/>
    <w:rsid w:val="00193D72"/>
    <w:rsid w:val="001A0375"/>
    <w:rsid w:val="001B1870"/>
    <w:rsid w:val="001B2979"/>
    <w:rsid w:val="001B433C"/>
    <w:rsid w:val="0022482E"/>
    <w:rsid w:val="00263A0D"/>
    <w:rsid w:val="00276277"/>
    <w:rsid w:val="00291F51"/>
    <w:rsid w:val="002A13F9"/>
    <w:rsid w:val="002A3107"/>
    <w:rsid w:val="002B0CCD"/>
    <w:rsid w:val="002B3C1D"/>
    <w:rsid w:val="002D78E4"/>
    <w:rsid w:val="003033DE"/>
    <w:rsid w:val="00363BDF"/>
    <w:rsid w:val="00365D91"/>
    <w:rsid w:val="00374DA1"/>
    <w:rsid w:val="00384B5E"/>
    <w:rsid w:val="00386385"/>
    <w:rsid w:val="003D5BF7"/>
    <w:rsid w:val="003E52BF"/>
    <w:rsid w:val="003F2A6E"/>
    <w:rsid w:val="003F50D3"/>
    <w:rsid w:val="004129A6"/>
    <w:rsid w:val="00431C46"/>
    <w:rsid w:val="00450118"/>
    <w:rsid w:val="00477035"/>
    <w:rsid w:val="004812D5"/>
    <w:rsid w:val="004814A8"/>
    <w:rsid w:val="0048756A"/>
    <w:rsid w:val="004A3283"/>
    <w:rsid w:val="004C14D5"/>
    <w:rsid w:val="004D5A59"/>
    <w:rsid w:val="004F08CE"/>
    <w:rsid w:val="0050340C"/>
    <w:rsid w:val="00531E17"/>
    <w:rsid w:val="0056793D"/>
    <w:rsid w:val="005869CA"/>
    <w:rsid w:val="005B338F"/>
    <w:rsid w:val="005D18D7"/>
    <w:rsid w:val="005E09E3"/>
    <w:rsid w:val="005E6463"/>
    <w:rsid w:val="00616F03"/>
    <w:rsid w:val="006209DE"/>
    <w:rsid w:val="00633287"/>
    <w:rsid w:val="00646326"/>
    <w:rsid w:val="00647D85"/>
    <w:rsid w:val="00656977"/>
    <w:rsid w:val="006A74C0"/>
    <w:rsid w:val="006E4743"/>
    <w:rsid w:val="00715807"/>
    <w:rsid w:val="0074658F"/>
    <w:rsid w:val="00766F26"/>
    <w:rsid w:val="00786C85"/>
    <w:rsid w:val="007B761D"/>
    <w:rsid w:val="007D0CCD"/>
    <w:rsid w:val="007E1C06"/>
    <w:rsid w:val="008103C4"/>
    <w:rsid w:val="00825590"/>
    <w:rsid w:val="00827329"/>
    <w:rsid w:val="00897EC4"/>
    <w:rsid w:val="008D36EA"/>
    <w:rsid w:val="008F2378"/>
    <w:rsid w:val="00923C1F"/>
    <w:rsid w:val="00944698"/>
    <w:rsid w:val="00966AA6"/>
    <w:rsid w:val="00984AD4"/>
    <w:rsid w:val="009A08C5"/>
    <w:rsid w:val="009B08A8"/>
    <w:rsid w:val="009E239F"/>
    <w:rsid w:val="009F719F"/>
    <w:rsid w:val="00A233DD"/>
    <w:rsid w:val="00A57A0F"/>
    <w:rsid w:val="00A75534"/>
    <w:rsid w:val="00A95CAD"/>
    <w:rsid w:val="00AF5695"/>
    <w:rsid w:val="00B24197"/>
    <w:rsid w:val="00B4474D"/>
    <w:rsid w:val="00B46431"/>
    <w:rsid w:val="00B70F30"/>
    <w:rsid w:val="00BA7D42"/>
    <w:rsid w:val="00BE6806"/>
    <w:rsid w:val="00C057EE"/>
    <w:rsid w:val="00C32CDC"/>
    <w:rsid w:val="00C33751"/>
    <w:rsid w:val="00C53731"/>
    <w:rsid w:val="00C71C6C"/>
    <w:rsid w:val="00C72DF1"/>
    <w:rsid w:val="00C8680F"/>
    <w:rsid w:val="00CD49A7"/>
    <w:rsid w:val="00CE1DFB"/>
    <w:rsid w:val="00CE75C0"/>
    <w:rsid w:val="00D01336"/>
    <w:rsid w:val="00D117C9"/>
    <w:rsid w:val="00D15ADB"/>
    <w:rsid w:val="00D168D7"/>
    <w:rsid w:val="00D318CE"/>
    <w:rsid w:val="00D908F2"/>
    <w:rsid w:val="00D94509"/>
    <w:rsid w:val="00DB796F"/>
    <w:rsid w:val="00DC4583"/>
    <w:rsid w:val="00DC50AD"/>
    <w:rsid w:val="00DE5B83"/>
    <w:rsid w:val="00E06640"/>
    <w:rsid w:val="00E13FC5"/>
    <w:rsid w:val="00E246C7"/>
    <w:rsid w:val="00E26646"/>
    <w:rsid w:val="00E33811"/>
    <w:rsid w:val="00E51E31"/>
    <w:rsid w:val="00E53C35"/>
    <w:rsid w:val="00E545C8"/>
    <w:rsid w:val="00E62DCF"/>
    <w:rsid w:val="00E924A2"/>
    <w:rsid w:val="00E9334B"/>
    <w:rsid w:val="00EA22CD"/>
    <w:rsid w:val="00EC1B00"/>
    <w:rsid w:val="00ED7DCA"/>
    <w:rsid w:val="00EE51EB"/>
    <w:rsid w:val="00F0040C"/>
    <w:rsid w:val="00F05404"/>
    <w:rsid w:val="00F318E3"/>
    <w:rsid w:val="00F3595D"/>
    <w:rsid w:val="00F466AB"/>
    <w:rsid w:val="00F64595"/>
    <w:rsid w:val="00F8452F"/>
    <w:rsid w:val="00F9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D44A"/>
  <w15:chartTrackingRefBased/>
  <w15:docId w15:val="{4B3A167A-1E5C-444F-8136-96B89AE5E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2BF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3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28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332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332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32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32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328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72DB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03D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ger.charles.sea@gmail.com" TargetMode="External"/><Relationship Id="rId5" Type="http://schemas.openxmlformats.org/officeDocument/2006/relationships/webSettings" Target="webSettings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0D2BB-04C4-48FB-BB6D-73D22DCAA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2213</Words>
  <Characters>12617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Ostby</dc:creator>
  <cp:keywords/>
  <dc:description/>
  <cp:lastModifiedBy>D C</cp:lastModifiedBy>
  <cp:revision>7</cp:revision>
  <dcterms:created xsi:type="dcterms:W3CDTF">2022-10-13T12:33:00Z</dcterms:created>
  <dcterms:modified xsi:type="dcterms:W3CDTF">2022-10-14T00:14:00Z</dcterms:modified>
</cp:coreProperties>
</file>