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AA056" w14:textId="09AC00FC" w:rsidR="00AB38D5" w:rsidRPr="003E5B55" w:rsidRDefault="00AB38D5">
      <w:pPr>
        <w:rPr>
          <w:rFonts w:cs="Calibri"/>
          <w:kern w:val="0"/>
          <w:sz w:val="32"/>
          <w:szCs w:val="32"/>
          <w:vertAlign w:val="superscript"/>
        </w:rPr>
      </w:pPr>
      <w:r w:rsidRPr="003E5B55">
        <w:rPr>
          <w:sz w:val="32"/>
          <w:szCs w:val="32"/>
        </w:rPr>
        <w:t>Matthew 9</w:t>
      </w:r>
      <w:r w:rsidR="0059097D" w:rsidRPr="003E5B55">
        <w:rPr>
          <w:sz w:val="32"/>
          <w:szCs w:val="32"/>
        </w:rPr>
        <w:t>:35, “</w:t>
      </w:r>
      <w:r w:rsidR="0059097D" w:rsidRPr="003E5B55">
        <w:rPr>
          <w:rFonts w:cs="Calibri"/>
          <w:kern w:val="0"/>
          <w:sz w:val="32"/>
          <w:szCs w:val="32"/>
        </w:rPr>
        <w:t xml:space="preserve">And Jesus went throughout all the cities and villages, teaching in their synagogues and proclaiming the gospel of the kingdom and healing every disease and every affliction. </w:t>
      </w:r>
      <w:r w:rsidR="0059097D" w:rsidRPr="003E5B55">
        <w:rPr>
          <w:rFonts w:cs="Calibri"/>
          <w:b/>
          <w:kern w:val="0"/>
          <w:sz w:val="32"/>
          <w:szCs w:val="32"/>
          <w:vertAlign w:val="superscript"/>
        </w:rPr>
        <w:t>36 </w:t>
      </w:r>
      <w:r w:rsidR="0059097D" w:rsidRPr="003E5B55">
        <w:rPr>
          <w:rFonts w:cs="Calibri"/>
          <w:kern w:val="0"/>
          <w:sz w:val="32"/>
          <w:szCs w:val="32"/>
        </w:rPr>
        <w:t xml:space="preserve">When he saw the crowds, he had compassion for them, because they were harassed and helpless, like sheep without a shepherd. </w:t>
      </w:r>
      <w:r w:rsidR="0059097D" w:rsidRPr="003E5B55">
        <w:rPr>
          <w:rFonts w:cs="Calibri"/>
          <w:b/>
          <w:kern w:val="0"/>
          <w:sz w:val="32"/>
          <w:szCs w:val="32"/>
          <w:vertAlign w:val="superscript"/>
        </w:rPr>
        <w:t>37 </w:t>
      </w:r>
      <w:r w:rsidR="0059097D" w:rsidRPr="003E5B55">
        <w:rPr>
          <w:rFonts w:cs="Calibri"/>
          <w:kern w:val="0"/>
          <w:sz w:val="32"/>
          <w:szCs w:val="32"/>
        </w:rPr>
        <w:t xml:space="preserve">Then he said to his disciples, “The harvest is plentiful, but the laborers are few; </w:t>
      </w:r>
      <w:r w:rsidR="0059097D" w:rsidRPr="003E5B55">
        <w:rPr>
          <w:rFonts w:cs="Calibri"/>
          <w:b/>
          <w:kern w:val="0"/>
          <w:sz w:val="32"/>
          <w:szCs w:val="32"/>
          <w:vertAlign w:val="superscript"/>
        </w:rPr>
        <w:t>38 </w:t>
      </w:r>
      <w:r w:rsidR="0059097D" w:rsidRPr="003E5B55">
        <w:rPr>
          <w:rFonts w:cs="Calibri"/>
          <w:kern w:val="0"/>
          <w:sz w:val="32"/>
          <w:szCs w:val="32"/>
        </w:rPr>
        <w:t xml:space="preserve">therefore pray earnestly to the Lord of the harvest to send out laborers into his harvest.” </w:t>
      </w:r>
    </w:p>
    <w:p w14:paraId="1029DB0F" w14:textId="5AD3C82F" w:rsidR="0059097D" w:rsidRPr="003E5B55" w:rsidRDefault="0059097D">
      <w:pPr>
        <w:rPr>
          <w:rFonts w:cs="Calibri"/>
          <w:kern w:val="0"/>
          <w:sz w:val="32"/>
          <w:szCs w:val="32"/>
        </w:rPr>
      </w:pPr>
      <w:r w:rsidRPr="003E5B55">
        <w:rPr>
          <w:rFonts w:cs="Calibri"/>
          <w:kern w:val="0"/>
          <w:sz w:val="32"/>
          <w:szCs w:val="32"/>
        </w:rPr>
        <w:t xml:space="preserve">Now the eleven disciples went to Galilee, to the </w:t>
      </w:r>
      <w:r w:rsidRPr="003E5B55">
        <w:rPr>
          <w:rFonts w:cs="Calibri"/>
          <w:b/>
          <w:bCs/>
          <w:kern w:val="0"/>
          <w:sz w:val="32"/>
          <w:szCs w:val="32"/>
        </w:rPr>
        <w:t>mountain</w:t>
      </w:r>
      <w:r w:rsidRPr="003E5B55">
        <w:rPr>
          <w:rFonts w:cs="Calibri"/>
          <w:kern w:val="0"/>
          <w:sz w:val="32"/>
          <w:szCs w:val="32"/>
        </w:rPr>
        <w:t xml:space="preserve"> to which Jesus had directed them. </w:t>
      </w:r>
      <w:r w:rsidRPr="003E5B55">
        <w:rPr>
          <w:rFonts w:cs="Calibri"/>
          <w:b/>
          <w:kern w:val="0"/>
          <w:sz w:val="32"/>
          <w:szCs w:val="32"/>
          <w:vertAlign w:val="superscript"/>
        </w:rPr>
        <w:t>17 </w:t>
      </w:r>
      <w:r w:rsidRPr="003E5B55">
        <w:rPr>
          <w:rFonts w:cs="Calibri"/>
          <w:kern w:val="0"/>
          <w:sz w:val="32"/>
          <w:szCs w:val="32"/>
        </w:rPr>
        <w:t xml:space="preserve">And when they saw </w:t>
      </w:r>
      <w:proofErr w:type="gramStart"/>
      <w:r w:rsidRPr="003E5B55">
        <w:rPr>
          <w:rFonts w:cs="Calibri"/>
          <w:kern w:val="0"/>
          <w:sz w:val="32"/>
          <w:szCs w:val="32"/>
        </w:rPr>
        <w:t>him</w:t>
      </w:r>
      <w:proofErr w:type="gramEnd"/>
      <w:r w:rsidRPr="003E5B55">
        <w:rPr>
          <w:rFonts w:cs="Calibri"/>
          <w:kern w:val="0"/>
          <w:sz w:val="32"/>
          <w:szCs w:val="32"/>
        </w:rPr>
        <w:t xml:space="preserve"> they worshiped him, but some </w:t>
      </w:r>
      <w:proofErr w:type="gramStart"/>
      <w:r w:rsidRPr="003E5B55">
        <w:rPr>
          <w:rFonts w:cs="Calibri"/>
          <w:kern w:val="0"/>
          <w:sz w:val="32"/>
          <w:szCs w:val="32"/>
        </w:rPr>
        <w:t>doubted</w:t>
      </w:r>
      <w:proofErr w:type="gramEnd"/>
      <w:r w:rsidRPr="003E5B55">
        <w:rPr>
          <w:rFonts w:cs="Calibri"/>
          <w:kern w:val="0"/>
          <w:sz w:val="32"/>
          <w:szCs w:val="32"/>
        </w:rPr>
        <w:t xml:space="preserve">. </w:t>
      </w:r>
      <w:r w:rsidRPr="003E5B55">
        <w:rPr>
          <w:rFonts w:cs="Calibri"/>
          <w:b/>
          <w:kern w:val="0"/>
          <w:sz w:val="32"/>
          <w:szCs w:val="32"/>
          <w:vertAlign w:val="superscript"/>
        </w:rPr>
        <w:t>18 </w:t>
      </w:r>
      <w:r w:rsidRPr="003E5B55">
        <w:rPr>
          <w:rFonts w:cs="Calibri"/>
          <w:kern w:val="0"/>
          <w:sz w:val="32"/>
          <w:szCs w:val="32"/>
        </w:rPr>
        <w:t xml:space="preserve">And Jesus came and said to them, “All authority in heaven and on earth has been given to me. </w:t>
      </w:r>
      <w:r w:rsidRPr="003E5B55">
        <w:rPr>
          <w:rFonts w:cs="Calibri"/>
          <w:b/>
          <w:kern w:val="0"/>
          <w:sz w:val="32"/>
          <w:szCs w:val="32"/>
          <w:vertAlign w:val="superscript"/>
        </w:rPr>
        <w:t>19 </w:t>
      </w:r>
      <w:r w:rsidRPr="003E5B55">
        <w:rPr>
          <w:rFonts w:cs="Calibri"/>
          <w:kern w:val="0"/>
          <w:sz w:val="32"/>
          <w:szCs w:val="32"/>
        </w:rPr>
        <w:t xml:space="preserve">Go therefore and make disciples of all nations, baptizing them in the name of the Father and of the Son and of the Holy Spirit, </w:t>
      </w:r>
      <w:r w:rsidRPr="003E5B55">
        <w:rPr>
          <w:rFonts w:cs="Calibri"/>
          <w:b/>
          <w:kern w:val="0"/>
          <w:sz w:val="32"/>
          <w:szCs w:val="32"/>
          <w:vertAlign w:val="superscript"/>
        </w:rPr>
        <w:t>20 </w:t>
      </w:r>
      <w:r w:rsidRPr="003E5B55">
        <w:rPr>
          <w:rFonts w:cs="Calibri"/>
          <w:kern w:val="0"/>
          <w:sz w:val="32"/>
          <w:szCs w:val="32"/>
        </w:rPr>
        <w:t>teaching them to observe all that I have commanded you. And behold, I am with you always, to the end of the age.</w:t>
      </w:r>
    </w:p>
    <w:p w14:paraId="4CD7C923" w14:textId="7EF63632" w:rsidR="0059097D" w:rsidRPr="003E5B55" w:rsidRDefault="0059097D">
      <w:pPr>
        <w:rPr>
          <w:rFonts w:cs="Calibri"/>
          <w:kern w:val="0"/>
          <w:sz w:val="32"/>
          <w:szCs w:val="32"/>
          <w:vertAlign w:val="superscript"/>
        </w:rPr>
      </w:pPr>
      <w:r w:rsidRPr="003E5B55">
        <w:rPr>
          <w:rFonts w:cs="Calibri"/>
          <w:kern w:val="0"/>
          <w:sz w:val="32"/>
          <w:szCs w:val="32"/>
        </w:rPr>
        <w:t xml:space="preserve">Video </w:t>
      </w:r>
    </w:p>
    <w:p w14:paraId="2C291866" w14:textId="22D344F0" w:rsidR="0059097D" w:rsidRPr="003E5B55" w:rsidRDefault="0059097D" w:rsidP="0059097D">
      <w:pPr>
        <w:rPr>
          <w:sz w:val="32"/>
          <w:szCs w:val="32"/>
        </w:rPr>
      </w:pPr>
      <w:r w:rsidRPr="003E5B55">
        <w:rPr>
          <w:sz w:val="32"/>
          <w:szCs w:val="32"/>
        </w:rPr>
        <w:t xml:space="preserve">Great Commission – authority and presence  </w:t>
      </w:r>
    </w:p>
    <w:p w14:paraId="3F99C145" w14:textId="77777777" w:rsidR="0059097D" w:rsidRPr="003E5B55" w:rsidRDefault="0059097D" w:rsidP="0059097D">
      <w:pPr>
        <w:rPr>
          <w:sz w:val="32"/>
          <w:szCs w:val="32"/>
        </w:rPr>
      </w:pPr>
      <w:r w:rsidRPr="003E5B55">
        <w:rPr>
          <w:sz w:val="32"/>
          <w:szCs w:val="32"/>
        </w:rPr>
        <w:t>110 Cities and 4 Global Days of Prayer (Cities in East Africa – Addis Ababa, Ethiopia Dar es Salaam, Tanzania, Djibouti, Djibouti, Mogadishu, Somalia Mombasa, Kenya)</w:t>
      </w:r>
    </w:p>
    <w:p w14:paraId="29FFE947" w14:textId="0A740682" w:rsidR="00284AE4" w:rsidRPr="003E5B55" w:rsidRDefault="00284AE4" w:rsidP="0059097D">
      <w:pPr>
        <w:rPr>
          <w:sz w:val="32"/>
          <w:szCs w:val="32"/>
        </w:rPr>
      </w:pPr>
      <w:r w:rsidRPr="003E5B55">
        <w:rPr>
          <w:sz w:val="32"/>
          <w:szCs w:val="32"/>
        </w:rPr>
        <w:t xml:space="preserve">100 million on these four days of prayer </w:t>
      </w:r>
      <w:r w:rsidR="0079085F" w:rsidRPr="003E5B55">
        <w:rPr>
          <w:sz w:val="32"/>
          <w:szCs w:val="32"/>
        </w:rPr>
        <w:t xml:space="preserve">– 177,500 </w:t>
      </w:r>
      <w:proofErr w:type="gramStart"/>
      <w:r w:rsidR="0079085F" w:rsidRPr="003E5B55">
        <w:rPr>
          <w:sz w:val="32"/>
          <w:szCs w:val="32"/>
        </w:rPr>
        <w:t>micro SD</w:t>
      </w:r>
      <w:proofErr w:type="gramEnd"/>
      <w:r w:rsidR="0079085F" w:rsidRPr="003E5B55">
        <w:rPr>
          <w:sz w:val="32"/>
          <w:szCs w:val="32"/>
        </w:rPr>
        <w:t xml:space="preserve"> cards distributed – 180,121 new house churches planted in our near these 110 cities – 30 new testament translations stared in the language groups in the 110 cities </w:t>
      </w:r>
    </w:p>
    <w:p w14:paraId="5DE7D675" w14:textId="0E76F8E3" w:rsidR="00284AE4" w:rsidRPr="003E5B55" w:rsidRDefault="0059097D" w:rsidP="0059097D">
      <w:pPr>
        <w:rPr>
          <w:sz w:val="32"/>
          <w:szCs w:val="32"/>
        </w:rPr>
      </w:pPr>
      <w:r w:rsidRPr="003E5B55">
        <w:rPr>
          <w:sz w:val="32"/>
          <w:szCs w:val="32"/>
        </w:rPr>
        <w:t>Stories – Teenagers</w:t>
      </w:r>
      <w:r w:rsidR="00284AE4" w:rsidRPr="003E5B55">
        <w:rPr>
          <w:sz w:val="32"/>
          <w:szCs w:val="32"/>
        </w:rPr>
        <w:t xml:space="preserve"> 250,000 memorized book of Luke </w:t>
      </w:r>
      <w:r w:rsidR="0079085F" w:rsidRPr="003E5B55">
        <w:rPr>
          <w:sz w:val="32"/>
          <w:szCs w:val="32"/>
        </w:rPr>
        <w:t xml:space="preserve">625,000 new believers </w:t>
      </w:r>
    </w:p>
    <w:p w14:paraId="5A8D5B66" w14:textId="30A45FAB" w:rsidR="00D23FD7" w:rsidRPr="003E5B55" w:rsidRDefault="0059097D" w:rsidP="0059097D">
      <w:pPr>
        <w:rPr>
          <w:sz w:val="32"/>
          <w:szCs w:val="32"/>
        </w:rPr>
      </w:pPr>
      <w:r w:rsidRPr="003E5B55">
        <w:rPr>
          <w:sz w:val="32"/>
          <w:szCs w:val="32"/>
        </w:rPr>
        <w:t xml:space="preserve">96k </w:t>
      </w:r>
      <w:r w:rsidR="00473E32" w:rsidRPr="003E5B55">
        <w:rPr>
          <w:sz w:val="32"/>
          <w:szCs w:val="32"/>
        </w:rPr>
        <w:t xml:space="preserve">8k teams of 12 members each to 41 of the 110 cities </w:t>
      </w:r>
    </w:p>
    <w:p w14:paraId="08984119" w14:textId="64959BF8" w:rsidR="0059097D" w:rsidRPr="003E5B55" w:rsidRDefault="00A837F6" w:rsidP="0059097D">
      <w:pPr>
        <w:rPr>
          <w:sz w:val="32"/>
          <w:szCs w:val="32"/>
        </w:rPr>
      </w:pPr>
      <w:r w:rsidRPr="003E5B55">
        <w:rPr>
          <w:sz w:val="32"/>
          <w:szCs w:val="32"/>
        </w:rPr>
        <w:lastRenderedPageBreak/>
        <w:t xml:space="preserve">Buddhist day of prayer – </w:t>
      </w:r>
      <w:r w:rsidRPr="003E5B55">
        <w:rPr>
          <w:b/>
          <w:bCs/>
          <w:sz w:val="32"/>
          <w:szCs w:val="32"/>
        </w:rPr>
        <w:t>Thailand</w:t>
      </w:r>
      <w:r w:rsidRPr="003E5B55">
        <w:rPr>
          <w:sz w:val="32"/>
          <w:szCs w:val="32"/>
        </w:rPr>
        <w:t xml:space="preserve"> </w:t>
      </w:r>
    </w:p>
    <w:p w14:paraId="2C958B8D" w14:textId="77777777" w:rsidR="00A837F6" w:rsidRDefault="00A837F6" w:rsidP="0059097D"/>
    <w:p w14:paraId="54060511" w14:textId="77777777" w:rsidR="0059097D" w:rsidRDefault="0059097D" w:rsidP="0059097D">
      <w:r>
        <w:t xml:space="preserve">Antioch Model </w:t>
      </w:r>
    </w:p>
    <w:p w14:paraId="475130DA" w14:textId="77777777" w:rsidR="003C1D32" w:rsidRPr="00457995" w:rsidRDefault="003C1D32" w:rsidP="003C1D32">
      <w:pPr>
        <w:rPr>
          <w:rFonts w:ascii="Calibri" w:hAnsi="Calibri" w:cs="Calibri"/>
          <w:b/>
          <w:bCs/>
          <w:sz w:val="32"/>
          <w:szCs w:val="32"/>
        </w:rPr>
      </w:pPr>
      <w:r w:rsidRPr="00457995">
        <w:rPr>
          <w:rFonts w:ascii="Calibri" w:hAnsi="Calibri" w:cs="Calibri"/>
          <w:b/>
          <w:bCs/>
          <w:sz w:val="32"/>
          <w:szCs w:val="32"/>
        </w:rPr>
        <w:t xml:space="preserve">Priestly Vision – Learning principles from the church at Antioch </w:t>
      </w:r>
    </w:p>
    <w:p w14:paraId="10CBE53A" w14:textId="77777777" w:rsidR="003C1D32" w:rsidRPr="002455C8" w:rsidRDefault="003C1D32" w:rsidP="003C1D32">
      <w:pPr>
        <w:rPr>
          <w:rFonts w:ascii="Calibri" w:hAnsi="Calibri" w:cs="Calibri"/>
          <w:sz w:val="32"/>
          <w:szCs w:val="32"/>
        </w:rPr>
      </w:pPr>
      <w:r>
        <w:rPr>
          <w:rFonts w:ascii="Calibri" w:hAnsi="Calibri" w:cs="Calibri"/>
          <w:sz w:val="32"/>
          <w:szCs w:val="32"/>
        </w:rPr>
        <w:t>I believe t</w:t>
      </w:r>
      <w:r w:rsidRPr="002455C8">
        <w:rPr>
          <w:rFonts w:ascii="Calibri" w:hAnsi="Calibri" w:cs="Calibri"/>
          <w:sz w:val="32"/>
          <w:szCs w:val="32"/>
        </w:rPr>
        <w:t>he church in Antioch is a blueprint for the types of churches and ministries that the Lord Jesus is raising up across the Earth in this hour</w:t>
      </w:r>
      <w:r>
        <w:rPr>
          <w:rFonts w:ascii="Calibri" w:hAnsi="Calibri" w:cs="Calibri"/>
          <w:sz w:val="32"/>
          <w:szCs w:val="32"/>
        </w:rPr>
        <w:t xml:space="preserve">. The </w:t>
      </w:r>
      <w:r w:rsidRPr="002455C8">
        <w:rPr>
          <w:rFonts w:ascii="Calibri" w:hAnsi="Calibri" w:cs="Calibri"/>
          <w:sz w:val="32"/>
          <w:szCs w:val="32"/>
        </w:rPr>
        <w:t>Lord is doing so for the purpose of finishing the task of the Great Commission, stewarding a global outpouring and preparing the planet for his return</w:t>
      </w:r>
      <w:r>
        <w:rPr>
          <w:rFonts w:ascii="Calibri" w:hAnsi="Calibri" w:cs="Calibri"/>
          <w:sz w:val="32"/>
          <w:szCs w:val="32"/>
        </w:rPr>
        <w:t>.</w:t>
      </w:r>
    </w:p>
    <w:p w14:paraId="7925A73A" w14:textId="77777777" w:rsidR="003C1D32" w:rsidRDefault="003C1D32" w:rsidP="003C1D32">
      <w:pPr>
        <w:rPr>
          <w:rFonts w:ascii="Calibri" w:hAnsi="Calibri" w:cs="Calibri"/>
          <w:sz w:val="32"/>
          <w:szCs w:val="32"/>
        </w:rPr>
      </w:pPr>
      <w:r w:rsidRPr="002455C8">
        <w:rPr>
          <w:rFonts w:ascii="Calibri" w:hAnsi="Calibri" w:cs="Calibri"/>
          <w:sz w:val="32"/>
          <w:szCs w:val="32"/>
        </w:rPr>
        <w:t xml:space="preserve">Acts 13:2-3 says, “Now there were in the church at Antioch prophets and teachers, Barnabas, Simeon who was called Niger, Lucius of Cyrene, Manaen a lifelong friend of Herod the tetrarch, and Saul. </w:t>
      </w:r>
      <w:r w:rsidRPr="002455C8">
        <w:rPr>
          <w:rFonts w:ascii="Calibri" w:hAnsi="Calibri" w:cs="Calibri"/>
          <w:sz w:val="32"/>
          <w:szCs w:val="32"/>
          <w:vertAlign w:val="superscript"/>
          <w:lang w:val="en"/>
        </w:rPr>
        <w:t>2</w:t>
      </w:r>
      <w:r w:rsidRPr="002455C8">
        <w:rPr>
          <w:rFonts w:ascii="Calibri" w:hAnsi="Calibri" w:cs="Calibri"/>
          <w:sz w:val="32"/>
          <w:szCs w:val="32"/>
          <w:lang w:val="en"/>
        </w:rPr>
        <w:t xml:space="preserve"> </w:t>
      </w:r>
      <w:r w:rsidRPr="002455C8">
        <w:rPr>
          <w:rFonts w:ascii="Calibri" w:hAnsi="Calibri" w:cs="Calibri"/>
          <w:sz w:val="32"/>
          <w:szCs w:val="32"/>
        </w:rPr>
        <w:t xml:space="preserve">While they were worshiping the Lord and fasting, the Holy Spirit said, “Set apart for me Barnabas and Saul for the work to which I have called them.” </w:t>
      </w:r>
      <w:r w:rsidRPr="002455C8">
        <w:rPr>
          <w:rFonts w:ascii="Calibri" w:hAnsi="Calibri" w:cs="Calibri"/>
          <w:sz w:val="32"/>
          <w:szCs w:val="32"/>
          <w:vertAlign w:val="superscript"/>
          <w:lang w:val="en"/>
        </w:rPr>
        <w:t>3</w:t>
      </w:r>
      <w:r w:rsidRPr="002455C8">
        <w:rPr>
          <w:rFonts w:ascii="Calibri" w:hAnsi="Calibri" w:cs="Calibri"/>
          <w:sz w:val="32"/>
          <w:szCs w:val="32"/>
          <w:lang w:val="en"/>
        </w:rPr>
        <w:t xml:space="preserve"> </w:t>
      </w:r>
      <w:r w:rsidRPr="002455C8">
        <w:rPr>
          <w:rFonts w:ascii="Calibri" w:hAnsi="Calibri" w:cs="Calibri"/>
          <w:sz w:val="32"/>
          <w:szCs w:val="32"/>
        </w:rPr>
        <w:t xml:space="preserve">Then after fasting and praying they laid their hands on them and sent them off. </w:t>
      </w:r>
    </w:p>
    <w:p w14:paraId="348D4F03" w14:textId="77777777" w:rsidR="003C1D32" w:rsidRDefault="003C1D32" w:rsidP="003C1D32">
      <w:pPr>
        <w:rPr>
          <w:rFonts w:ascii="Calibri" w:hAnsi="Calibri" w:cs="Calibri"/>
          <w:sz w:val="32"/>
          <w:szCs w:val="32"/>
        </w:rPr>
      </w:pPr>
      <w:r>
        <w:rPr>
          <w:rFonts w:ascii="Calibri" w:hAnsi="Calibri" w:cs="Calibri"/>
          <w:sz w:val="32"/>
          <w:szCs w:val="32"/>
        </w:rPr>
        <w:t xml:space="preserve">According to this passage, the church at Antioch were </w:t>
      </w:r>
    </w:p>
    <w:p w14:paraId="2C1CF225" w14:textId="77777777" w:rsidR="003C1D32" w:rsidRDefault="003C1D32" w:rsidP="003C1D32">
      <w:pPr>
        <w:pStyle w:val="ListParagraph"/>
        <w:numPr>
          <w:ilvl w:val="0"/>
          <w:numId w:val="1"/>
        </w:numPr>
        <w:rPr>
          <w:rFonts w:ascii="Calibri" w:hAnsi="Calibri" w:cs="Calibri"/>
          <w:sz w:val="32"/>
          <w:szCs w:val="32"/>
        </w:rPr>
      </w:pPr>
      <w:r>
        <w:rPr>
          <w:rFonts w:ascii="Calibri" w:hAnsi="Calibri" w:cs="Calibri"/>
          <w:sz w:val="32"/>
          <w:szCs w:val="32"/>
        </w:rPr>
        <w:t xml:space="preserve">Worshipping </w:t>
      </w:r>
    </w:p>
    <w:p w14:paraId="6D8236ED" w14:textId="77777777" w:rsidR="003C1D32" w:rsidRDefault="003C1D32" w:rsidP="003C1D32">
      <w:pPr>
        <w:pStyle w:val="ListParagraph"/>
        <w:numPr>
          <w:ilvl w:val="0"/>
          <w:numId w:val="1"/>
        </w:numPr>
        <w:rPr>
          <w:rFonts w:ascii="Calibri" w:hAnsi="Calibri" w:cs="Calibri"/>
          <w:sz w:val="32"/>
          <w:szCs w:val="32"/>
        </w:rPr>
      </w:pPr>
      <w:r>
        <w:rPr>
          <w:rFonts w:ascii="Calibri" w:hAnsi="Calibri" w:cs="Calibri"/>
          <w:sz w:val="32"/>
          <w:szCs w:val="32"/>
        </w:rPr>
        <w:t xml:space="preserve">Praying </w:t>
      </w:r>
    </w:p>
    <w:p w14:paraId="378218DC" w14:textId="77777777" w:rsidR="003C1D32" w:rsidRDefault="003C1D32" w:rsidP="003C1D32">
      <w:pPr>
        <w:pStyle w:val="ListParagraph"/>
        <w:numPr>
          <w:ilvl w:val="0"/>
          <w:numId w:val="1"/>
        </w:numPr>
        <w:rPr>
          <w:rFonts w:ascii="Calibri" w:hAnsi="Calibri" w:cs="Calibri"/>
          <w:sz w:val="32"/>
          <w:szCs w:val="32"/>
        </w:rPr>
      </w:pPr>
      <w:r>
        <w:rPr>
          <w:rFonts w:ascii="Calibri" w:hAnsi="Calibri" w:cs="Calibri"/>
          <w:sz w:val="32"/>
          <w:szCs w:val="32"/>
        </w:rPr>
        <w:t xml:space="preserve">Fasting </w:t>
      </w:r>
    </w:p>
    <w:p w14:paraId="15008604" w14:textId="77777777" w:rsidR="003C1D32" w:rsidRDefault="003C1D32" w:rsidP="003C1D32">
      <w:pPr>
        <w:pStyle w:val="ListParagraph"/>
        <w:numPr>
          <w:ilvl w:val="0"/>
          <w:numId w:val="1"/>
        </w:numPr>
        <w:rPr>
          <w:rFonts w:ascii="Calibri" w:hAnsi="Calibri" w:cs="Calibri"/>
          <w:sz w:val="32"/>
          <w:szCs w:val="32"/>
        </w:rPr>
      </w:pPr>
      <w:r>
        <w:rPr>
          <w:rFonts w:ascii="Calibri" w:hAnsi="Calibri" w:cs="Calibri"/>
          <w:sz w:val="32"/>
          <w:szCs w:val="32"/>
        </w:rPr>
        <w:t xml:space="preserve">Hearing </w:t>
      </w:r>
    </w:p>
    <w:p w14:paraId="502215FA" w14:textId="77777777" w:rsidR="003C1D32" w:rsidRDefault="003C1D32" w:rsidP="003C1D32">
      <w:pPr>
        <w:pStyle w:val="ListParagraph"/>
        <w:numPr>
          <w:ilvl w:val="0"/>
          <w:numId w:val="1"/>
        </w:numPr>
        <w:rPr>
          <w:rFonts w:ascii="Calibri" w:hAnsi="Calibri" w:cs="Calibri"/>
          <w:sz w:val="32"/>
          <w:szCs w:val="32"/>
        </w:rPr>
      </w:pPr>
      <w:r>
        <w:rPr>
          <w:rFonts w:ascii="Calibri" w:hAnsi="Calibri" w:cs="Calibri"/>
          <w:sz w:val="32"/>
          <w:szCs w:val="32"/>
        </w:rPr>
        <w:t xml:space="preserve">Sending  </w:t>
      </w:r>
    </w:p>
    <w:p w14:paraId="46B1FF72" w14:textId="77777777" w:rsidR="003C1D32" w:rsidRPr="00084EE0" w:rsidRDefault="003C1D32" w:rsidP="003C1D32">
      <w:pPr>
        <w:rPr>
          <w:rFonts w:ascii="Calibri" w:hAnsi="Calibri" w:cs="Calibri"/>
          <w:sz w:val="32"/>
          <w:szCs w:val="32"/>
        </w:rPr>
      </w:pPr>
      <w:r>
        <w:rPr>
          <w:rFonts w:ascii="Calibri" w:hAnsi="Calibri" w:cs="Calibri"/>
          <w:sz w:val="32"/>
          <w:szCs w:val="32"/>
        </w:rPr>
        <w:t xml:space="preserve">Results – Power encounter in Salamis – he and Proconsul believed (Acts 13:12), Antioch of Pisidia, entire city gathers to hear the word of the Lord (Acts 13:44), Many Gentiles </w:t>
      </w:r>
      <w:proofErr w:type="gramStart"/>
      <w:r>
        <w:rPr>
          <w:rFonts w:ascii="Calibri" w:hAnsi="Calibri" w:cs="Calibri"/>
          <w:sz w:val="32"/>
          <w:szCs w:val="32"/>
        </w:rPr>
        <w:t>believed</w:t>
      </w:r>
      <w:proofErr w:type="gramEnd"/>
      <w:r>
        <w:rPr>
          <w:rFonts w:ascii="Calibri" w:hAnsi="Calibri" w:cs="Calibri"/>
          <w:sz w:val="32"/>
          <w:szCs w:val="32"/>
        </w:rPr>
        <w:t xml:space="preserve"> and the word of Lord spread throughout the whole region (Acts 13:48-49), Persecution, and the Disciples filled with Joy. </w:t>
      </w:r>
    </w:p>
    <w:p w14:paraId="35A19A45" w14:textId="77777777" w:rsidR="003C1D32" w:rsidRPr="002455C8" w:rsidRDefault="003C1D32" w:rsidP="003C1D32">
      <w:pPr>
        <w:rPr>
          <w:rFonts w:ascii="Calibri" w:hAnsi="Calibri" w:cs="Calibri"/>
          <w:sz w:val="32"/>
          <w:szCs w:val="32"/>
        </w:rPr>
      </w:pPr>
      <w:r>
        <w:rPr>
          <w:rFonts w:ascii="Calibri" w:hAnsi="Calibri" w:cs="Calibri"/>
          <w:sz w:val="32"/>
          <w:szCs w:val="32"/>
        </w:rPr>
        <w:lastRenderedPageBreak/>
        <w:t xml:space="preserve">Here are 10 basic characteristics or principles from the church at Antioch that I think can help shape and foster a fresh vision of what I believe is on his </w:t>
      </w:r>
      <w:proofErr w:type="gramStart"/>
      <w:r>
        <w:rPr>
          <w:rFonts w:ascii="Calibri" w:hAnsi="Calibri" w:cs="Calibri"/>
          <w:sz w:val="32"/>
          <w:szCs w:val="32"/>
        </w:rPr>
        <w:t>heart in</w:t>
      </w:r>
      <w:proofErr w:type="gramEnd"/>
      <w:r>
        <w:rPr>
          <w:rFonts w:ascii="Calibri" w:hAnsi="Calibri" w:cs="Calibri"/>
          <w:sz w:val="32"/>
          <w:szCs w:val="32"/>
        </w:rPr>
        <w:t xml:space="preserve"> these days. </w:t>
      </w:r>
      <w:r w:rsidRPr="002455C8">
        <w:rPr>
          <w:rFonts w:ascii="Calibri" w:hAnsi="Calibri" w:cs="Calibri"/>
          <w:sz w:val="32"/>
          <w:szCs w:val="32"/>
        </w:rPr>
        <w:t xml:space="preserve"> </w:t>
      </w:r>
    </w:p>
    <w:p w14:paraId="13A82B73" w14:textId="77777777" w:rsidR="003C1D32" w:rsidRPr="00224BEF"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I</w:t>
      </w:r>
      <w:r w:rsidRPr="00224BEF">
        <w:rPr>
          <w:rFonts w:ascii="Calibri" w:hAnsi="Calibri" w:cs="Calibri"/>
          <w:sz w:val="32"/>
          <w:szCs w:val="32"/>
        </w:rPr>
        <w:t xml:space="preserve">t was an expression of a spiritual family living a </w:t>
      </w:r>
      <w:r>
        <w:rPr>
          <w:rFonts w:ascii="Calibri" w:hAnsi="Calibri" w:cs="Calibri"/>
          <w:sz w:val="32"/>
          <w:szCs w:val="32"/>
        </w:rPr>
        <w:t>‘</w:t>
      </w:r>
      <w:r w:rsidRPr="00224BEF">
        <w:rPr>
          <w:rFonts w:ascii="Calibri" w:hAnsi="Calibri" w:cs="Calibri"/>
          <w:sz w:val="32"/>
          <w:szCs w:val="32"/>
        </w:rPr>
        <w:t>Priestly Rhythm</w:t>
      </w:r>
      <w:r>
        <w:rPr>
          <w:rFonts w:ascii="Calibri" w:hAnsi="Calibri" w:cs="Calibri"/>
          <w:sz w:val="32"/>
          <w:szCs w:val="32"/>
        </w:rPr>
        <w:t>’</w:t>
      </w:r>
      <w:r w:rsidRPr="00224BEF">
        <w:rPr>
          <w:rFonts w:ascii="Calibri" w:hAnsi="Calibri" w:cs="Calibri"/>
          <w:sz w:val="32"/>
          <w:szCs w:val="32"/>
        </w:rPr>
        <w:t xml:space="preserve"> of </w:t>
      </w:r>
      <w:r>
        <w:rPr>
          <w:rFonts w:ascii="Calibri" w:hAnsi="Calibri" w:cs="Calibri"/>
          <w:sz w:val="32"/>
          <w:szCs w:val="32"/>
        </w:rPr>
        <w:t xml:space="preserve">life </w:t>
      </w:r>
      <w:r w:rsidRPr="00224BEF">
        <w:rPr>
          <w:rFonts w:ascii="Calibri" w:hAnsi="Calibri" w:cs="Calibri"/>
          <w:sz w:val="32"/>
          <w:szCs w:val="32"/>
        </w:rPr>
        <w:t>together. In a New Testament context, it was the Tabernacle of David in the form of what Jesus and the apostles called the church</w:t>
      </w:r>
      <w:r>
        <w:rPr>
          <w:rFonts w:ascii="Calibri" w:hAnsi="Calibri" w:cs="Calibri"/>
          <w:sz w:val="32"/>
          <w:szCs w:val="32"/>
        </w:rPr>
        <w:t>.</w:t>
      </w:r>
      <w:r w:rsidRPr="00224BEF">
        <w:rPr>
          <w:rFonts w:ascii="Calibri" w:hAnsi="Calibri" w:cs="Calibri"/>
          <w:sz w:val="32"/>
          <w:szCs w:val="32"/>
        </w:rPr>
        <w:t xml:space="preserve"> </w:t>
      </w:r>
    </w:p>
    <w:p w14:paraId="3597A136" w14:textId="77777777" w:rsidR="003C1D32" w:rsidRPr="00224BEF"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T</w:t>
      </w:r>
      <w:r w:rsidRPr="00224BEF">
        <w:rPr>
          <w:rFonts w:ascii="Calibri" w:hAnsi="Calibri" w:cs="Calibri"/>
          <w:sz w:val="32"/>
          <w:szCs w:val="32"/>
        </w:rPr>
        <w:t>he church in Antioch was started by men and women who demonstrated a pioneering faith and had simple bold obedience to Jesus’s commands</w:t>
      </w:r>
      <w:r>
        <w:rPr>
          <w:rFonts w:ascii="Calibri" w:hAnsi="Calibri" w:cs="Calibri"/>
          <w:sz w:val="32"/>
          <w:szCs w:val="32"/>
        </w:rPr>
        <w:t>.</w:t>
      </w:r>
      <w:r w:rsidRPr="00224BEF">
        <w:rPr>
          <w:rFonts w:ascii="Calibri" w:hAnsi="Calibri" w:cs="Calibri"/>
          <w:sz w:val="32"/>
          <w:szCs w:val="32"/>
        </w:rPr>
        <w:t xml:space="preserve"> </w:t>
      </w:r>
    </w:p>
    <w:p w14:paraId="15106492" w14:textId="77777777" w:rsidR="003C1D32" w:rsidRPr="00226CB7"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T</w:t>
      </w:r>
      <w:r w:rsidRPr="00226CB7">
        <w:rPr>
          <w:rFonts w:ascii="Calibri" w:hAnsi="Calibri" w:cs="Calibri"/>
          <w:sz w:val="32"/>
          <w:szCs w:val="32"/>
        </w:rPr>
        <w:t xml:space="preserve">he church in Antioch experienced an outpouring of the spirit that carried an Isaiah 61 anointing to proclaim the gospel with power to all people’s and Nations to heal the sick and to cast out demons </w:t>
      </w:r>
    </w:p>
    <w:p w14:paraId="30EEE13F" w14:textId="77777777" w:rsidR="003C1D32" w:rsidRPr="00226CB7"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T</w:t>
      </w:r>
      <w:r w:rsidRPr="00226CB7">
        <w:rPr>
          <w:rFonts w:ascii="Calibri" w:hAnsi="Calibri" w:cs="Calibri"/>
          <w:sz w:val="32"/>
          <w:szCs w:val="32"/>
        </w:rPr>
        <w:t xml:space="preserve">he church in Antioch was the first place where Jews and Gentiles were together in the same spiritual family - a new race and a new family called Christians – Antioch was a place for relational and racial reconciliation as a multi-ethnic multi-cultural family </w:t>
      </w:r>
    </w:p>
    <w:p w14:paraId="57440E2B" w14:textId="77777777" w:rsidR="003C1D32" w:rsidRPr="00512441"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T</w:t>
      </w:r>
      <w:r w:rsidRPr="00512441">
        <w:rPr>
          <w:rFonts w:ascii="Calibri" w:hAnsi="Calibri" w:cs="Calibri"/>
          <w:sz w:val="32"/>
          <w:szCs w:val="32"/>
        </w:rPr>
        <w:t xml:space="preserve">he church in Antioch became a greenhouse to restore and repair broken leaders and wounded laborers - this church was committed to building people - they were committed to fathering not just a movement but fathering a family </w:t>
      </w:r>
    </w:p>
    <w:p w14:paraId="68E0711E" w14:textId="77777777" w:rsidR="003C1D32" w:rsidRPr="00512441"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T</w:t>
      </w:r>
      <w:r w:rsidRPr="00512441">
        <w:rPr>
          <w:rFonts w:ascii="Calibri" w:hAnsi="Calibri" w:cs="Calibri"/>
          <w:sz w:val="32"/>
          <w:szCs w:val="32"/>
        </w:rPr>
        <w:t xml:space="preserve">he church in Antioch had a culture of compassionate generosity and it became the resource Hub of the New Testament and a pipeline for those in need </w:t>
      </w:r>
    </w:p>
    <w:p w14:paraId="05608284" w14:textId="77777777" w:rsidR="003C1D32" w:rsidRPr="00900152"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T</w:t>
      </w:r>
      <w:r w:rsidRPr="00900152">
        <w:rPr>
          <w:rFonts w:ascii="Calibri" w:hAnsi="Calibri" w:cs="Calibri"/>
          <w:sz w:val="32"/>
          <w:szCs w:val="32"/>
        </w:rPr>
        <w:t xml:space="preserve">he church in Antioch raised up a new kind of prophetic movement - it’s the first place someone was identified after the Ascension as a prophet – prophets and teachers were </w:t>
      </w:r>
      <w:proofErr w:type="gramStart"/>
      <w:r w:rsidRPr="00900152">
        <w:rPr>
          <w:rFonts w:ascii="Calibri" w:hAnsi="Calibri" w:cs="Calibri"/>
          <w:sz w:val="32"/>
          <w:szCs w:val="32"/>
        </w:rPr>
        <w:t>gathering together</w:t>
      </w:r>
      <w:proofErr w:type="gramEnd"/>
      <w:r w:rsidRPr="00900152">
        <w:rPr>
          <w:rFonts w:ascii="Calibri" w:hAnsi="Calibri" w:cs="Calibri"/>
          <w:sz w:val="32"/>
          <w:szCs w:val="32"/>
        </w:rPr>
        <w:t xml:space="preserve"> in this worship -based prayer meeting – and they heard the Holy Spirit speak directly to them to set apart Paul and Barnabas</w:t>
      </w:r>
      <w:r>
        <w:rPr>
          <w:rFonts w:ascii="Calibri" w:hAnsi="Calibri" w:cs="Calibri"/>
          <w:sz w:val="32"/>
          <w:szCs w:val="32"/>
        </w:rPr>
        <w:t>.</w:t>
      </w:r>
    </w:p>
    <w:p w14:paraId="627BA3AB" w14:textId="77777777" w:rsidR="003C1D32" w:rsidRPr="00900152" w:rsidRDefault="003C1D32" w:rsidP="003C1D32">
      <w:pPr>
        <w:pStyle w:val="ListParagraph"/>
        <w:numPr>
          <w:ilvl w:val="0"/>
          <w:numId w:val="2"/>
        </w:numPr>
        <w:rPr>
          <w:rFonts w:ascii="Calibri" w:hAnsi="Calibri" w:cs="Calibri"/>
          <w:sz w:val="32"/>
          <w:szCs w:val="32"/>
        </w:rPr>
      </w:pPr>
      <w:r>
        <w:rPr>
          <w:rFonts w:ascii="Calibri" w:hAnsi="Calibri" w:cs="Calibri"/>
          <w:sz w:val="32"/>
          <w:szCs w:val="32"/>
        </w:rPr>
        <w:lastRenderedPageBreak/>
        <w:t>T</w:t>
      </w:r>
      <w:r w:rsidRPr="00900152">
        <w:rPr>
          <w:rFonts w:ascii="Calibri" w:hAnsi="Calibri" w:cs="Calibri"/>
          <w:sz w:val="32"/>
          <w:szCs w:val="32"/>
        </w:rPr>
        <w:t xml:space="preserve">he church in Antioch was the first place where fasting was mentioned - the church built corporate fasting into its </w:t>
      </w:r>
      <w:proofErr w:type="gramStart"/>
      <w:r w:rsidRPr="00900152">
        <w:rPr>
          <w:rFonts w:ascii="Calibri" w:hAnsi="Calibri" w:cs="Calibri"/>
          <w:sz w:val="32"/>
          <w:szCs w:val="32"/>
        </w:rPr>
        <w:t>Rhythm  Life</w:t>
      </w:r>
      <w:proofErr w:type="gramEnd"/>
      <w:r w:rsidRPr="00900152">
        <w:rPr>
          <w:rFonts w:ascii="Calibri" w:hAnsi="Calibri" w:cs="Calibri"/>
          <w:sz w:val="32"/>
          <w:szCs w:val="32"/>
        </w:rPr>
        <w:t xml:space="preserve"> of worship and prayer</w:t>
      </w:r>
      <w:r>
        <w:rPr>
          <w:rFonts w:ascii="Calibri" w:hAnsi="Calibri" w:cs="Calibri"/>
          <w:sz w:val="32"/>
          <w:szCs w:val="32"/>
        </w:rPr>
        <w:t>.</w:t>
      </w:r>
    </w:p>
    <w:p w14:paraId="3C42CD49" w14:textId="77777777" w:rsidR="003C1D32" w:rsidRDefault="003C1D32" w:rsidP="003C1D32">
      <w:pPr>
        <w:pStyle w:val="ListParagraph"/>
        <w:numPr>
          <w:ilvl w:val="0"/>
          <w:numId w:val="2"/>
        </w:numPr>
        <w:rPr>
          <w:rFonts w:ascii="Calibri" w:hAnsi="Calibri" w:cs="Calibri"/>
          <w:sz w:val="32"/>
          <w:szCs w:val="32"/>
        </w:rPr>
      </w:pPr>
      <w:r>
        <w:rPr>
          <w:rFonts w:ascii="Calibri" w:hAnsi="Calibri" w:cs="Calibri"/>
          <w:sz w:val="32"/>
          <w:szCs w:val="32"/>
        </w:rPr>
        <w:t>T</w:t>
      </w:r>
      <w:r w:rsidRPr="0027733E">
        <w:rPr>
          <w:rFonts w:ascii="Calibri" w:hAnsi="Calibri" w:cs="Calibri"/>
          <w:sz w:val="32"/>
          <w:szCs w:val="32"/>
        </w:rPr>
        <w:t xml:space="preserve">he church in Antioch was built around team leaders – it was planted by teams led by teams and sent out teams for the sake of Jesus’ worth and the Great Commission </w:t>
      </w:r>
    </w:p>
    <w:p w14:paraId="69CA2E27" w14:textId="77777777" w:rsidR="003C1D32" w:rsidRPr="009003F0" w:rsidRDefault="003C1D32" w:rsidP="003C1D32">
      <w:pPr>
        <w:pStyle w:val="ListParagraph"/>
        <w:numPr>
          <w:ilvl w:val="0"/>
          <w:numId w:val="2"/>
        </w:numPr>
        <w:rPr>
          <w:rFonts w:ascii="Calibri" w:hAnsi="Calibri" w:cs="Calibri"/>
          <w:sz w:val="32"/>
          <w:szCs w:val="32"/>
        </w:rPr>
      </w:pPr>
      <w:r w:rsidRPr="009003F0">
        <w:rPr>
          <w:rFonts w:ascii="Calibri" w:hAnsi="Calibri" w:cs="Calibri"/>
          <w:sz w:val="32"/>
          <w:szCs w:val="32"/>
        </w:rPr>
        <w:t xml:space="preserve">The church at Antioch became the sending Center in Asia - as the apostolic Hub of the New Testament it was a revolving door of many coming and going on God breathed Christ exalting spirit let assignments. </w:t>
      </w:r>
    </w:p>
    <w:p w14:paraId="0C5976B2" w14:textId="77777777" w:rsidR="003C1D32" w:rsidRPr="009003F0" w:rsidRDefault="003C1D32" w:rsidP="003C1D32">
      <w:pPr>
        <w:pStyle w:val="ListParagraph"/>
        <w:rPr>
          <w:rFonts w:ascii="Calibri" w:hAnsi="Calibri" w:cs="Calibri"/>
          <w:sz w:val="32"/>
          <w:szCs w:val="32"/>
        </w:rPr>
      </w:pPr>
    </w:p>
    <w:p w14:paraId="5F2B4D0D" w14:textId="77777777" w:rsidR="003C1D32" w:rsidRPr="002455C8" w:rsidRDefault="003C1D32" w:rsidP="003C1D32">
      <w:pPr>
        <w:rPr>
          <w:rFonts w:ascii="Calibri" w:hAnsi="Calibri" w:cs="Calibri"/>
          <w:sz w:val="32"/>
          <w:szCs w:val="32"/>
        </w:rPr>
      </w:pPr>
      <w:r>
        <w:rPr>
          <w:rFonts w:ascii="Calibri" w:hAnsi="Calibri" w:cs="Calibri"/>
          <w:sz w:val="32"/>
          <w:szCs w:val="32"/>
        </w:rPr>
        <w:t>Summary - P</w:t>
      </w:r>
      <w:r w:rsidRPr="002455C8">
        <w:rPr>
          <w:rFonts w:ascii="Calibri" w:hAnsi="Calibri" w:cs="Calibri"/>
          <w:sz w:val="32"/>
          <w:szCs w:val="32"/>
        </w:rPr>
        <w:t xml:space="preserve">resence centered families that are first ministering to the Lord and becoming greenhouses for nurturing and sending </w:t>
      </w:r>
      <w:r>
        <w:rPr>
          <w:rFonts w:ascii="Calibri" w:hAnsi="Calibri" w:cs="Calibri"/>
          <w:sz w:val="32"/>
          <w:szCs w:val="32"/>
        </w:rPr>
        <w:t>l</w:t>
      </w:r>
      <w:r w:rsidRPr="002455C8">
        <w:rPr>
          <w:rFonts w:ascii="Calibri" w:hAnsi="Calibri" w:cs="Calibri"/>
          <w:sz w:val="32"/>
          <w:szCs w:val="32"/>
        </w:rPr>
        <w:t>aborers to the neighborhoods and nations of the earth – 24/7 worship-based prayer, training and sending</w:t>
      </w:r>
      <w:r>
        <w:rPr>
          <w:rFonts w:ascii="Calibri" w:hAnsi="Calibri" w:cs="Calibri"/>
          <w:sz w:val="32"/>
          <w:szCs w:val="32"/>
        </w:rPr>
        <w:t xml:space="preserve">. </w:t>
      </w:r>
      <w:r w:rsidRPr="002455C8">
        <w:rPr>
          <w:rFonts w:ascii="Calibri" w:hAnsi="Calibri" w:cs="Calibri"/>
          <w:sz w:val="32"/>
          <w:szCs w:val="32"/>
        </w:rPr>
        <w:t xml:space="preserve"> </w:t>
      </w:r>
    </w:p>
    <w:p w14:paraId="1B37C304" w14:textId="77777777" w:rsidR="003C1D32" w:rsidRPr="002455C8" w:rsidRDefault="003C1D32" w:rsidP="003C1D32">
      <w:pPr>
        <w:rPr>
          <w:rFonts w:ascii="Calibri" w:hAnsi="Calibri" w:cs="Calibri"/>
          <w:sz w:val="32"/>
          <w:szCs w:val="32"/>
        </w:rPr>
      </w:pPr>
      <w:r w:rsidRPr="002455C8">
        <w:rPr>
          <w:rFonts w:ascii="Calibri" w:hAnsi="Calibri" w:cs="Calibri"/>
          <w:sz w:val="32"/>
          <w:szCs w:val="32"/>
        </w:rPr>
        <w:t xml:space="preserve">Acts 13 :1-2 gives us a peek into the </w:t>
      </w:r>
      <w:r>
        <w:rPr>
          <w:rFonts w:ascii="Calibri" w:hAnsi="Calibri" w:cs="Calibri"/>
          <w:sz w:val="32"/>
          <w:szCs w:val="32"/>
        </w:rPr>
        <w:t>priestly r</w:t>
      </w:r>
      <w:r w:rsidRPr="002455C8">
        <w:rPr>
          <w:rFonts w:ascii="Calibri" w:hAnsi="Calibri" w:cs="Calibri"/>
          <w:sz w:val="32"/>
          <w:szCs w:val="32"/>
        </w:rPr>
        <w:t xml:space="preserve">hythm of </w:t>
      </w:r>
      <w:r>
        <w:rPr>
          <w:rFonts w:ascii="Calibri" w:hAnsi="Calibri" w:cs="Calibri"/>
          <w:sz w:val="32"/>
          <w:szCs w:val="32"/>
        </w:rPr>
        <w:t>l</w:t>
      </w:r>
      <w:r w:rsidRPr="002455C8">
        <w:rPr>
          <w:rFonts w:ascii="Calibri" w:hAnsi="Calibri" w:cs="Calibri"/>
          <w:sz w:val="32"/>
          <w:szCs w:val="32"/>
        </w:rPr>
        <w:t>ife in the church in Antioch</w:t>
      </w:r>
      <w:r>
        <w:rPr>
          <w:rFonts w:ascii="Calibri" w:hAnsi="Calibri" w:cs="Calibri"/>
          <w:sz w:val="32"/>
          <w:szCs w:val="32"/>
        </w:rPr>
        <w:t>. I</w:t>
      </w:r>
      <w:r w:rsidRPr="002455C8">
        <w:rPr>
          <w:rFonts w:ascii="Calibri" w:hAnsi="Calibri" w:cs="Calibri"/>
          <w:sz w:val="32"/>
          <w:szCs w:val="32"/>
        </w:rPr>
        <w:t>t was a leadership team and spiritual family that were presence centered</w:t>
      </w:r>
      <w:r>
        <w:rPr>
          <w:rFonts w:ascii="Calibri" w:hAnsi="Calibri" w:cs="Calibri"/>
          <w:sz w:val="32"/>
          <w:szCs w:val="32"/>
        </w:rPr>
        <w:t>. I</w:t>
      </w:r>
      <w:r w:rsidRPr="002455C8">
        <w:rPr>
          <w:rFonts w:ascii="Calibri" w:hAnsi="Calibri" w:cs="Calibri"/>
          <w:sz w:val="32"/>
          <w:szCs w:val="32"/>
        </w:rPr>
        <w:t>n other words, their time</w:t>
      </w:r>
      <w:r>
        <w:rPr>
          <w:rFonts w:ascii="Calibri" w:hAnsi="Calibri" w:cs="Calibri"/>
          <w:sz w:val="32"/>
          <w:szCs w:val="32"/>
        </w:rPr>
        <w:t xml:space="preserve">, </w:t>
      </w:r>
      <w:r w:rsidRPr="002455C8">
        <w:rPr>
          <w:rFonts w:ascii="Calibri" w:hAnsi="Calibri" w:cs="Calibri"/>
          <w:sz w:val="32"/>
          <w:szCs w:val="32"/>
        </w:rPr>
        <w:t>energy</w:t>
      </w:r>
      <w:r>
        <w:rPr>
          <w:rFonts w:ascii="Calibri" w:hAnsi="Calibri" w:cs="Calibri"/>
          <w:sz w:val="32"/>
          <w:szCs w:val="32"/>
        </w:rPr>
        <w:t>,</w:t>
      </w:r>
      <w:r w:rsidRPr="002455C8">
        <w:rPr>
          <w:rFonts w:ascii="Calibri" w:hAnsi="Calibri" w:cs="Calibri"/>
          <w:sz w:val="32"/>
          <w:szCs w:val="32"/>
        </w:rPr>
        <w:t xml:space="preserve"> programs and resources revolved around the presence of God</w:t>
      </w:r>
      <w:r>
        <w:rPr>
          <w:rFonts w:ascii="Calibri" w:hAnsi="Calibri" w:cs="Calibri"/>
          <w:sz w:val="32"/>
          <w:szCs w:val="32"/>
        </w:rPr>
        <w:t>. T</w:t>
      </w:r>
      <w:r w:rsidRPr="002455C8">
        <w:rPr>
          <w:rFonts w:ascii="Calibri" w:hAnsi="Calibri" w:cs="Calibri"/>
          <w:sz w:val="32"/>
          <w:szCs w:val="32"/>
        </w:rPr>
        <w:t xml:space="preserve">hey’re spiritual family kept the person of Jesus and the presence of God at the center of everything they did. </w:t>
      </w:r>
    </w:p>
    <w:p w14:paraId="45413B62" w14:textId="77777777" w:rsidR="003C1D32" w:rsidRPr="002455C8" w:rsidRDefault="003C1D32" w:rsidP="003C1D32">
      <w:pPr>
        <w:rPr>
          <w:rFonts w:ascii="Calibri" w:hAnsi="Calibri" w:cs="Calibri"/>
          <w:sz w:val="32"/>
          <w:szCs w:val="32"/>
        </w:rPr>
      </w:pPr>
      <w:r w:rsidRPr="002455C8">
        <w:rPr>
          <w:rFonts w:ascii="Calibri" w:hAnsi="Calibri" w:cs="Calibri"/>
          <w:sz w:val="32"/>
          <w:szCs w:val="32"/>
        </w:rPr>
        <w:t xml:space="preserve">The New American Standard Bible </w:t>
      </w:r>
      <w:proofErr w:type="gramStart"/>
      <w:r w:rsidRPr="002455C8">
        <w:rPr>
          <w:rFonts w:ascii="Calibri" w:hAnsi="Calibri" w:cs="Calibri"/>
          <w:sz w:val="32"/>
          <w:szCs w:val="32"/>
        </w:rPr>
        <w:t>says</w:t>
      </w:r>
      <w:proofErr w:type="gramEnd"/>
      <w:r w:rsidRPr="002455C8">
        <w:rPr>
          <w:rFonts w:ascii="Calibri" w:hAnsi="Calibri" w:cs="Calibri"/>
          <w:sz w:val="32"/>
          <w:szCs w:val="32"/>
        </w:rPr>
        <w:t xml:space="preserve"> ‘while they were ministering to the Lord</w:t>
      </w:r>
      <w:r>
        <w:rPr>
          <w:rFonts w:ascii="Calibri" w:hAnsi="Calibri" w:cs="Calibri"/>
          <w:sz w:val="32"/>
          <w:szCs w:val="32"/>
        </w:rPr>
        <w:t>.</w:t>
      </w:r>
      <w:r w:rsidRPr="002455C8">
        <w:rPr>
          <w:rFonts w:ascii="Calibri" w:hAnsi="Calibri" w:cs="Calibri"/>
          <w:sz w:val="32"/>
          <w:szCs w:val="32"/>
        </w:rPr>
        <w:t xml:space="preserve">’  </w:t>
      </w:r>
      <w:r>
        <w:rPr>
          <w:rFonts w:ascii="Calibri" w:hAnsi="Calibri" w:cs="Calibri"/>
          <w:sz w:val="32"/>
          <w:szCs w:val="32"/>
        </w:rPr>
        <w:t>T</w:t>
      </w:r>
      <w:r w:rsidRPr="002455C8">
        <w:rPr>
          <w:rFonts w:ascii="Calibri" w:hAnsi="Calibri" w:cs="Calibri"/>
          <w:sz w:val="32"/>
          <w:szCs w:val="32"/>
        </w:rPr>
        <w:t xml:space="preserve">he word </w:t>
      </w:r>
      <w:r w:rsidRPr="0001137C">
        <w:rPr>
          <w:rFonts w:ascii="Calibri" w:hAnsi="Calibri" w:cs="Calibri"/>
          <w:b/>
          <w:bCs/>
          <w:sz w:val="32"/>
          <w:szCs w:val="32"/>
          <w:u w:val="single"/>
        </w:rPr>
        <w:t>while</w:t>
      </w:r>
      <w:r w:rsidRPr="002455C8">
        <w:rPr>
          <w:rFonts w:ascii="Calibri" w:hAnsi="Calibri" w:cs="Calibri"/>
          <w:sz w:val="32"/>
          <w:szCs w:val="32"/>
        </w:rPr>
        <w:t xml:space="preserve"> implies an ongoing reality – this prayer meeting recorded here in Acts 13 was not a special time of prayer called by the </w:t>
      </w:r>
      <w:proofErr w:type="gramStart"/>
      <w:r w:rsidRPr="002455C8">
        <w:rPr>
          <w:rFonts w:ascii="Calibri" w:hAnsi="Calibri" w:cs="Calibri"/>
          <w:sz w:val="32"/>
          <w:szCs w:val="32"/>
        </w:rPr>
        <w:t>leaders</w:t>
      </w:r>
      <w:r>
        <w:rPr>
          <w:rFonts w:ascii="Calibri" w:hAnsi="Calibri" w:cs="Calibri"/>
          <w:sz w:val="32"/>
          <w:szCs w:val="32"/>
        </w:rPr>
        <w:t>,</w:t>
      </w:r>
      <w:proofErr w:type="gramEnd"/>
      <w:r w:rsidRPr="002455C8">
        <w:rPr>
          <w:rFonts w:ascii="Calibri" w:hAnsi="Calibri" w:cs="Calibri"/>
          <w:sz w:val="32"/>
          <w:szCs w:val="32"/>
        </w:rPr>
        <w:t xml:space="preserve"> it was not a prayer meeting for the needs of the church it was not a strategy meeting with a little prayer sprinkled in – they were continually ministering first to the Lord</w:t>
      </w:r>
      <w:r>
        <w:rPr>
          <w:rFonts w:ascii="Calibri" w:hAnsi="Calibri" w:cs="Calibri"/>
          <w:sz w:val="32"/>
          <w:szCs w:val="32"/>
        </w:rPr>
        <w:t>.</w:t>
      </w:r>
      <w:r w:rsidRPr="002455C8">
        <w:rPr>
          <w:rFonts w:ascii="Calibri" w:hAnsi="Calibri" w:cs="Calibri"/>
          <w:sz w:val="32"/>
          <w:szCs w:val="32"/>
        </w:rPr>
        <w:t xml:space="preserve"> </w:t>
      </w:r>
    </w:p>
    <w:p w14:paraId="728FEAA7" w14:textId="77777777" w:rsidR="003C1D32" w:rsidRPr="002455C8" w:rsidRDefault="003C1D32" w:rsidP="003C1D32">
      <w:pPr>
        <w:rPr>
          <w:rFonts w:ascii="Calibri" w:hAnsi="Calibri" w:cs="Calibri"/>
          <w:sz w:val="32"/>
          <w:szCs w:val="32"/>
        </w:rPr>
      </w:pPr>
      <w:r>
        <w:rPr>
          <w:rFonts w:ascii="Calibri" w:hAnsi="Calibri" w:cs="Calibri"/>
          <w:sz w:val="32"/>
          <w:szCs w:val="32"/>
        </w:rPr>
        <w:t>T</w:t>
      </w:r>
      <w:r w:rsidRPr="002455C8">
        <w:rPr>
          <w:rFonts w:ascii="Calibri" w:hAnsi="Calibri" w:cs="Calibri"/>
          <w:sz w:val="32"/>
          <w:szCs w:val="32"/>
        </w:rPr>
        <w:t>he word here for worship is different than the usual word for worship</w:t>
      </w:r>
      <w:r>
        <w:rPr>
          <w:rFonts w:ascii="Calibri" w:hAnsi="Calibri" w:cs="Calibri"/>
          <w:sz w:val="32"/>
          <w:szCs w:val="32"/>
        </w:rPr>
        <w:t xml:space="preserve">. This word </w:t>
      </w:r>
      <w:r w:rsidRPr="002455C8">
        <w:rPr>
          <w:rFonts w:ascii="Calibri" w:hAnsi="Calibri" w:cs="Calibri"/>
          <w:sz w:val="32"/>
          <w:szCs w:val="32"/>
        </w:rPr>
        <w:t>means a rhythm of ministry that belonged to the priesthood</w:t>
      </w:r>
      <w:r>
        <w:rPr>
          <w:rFonts w:ascii="Calibri" w:hAnsi="Calibri" w:cs="Calibri"/>
          <w:sz w:val="32"/>
          <w:szCs w:val="32"/>
        </w:rPr>
        <w:t xml:space="preserve">. </w:t>
      </w:r>
      <w:r>
        <w:rPr>
          <w:rFonts w:ascii="Calibri" w:hAnsi="Calibri" w:cs="Calibri"/>
          <w:sz w:val="32"/>
          <w:szCs w:val="32"/>
        </w:rPr>
        <w:lastRenderedPageBreak/>
        <w:t xml:space="preserve">It is </w:t>
      </w:r>
      <w:r w:rsidRPr="002455C8">
        <w:rPr>
          <w:rFonts w:ascii="Calibri" w:hAnsi="Calibri" w:cs="Calibri"/>
          <w:sz w:val="32"/>
          <w:szCs w:val="32"/>
        </w:rPr>
        <w:t>used only two times in the New Testament</w:t>
      </w:r>
      <w:r>
        <w:rPr>
          <w:rFonts w:ascii="Calibri" w:hAnsi="Calibri" w:cs="Calibri"/>
          <w:sz w:val="32"/>
          <w:szCs w:val="32"/>
        </w:rPr>
        <w:t xml:space="preserve">, both here Acts 13 and in </w:t>
      </w:r>
      <w:r w:rsidRPr="002455C8">
        <w:rPr>
          <w:rFonts w:ascii="Calibri" w:hAnsi="Calibri" w:cs="Calibri"/>
          <w:sz w:val="32"/>
          <w:szCs w:val="32"/>
        </w:rPr>
        <w:t>Hebrews 10</w:t>
      </w:r>
      <w:r>
        <w:rPr>
          <w:rFonts w:ascii="Calibri" w:hAnsi="Calibri" w:cs="Calibri"/>
          <w:sz w:val="32"/>
          <w:szCs w:val="32"/>
        </w:rPr>
        <w:t>:</w:t>
      </w:r>
      <w:proofErr w:type="gramStart"/>
      <w:r>
        <w:rPr>
          <w:rFonts w:ascii="Calibri" w:hAnsi="Calibri" w:cs="Calibri"/>
          <w:sz w:val="32"/>
          <w:szCs w:val="32"/>
        </w:rPr>
        <w:t>11,</w:t>
      </w:r>
      <w:r w:rsidRPr="002455C8">
        <w:rPr>
          <w:rFonts w:ascii="Calibri" w:hAnsi="Calibri" w:cs="Calibri"/>
          <w:sz w:val="32"/>
          <w:szCs w:val="32"/>
        </w:rPr>
        <w:t>“</w:t>
      </w:r>
      <w:proofErr w:type="gramEnd"/>
      <w:r w:rsidRPr="002455C8">
        <w:rPr>
          <w:rFonts w:ascii="Calibri" w:hAnsi="Calibri" w:cs="Calibri"/>
          <w:sz w:val="32"/>
          <w:szCs w:val="32"/>
        </w:rPr>
        <w:t>‘every priest stands daily ministering…” referring to the Rhythm of Life of the priesthood</w:t>
      </w:r>
      <w:r>
        <w:rPr>
          <w:rFonts w:ascii="Calibri" w:hAnsi="Calibri" w:cs="Calibri"/>
          <w:sz w:val="32"/>
          <w:szCs w:val="32"/>
        </w:rPr>
        <w:t>.</w:t>
      </w:r>
      <w:r w:rsidRPr="002455C8">
        <w:rPr>
          <w:rFonts w:ascii="Calibri" w:hAnsi="Calibri" w:cs="Calibri"/>
          <w:sz w:val="32"/>
          <w:szCs w:val="32"/>
        </w:rPr>
        <w:t xml:space="preserve"> </w:t>
      </w:r>
    </w:p>
    <w:p w14:paraId="1629F085" w14:textId="77777777" w:rsidR="003C1D32" w:rsidRPr="002455C8" w:rsidRDefault="003C1D32" w:rsidP="003C1D32">
      <w:pPr>
        <w:rPr>
          <w:rFonts w:ascii="Calibri" w:hAnsi="Calibri" w:cs="Calibri"/>
          <w:sz w:val="32"/>
          <w:szCs w:val="32"/>
        </w:rPr>
      </w:pPr>
      <w:r w:rsidRPr="002455C8">
        <w:rPr>
          <w:rFonts w:ascii="Calibri" w:hAnsi="Calibri" w:cs="Calibri"/>
          <w:sz w:val="32"/>
          <w:szCs w:val="32"/>
        </w:rPr>
        <w:t xml:space="preserve">In the Septuagint which was the Greek translation of the Old Testament used by the apostles this word </w:t>
      </w:r>
      <w:r w:rsidRPr="00391DCE">
        <w:rPr>
          <w:rFonts w:ascii="Calibri" w:hAnsi="Calibri" w:cs="Calibri"/>
          <w:sz w:val="32"/>
          <w:szCs w:val="32"/>
          <w:u w:val="single"/>
        </w:rPr>
        <w:t xml:space="preserve">worship </w:t>
      </w:r>
      <w:r w:rsidRPr="002455C8">
        <w:rPr>
          <w:rFonts w:ascii="Calibri" w:hAnsi="Calibri" w:cs="Calibri"/>
          <w:sz w:val="32"/>
          <w:szCs w:val="32"/>
        </w:rPr>
        <w:t>was used 100s of times</w:t>
      </w:r>
      <w:r>
        <w:rPr>
          <w:rFonts w:ascii="Calibri" w:hAnsi="Calibri" w:cs="Calibri"/>
          <w:sz w:val="32"/>
          <w:szCs w:val="32"/>
        </w:rPr>
        <w:t>.</w:t>
      </w:r>
      <w:r w:rsidRPr="002455C8">
        <w:rPr>
          <w:rFonts w:ascii="Calibri" w:hAnsi="Calibri" w:cs="Calibri"/>
          <w:sz w:val="32"/>
          <w:szCs w:val="32"/>
        </w:rPr>
        <w:t xml:space="preserve"> </w:t>
      </w:r>
      <w:r>
        <w:rPr>
          <w:rFonts w:ascii="Calibri" w:hAnsi="Calibri" w:cs="Calibri"/>
          <w:sz w:val="32"/>
          <w:szCs w:val="32"/>
        </w:rPr>
        <w:t>I</w:t>
      </w:r>
      <w:r w:rsidRPr="002455C8">
        <w:rPr>
          <w:rFonts w:ascii="Calibri" w:hAnsi="Calibri" w:cs="Calibri"/>
          <w:sz w:val="32"/>
          <w:szCs w:val="32"/>
        </w:rPr>
        <w:t>t was the word used every time to describe the Rhythm of Life of a Priestly family in the Old Testament and specifically was the description of the activity within the Tabernacle of David</w:t>
      </w:r>
      <w:r>
        <w:rPr>
          <w:rFonts w:ascii="Calibri" w:hAnsi="Calibri" w:cs="Calibri"/>
          <w:sz w:val="32"/>
          <w:szCs w:val="32"/>
        </w:rPr>
        <w:t>. A</w:t>
      </w:r>
      <w:r w:rsidRPr="002455C8">
        <w:rPr>
          <w:rFonts w:ascii="Calibri" w:hAnsi="Calibri" w:cs="Calibri"/>
          <w:sz w:val="32"/>
          <w:szCs w:val="32"/>
        </w:rPr>
        <w:t xml:space="preserve">s you know David brought the ark of the covenant back to Jerusalem – pitched a tent around it and surrounded it with an order of worship and intercession that went night and day </w:t>
      </w:r>
      <w:r>
        <w:rPr>
          <w:rFonts w:ascii="Calibri" w:hAnsi="Calibri" w:cs="Calibri"/>
          <w:sz w:val="32"/>
          <w:szCs w:val="32"/>
        </w:rPr>
        <w:t xml:space="preserve">- </w:t>
      </w:r>
      <w:r w:rsidRPr="002455C8">
        <w:rPr>
          <w:rFonts w:ascii="Calibri" w:hAnsi="Calibri" w:cs="Calibri"/>
          <w:sz w:val="32"/>
          <w:szCs w:val="32"/>
        </w:rPr>
        <w:t xml:space="preserve">288 full-time singers, 4000 musicians, and 4000 gatekeepers. He appointed 24 families, led by 24 elders who were singers and musicians that ministered before the ark 24hrs a day 365 days a year. David was building on earth as the Lord had instructed him based on the pattern of worship and prayer </w:t>
      </w:r>
      <w:r>
        <w:rPr>
          <w:rFonts w:ascii="Calibri" w:hAnsi="Calibri" w:cs="Calibri"/>
          <w:sz w:val="32"/>
          <w:szCs w:val="32"/>
        </w:rPr>
        <w:t>i</w:t>
      </w:r>
      <w:r w:rsidRPr="002455C8">
        <w:rPr>
          <w:rFonts w:ascii="Calibri" w:hAnsi="Calibri" w:cs="Calibri"/>
          <w:sz w:val="32"/>
          <w:szCs w:val="32"/>
        </w:rPr>
        <w:t xml:space="preserve">n heaven! </w:t>
      </w:r>
    </w:p>
    <w:p w14:paraId="61FCEEDD" w14:textId="77777777" w:rsidR="003C1D32" w:rsidRPr="002455C8" w:rsidRDefault="003C1D32" w:rsidP="003C1D32">
      <w:pPr>
        <w:rPr>
          <w:rFonts w:ascii="Calibri" w:hAnsi="Calibri" w:cs="Calibri"/>
          <w:sz w:val="32"/>
          <w:szCs w:val="32"/>
        </w:rPr>
      </w:pPr>
      <w:r w:rsidRPr="002455C8">
        <w:rPr>
          <w:rFonts w:ascii="Calibri" w:hAnsi="Calibri" w:cs="Calibri"/>
          <w:sz w:val="32"/>
          <w:szCs w:val="32"/>
        </w:rPr>
        <w:t>1 Chronicles 16:4, says</w:t>
      </w:r>
      <w:r>
        <w:rPr>
          <w:rFonts w:ascii="Calibri" w:hAnsi="Calibri" w:cs="Calibri"/>
          <w:sz w:val="32"/>
          <w:szCs w:val="32"/>
        </w:rPr>
        <w:t xml:space="preserve">, “… </w:t>
      </w:r>
      <w:r w:rsidRPr="002455C8">
        <w:rPr>
          <w:rFonts w:ascii="Calibri" w:hAnsi="Calibri" w:cs="Calibri"/>
          <w:sz w:val="32"/>
          <w:szCs w:val="32"/>
        </w:rPr>
        <w:t xml:space="preserve">he </w:t>
      </w:r>
      <w:r>
        <w:rPr>
          <w:rFonts w:ascii="Calibri" w:hAnsi="Calibri" w:cs="Calibri"/>
          <w:sz w:val="32"/>
          <w:szCs w:val="32"/>
        </w:rPr>
        <w:t>(</w:t>
      </w:r>
      <w:r w:rsidRPr="002455C8">
        <w:rPr>
          <w:rFonts w:ascii="Calibri" w:hAnsi="Calibri" w:cs="Calibri"/>
          <w:sz w:val="32"/>
          <w:szCs w:val="32"/>
        </w:rPr>
        <w:t>King David</w:t>
      </w:r>
      <w:r>
        <w:rPr>
          <w:rFonts w:ascii="Calibri" w:hAnsi="Calibri" w:cs="Calibri"/>
          <w:sz w:val="32"/>
          <w:szCs w:val="32"/>
        </w:rPr>
        <w:t>)</w:t>
      </w:r>
      <w:r w:rsidRPr="002455C8">
        <w:rPr>
          <w:rFonts w:ascii="Calibri" w:hAnsi="Calibri" w:cs="Calibri"/>
          <w:sz w:val="32"/>
          <w:szCs w:val="32"/>
        </w:rPr>
        <w:t xml:space="preserve"> appointed some of the Levites as </w:t>
      </w:r>
      <w:r w:rsidRPr="002455C8">
        <w:rPr>
          <w:rFonts w:ascii="Calibri" w:hAnsi="Calibri" w:cs="Calibri"/>
          <w:sz w:val="32"/>
          <w:szCs w:val="32"/>
          <w:u w:val="single"/>
        </w:rPr>
        <w:t>ministers that’s the word worship</w:t>
      </w:r>
      <w:r w:rsidRPr="002455C8">
        <w:rPr>
          <w:rFonts w:ascii="Calibri" w:hAnsi="Calibri" w:cs="Calibri"/>
          <w:sz w:val="32"/>
          <w:szCs w:val="32"/>
        </w:rPr>
        <w:t xml:space="preserve"> there before the Ark of the Lord to invoke to thank and to praise the Lord the god of Israel</w:t>
      </w:r>
      <w:r>
        <w:rPr>
          <w:rFonts w:ascii="Calibri" w:hAnsi="Calibri" w:cs="Calibri"/>
          <w:sz w:val="32"/>
          <w:szCs w:val="32"/>
        </w:rPr>
        <w:t xml:space="preserve">.” </w:t>
      </w:r>
    </w:p>
    <w:p w14:paraId="3F64783D" w14:textId="77777777" w:rsidR="003C1D32" w:rsidRPr="002455C8" w:rsidRDefault="003C1D32" w:rsidP="003C1D32">
      <w:pPr>
        <w:rPr>
          <w:rFonts w:ascii="Calibri" w:hAnsi="Calibri" w:cs="Calibri"/>
          <w:sz w:val="32"/>
          <w:szCs w:val="32"/>
        </w:rPr>
      </w:pPr>
      <w:r w:rsidRPr="002455C8">
        <w:rPr>
          <w:rFonts w:ascii="Calibri" w:hAnsi="Calibri" w:cs="Calibri"/>
          <w:sz w:val="32"/>
          <w:szCs w:val="32"/>
        </w:rPr>
        <w:t xml:space="preserve">God’s design for all creation and </w:t>
      </w:r>
      <w:r>
        <w:rPr>
          <w:rFonts w:ascii="Calibri" w:hAnsi="Calibri" w:cs="Calibri"/>
          <w:sz w:val="32"/>
          <w:szCs w:val="32"/>
        </w:rPr>
        <w:t>r</w:t>
      </w:r>
      <w:r w:rsidRPr="002455C8">
        <w:rPr>
          <w:rFonts w:ascii="Calibri" w:hAnsi="Calibri" w:cs="Calibri"/>
          <w:sz w:val="32"/>
          <w:szCs w:val="32"/>
        </w:rPr>
        <w:t>edemption was for heaven and earth to be woven together and for humans to keep the place of God’s presence in Heaven’s activity on Earth – in other words to tend to the dwelling place of God on Earth</w:t>
      </w:r>
      <w:r>
        <w:rPr>
          <w:rFonts w:ascii="Calibri" w:hAnsi="Calibri" w:cs="Calibri"/>
          <w:sz w:val="32"/>
          <w:szCs w:val="32"/>
        </w:rPr>
        <w:t xml:space="preserve">. </w:t>
      </w:r>
      <w:r w:rsidRPr="002455C8">
        <w:rPr>
          <w:rFonts w:ascii="Calibri" w:hAnsi="Calibri" w:cs="Calibri"/>
          <w:sz w:val="32"/>
          <w:szCs w:val="32"/>
        </w:rPr>
        <w:t xml:space="preserve"> God’s </w:t>
      </w:r>
      <w:r>
        <w:rPr>
          <w:rFonts w:ascii="Calibri" w:hAnsi="Calibri" w:cs="Calibri"/>
          <w:sz w:val="32"/>
          <w:szCs w:val="32"/>
        </w:rPr>
        <w:t>g</w:t>
      </w:r>
      <w:r w:rsidRPr="002455C8">
        <w:rPr>
          <w:rFonts w:ascii="Calibri" w:hAnsi="Calibri" w:cs="Calibri"/>
          <w:sz w:val="32"/>
          <w:szCs w:val="32"/>
        </w:rPr>
        <w:t xml:space="preserve">reat desire and plan for </w:t>
      </w:r>
      <w:r>
        <w:rPr>
          <w:rFonts w:ascii="Calibri" w:hAnsi="Calibri" w:cs="Calibri"/>
          <w:sz w:val="32"/>
          <w:szCs w:val="32"/>
        </w:rPr>
        <w:t>r</w:t>
      </w:r>
      <w:r w:rsidRPr="002455C8">
        <w:rPr>
          <w:rFonts w:ascii="Calibri" w:hAnsi="Calibri" w:cs="Calibri"/>
          <w:sz w:val="32"/>
          <w:szCs w:val="32"/>
        </w:rPr>
        <w:t>edemption is to reunite Heaven and Earth and for the image bearers, you and I, his sons and daughters to glorify him by enjoy</w:t>
      </w:r>
      <w:r>
        <w:rPr>
          <w:rFonts w:ascii="Calibri" w:hAnsi="Calibri" w:cs="Calibri"/>
          <w:sz w:val="32"/>
          <w:szCs w:val="32"/>
        </w:rPr>
        <w:t>ing</w:t>
      </w:r>
      <w:r w:rsidRPr="002455C8">
        <w:rPr>
          <w:rFonts w:ascii="Calibri" w:hAnsi="Calibri" w:cs="Calibri"/>
          <w:sz w:val="32"/>
          <w:szCs w:val="32"/>
        </w:rPr>
        <w:t xml:space="preserve"> him forever! </w:t>
      </w:r>
    </w:p>
    <w:p w14:paraId="0C65A1D7" w14:textId="77777777" w:rsidR="003C1D32" w:rsidRPr="002455C8" w:rsidRDefault="003C1D32" w:rsidP="003C1D32">
      <w:pPr>
        <w:rPr>
          <w:rFonts w:ascii="Calibri" w:hAnsi="Calibri" w:cs="Calibri"/>
          <w:sz w:val="32"/>
          <w:szCs w:val="32"/>
        </w:rPr>
      </w:pPr>
      <w:r w:rsidRPr="002455C8">
        <w:rPr>
          <w:rFonts w:ascii="Calibri" w:hAnsi="Calibri" w:cs="Calibri"/>
          <w:sz w:val="32"/>
          <w:szCs w:val="32"/>
        </w:rPr>
        <w:t xml:space="preserve">David made all the provisions for his </w:t>
      </w:r>
      <w:r>
        <w:rPr>
          <w:rFonts w:ascii="Calibri" w:hAnsi="Calibri" w:cs="Calibri"/>
          <w:sz w:val="32"/>
          <w:szCs w:val="32"/>
        </w:rPr>
        <w:t>‘</w:t>
      </w:r>
      <w:r w:rsidRPr="002455C8">
        <w:rPr>
          <w:rFonts w:ascii="Calibri" w:hAnsi="Calibri" w:cs="Calibri"/>
          <w:sz w:val="32"/>
          <w:szCs w:val="32"/>
        </w:rPr>
        <w:t>Tabernacle</w:t>
      </w:r>
      <w:r>
        <w:rPr>
          <w:rFonts w:ascii="Calibri" w:hAnsi="Calibri" w:cs="Calibri"/>
          <w:sz w:val="32"/>
          <w:szCs w:val="32"/>
        </w:rPr>
        <w:t>’</w:t>
      </w:r>
      <w:r w:rsidRPr="002455C8">
        <w:rPr>
          <w:rFonts w:ascii="Calibri" w:hAnsi="Calibri" w:cs="Calibri"/>
          <w:sz w:val="32"/>
          <w:szCs w:val="32"/>
        </w:rPr>
        <w:t xml:space="preserve"> to be built into a permanent structure by his son Solomon.  David gave Solomon the blueprint on how to build on Earth as it is in heaven and when Solomon </w:t>
      </w:r>
      <w:r w:rsidRPr="002455C8">
        <w:rPr>
          <w:rFonts w:ascii="Calibri" w:hAnsi="Calibri" w:cs="Calibri"/>
          <w:sz w:val="32"/>
          <w:szCs w:val="32"/>
        </w:rPr>
        <w:lastRenderedPageBreak/>
        <w:t xml:space="preserve">finished building the Temple </w:t>
      </w:r>
      <w:r>
        <w:rPr>
          <w:rFonts w:ascii="Calibri" w:hAnsi="Calibri" w:cs="Calibri"/>
          <w:sz w:val="32"/>
          <w:szCs w:val="32"/>
        </w:rPr>
        <w:t xml:space="preserve">- </w:t>
      </w:r>
      <w:r w:rsidRPr="002455C8">
        <w:rPr>
          <w:rFonts w:ascii="Calibri" w:hAnsi="Calibri" w:cs="Calibri"/>
          <w:sz w:val="32"/>
          <w:szCs w:val="32"/>
        </w:rPr>
        <w:t xml:space="preserve">the glory </w:t>
      </w:r>
      <w:r>
        <w:rPr>
          <w:rFonts w:ascii="Calibri" w:hAnsi="Calibri" w:cs="Calibri"/>
          <w:sz w:val="32"/>
          <w:szCs w:val="32"/>
        </w:rPr>
        <w:t xml:space="preserve">of the Lord </w:t>
      </w:r>
      <w:r w:rsidRPr="002455C8">
        <w:rPr>
          <w:rFonts w:ascii="Calibri" w:hAnsi="Calibri" w:cs="Calibri"/>
          <w:sz w:val="32"/>
          <w:szCs w:val="32"/>
        </w:rPr>
        <w:t>filled the temple. Heaven and Earth converged</w:t>
      </w:r>
      <w:r>
        <w:rPr>
          <w:rFonts w:ascii="Calibri" w:hAnsi="Calibri" w:cs="Calibri"/>
          <w:sz w:val="32"/>
          <w:szCs w:val="32"/>
        </w:rPr>
        <w:t>.</w:t>
      </w:r>
      <w:r w:rsidRPr="002455C8">
        <w:rPr>
          <w:rFonts w:ascii="Calibri" w:hAnsi="Calibri" w:cs="Calibri"/>
          <w:sz w:val="32"/>
          <w:szCs w:val="32"/>
        </w:rPr>
        <w:t xml:space="preserve"> </w:t>
      </w:r>
    </w:p>
    <w:p w14:paraId="31FE7B3D" w14:textId="77777777" w:rsidR="003C1D32" w:rsidRPr="002455C8" w:rsidRDefault="003C1D32" w:rsidP="003C1D32">
      <w:pPr>
        <w:rPr>
          <w:rFonts w:ascii="Calibri" w:hAnsi="Calibri" w:cs="Calibri"/>
          <w:sz w:val="32"/>
          <w:szCs w:val="32"/>
        </w:rPr>
      </w:pPr>
      <w:r w:rsidRPr="002455C8">
        <w:rPr>
          <w:rFonts w:ascii="Calibri" w:hAnsi="Calibri" w:cs="Calibri"/>
          <w:sz w:val="32"/>
          <w:szCs w:val="32"/>
        </w:rPr>
        <w:t xml:space="preserve">2 Chronicle 7:1-2, </w:t>
      </w:r>
      <w:r>
        <w:rPr>
          <w:rFonts w:ascii="Calibri" w:hAnsi="Calibri" w:cs="Calibri"/>
          <w:sz w:val="32"/>
          <w:szCs w:val="32"/>
        </w:rPr>
        <w:t>“</w:t>
      </w:r>
      <w:r w:rsidRPr="002455C8">
        <w:rPr>
          <w:rFonts w:ascii="Calibri" w:hAnsi="Calibri" w:cs="Calibri"/>
          <w:sz w:val="32"/>
          <w:szCs w:val="32"/>
        </w:rPr>
        <w:t>as soon as Solomon finished his prayer fire came down from heaven consumed the</w:t>
      </w:r>
      <w:r>
        <w:rPr>
          <w:rFonts w:ascii="Calibri" w:hAnsi="Calibri" w:cs="Calibri"/>
          <w:sz w:val="32"/>
          <w:szCs w:val="32"/>
        </w:rPr>
        <w:t>’</w:t>
      </w:r>
      <w:r w:rsidRPr="002455C8">
        <w:rPr>
          <w:rFonts w:ascii="Calibri" w:hAnsi="Calibri" w:cs="Calibri"/>
          <w:sz w:val="32"/>
          <w:szCs w:val="32"/>
        </w:rPr>
        <w:t xml:space="preserve"> burnt offering and the sacrifices and the glory of the Lord filled the </w:t>
      </w:r>
      <w:proofErr w:type="gramStart"/>
      <w:r w:rsidRPr="002455C8">
        <w:rPr>
          <w:rFonts w:ascii="Calibri" w:hAnsi="Calibri" w:cs="Calibri"/>
          <w:sz w:val="32"/>
          <w:szCs w:val="32"/>
        </w:rPr>
        <w:t>temple</w:t>
      </w:r>
      <w:proofErr w:type="gramEnd"/>
      <w:r w:rsidRPr="002455C8">
        <w:rPr>
          <w:rFonts w:ascii="Calibri" w:hAnsi="Calibri" w:cs="Calibri"/>
          <w:sz w:val="32"/>
          <w:szCs w:val="32"/>
        </w:rPr>
        <w:t xml:space="preserve"> and the priests could not enter the house of the Lord because the glory of the Lord filled the Lord’s House</w:t>
      </w:r>
      <w:r>
        <w:rPr>
          <w:rFonts w:ascii="Calibri" w:hAnsi="Calibri" w:cs="Calibri"/>
          <w:sz w:val="32"/>
          <w:szCs w:val="32"/>
        </w:rPr>
        <w:t>”</w:t>
      </w:r>
    </w:p>
    <w:p w14:paraId="0ACAAD9A" w14:textId="65A2957E" w:rsidR="003C1D32" w:rsidRPr="002455C8" w:rsidRDefault="003C1D32" w:rsidP="003C1D32">
      <w:pPr>
        <w:rPr>
          <w:rFonts w:ascii="Calibri" w:hAnsi="Calibri" w:cs="Calibri"/>
          <w:sz w:val="32"/>
          <w:szCs w:val="32"/>
        </w:rPr>
      </w:pPr>
      <w:r w:rsidRPr="002455C8">
        <w:rPr>
          <w:rFonts w:ascii="Calibri" w:hAnsi="Calibri" w:cs="Calibri"/>
          <w:sz w:val="32"/>
          <w:szCs w:val="32"/>
        </w:rPr>
        <w:t>Every king after David and Solomon was commanded to keep this worship order in place</w:t>
      </w:r>
      <w:r>
        <w:rPr>
          <w:rFonts w:ascii="Calibri" w:hAnsi="Calibri" w:cs="Calibri"/>
          <w:sz w:val="32"/>
          <w:szCs w:val="32"/>
        </w:rPr>
        <w:t>. I</w:t>
      </w:r>
      <w:r w:rsidRPr="002455C8">
        <w:rPr>
          <w:rFonts w:ascii="Calibri" w:hAnsi="Calibri" w:cs="Calibri"/>
          <w:sz w:val="32"/>
          <w:szCs w:val="32"/>
        </w:rPr>
        <w:t>f they did</w:t>
      </w:r>
      <w:r>
        <w:rPr>
          <w:rFonts w:ascii="Calibri" w:hAnsi="Calibri" w:cs="Calibri"/>
          <w:sz w:val="32"/>
          <w:szCs w:val="32"/>
        </w:rPr>
        <w:t xml:space="preserve">, </w:t>
      </w:r>
      <w:r w:rsidRPr="002455C8">
        <w:rPr>
          <w:rFonts w:ascii="Calibri" w:hAnsi="Calibri" w:cs="Calibri"/>
          <w:sz w:val="32"/>
          <w:szCs w:val="32"/>
        </w:rPr>
        <w:t>it went well for them</w:t>
      </w:r>
      <w:r>
        <w:rPr>
          <w:rFonts w:ascii="Calibri" w:hAnsi="Calibri" w:cs="Calibri"/>
          <w:sz w:val="32"/>
          <w:szCs w:val="32"/>
        </w:rPr>
        <w:t>. T</w:t>
      </w:r>
      <w:r w:rsidRPr="002455C8">
        <w:rPr>
          <w:rFonts w:ascii="Calibri" w:hAnsi="Calibri" w:cs="Calibri"/>
          <w:sz w:val="32"/>
          <w:szCs w:val="32"/>
        </w:rPr>
        <w:t xml:space="preserve">he land prospered </w:t>
      </w:r>
      <w:r>
        <w:rPr>
          <w:rFonts w:ascii="Calibri" w:hAnsi="Calibri" w:cs="Calibri"/>
          <w:sz w:val="32"/>
          <w:szCs w:val="32"/>
        </w:rPr>
        <w:t xml:space="preserve">and </w:t>
      </w:r>
      <w:r w:rsidRPr="002455C8">
        <w:rPr>
          <w:rFonts w:ascii="Calibri" w:hAnsi="Calibri" w:cs="Calibri"/>
          <w:sz w:val="32"/>
          <w:szCs w:val="32"/>
        </w:rPr>
        <w:t>Israel was saved from her enemies</w:t>
      </w:r>
      <w:r>
        <w:rPr>
          <w:rFonts w:ascii="Calibri" w:hAnsi="Calibri" w:cs="Calibri"/>
          <w:sz w:val="32"/>
          <w:szCs w:val="32"/>
        </w:rPr>
        <w:t>. Ev</w:t>
      </w:r>
      <w:r w:rsidRPr="002455C8">
        <w:rPr>
          <w:rFonts w:ascii="Calibri" w:hAnsi="Calibri" w:cs="Calibri"/>
          <w:sz w:val="32"/>
          <w:szCs w:val="32"/>
        </w:rPr>
        <w:t xml:space="preserve">ery King who decided to direct resources elsewhere </w:t>
      </w:r>
      <w:proofErr w:type="gramStart"/>
      <w:r w:rsidRPr="002455C8">
        <w:rPr>
          <w:rFonts w:ascii="Calibri" w:hAnsi="Calibri" w:cs="Calibri"/>
          <w:sz w:val="32"/>
          <w:szCs w:val="32"/>
        </w:rPr>
        <w:t>experience</w:t>
      </w:r>
      <w:proofErr w:type="gramEnd"/>
      <w:r w:rsidRPr="002455C8">
        <w:rPr>
          <w:rFonts w:ascii="Calibri" w:hAnsi="Calibri" w:cs="Calibri"/>
          <w:sz w:val="32"/>
          <w:szCs w:val="32"/>
        </w:rPr>
        <w:t xml:space="preserve"> trouble</w:t>
      </w:r>
      <w:r>
        <w:rPr>
          <w:rFonts w:ascii="Calibri" w:hAnsi="Calibri" w:cs="Calibri"/>
          <w:sz w:val="32"/>
          <w:szCs w:val="32"/>
        </w:rPr>
        <w:t xml:space="preserve">, </w:t>
      </w:r>
      <w:r w:rsidRPr="002455C8">
        <w:rPr>
          <w:rFonts w:ascii="Calibri" w:hAnsi="Calibri" w:cs="Calibri"/>
          <w:sz w:val="32"/>
          <w:szCs w:val="32"/>
        </w:rPr>
        <w:t xml:space="preserve">famine and </w:t>
      </w:r>
      <w:r>
        <w:rPr>
          <w:rFonts w:ascii="Calibri" w:hAnsi="Calibri" w:cs="Calibri"/>
          <w:sz w:val="32"/>
          <w:szCs w:val="32"/>
        </w:rPr>
        <w:t xml:space="preserve">military </w:t>
      </w:r>
      <w:r w:rsidRPr="002455C8">
        <w:rPr>
          <w:rFonts w:ascii="Calibri" w:hAnsi="Calibri" w:cs="Calibri"/>
          <w:sz w:val="32"/>
          <w:szCs w:val="32"/>
        </w:rPr>
        <w:t>invasion</w:t>
      </w:r>
      <w:r>
        <w:rPr>
          <w:rFonts w:ascii="Calibri" w:hAnsi="Calibri" w:cs="Calibri"/>
          <w:sz w:val="32"/>
          <w:szCs w:val="32"/>
        </w:rPr>
        <w:t>. A</w:t>
      </w:r>
      <w:r w:rsidRPr="002455C8">
        <w:rPr>
          <w:rFonts w:ascii="Calibri" w:hAnsi="Calibri" w:cs="Calibri"/>
          <w:sz w:val="32"/>
          <w:szCs w:val="32"/>
        </w:rPr>
        <w:t>ll seven revivals in the Old Testament coincided with the restoration of David’s worship order and every season of discipline Israel incurred was alongside the abandonment of the divine order of worship</w:t>
      </w:r>
      <w:r>
        <w:rPr>
          <w:rFonts w:ascii="Calibri" w:hAnsi="Calibri" w:cs="Calibri"/>
          <w:sz w:val="32"/>
          <w:szCs w:val="32"/>
        </w:rPr>
        <w:t>. W</w:t>
      </w:r>
      <w:r w:rsidRPr="002455C8">
        <w:rPr>
          <w:rFonts w:ascii="Calibri" w:hAnsi="Calibri" w:cs="Calibri"/>
          <w:sz w:val="32"/>
          <w:szCs w:val="32"/>
        </w:rPr>
        <w:t>hat made Israel distinct from every other nation was the glory of God in her midst</w:t>
      </w:r>
      <w:r>
        <w:rPr>
          <w:rFonts w:ascii="Calibri" w:hAnsi="Calibri" w:cs="Calibri"/>
          <w:sz w:val="32"/>
          <w:szCs w:val="32"/>
        </w:rPr>
        <w:t>. I</w:t>
      </w:r>
      <w:r w:rsidRPr="002455C8">
        <w:rPr>
          <w:rFonts w:ascii="Calibri" w:hAnsi="Calibri" w:cs="Calibri"/>
          <w:sz w:val="32"/>
          <w:szCs w:val="32"/>
        </w:rPr>
        <w:t xml:space="preserve">f the leadership of Israel tried to exercise that kingly Authority without the ministry of worship </w:t>
      </w:r>
      <w:r>
        <w:rPr>
          <w:rFonts w:ascii="Calibri" w:hAnsi="Calibri" w:cs="Calibri"/>
          <w:sz w:val="32"/>
          <w:szCs w:val="32"/>
        </w:rPr>
        <w:t>(</w:t>
      </w:r>
      <w:r w:rsidRPr="002455C8">
        <w:rPr>
          <w:rFonts w:ascii="Calibri" w:hAnsi="Calibri" w:cs="Calibri"/>
          <w:sz w:val="32"/>
          <w:szCs w:val="32"/>
        </w:rPr>
        <w:t>Priestly Ministry</w:t>
      </w:r>
      <w:r>
        <w:rPr>
          <w:rFonts w:ascii="Calibri" w:hAnsi="Calibri" w:cs="Calibri"/>
          <w:sz w:val="32"/>
          <w:szCs w:val="32"/>
        </w:rPr>
        <w:t>),</w:t>
      </w:r>
      <w:r w:rsidRPr="002455C8">
        <w:rPr>
          <w:rFonts w:ascii="Calibri" w:hAnsi="Calibri" w:cs="Calibri"/>
          <w:sz w:val="32"/>
          <w:szCs w:val="32"/>
        </w:rPr>
        <w:t xml:space="preserve"> it failed every time in the generations following</w:t>
      </w:r>
      <w:r>
        <w:rPr>
          <w:rFonts w:ascii="Calibri" w:hAnsi="Calibri" w:cs="Calibri"/>
          <w:sz w:val="32"/>
          <w:szCs w:val="32"/>
        </w:rPr>
        <w:t xml:space="preserve">. </w:t>
      </w:r>
    </w:p>
    <w:p w14:paraId="1C72A9A4" w14:textId="77777777" w:rsidR="003C1D32" w:rsidRDefault="003C1D32" w:rsidP="003C1D32">
      <w:pPr>
        <w:rPr>
          <w:rFonts w:ascii="Calibri" w:hAnsi="Calibri" w:cs="Calibri"/>
          <w:sz w:val="32"/>
          <w:szCs w:val="32"/>
        </w:rPr>
      </w:pPr>
      <w:r>
        <w:rPr>
          <w:rFonts w:ascii="Calibri" w:hAnsi="Calibri" w:cs="Calibri"/>
          <w:sz w:val="32"/>
          <w:szCs w:val="32"/>
        </w:rPr>
        <w:t xml:space="preserve">Now the </w:t>
      </w:r>
      <w:r w:rsidRPr="002455C8">
        <w:rPr>
          <w:rFonts w:ascii="Calibri" w:hAnsi="Calibri" w:cs="Calibri"/>
          <w:sz w:val="32"/>
          <w:szCs w:val="32"/>
        </w:rPr>
        <w:t xml:space="preserve">New Testament writers are explicitly clear that we as the body of Believers in the Earth are now a Priestly people or a kingdom of priests </w:t>
      </w:r>
      <w:r>
        <w:rPr>
          <w:rFonts w:ascii="Calibri" w:hAnsi="Calibri" w:cs="Calibri"/>
          <w:sz w:val="32"/>
          <w:szCs w:val="32"/>
        </w:rPr>
        <w:t xml:space="preserve">- </w:t>
      </w:r>
      <w:r w:rsidRPr="002455C8">
        <w:rPr>
          <w:rFonts w:ascii="Calibri" w:hAnsi="Calibri" w:cs="Calibri"/>
          <w:sz w:val="32"/>
          <w:szCs w:val="32"/>
        </w:rPr>
        <w:t>Kings and Priests</w:t>
      </w:r>
      <w:r>
        <w:rPr>
          <w:rFonts w:ascii="Calibri" w:hAnsi="Calibri" w:cs="Calibri"/>
          <w:sz w:val="32"/>
          <w:szCs w:val="32"/>
        </w:rPr>
        <w:t>. Ministering first to the Lord</w:t>
      </w:r>
      <w:r w:rsidRPr="002455C8">
        <w:rPr>
          <w:rFonts w:ascii="Calibri" w:hAnsi="Calibri" w:cs="Calibri"/>
          <w:sz w:val="32"/>
          <w:szCs w:val="32"/>
        </w:rPr>
        <w:t xml:space="preserve"> is </w:t>
      </w:r>
      <w:r>
        <w:rPr>
          <w:rFonts w:ascii="Calibri" w:hAnsi="Calibri" w:cs="Calibri"/>
          <w:sz w:val="32"/>
          <w:szCs w:val="32"/>
        </w:rPr>
        <w:t>c</w:t>
      </w:r>
      <w:r w:rsidRPr="002455C8">
        <w:rPr>
          <w:rFonts w:ascii="Calibri" w:hAnsi="Calibri" w:cs="Calibri"/>
          <w:sz w:val="32"/>
          <w:szCs w:val="32"/>
        </w:rPr>
        <w:t xml:space="preserve">entral to the identity and </w:t>
      </w:r>
      <w:r>
        <w:rPr>
          <w:rFonts w:ascii="Calibri" w:hAnsi="Calibri" w:cs="Calibri"/>
          <w:sz w:val="32"/>
          <w:szCs w:val="32"/>
        </w:rPr>
        <w:t>m</w:t>
      </w:r>
      <w:r w:rsidRPr="002455C8">
        <w:rPr>
          <w:rFonts w:ascii="Calibri" w:hAnsi="Calibri" w:cs="Calibri"/>
          <w:sz w:val="32"/>
          <w:szCs w:val="32"/>
        </w:rPr>
        <w:t>inistry of the church</w:t>
      </w:r>
      <w:r>
        <w:rPr>
          <w:rFonts w:ascii="Calibri" w:hAnsi="Calibri" w:cs="Calibri"/>
          <w:sz w:val="32"/>
          <w:szCs w:val="32"/>
        </w:rPr>
        <w:t>.</w:t>
      </w:r>
      <w:r w:rsidRPr="002455C8">
        <w:rPr>
          <w:rFonts w:ascii="Calibri" w:hAnsi="Calibri" w:cs="Calibri"/>
          <w:sz w:val="32"/>
          <w:szCs w:val="32"/>
        </w:rPr>
        <w:t xml:space="preserve"> </w:t>
      </w:r>
    </w:p>
    <w:p w14:paraId="75E2B0FF" w14:textId="77777777" w:rsidR="003C1D32" w:rsidRDefault="003C1D32" w:rsidP="003C1D32">
      <w:pPr>
        <w:rPr>
          <w:rFonts w:ascii="Calibri" w:hAnsi="Calibri" w:cs="Calibri"/>
          <w:sz w:val="32"/>
          <w:szCs w:val="32"/>
        </w:rPr>
      </w:pPr>
      <w:r>
        <w:rPr>
          <w:rFonts w:ascii="Calibri" w:hAnsi="Calibri" w:cs="Calibri"/>
          <w:sz w:val="32"/>
          <w:szCs w:val="32"/>
        </w:rPr>
        <w:t>1 Peter 2 – “</w:t>
      </w:r>
      <w:r w:rsidRPr="002455C8">
        <w:rPr>
          <w:rFonts w:ascii="Calibri" w:hAnsi="Calibri" w:cs="Calibri"/>
          <w:sz w:val="32"/>
          <w:szCs w:val="32"/>
        </w:rPr>
        <w:t>as you come to him a living Stone rejected by men but in the sight of God Chosen and precious you yourselves like living stones or being billed as a spiritual house to be a holy priesthood to offer spiritual sacrifices acceptable to God through Jesus Christ but you are a chosen race a royal priesthood a holy nation a people for his own possession that you may proclaim the excellencies of him who called you out of darkness and Into His Marvelous Light</w:t>
      </w:r>
      <w:r>
        <w:rPr>
          <w:rFonts w:ascii="Calibri" w:hAnsi="Calibri" w:cs="Calibri"/>
          <w:sz w:val="32"/>
          <w:szCs w:val="32"/>
        </w:rPr>
        <w:t xml:space="preserve">” </w:t>
      </w:r>
    </w:p>
    <w:p w14:paraId="14AD1E3A" w14:textId="77777777" w:rsidR="003C1D32" w:rsidRDefault="003C1D32" w:rsidP="003C1D32">
      <w:pPr>
        <w:rPr>
          <w:rFonts w:ascii="Calibri" w:hAnsi="Calibri" w:cs="Calibri"/>
          <w:sz w:val="32"/>
          <w:szCs w:val="32"/>
        </w:rPr>
      </w:pPr>
      <w:r w:rsidRPr="002455C8">
        <w:rPr>
          <w:rFonts w:ascii="Calibri" w:hAnsi="Calibri" w:cs="Calibri"/>
          <w:sz w:val="32"/>
          <w:szCs w:val="32"/>
        </w:rPr>
        <w:lastRenderedPageBreak/>
        <w:t>Revelation 1</w:t>
      </w:r>
      <w:r>
        <w:rPr>
          <w:rFonts w:ascii="Calibri" w:hAnsi="Calibri" w:cs="Calibri"/>
          <w:sz w:val="32"/>
          <w:szCs w:val="32"/>
        </w:rPr>
        <w:t>:5-6, “from J</w:t>
      </w:r>
      <w:r w:rsidRPr="002455C8">
        <w:rPr>
          <w:rFonts w:ascii="Calibri" w:hAnsi="Calibri" w:cs="Calibri"/>
          <w:sz w:val="32"/>
          <w:szCs w:val="32"/>
        </w:rPr>
        <w:t>esus Christ the faithful witness the firstborn of the dead and the ruler of Kings on Earth to him who loves us and his freed us from our sins by his blood and made us a kingdom of priests to his God and Father to him be glory and Dominion forever and ever amen</w:t>
      </w:r>
      <w:r>
        <w:rPr>
          <w:rFonts w:ascii="Calibri" w:hAnsi="Calibri" w:cs="Calibri"/>
          <w:sz w:val="32"/>
          <w:szCs w:val="32"/>
        </w:rPr>
        <w:t xml:space="preserve">” </w:t>
      </w:r>
    </w:p>
    <w:p w14:paraId="506D46A6" w14:textId="77777777" w:rsidR="003C1D32" w:rsidRDefault="003C1D32" w:rsidP="003C1D32">
      <w:pPr>
        <w:rPr>
          <w:rFonts w:ascii="Calibri" w:hAnsi="Calibri" w:cs="Calibri"/>
          <w:sz w:val="32"/>
          <w:szCs w:val="32"/>
        </w:rPr>
      </w:pPr>
      <w:r>
        <w:rPr>
          <w:rFonts w:ascii="Calibri" w:hAnsi="Calibri" w:cs="Calibri"/>
          <w:sz w:val="32"/>
          <w:szCs w:val="32"/>
        </w:rPr>
        <w:t xml:space="preserve">Our identity as a </w:t>
      </w:r>
      <w:r w:rsidRPr="002455C8">
        <w:rPr>
          <w:rFonts w:ascii="Calibri" w:hAnsi="Calibri" w:cs="Calibri"/>
          <w:sz w:val="32"/>
          <w:szCs w:val="32"/>
        </w:rPr>
        <w:t>royal priest</w:t>
      </w:r>
      <w:r>
        <w:rPr>
          <w:rFonts w:ascii="Calibri" w:hAnsi="Calibri" w:cs="Calibri"/>
          <w:sz w:val="32"/>
          <w:szCs w:val="32"/>
        </w:rPr>
        <w:t xml:space="preserve">hood or a </w:t>
      </w:r>
      <w:r w:rsidRPr="002455C8">
        <w:rPr>
          <w:rFonts w:ascii="Calibri" w:hAnsi="Calibri" w:cs="Calibri"/>
          <w:sz w:val="32"/>
          <w:szCs w:val="32"/>
        </w:rPr>
        <w:t>kingdom of priests has as much to do with the way we live together and how we express church as much as it has to do with our access to God</w:t>
      </w:r>
      <w:r>
        <w:rPr>
          <w:rFonts w:ascii="Calibri" w:hAnsi="Calibri" w:cs="Calibri"/>
          <w:sz w:val="32"/>
          <w:szCs w:val="32"/>
        </w:rPr>
        <w:t xml:space="preserve">. </w:t>
      </w:r>
      <w:r w:rsidRPr="002455C8">
        <w:rPr>
          <w:rFonts w:ascii="Calibri" w:hAnsi="Calibri" w:cs="Calibri"/>
          <w:sz w:val="32"/>
          <w:szCs w:val="32"/>
        </w:rPr>
        <w:t xml:space="preserve"> Jesus </w:t>
      </w:r>
      <w:r>
        <w:rPr>
          <w:rFonts w:ascii="Calibri" w:hAnsi="Calibri" w:cs="Calibri"/>
          <w:sz w:val="32"/>
          <w:szCs w:val="32"/>
        </w:rPr>
        <w:t>‘</w:t>
      </w:r>
      <w:r w:rsidRPr="002455C8">
        <w:rPr>
          <w:rFonts w:ascii="Calibri" w:hAnsi="Calibri" w:cs="Calibri"/>
          <w:sz w:val="32"/>
          <w:szCs w:val="32"/>
        </w:rPr>
        <w:t>made us a kingdom of priests</w:t>
      </w:r>
      <w:r>
        <w:rPr>
          <w:rFonts w:ascii="Calibri" w:hAnsi="Calibri" w:cs="Calibri"/>
          <w:sz w:val="32"/>
          <w:szCs w:val="32"/>
        </w:rPr>
        <w:t>’</w:t>
      </w:r>
      <w:r w:rsidRPr="002455C8">
        <w:rPr>
          <w:rFonts w:ascii="Calibri" w:hAnsi="Calibri" w:cs="Calibri"/>
          <w:sz w:val="32"/>
          <w:szCs w:val="32"/>
        </w:rPr>
        <w:t xml:space="preserve"> through the finished work of the cross</w:t>
      </w:r>
      <w:r>
        <w:rPr>
          <w:rFonts w:ascii="Calibri" w:hAnsi="Calibri" w:cs="Calibri"/>
          <w:sz w:val="32"/>
          <w:szCs w:val="32"/>
        </w:rPr>
        <w:t>. T</w:t>
      </w:r>
      <w:r w:rsidRPr="002455C8">
        <w:rPr>
          <w:rFonts w:ascii="Calibri" w:hAnsi="Calibri" w:cs="Calibri"/>
          <w:sz w:val="32"/>
          <w:szCs w:val="32"/>
        </w:rPr>
        <w:t>he body of Christ is now the new tribe camped around the presence of the Living God</w:t>
      </w:r>
      <w:r>
        <w:rPr>
          <w:rFonts w:ascii="Calibri" w:hAnsi="Calibri" w:cs="Calibri"/>
          <w:sz w:val="32"/>
          <w:szCs w:val="32"/>
        </w:rPr>
        <w:t>. I</w:t>
      </w:r>
      <w:r w:rsidRPr="002455C8">
        <w:rPr>
          <w:rFonts w:ascii="Calibri" w:hAnsi="Calibri" w:cs="Calibri"/>
          <w:sz w:val="32"/>
          <w:szCs w:val="32"/>
        </w:rPr>
        <w:t xml:space="preserve">t is the Temple of the </w:t>
      </w:r>
      <w:proofErr w:type="gramStart"/>
      <w:r>
        <w:rPr>
          <w:rFonts w:ascii="Calibri" w:hAnsi="Calibri" w:cs="Calibri"/>
          <w:sz w:val="32"/>
          <w:szCs w:val="32"/>
        </w:rPr>
        <w:t>Lord,</w:t>
      </w:r>
      <w:proofErr w:type="gramEnd"/>
      <w:r>
        <w:rPr>
          <w:rFonts w:ascii="Calibri" w:hAnsi="Calibri" w:cs="Calibri"/>
          <w:sz w:val="32"/>
          <w:szCs w:val="32"/>
        </w:rPr>
        <w:t xml:space="preserve"> the </w:t>
      </w:r>
      <w:r w:rsidRPr="002455C8">
        <w:rPr>
          <w:rFonts w:ascii="Calibri" w:hAnsi="Calibri" w:cs="Calibri"/>
          <w:sz w:val="32"/>
          <w:szCs w:val="32"/>
        </w:rPr>
        <w:t>Dwelling Place of God and it is a new priesthood whose Ministry is first to him and contending f</w:t>
      </w:r>
      <w:r>
        <w:rPr>
          <w:rFonts w:ascii="Calibri" w:hAnsi="Calibri" w:cs="Calibri"/>
          <w:sz w:val="32"/>
          <w:szCs w:val="32"/>
        </w:rPr>
        <w:t xml:space="preserve">or </w:t>
      </w:r>
      <w:r w:rsidRPr="002455C8">
        <w:rPr>
          <w:rFonts w:ascii="Calibri" w:hAnsi="Calibri" w:cs="Calibri"/>
          <w:sz w:val="32"/>
          <w:szCs w:val="32"/>
        </w:rPr>
        <w:t>Heaven to inv</w:t>
      </w:r>
      <w:r>
        <w:rPr>
          <w:rFonts w:ascii="Calibri" w:hAnsi="Calibri" w:cs="Calibri"/>
          <w:sz w:val="32"/>
          <w:szCs w:val="32"/>
        </w:rPr>
        <w:t xml:space="preserve">ade earth! </w:t>
      </w:r>
      <w:r w:rsidRPr="002455C8">
        <w:rPr>
          <w:rFonts w:ascii="Calibri" w:hAnsi="Calibri" w:cs="Calibri"/>
          <w:sz w:val="32"/>
          <w:szCs w:val="32"/>
        </w:rPr>
        <w:t xml:space="preserve"> </w:t>
      </w:r>
    </w:p>
    <w:p w14:paraId="0B3C3542" w14:textId="77777777" w:rsidR="003C1D32" w:rsidRDefault="003C1D32" w:rsidP="003C1D32">
      <w:pPr>
        <w:rPr>
          <w:rFonts w:ascii="Calibri" w:hAnsi="Calibri" w:cs="Calibri"/>
          <w:sz w:val="32"/>
          <w:szCs w:val="32"/>
        </w:rPr>
      </w:pPr>
      <w:r>
        <w:rPr>
          <w:rFonts w:ascii="Calibri" w:hAnsi="Calibri" w:cs="Calibri"/>
          <w:sz w:val="32"/>
          <w:szCs w:val="32"/>
        </w:rPr>
        <w:t xml:space="preserve">Antioch was one of the first places where this new priesthood was demonstrated. It was a spiritual family whose rhythms of life were centered around the Presence of God. </w:t>
      </w:r>
    </w:p>
    <w:p w14:paraId="1FD3EE7C" w14:textId="77777777" w:rsidR="003C1D32" w:rsidRDefault="003C1D32" w:rsidP="003C1D32">
      <w:pPr>
        <w:rPr>
          <w:rFonts w:ascii="Calibri" w:hAnsi="Calibri" w:cs="Calibri"/>
          <w:sz w:val="32"/>
          <w:szCs w:val="32"/>
        </w:rPr>
      </w:pPr>
      <w:r>
        <w:rPr>
          <w:rFonts w:ascii="Calibri" w:hAnsi="Calibri" w:cs="Calibri"/>
          <w:sz w:val="32"/>
          <w:szCs w:val="32"/>
        </w:rPr>
        <w:t xml:space="preserve">It was the apostle James, the brother of Jesus, who first made the connection between Antioch and the tabernacle of David. </w:t>
      </w:r>
    </w:p>
    <w:p w14:paraId="2070C5CB" w14:textId="77777777" w:rsidR="003C1D32" w:rsidRDefault="003C1D32" w:rsidP="003C1D32">
      <w:pPr>
        <w:rPr>
          <w:rFonts w:ascii="Calibri" w:hAnsi="Calibri" w:cs="Calibri"/>
          <w:sz w:val="32"/>
          <w:szCs w:val="32"/>
        </w:rPr>
      </w:pPr>
      <w:r>
        <w:rPr>
          <w:rFonts w:ascii="Calibri" w:hAnsi="Calibri" w:cs="Calibri"/>
          <w:sz w:val="32"/>
          <w:szCs w:val="32"/>
        </w:rPr>
        <w:t>M</w:t>
      </w:r>
      <w:r w:rsidRPr="002455C8">
        <w:rPr>
          <w:rFonts w:ascii="Calibri" w:hAnsi="Calibri" w:cs="Calibri"/>
          <w:sz w:val="32"/>
          <w:szCs w:val="32"/>
        </w:rPr>
        <w:t xml:space="preserve">ore and more Gentiles were coming into the </w:t>
      </w:r>
      <w:proofErr w:type="gramStart"/>
      <w:r w:rsidRPr="002455C8">
        <w:rPr>
          <w:rFonts w:ascii="Calibri" w:hAnsi="Calibri" w:cs="Calibri"/>
          <w:sz w:val="32"/>
          <w:szCs w:val="32"/>
        </w:rPr>
        <w:t>kingdom</w:t>
      </w:r>
      <w:proofErr w:type="gramEnd"/>
      <w:r w:rsidRPr="002455C8">
        <w:rPr>
          <w:rFonts w:ascii="Calibri" w:hAnsi="Calibri" w:cs="Calibri"/>
          <w:sz w:val="32"/>
          <w:szCs w:val="32"/>
        </w:rPr>
        <w:t xml:space="preserve"> and this caused a controversy in the first century which led to the first church Council of Jerusalem in Acts 15</w:t>
      </w:r>
      <w:r>
        <w:rPr>
          <w:rFonts w:ascii="Calibri" w:hAnsi="Calibri" w:cs="Calibri"/>
          <w:sz w:val="32"/>
          <w:szCs w:val="32"/>
        </w:rPr>
        <w:t>. A</w:t>
      </w:r>
      <w:r w:rsidRPr="002455C8">
        <w:rPr>
          <w:rFonts w:ascii="Calibri" w:hAnsi="Calibri" w:cs="Calibri"/>
          <w:sz w:val="32"/>
          <w:szCs w:val="32"/>
        </w:rPr>
        <w:t>t the heart of the controversy was whether the Gentiles had to follow the law of Moses before they could be part of the Kingdom</w:t>
      </w:r>
      <w:r>
        <w:rPr>
          <w:rFonts w:ascii="Calibri" w:hAnsi="Calibri" w:cs="Calibri"/>
          <w:sz w:val="32"/>
          <w:szCs w:val="32"/>
        </w:rPr>
        <w:t xml:space="preserve">, this </w:t>
      </w:r>
      <w:r w:rsidRPr="002455C8">
        <w:rPr>
          <w:rFonts w:ascii="Calibri" w:hAnsi="Calibri" w:cs="Calibri"/>
          <w:sz w:val="32"/>
          <w:szCs w:val="32"/>
        </w:rPr>
        <w:t>kingdom of priests</w:t>
      </w:r>
      <w:r>
        <w:rPr>
          <w:rFonts w:ascii="Calibri" w:hAnsi="Calibri" w:cs="Calibri"/>
          <w:sz w:val="32"/>
          <w:szCs w:val="32"/>
        </w:rPr>
        <w:t>. T</w:t>
      </w:r>
      <w:r w:rsidRPr="002455C8">
        <w:rPr>
          <w:rFonts w:ascii="Calibri" w:hAnsi="Calibri" w:cs="Calibri"/>
          <w:sz w:val="32"/>
          <w:szCs w:val="32"/>
        </w:rPr>
        <w:t>he Apostle James identified two key moments that gave him Clarity</w:t>
      </w:r>
      <w:r>
        <w:rPr>
          <w:rFonts w:ascii="Calibri" w:hAnsi="Calibri" w:cs="Calibri"/>
          <w:sz w:val="32"/>
          <w:szCs w:val="32"/>
        </w:rPr>
        <w:t>. H</w:t>
      </w:r>
      <w:r w:rsidRPr="002455C8">
        <w:rPr>
          <w:rFonts w:ascii="Calibri" w:hAnsi="Calibri" w:cs="Calibri"/>
          <w:sz w:val="32"/>
          <w:szCs w:val="32"/>
        </w:rPr>
        <w:t xml:space="preserve">e listened to Simeon </w:t>
      </w:r>
      <w:r>
        <w:rPr>
          <w:rFonts w:ascii="Calibri" w:hAnsi="Calibri" w:cs="Calibri"/>
          <w:sz w:val="32"/>
          <w:szCs w:val="32"/>
        </w:rPr>
        <w:t xml:space="preserve">who </w:t>
      </w:r>
      <w:r w:rsidRPr="002455C8">
        <w:rPr>
          <w:rFonts w:ascii="Calibri" w:hAnsi="Calibri" w:cs="Calibri"/>
          <w:sz w:val="32"/>
          <w:szCs w:val="32"/>
        </w:rPr>
        <w:t>related how God first visited the Gentiles to take from them a people for his name</w:t>
      </w:r>
      <w:r>
        <w:rPr>
          <w:rFonts w:ascii="Calibri" w:hAnsi="Calibri" w:cs="Calibri"/>
          <w:sz w:val="32"/>
          <w:szCs w:val="32"/>
        </w:rPr>
        <w:t xml:space="preserve">,” and to Paul and </w:t>
      </w:r>
      <w:r w:rsidRPr="002455C8">
        <w:rPr>
          <w:rFonts w:ascii="Calibri" w:hAnsi="Calibri" w:cs="Calibri"/>
          <w:sz w:val="32"/>
          <w:szCs w:val="32"/>
        </w:rPr>
        <w:t>Barnabas as they reported all that God had done through them for the Gentiles</w:t>
      </w:r>
      <w:r>
        <w:rPr>
          <w:rFonts w:ascii="Calibri" w:hAnsi="Calibri" w:cs="Calibri"/>
          <w:sz w:val="32"/>
          <w:szCs w:val="32"/>
        </w:rPr>
        <w:t>. T</w:t>
      </w:r>
      <w:r w:rsidRPr="002455C8">
        <w:rPr>
          <w:rFonts w:ascii="Calibri" w:hAnsi="Calibri" w:cs="Calibri"/>
          <w:sz w:val="32"/>
          <w:szCs w:val="32"/>
        </w:rPr>
        <w:t>he more he listened the more he began to see</w:t>
      </w:r>
      <w:r>
        <w:rPr>
          <w:rFonts w:ascii="Calibri" w:hAnsi="Calibri" w:cs="Calibri"/>
          <w:sz w:val="32"/>
          <w:szCs w:val="32"/>
        </w:rPr>
        <w:t>.</w:t>
      </w:r>
    </w:p>
    <w:p w14:paraId="2160BFCF" w14:textId="77777777" w:rsidR="003C1D32" w:rsidRPr="002455C8" w:rsidRDefault="003C1D32" w:rsidP="003C1D32">
      <w:pPr>
        <w:rPr>
          <w:rFonts w:ascii="Calibri" w:hAnsi="Calibri" w:cs="Calibri"/>
          <w:sz w:val="32"/>
          <w:szCs w:val="32"/>
        </w:rPr>
      </w:pPr>
      <w:r>
        <w:rPr>
          <w:rFonts w:ascii="Calibri" w:hAnsi="Calibri" w:cs="Calibri"/>
          <w:sz w:val="32"/>
          <w:szCs w:val="32"/>
        </w:rPr>
        <w:lastRenderedPageBreak/>
        <w:t>L</w:t>
      </w:r>
      <w:r w:rsidRPr="002455C8">
        <w:rPr>
          <w:rFonts w:ascii="Calibri" w:hAnsi="Calibri" w:cs="Calibri"/>
          <w:sz w:val="32"/>
          <w:szCs w:val="32"/>
        </w:rPr>
        <w:t xml:space="preserve">et’s look at what he would have been hearing during the </w:t>
      </w:r>
      <w:r>
        <w:rPr>
          <w:rFonts w:ascii="Calibri" w:hAnsi="Calibri" w:cs="Calibri"/>
          <w:sz w:val="32"/>
          <w:szCs w:val="32"/>
        </w:rPr>
        <w:t xml:space="preserve">Jerusalem </w:t>
      </w:r>
      <w:r w:rsidRPr="002455C8">
        <w:rPr>
          <w:rFonts w:ascii="Calibri" w:hAnsi="Calibri" w:cs="Calibri"/>
          <w:sz w:val="32"/>
          <w:szCs w:val="32"/>
        </w:rPr>
        <w:t>council</w:t>
      </w:r>
    </w:p>
    <w:p w14:paraId="1D9607E3" w14:textId="77777777" w:rsidR="003C1D32" w:rsidRDefault="003C1D32" w:rsidP="003C1D32">
      <w:pPr>
        <w:rPr>
          <w:rFonts w:ascii="Calibri" w:hAnsi="Calibri" w:cs="Calibri"/>
          <w:sz w:val="32"/>
          <w:szCs w:val="32"/>
        </w:rPr>
      </w:pPr>
      <w:r>
        <w:rPr>
          <w:rFonts w:ascii="Calibri" w:hAnsi="Calibri" w:cs="Calibri"/>
          <w:sz w:val="32"/>
          <w:szCs w:val="32"/>
        </w:rPr>
        <w:t xml:space="preserve">The second model was the story at Antioch.  Paul and Barnabas were based at Antioch, where they were ‘Ministering to the Lord’ as a priesthood together with the key leaders and community. Their report at the Jerusalem council would have included much of what was happening there. </w:t>
      </w:r>
    </w:p>
    <w:p w14:paraId="1FB95EE4" w14:textId="77777777" w:rsidR="003C1D32" w:rsidRDefault="003C1D32" w:rsidP="003C1D32">
      <w:pPr>
        <w:rPr>
          <w:rFonts w:ascii="Calibri" w:hAnsi="Calibri" w:cs="Calibri"/>
          <w:sz w:val="32"/>
          <w:szCs w:val="32"/>
        </w:rPr>
      </w:pPr>
      <w:r>
        <w:rPr>
          <w:rFonts w:ascii="Calibri" w:hAnsi="Calibri" w:cs="Calibri"/>
          <w:sz w:val="32"/>
          <w:szCs w:val="32"/>
        </w:rPr>
        <w:t xml:space="preserve">Cornelius’ house and Antioch were where the new priesthood was taken up by the Gentiles. I believe James saw it as the beginning of the rebuilding of the tabernacle of David!   </w:t>
      </w:r>
    </w:p>
    <w:p w14:paraId="257A18FC" w14:textId="77777777" w:rsidR="003C1D32" w:rsidRDefault="003C1D32" w:rsidP="003C1D32">
      <w:pPr>
        <w:rPr>
          <w:rFonts w:ascii="Calibri" w:hAnsi="Calibri" w:cs="Calibri"/>
          <w:sz w:val="32"/>
          <w:szCs w:val="32"/>
        </w:rPr>
      </w:pPr>
      <w:r>
        <w:rPr>
          <w:rFonts w:ascii="Calibri" w:hAnsi="Calibri" w:cs="Calibri"/>
          <w:sz w:val="32"/>
          <w:szCs w:val="32"/>
        </w:rPr>
        <w:t>Acts 15:12- 18, “</w:t>
      </w:r>
      <w:r w:rsidRPr="002455C8">
        <w:rPr>
          <w:rFonts w:ascii="Calibri" w:hAnsi="Calibri" w:cs="Calibri"/>
          <w:sz w:val="32"/>
          <w:szCs w:val="32"/>
        </w:rPr>
        <w:t xml:space="preserve">after they finish speaking James replied Brothers listen to me Simeon has related how God first visited the Gentiles to take from them a people for his name and with this the words of the prophets agree just as it is written </w:t>
      </w:r>
      <w:r>
        <w:rPr>
          <w:rFonts w:ascii="Calibri" w:hAnsi="Calibri" w:cs="Calibri"/>
          <w:sz w:val="32"/>
          <w:szCs w:val="32"/>
        </w:rPr>
        <w:t>‘</w:t>
      </w:r>
      <w:r w:rsidRPr="002455C8">
        <w:rPr>
          <w:rFonts w:ascii="Calibri" w:hAnsi="Calibri" w:cs="Calibri"/>
          <w:sz w:val="32"/>
          <w:szCs w:val="32"/>
        </w:rPr>
        <w:t xml:space="preserve">after this I will </w:t>
      </w:r>
      <w:proofErr w:type="gramStart"/>
      <w:r w:rsidRPr="002455C8">
        <w:rPr>
          <w:rFonts w:ascii="Calibri" w:hAnsi="Calibri" w:cs="Calibri"/>
          <w:sz w:val="32"/>
          <w:szCs w:val="32"/>
        </w:rPr>
        <w:t>return</w:t>
      </w:r>
      <w:proofErr w:type="gramEnd"/>
      <w:r w:rsidRPr="002455C8">
        <w:rPr>
          <w:rFonts w:ascii="Calibri" w:hAnsi="Calibri" w:cs="Calibri"/>
          <w:sz w:val="32"/>
          <w:szCs w:val="32"/>
        </w:rPr>
        <w:t xml:space="preserve"> and I will rebuild the tent of David that is Fallen</w:t>
      </w:r>
      <w:r>
        <w:rPr>
          <w:rFonts w:ascii="Calibri" w:hAnsi="Calibri" w:cs="Calibri"/>
          <w:sz w:val="32"/>
          <w:szCs w:val="32"/>
        </w:rPr>
        <w:t xml:space="preserve">. </w:t>
      </w:r>
      <w:r w:rsidRPr="002455C8">
        <w:rPr>
          <w:rFonts w:ascii="Calibri" w:hAnsi="Calibri" w:cs="Calibri"/>
          <w:sz w:val="32"/>
          <w:szCs w:val="32"/>
        </w:rPr>
        <w:t xml:space="preserve">I will rebuild its </w:t>
      </w:r>
      <w:proofErr w:type="gramStart"/>
      <w:r w:rsidRPr="002455C8">
        <w:rPr>
          <w:rFonts w:ascii="Calibri" w:hAnsi="Calibri" w:cs="Calibri"/>
          <w:sz w:val="32"/>
          <w:szCs w:val="32"/>
        </w:rPr>
        <w:t>ruins</w:t>
      </w:r>
      <w:proofErr w:type="gramEnd"/>
      <w:r w:rsidRPr="002455C8">
        <w:rPr>
          <w:rFonts w:ascii="Calibri" w:hAnsi="Calibri" w:cs="Calibri"/>
          <w:sz w:val="32"/>
          <w:szCs w:val="32"/>
        </w:rPr>
        <w:t xml:space="preserve"> and I will restore it that the remnant of mankind </w:t>
      </w:r>
      <w:r>
        <w:rPr>
          <w:rFonts w:ascii="Calibri" w:hAnsi="Calibri" w:cs="Calibri"/>
          <w:sz w:val="32"/>
          <w:szCs w:val="32"/>
        </w:rPr>
        <w:t xml:space="preserve">may </w:t>
      </w:r>
      <w:r w:rsidRPr="002455C8">
        <w:rPr>
          <w:rFonts w:ascii="Calibri" w:hAnsi="Calibri" w:cs="Calibri"/>
          <w:sz w:val="32"/>
          <w:szCs w:val="32"/>
        </w:rPr>
        <w:t>seek the Lord and all the Gentiles who are called by my name</w:t>
      </w:r>
      <w:r>
        <w:rPr>
          <w:rFonts w:ascii="Calibri" w:hAnsi="Calibri" w:cs="Calibri"/>
          <w:sz w:val="32"/>
          <w:szCs w:val="32"/>
        </w:rPr>
        <w:t>’</w:t>
      </w:r>
      <w:r w:rsidRPr="002455C8">
        <w:rPr>
          <w:rFonts w:ascii="Calibri" w:hAnsi="Calibri" w:cs="Calibri"/>
          <w:sz w:val="32"/>
          <w:szCs w:val="32"/>
        </w:rPr>
        <w:t xml:space="preserve"> says the Lord who makes these things known from of old</w:t>
      </w:r>
      <w:r>
        <w:rPr>
          <w:rFonts w:ascii="Calibri" w:hAnsi="Calibri" w:cs="Calibri"/>
          <w:sz w:val="32"/>
          <w:szCs w:val="32"/>
        </w:rPr>
        <w:t xml:space="preserve">” </w:t>
      </w:r>
    </w:p>
    <w:p w14:paraId="581D5250" w14:textId="77777777" w:rsidR="003C1D32" w:rsidRDefault="003C1D32" w:rsidP="003C1D32">
      <w:pPr>
        <w:rPr>
          <w:rFonts w:ascii="Calibri" w:hAnsi="Calibri" w:cs="Calibri"/>
          <w:sz w:val="32"/>
          <w:szCs w:val="32"/>
        </w:rPr>
      </w:pPr>
      <w:r w:rsidRPr="002455C8">
        <w:rPr>
          <w:rFonts w:ascii="Calibri" w:hAnsi="Calibri" w:cs="Calibri"/>
          <w:sz w:val="32"/>
          <w:szCs w:val="32"/>
        </w:rPr>
        <w:t xml:space="preserve">James understood that what was beginning in the first century in Antioch would mature into a global </w:t>
      </w:r>
      <w:proofErr w:type="gramStart"/>
      <w:r w:rsidRPr="002455C8">
        <w:rPr>
          <w:rFonts w:ascii="Calibri" w:hAnsi="Calibri" w:cs="Calibri"/>
          <w:sz w:val="32"/>
          <w:szCs w:val="32"/>
        </w:rPr>
        <w:t xml:space="preserve">worship </w:t>
      </w:r>
      <w:r>
        <w:rPr>
          <w:rFonts w:ascii="Calibri" w:hAnsi="Calibri" w:cs="Calibri"/>
          <w:sz w:val="32"/>
          <w:szCs w:val="32"/>
        </w:rPr>
        <w:t>based</w:t>
      </w:r>
      <w:proofErr w:type="gramEnd"/>
      <w:r>
        <w:rPr>
          <w:rFonts w:ascii="Calibri" w:hAnsi="Calibri" w:cs="Calibri"/>
          <w:sz w:val="32"/>
          <w:szCs w:val="32"/>
        </w:rPr>
        <w:t xml:space="preserve"> prayer </w:t>
      </w:r>
      <w:r w:rsidRPr="002455C8">
        <w:rPr>
          <w:rFonts w:ascii="Calibri" w:hAnsi="Calibri" w:cs="Calibri"/>
          <w:sz w:val="32"/>
          <w:szCs w:val="32"/>
        </w:rPr>
        <w:t xml:space="preserve">movement </w:t>
      </w:r>
      <w:r>
        <w:rPr>
          <w:rFonts w:ascii="Calibri" w:hAnsi="Calibri" w:cs="Calibri"/>
          <w:sz w:val="32"/>
          <w:szCs w:val="32"/>
        </w:rPr>
        <w:t xml:space="preserve">- </w:t>
      </w:r>
      <w:r w:rsidRPr="002455C8">
        <w:rPr>
          <w:rFonts w:ascii="Calibri" w:hAnsi="Calibri" w:cs="Calibri"/>
          <w:sz w:val="32"/>
          <w:szCs w:val="32"/>
        </w:rPr>
        <w:t>modeled after the Tabernacle of David</w:t>
      </w:r>
      <w:r>
        <w:rPr>
          <w:rFonts w:ascii="Calibri" w:hAnsi="Calibri" w:cs="Calibri"/>
          <w:sz w:val="32"/>
          <w:szCs w:val="32"/>
        </w:rPr>
        <w:t>. I</w:t>
      </w:r>
      <w:r w:rsidRPr="002455C8">
        <w:rPr>
          <w:rFonts w:ascii="Calibri" w:hAnsi="Calibri" w:cs="Calibri"/>
          <w:sz w:val="32"/>
          <w:szCs w:val="32"/>
        </w:rPr>
        <w:t xml:space="preserve">t would lead to the restoration of David’s throne in Jerusalem and the son of David </w:t>
      </w:r>
      <w:r>
        <w:rPr>
          <w:rFonts w:ascii="Calibri" w:hAnsi="Calibri" w:cs="Calibri"/>
          <w:sz w:val="32"/>
          <w:szCs w:val="32"/>
        </w:rPr>
        <w:t>sitting on it!  This is not just a promise of Gentiles being gr</w:t>
      </w:r>
      <w:r w:rsidRPr="002455C8">
        <w:rPr>
          <w:rFonts w:ascii="Calibri" w:hAnsi="Calibri" w:cs="Calibri"/>
          <w:sz w:val="32"/>
          <w:szCs w:val="32"/>
        </w:rPr>
        <w:t>afted into the Messianic Kingdom</w:t>
      </w:r>
      <w:r>
        <w:rPr>
          <w:rFonts w:ascii="Calibri" w:hAnsi="Calibri" w:cs="Calibri"/>
          <w:sz w:val="32"/>
          <w:szCs w:val="32"/>
        </w:rPr>
        <w:t>. The promise a</w:t>
      </w:r>
      <w:r w:rsidRPr="002455C8">
        <w:rPr>
          <w:rFonts w:ascii="Calibri" w:hAnsi="Calibri" w:cs="Calibri"/>
          <w:sz w:val="32"/>
          <w:szCs w:val="32"/>
        </w:rPr>
        <w:t>lso included the Gentiles</w:t>
      </w:r>
      <w:r>
        <w:rPr>
          <w:rFonts w:ascii="Calibri" w:hAnsi="Calibri" w:cs="Calibri"/>
          <w:sz w:val="32"/>
          <w:szCs w:val="32"/>
        </w:rPr>
        <w:t xml:space="preserve"> being given </w:t>
      </w:r>
      <w:r w:rsidRPr="002455C8">
        <w:rPr>
          <w:rFonts w:ascii="Calibri" w:hAnsi="Calibri" w:cs="Calibri"/>
          <w:sz w:val="32"/>
          <w:szCs w:val="32"/>
        </w:rPr>
        <w:t xml:space="preserve">the worship order of David to fill the Earth with </w:t>
      </w:r>
      <w:r>
        <w:rPr>
          <w:rFonts w:ascii="Calibri" w:hAnsi="Calibri" w:cs="Calibri"/>
          <w:sz w:val="32"/>
          <w:szCs w:val="32"/>
        </w:rPr>
        <w:t xml:space="preserve">24/7 </w:t>
      </w:r>
      <w:r w:rsidRPr="002455C8">
        <w:rPr>
          <w:rFonts w:ascii="Calibri" w:hAnsi="Calibri" w:cs="Calibri"/>
          <w:sz w:val="32"/>
          <w:szCs w:val="32"/>
        </w:rPr>
        <w:t>worship-based prayer</w:t>
      </w:r>
      <w:r>
        <w:rPr>
          <w:rFonts w:ascii="Calibri" w:hAnsi="Calibri" w:cs="Calibri"/>
          <w:sz w:val="32"/>
          <w:szCs w:val="32"/>
        </w:rPr>
        <w:t xml:space="preserve">. </w:t>
      </w:r>
    </w:p>
    <w:p w14:paraId="77EBADF0" w14:textId="77777777" w:rsidR="003C1D32" w:rsidRDefault="003C1D32" w:rsidP="003C1D32">
      <w:pPr>
        <w:rPr>
          <w:rFonts w:ascii="Calibri" w:hAnsi="Calibri" w:cs="Calibri"/>
          <w:sz w:val="32"/>
          <w:szCs w:val="32"/>
        </w:rPr>
      </w:pPr>
      <w:r>
        <w:rPr>
          <w:rFonts w:ascii="Calibri" w:hAnsi="Calibri" w:cs="Calibri"/>
          <w:sz w:val="32"/>
          <w:szCs w:val="32"/>
        </w:rPr>
        <w:t xml:space="preserve">It is </w:t>
      </w:r>
      <w:r w:rsidRPr="002455C8">
        <w:rPr>
          <w:rFonts w:ascii="Calibri" w:hAnsi="Calibri" w:cs="Calibri"/>
          <w:sz w:val="32"/>
          <w:szCs w:val="32"/>
        </w:rPr>
        <w:t>dynamically missional because the rest of mankind would seek the Lord in the conte</w:t>
      </w:r>
      <w:r>
        <w:rPr>
          <w:rFonts w:ascii="Calibri" w:hAnsi="Calibri" w:cs="Calibri"/>
          <w:sz w:val="32"/>
          <w:szCs w:val="32"/>
        </w:rPr>
        <w:t>x</w:t>
      </w:r>
      <w:r w:rsidRPr="002455C8">
        <w:rPr>
          <w:rFonts w:ascii="Calibri" w:hAnsi="Calibri" w:cs="Calibri"/>
          <w:sz w:val="32"/>
          <w:szCs w:val="32"/>
        </w:rPr>
        <w:t xml:space="preserve">t of that Davidic </w:t>
      </w:r>
      <w:proofErr w:type="gramStart"/>
      <w:r w:rsidRPr="002455C8">
        <w:rPr>
          <w:rFonts w:ascii="Calibri" w:hAnsi="Calibri" w:cs="Calibri"/>
          <w:sz w:val="32"/>
          <w:szCs w:val="32"/>
        </w:rPr>
        <w:t xml:space="preserve">worship </w:t>
      </w:r>
      <w:r>
        <w:rPr>
          <w:rFonts w:ascii="Calibri" w:hAnsi="Calibri" w:cs="Calibri"/>
          <w:sz w:val="32"/>
          <w:szCs w:val="32"/>
        </w:rPr>
        <w:t>based</w:t>
      </w:r>
      <w:proofErr w:type="gramEnd"/>
      <w:r>
        <w:rPr>
          <w:rFonts w:ascii="Calibri" w:hAnsi="Calibri" w:cs="Calibri"/>
          <w:sz w:val="32"/>
          <w:szCs w:val="32"/>
        </w:rPr>
        <w:t xml:space="preserve"> prayer </w:t>
      </w:r>
      <w:r w:rsidRPr="002455C8">
        <w:rPr>
          <w:rFonts w:ascii="Calibri" w:hAnsi="Calibri" w:cs="Calibri"/>
          <w:sz w:val="32"/>
          <w:szCs w:val="32"/>
        </w:rPr>
        <w:t>movement</w:t>
      </w:r>
      <w:r>
        <w:rPr>
          <w:rFonts w:ascii="Calibri" w:hAnsi="Calibri" w:cs="Calibri"/>
          <w:sz w:val="32"/>
          <w:szCs w:val="32"/>
        </w:rPr>
        <w:t xml:space="preserve">. This worship movement modeled </w:t>
      </w:r>
      <w:r w:rsidRPr="002455C8">
        <w:rPr>
          <w:rFonts w:ascii="Calibri" w:hAnsi="Calibri" w:cs="Calibri"/>
          <w:sz w:val="32"/>
          <w:szCs w:val="32"/>
        </w:rPr>
        <w:t xml:space="preserve">after the Tabernacle of David will fill </w:t>
      </w:r>
      <w:r w:rsidRPr="002455C8">
        <w:rPr>
          <w:rFonts w:ascii="Calibri" w:hAnsi="Calibri" w:cs="Calibri"/>
          <w:sz w:val="32"/>
          <w:szCs w:val="32"/>
        </w:rPr>
        <w:lastRenderedPageBreak/>
        <w:t xml:space="preserve">the Earth carrying the message of the Gospel of the kingdom and result in </w:t>
      </w:r>
      <w:r>
        <w:rPr>
          <w:rFonts w:ascii="Calibri" w:hAnsi="Calibri" w:cs="Calibri"/>
          <w:sz w:val="32"/>
          <w:szCs w:val="32"/>
        </w:rPr>
        <w:t>n</w:t>
      </w:r>
      <w:r w:rsidRPr="002455C8">
        <w:rPr>
          <w:rFonts w:ascii="Calibri" w:hAnsi="Calibri" w:cs="Calibri"/>
          <w:sz w:val="32"/>
          <w:szCs w:val="32"/>
        </w:rPr>
        <w:t>ations worshiping and preparing the way for the son of David to return to sit on David’s Throne</w:t>
      </w:r>
      <w:r>
        <w:rPr>
          <w:rFonts w:ascii="Calibri" w:hAnsi="Calibri" w:cs="Calibri"/>
          <w:sz w:val="32"/>
          <w:szCs w:val="32"/>
        </w:rPr>
        <w:t>. I</w:t>
      </w:r>
      <w:r w:rsidRPr="002455C8">
        <w:rPr>
          <w:rFonts w:ascii="Calibri" w:hAnsi="Calibri" w:cs="Calibri"/>
          <w:sz w:val="32"/>
          <w:szCs w:val="32"/>
        </w:rPr>
        <w:t xml:space="preserve">t will result </w:t>
      </w:r>
      <w:r>
        <w:rPr>
          <w:rFonts w:ascii="Calibri" w:hAnsi="Calibri" w:cs="Calibri"/>
          <w:sz w:val="32"/>
          <w:szCs w:val="32"/>
        </w:rPr>
        <w:t xml:space="preserve">in </w:t>
      </w:r>
      <w:r w:rsidRPr="002455C8">
        <w:rPr>
          <w:rFonts w:ascii="Calibri" w:hAnsi="Calibri" w:cs="Calibri"/>
          <w:sz w:val="32"/>
          <w:szCs w:val="32"/>
        </w:rPr>
        <w:t xml:space="preserve">what the prophet Malachi described as incense </w:t>
      </w:r>
      <w:r>
        <w:rPr>
          <w:rFonts w:ascii="Calibri" w:hAnsi="Calibri" w:cs="Calibri"/>
          <w:sz w:val="32"/>
          <w:szCs w:val="32"/>
        </w:rPr>
        <w:t xml:space="preserve">in </w:t>
      </w:r>
      <w:r w:rsidRPr="002455C8">
        <w:rPr>
          <w:rFonts w:ascii="Calibri" w:hAnsi="Calibri" w:cs="Calibri"/>
          <w:sz w:val="32"/>
          <w:szCs w:val="32"/>
        </w:rPr>
        <w:t>every place</w:t>
      </w:r>
      <w:r>
        <w:rPr>
          <w:rFonts w:ascii="Calibri" w:hAnsi="Calibri" w:cs="Calibri"/>
          <w:sz w:val="32"/>
          <w:szCs w:val="32"/>
        </w:rPr>
        <w:t xml:space="preserve">. </w:t>
      </w:r>
    </w:p>
    <w:p w14:paraId="277CB917" w14:textId="77777777" w:rsidR="003C1D32" w:rsidRDefault="003C1D32" w:rsidP="003C1D32">
      <w:pPr>
        <w:rPr>
          <w:sz w:val="28"/>
          <w:szCs w:val="28"/>
        </w:rPr>
      </w:pPr>
      <w:r w:rsidRPr="00102B57">
        <w:rPr>
          <w:sz w:val="28"/>
          <w:szCs w:val="28"/>
          <w:highlight w:val="yellow"/>
        </w:rPr>
        <w:t xml:space="preserve">Malachi 1:11 (ESV), </w:t>
      </w:r>
      <w:proofErr w:type="gramStart"/>
      <w:r w:rsidRPr="00102B57">
        <w:rPr>
          <w:sz w:val="28"/>
          <w:szCs w:val="28"/>
          <w:highlight w:val="yellow"/>
        </w:rPr>
        <w:t>“</w:t>
      </w:r>
      <w:r w:rsidRPr="00102B57">
        <w:rPr>
          <w:sz w:val="28"/>
          <w:szCs w:val="28"/>
          <w:highlight w:val="yellow"/>
          <w:lang w:val="en"/>
        </w:rPr>
        <w:t xml:space="preserve"> </w:t>
      </w:r>
      <w:r w:rsidRPr="00102B57">
        <w:rPr>
          <w:sz w:val="28"/>
          <w:szCs w:val="28"/>
          <w:highlight w:val="yellow"/>
        </w:rPr>
        <w:t>For</w:t>
      </w:r>
      <w:proofErr w:type="gramEnd"/>
      <w:r w:rsidRPr="00102B57">
        <w:rPr>
          <w:sz w:val="28"/>
          <w:szCs w:val="28"/>
          <w:highlight w:val="yellow"/>
        </w:rPr>
        <w:t xml:space="preserve"> from the rising of the sun to its setting my name will be great among the nations, and in every place incense will be offered to my name, and a pure offering. For my name will be great among the nations, says the </w:t>
      </w:r>
      <w:r w:rsidRPr="00102B57">
        <w:rPr>
          <w:smallCaps/>
          <w:sz w:val="28"/>
          <w:szCs w:val="28"/>
          <w:highlight w:val="yellow"/>
        </w:rPr>
        <w:t>Lord</w:t>
      </w:r>
      <w:r w:rsidRPr="00102B57">
        <w:rPr>
          <w:sz w:val="28"/>
          <w:szCs w:val="28"/>
          <w:highlight w:val="yellow"/>
        </w:rPr>
        <w:t xml:space="preserve"> of hosts.</w:t>
      </w:r>
      <w:r w:rsidRPr="00102B57">
        <w:rPr>
          <w:sz w:val="28"/>
          <w:szCs w:val="28"/>
        </w:rPr>
        <w:t xml:space="preserve"> </w:t>
      </w:r>
      <w:r>
        <w:rPr>
          <w:sz w:val="28"/>
          <w:szCs w:val="28"/>
        </w:rPr>
        <w:t xml:space="preserve"> </w:t>
      </w:r>
    </w:p>
    <w:p w14:paraId="05FD44BB" w14:textId="3DFFD6E8" w:rsidR="0059097D" w:rsidRDefault="0059097D" w:rsidP="0059097D"/>
    <w:p w14:paraId="198C085A" w14:textId="77777777" w:rsidR="0059097D" w:rsidRDefault="0059097D"/>
    <w:p w14:paraId="04F21A54" w14:textId="77777777" w:rsidR="0059097D" w:rsidRDefault="0059097D"/>
    <w:p w14:paraId="3852FE86" w14:textId="77777777" w:rsidR="0059097D" w:rsidRDefault="0059097D"/>
    <w:p w14:paraId="5BA47245" w14:textId="77777777" w:rsidR="0059097D" w:rsidRDefault="0059097D"/>
    <w:p w14:paraId="4F9315FA" w14:textId="77777777" w:rsidR="0059097D" w:rsidRDefault="0059097D"/>
    <w:p w14:paraId="309D0E51" w14:textId="77777777" w:rsidR="0059097D" w:rsidRDefault="0059097D"/>
    <w:p w14:paraId="38A411C8" w14:textId="77777777" w:rsidR="0059097D" w:rsidRDefault="0059097D"/>
    <w:p w14:paraId="1D0D5EC0" w14:textId="77777777" w:rsidR="0059097D" w:rsidRDefault="0059097D"/>
    <w:p w14:paraId="7473BE09" w14:textId="77777777" w:rsidR="0059097D" w:rsidRDefault="0059097D"/>
    <w:p w14:paraId="34BFD5FC" w14:textId="77777777" w:rsidR="0059097D" w:rsidRDefault="0059097D"/>
    <w:p w14:paraId="728431F9" w14:textId="77777777" w:rsidR="0059097D" w:rsidRDefault="0059097D"/>
    <w:p w14:paraId="0644828F" w14:textId="77777777" w:rsidR="0059097D" w:rsidRDefault="0059097D"/>
    <w:p w14:paraId="07A2B9F3" w14:textId="77777777" w:rsidR="0059097D" w:rsidRDefault="0059097D"/>
    <w:p w14:paraId="7150C922" w14:textId="77777777" w:rsidR="0059097D" w:rsidRDefault="0059097D"/>
    <w:p w14:paraId="3162E194" w14:textId="77777777" w:rsidR="0059097D" w:rsidRDefault="0059097D"/>
    <w:p w14:paraId="4B49124A" w14:textId="77777777" w:rsidR="0059097D" w:rsidRDefault="0059097D"/>
    <w:p w14:paraId="7BD94BBF" w14:textId="77777777" w:rsidR="0059097D" w:rsidRDefault="0059097D"/>
    <w:p w14:paraId="47CE220C" w14:textId="77777777" w:rsidR="0059097D" w:rsidRDefault="0059097D"/>
    <w:p w14:paraId="076B33D2" w14:textId="77777777" w:rsidR="0059097D" w:rsidRDefault="0059097D"/>
    <w:p w14:paraId="0B0B562B" w14:textId="77777777" w:rsidR="0059097D" w:rsidRDefault="0059097D"/>
    <w:p w14:paraId="7AEABEA4" w14:textId="77777777" w:rsidR="0059097D" w:rsidRDefault="0059097D"/>
    <w:p w14:paraId="1E3B3F33" w14:textId="77777777" w:rsidR="0059097D" w:rsidRDefault="0059097D"/>
    <w:p w14:paraId="7698CCB5" w14:textId="77777777" w:rsidR="0059097D" w:rsidRDefault="0059097D"/>
    <w:p w14:paraId="0B4F7612" w14:textId="77777777" w:rsidR="0059097D" w:rsidRDefault="0059097D"/>
    <w:p w14:paraId="4FA12FBC" w14:textId="77777777" w:rsidR="0059097D" w:rsidRDefault="0059097D"/>
    <w:p w14:paraId="274C0ED0" w14:textId="77777777" w:rsidR="0059097D" w:rsidRDefault="0059097D"/>
    <w:p w14:paraId="72E2B2BF" w14:textId="77777777" w:rsidR="0059097D" w:rsidRDefault="0059097D"/>
    <w:p w14:paraId="04FC4659" w14:textId="77777777" w:rsidR="0059097D" w:rsidRDefault="0059097D"/>
    <w:p w14:paraId="371F3632" w14:textId="77777777" w:rsidR="0059097D" w:rsidRDefault="0059097D"/>
    <w:p w14:paraId="12E0560A" w14:textId="77777777" w:rsidR="0059097D" w:rsidRDefault="0059097D"/>
    <w:p w14:paraId="265BD19F" w14:textId="77777777" w:rsidR="0059097D" w:rsidRDefault="0059097D"/>
    <w:p w14:paraId="3D6C6FEE" w14:textId="77777777" w:rsidR="0059097D" w:rsidRDefault="0059097D"/>
    <w:p w14:paraId="4974AA7D" w14:textId="77777777" w:rsidR="0059097D" w:rsidRDefault="0059097D"/>
    <w:p w14:paraId="49280B2A" w14:textId="77777777" w:rsidR="0059097D" w:rsidRDefault="0059097D"/>
    <w:p w14:paraId="7E18647E" w14:textId="77777777" w:rsidR="0059097D" w:rsidRDefault="0059097D"/>
    <w:p w14:paraId="4EDA1891" w14:textId="77777777" w:rsidR="0059097D" w:rsidRDefault="0059097D"/>
    <w:p w14:paraId="713DABDA" w14:textId="77777777" w:rsidR="0059097D" w:rsidRDefault="0059097D"/>
    <w:p w14:paraId="43AC0BAC" w14:textId="77777777" w:rsidR="0059097D" w:rsidRDefault="0059097D"/>
    <w:p w14:paraId="0EFB25FE" w14:textId="77777777" w:rsidR="0059097D" w:rsidRDefault="0059097D"/>
    <w:p w14:paraId="4DCB5E65" w14:textId="77777777" w:rsidR="0059097D" w:rsidRDefault="0059097D"/>
    <w:p w14:paraId="796A0EAF" w14:textId="77777777" w:rsidR="0059097D" w:rsidRDefault="0059097D"/>
    <w:p w14:paraId="5C02C7E8" w14:textId="77777777" w:rsidR="0059097D" w:rsidRDefault="0059097D"/>
    <w:p w14:paraId="514717CB" w14:textId="77777777" w:rsidR="0059097D" w:rsidRDefault="0059097D"/>
    <w:p w14:paraId="5F15C76F" w14:textId="77777777" w:rsidR="0059097D" w:rsidRDefault="0059097D"/>
    <w:p w14:paraId="0CF8881E" w14:textId="77777777" w:rsidR="0059097D" w:rsidRDefault="0059097D"/>
    <w:p w14:paraId="248D014E" w14:textId="77777777" w:rsidR="0059097D" w:rsidRDefault="0059097D"/>
    <w:p w14:paraId="1D7779E0" w14:textId="77777777" w:rsidR="0059097D" w:rsidRDefault="0059097D"/>
    <w:p w14:paraId="7856A4EE" w14:textId="77777777" w:rsidR="0059097D" w:rsidRDefault="0059097D"/>
    <w:p w14:paraId="05950137" w14:textId="77777777" w:rsidR="0059097D" w:rsidRDefault="0059097D"/>
    <w:p w14:paraId="2E21285C" w14:textId="77777777" w:rsidR="0059097D" w:rsidRDefault="0059097D"/>
    <w:p w14:paraId="72F695F7" w14:textId="77777777" w:rsidR="0059097D" w:rsidRDefault="0059097D"/>
    <w:p w14:paraId="6241A3D1" w14:textId="77777777" w:rsidR="0059097D" w:rsidRDefault="0059097D"/>
    <w:p w14:paraId="40C84741" w14:textId="77777777" w:rsidR="0059097D" w:rsidRDefault="0059097D"/>
    <w:p w14:paraId="7F4B0F1A" w14:textId="77777777" w:rsidR="0059097D" w:rsidRDefault="0059097D"/>
    <w:p w14:paraId="7FA4A5E9" w14:textId="77777777" w:rsidR="0059097D" w:rsidRDefault="0059097D"/>
    <w:p w14:paraId="77E0F72A" w14:textId="77777777" w:rsidR="0059097D" w:rsidRDefault="0059097D"/>
    <w:p w14:paraId="4BFADD4D" w14:textId="77777777" w:rsidR="0059097D" w:rsidRDefault="0059097D"/>
    <w:p w14:paraId="54ABF8C6" w14:textId="77777777" w:rsidR="0059097D" w:rsidRDefault="0059097D"/>
    <w:p w14:paraId="42A09E6E" w14:textId="77777777" w:rsidR="0059097D" w:rsidRDefault="0059097D"/>
    <w:p w14:paraId="133C9B4A" w14:textId="77777777" w:rsidR="0059097D" w:rsidRDefault="0059097D"/>
    <w:p w14:paraId="7ABF5912" w14:textId="77777777" w:rsidR="0059097D" w:rsidRDefault="0059097D"/>
    <w:p w14:paraId="4F775E90" w14:textId="77777777" w:rsidR="0059097D" w:rsidRDefault="0059097D"/>
    <w:p w14:paraId="3CC1EE6A" w14:textId="77777777" w:rsidR="0059097D" w:rsidRDefault="0059097D"/>
    <w:p w14:paraId="2AC2B9A3" w14:textId="77777777" w:rsidR="0059097D" w:rsidRDefault="0059097D"/>
    <w:p w14:paraId="58BF233F" w14:textId="77777777" w:rsidR="0059097D" w:rsidRDefault="0059097D"/>
    <w:p w14:paraId="28D0D220" w14:textId="77777777" w:rsidR="0059097D" w:rsidRDefault="0059097D"/>
    <w:p w14:paraId="6F7B2E26" w14:textId="77777777" w:rsidR="0059097D" w:rsidRDefault="0059097D"/>
    <w:p w14:paraId="7E700ED2" w14:textId="77777777" w:rsidR="0059097D" w:rsidRDefault="0059097D"/>
    <w:p w14:paraId="04997E6C" w14:textId="77777777" w:rsidR="0059097D" w:rsidRDefault="0059097D"/>
    <w:p w14:paraId="2CB3D733" w14:textId="77777777" w:rsidR="0059097D" w:rsidRDefault="0059097D"/>
    <w:p w14:paraId="40EB0274" w14:textId="77777777" w:rsidR="0059097D" w:rsidRDefault="0059097D"/>
    <w:p w14:paraId="6A5B7F6E" w14:textId="77777777" w:rsidR="0059097D" w:rsidRDefault="0059097D"/>
    <w:p w14:paraId="2107EB42" w14:textId="77777777" w:rsidR="0059097D" w:rsidRDefault="0059097D"/>
    <w:p w14:paraId="694E337E" w14:textId="77777777" w:rsidR="0059097D" w:rsidRDefault="0059097D"/>
    <w:p w14:paraId="24B0993B" w14:textId="77777777" w:rsidR="0059097D" w:rsidRDefault="0059097D"/>
    <w:p w14:paraId="7FDEC87B" w14:textId="77777777" w:rsidR="0059097D" w:rsidRDefault="0059097D"/>
    <w:p w14:paraId="344AB933" w14:textId="77777777" w:rsidR="0059097D" w:rsidRDefault="0059097D"/>
    <w:p w14:paraId="3BE2D5EF" w14:textId="77777777" w:rsidR="0059097D" w:rsidRDefault="0059097D"/>
    <w:p w14:paraId="1BD1F149" w14:textId="77777777" w:rsidR="0059097D" w:rsidRDefault="0059097D"/>
    <w:p w14:paraId="1EA9AB2D" w14:textId="77777777" w:rsidR="0059097D" w:rsidRDefault="0059097D"/>
    <w:p w14:paraId="4255BF59" w14:textId="77777777" w:rsidR="0059097D" w:rsidRDefault="0059097D"/>
    <w:p w14:paraId="38BCAB4C" w14:textId="77777777" w:rsidR="0059097D" w:rsidRDefault="0059097D"/>
    <w:p w14:paraId="7807F1B0" w14:textId="77777777" w:rsidR="0059097D" w:rsidRDefault="0059097D"/>
    <w:p w14:paraId="3828AE17" w14:textId="77777777" w:rsidR="0059097D" w:rsidRDefault="0059097D"/>
    <w:p w14:paraId="49B217BF" w14:textId="77777777" w:rsidR="0059097D" w:rsidRDefault="0059097D"/>
    <w:p w14:paraId="22A09E99" w14:textId="77777777" w:rsidR="0059097D" w:rsidRDefault="0059097D"/>
    <w:p w14:paraId="68ED6D81" w14:textId="77777777" w:rsidR="0059097D" w:rsidRDefault="0059097D"/>
    <w:p w14:paraId="40727DCE" w14:textId="77777777" w:rsidR="0059097D" w:rsidRDefault="0059097D"/>
    <w:p w14:paraId="5C06EA30" w14:textId="77777777" w:rsidR="0059097D" w:rsidRDefault="0059097D"/>
    <w:p w14:paraId="609B1E27" w14:textId="77777777" w:rsidR="0059097D" w:rsidRDefault="0059097D"/>
    <w:p w14:paraId="78C1300F" w14:textId="77777777" w:rsidR="0059097D" w:rsidRDefault="0059097D"/>
    <w:p w14:paraId="71931DB9" w14:textId="77777777" w:rsidR="0059097D" w:rsidRDefault="0059097D"/>
    <w:p w14:paraId="6D65C933" w14:textId="77777777" w:rsidR="0059097D" w:rsidRDefault="0059097D"/>
    <w:p w14:paraId="0313DF7A" w14:textId="77777777" w:rsidR="0059097D" w:rsidRDefault="0059097D"/>
    <w:p w14:paraId="03ACC3A7" w14:textId="77777777" w:rsidR="0059097D" w:rsidRDefault="0059097D"/>
    <w:p w14:paraId="7D696553" w14:textId="77777777" w:rsidR="0059097D" w:rsidRDefault="0059097D"/>
    <w:p w14:paraId="5C5D90F9" w14:textId="77777777" w:rsidR="0059097D" w:rsidRDefault="0059097D"/>
    <w:p w14:paraId="7AC5FF93" w14:textId="77777777" w:rsidR="0059097D" w:rsidRDefault="0059097D"/>
    <w:p w14:paraId="7DAE2D55" w14:textId="77777777" w:rsidR="0059097D" w:rsidRDefault="0059097D"/>
    <w:p w14:paraId="1A4A39CB" w14:textId="77777777" w:rsidR="0059097D" w:rsidRDefault="0059097D"/>
    <w:p w14:paraId="5ACBDCD0" w14:textId="77777777" w:rsidR="0059097D" w:rsidRDefault="0059097D"/>
    <w:p w14:paraId="74E61079" w14:textId="77777777" w:rsidR="0059097D" w:rsidRDefault="0059097D"/>
    <w:p w14:paraId="235D2933" w14:textId="77777777" w:rsidR="0059097D" w:rsidRDefault="0059097D"/>
    <w:p w14:paraId="18C5C2B8" w14:textId="77777777" w:rsidR="0059097D" w:rsidRDefault="0059097D"/>
    <w:p w14:paraId="36BAA505" w14:textId="77777777" w:rsidR="0059097D" w:rsidRDefault="0059097D"/>
    <w:p w14:paraId="4FF305B1" w14:textId="77777777" w:rsidR="0059097D" w:rsidRDefault="0059097D"/>
    <w:p w14:paraId="3A7696E4" w14:textId="77777777" w:rsidR="0059097D" w:rsidRDefault="0059097D"/>
    <w:p w14:paraId="5305F34B" w14:textId="77777777" w:rsidR="0059097D" w:rsidRDefault="0059097D"/>
    <w:p w14:paraId="688F352D" w14:textId="77777777" w:rsidR="0059097D" w:rsidRDefault="0059097D"/>
    <w:p w14:paraId="3CD458BD" w14:textId="77777777" w:rsidR="0059097D" w:rsidRDefault="0059097D"/>
    <w:p w14:paraId="47537CE5" w14:textId="77777777" w:rsidR="0059097D" w:rsidRDefault="0059097D"/>
    <w:p w14:paraId="20AB569A" w14:textId="77777777" w:rsidR="0059097D" w:rsidRDefault="0059097D"/>
    <w:p w14:paraId="164BCAAB" w14:textId="77777777" w:rsidR="0059097D" w:rsidRDefault="0059097D"/>
    <w:p w14:paraId="53DD4210" w14:textId="77777777" w:rsidR="0059097D" w:rsidRDefault="0059097D"/>
    <w:p w14:paraId="28390E63" w14:textId="77777777" w:rsidR="0059097D" w:rsidRDefault="0059097D"/>
    <w:p w14:paraId="62186A34" w14:textId="77777777" w:rsidR="0059097D" w:rsidRDefault="0059097D"/>
    <w:p w14:paraId="71CEB692" w14:textId="77777777" w:rsidR="0059097D" w:rsidRDefault="0059097D"/>
    <w:p w14:paraId="5C07EADB" w14:textId="77777777" w:rsidR="0059097D" w:rsidRDefault="0059097D"/>
    <w:p w14:paraId="1D214E11" w14:textId="77777777" w:rsidR="0059097D" w:rsidRDefault="0059097D"/>
    <w:p w14:paraId="755CAAAC" w14:textId="77777777" w:rsidR="0059097D" w:rsidRDefault="0059097D"/>
    <w:p w14:paraId="13D9F6F9" w14:textId="77777777" w:rsidR="0059097D" w:rsidRDefault="0059097D"/>
    <w:p w14:paraId="57AFE34A" w14:textId="77777777" w:rsidR="0059097D" w:rsidRDefault="0059097D"/>
    <w:p w14:paraId="4A514813" w14:textId="77777777" w:rsidR="0059097D" w:rsidRDefault="0059097D"/>
    <w:p w14:paraId="78FD0634" w14:textId="77777777" w:rsidR="0059097D" w:rsidRDefault="0059097D"/>
    <w:p w14:paraId="2DC8D8BE" w14:textId="77777777" w:rsidR="0059097D" w:rsidRDefault="0059097D"/>
    <w:p w14:paraId="77687C98" w14:textId="77777777" w:rsidR="0059097D" w:rsidRDefault="0059097D"/>
    <w:p w14:paraId="61D13872" w14:textId="77777777" w:rsidR="0059097D" w:rsidRDefault="0059097D"/>
    <w:p w14:paraId="3930EBE7" w14:textId="77777777" w:rsidR="0059097D" w:rsidRDefault="0059097D"/>
    <w:p w14:paraId="7C408599" w14:textId="77777777" w:rsidR="0059097D" w:rsidRDefault="0059097D"/>
    <w:p w14:paraId="5029194C" w14:textId="77777777" w:rsidR="0059097D" w:rsidRDefault="0059097D"/>
    <w:p w14:paraId="6452D75F" w14:textId="77777777" w:rsidR="0059097D" w:rsidRDefault="0059097D"/>
    <w:p w14:paraId="5AC3C801" w14:textId="77777777" w:rsidR="0059097D" w:rsidRDefault="0059097D"/>
    <w:p w14:paraId="03E0624D" w14:textId="77777777" w:rsidR="0059097D" w:rsidRDefault="0059097D"/>
    <w:p w14:paraId="21EC2705" w14:textId="77777777" w:rsidR="0059097D" w:rsidRDefault="0059097D"/>
    <w:p w14:paraId="28983F44" w14:textId="77777777" w:rsidR="0059097D" w:rsidRDefault="0059097D"/>
    <w:p w14:paraId="02477221" w14:textId="77777777" w:rsidR="0059097D" w:rsidRDefault="0059097D"/>
    <w:p w14:paraId="5A87D6FB" w14:textId="77777777" w:rsidR="0059097D" w:rsidRDefault="0059097D"/>
    <w:p w14:paraId="3D4C4D5E" w14:textId="77777777" w:rsidR="0059097D" w:rsidRDefault="0059097D"/>
    <w:p w14:paraId="2650ECC0" w14:textId="77777777" w:rsidR="0059097D" w:rsidRDefault="0059097D"/>
    <w:p w14:paraId="0E28C6F6" w14:textId="77777777" w:rsidR="0059097D" w:rsidRDefault="0059097D"/>
    <w:p w14:paraId="4C9FD508" w14:textId="77777777" w:rsidR="0059097D" w:rsidRDefault="0059097D"/>
    <w:p w14:paraId="1C99A9BB" w14:textId="77777777" w:rsidR="0059097D" w:rsidRDefault="0059097D"/>
    <w:p w14:paraId="028BEB07" w14:textId="77777777" w:rsidR="0059097D" w:rsidRDefault="0059097D"/>
    <w:p w14:paraId="4DD012B3" w14:textId="77777777" w:rsidR="0059097D" w:rsidRDefault="0059097D"/>
    <w:p w14:paraId="01854047" w14:textId="77777777" w:rsidR="0059097D" w:rsidRDefault="0059097D"/>
    <w:p w14:paraId="73E83009" w14:textId="77777777" w:rsidR="0059097D" w:rsidRDefault="0059097D"/>
    <w:p w14:paraId="48847625" w14:textId="77777777" w:rsidR="0059097D" w:rsidRDefault="0059097D"/>
    <w:p w14:paraId="19152972" w14:textId="77777777" w:rsidR="0059097D" w:rsidRDefault="0059097D"/>
    <w:p w14:paraId="26D421FC" w14:textId="77777777" w:rsidR="0059097D" w:rsidRDefault="0059097D"/>
    <w:sectPr w:rsidR="005909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24CFA" w14:textId="77777777" w:rsidR="0028355C" w:rsidRDefault="0028355C" w:rsidP="0059097D">
      <w:pPr>
        <w:spacing w:after="0" w:line="240" w:lineRule="auto"/>
      </w:pPr>
      <w:r>
        <w:separator/>
      </w:r>
    </w:p>
  </w:endnote>
  <w:endnote w:type="continuationSeparator" w:id="0">
    <w:p w14:paraId="43A73816" w14:textId="77777777" w:rsidR="0028355C" w:rsidRDefault="0028355C" w:rsidP="0059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AAE33" w14:textId="77777777" w:rsidR="0028355C" w:rsidRDefault="0028355C" w:rsidP="0059097D">
      <w:pPr>
        <w:spacing w:after="0" w:line="240" w:lineRule="auto"/>
      </w:pPr>
      <w:r>
        <w:separator/>
      </w:r>
    </w:p>
  </w:footnote>
  <w:footnote w:type="continuationSeparator" w:id="0">
    <w:p w14:paraId="42DA0EAA" w14:textId="77777777" w:rsidR="0028355C" w:rsidRDefault="0028355C" w:rsidP="0059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03E4"/>
    <w:multiLevelType w:val="hybridMultilevel"/>
    <w:tmpl w:val="45B8293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6DEE0E14"/>
    <w:multiLevelType w:val="hybridMultilevel"/>
    <w:tmpl w:val="8D905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488651">
    <w:abstractNumId w:val="0"/>
  </w:num>
  <w:num w:numId="2" w16cid:durableId="112315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53"/>
    <w:rsid w:val="001F0766"/>
    <w:rsid w:val="0028355C"/>
    <w:rsid w:val="00284AE4"/>
    <w:rsid w:val="003C1D32"/>
    <w:rsid w:val="003D65DE"/>
    <w:rsid w:val="003E5B55"/>
    <w:rsid w:val="00473E32"/>
    <w:rsid w:val="0059097D"/>
    <w:rsid w:val="006145A8"/>
    <w:rsid w:val="00690982"/>
    <w:rsid w:val="0079085F"/>
    <w:rsid w:val="007C3DC6"/>
    <w:rsid w:val="00991153"/>
    <w:rsid w:val="00A837F6"/>
    <w:rsid w:val="00AB38D5"/>
    <w:rsid w:val="00BE3E24"/>
    <w:rsid w:val="00C0401B"/>
    <w:rsid w:val="00D23FD7"/>
    <w:rsid w:val="00E7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1E45"/>
  <w15:chartTrackingRefBased/>
  <w15:docId w15:val="{6968855E-2A24-4A03-AAEA-9ED6B7D9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153"/>
    <w:rPr>
      <w:rFonts w:eastAsiaTheme="majorEastAsia" w:cstheme="majorBidi"/>
      <w:color w:val="272727" w:themeColor="text1" w:themeTint="D8"/>
    </w:rPr>
  </w:style>
  <w:style w:type="paragraph" w:styleId="Title">
    <w:name w:val="Title"/>
    <w:basedOn w:val="Normal"/>
    <w:next w:val="Normal"/>
    <w:link w:val="TitleChar"/>
    <w:uiPriority w:val="10"/>
    <w:qFormat/>
    <w:rsid w:val="00991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153"/>
    <w:pPr>
      <w:spacing w:before="160"/>
      <w:jc w:val="center"/>
    </w:pPr>
    <w:rPr>
      <w:i/>
      <w:iCs/>
      <w:color w:val="404040" w:themeColor="text1" w:themeTint="BF"/>
    </w:rPr>
  </w:style>
  <w:style w:type="character" w:customStyle="1" w:styleId="QuoteChar">
    <w:name w:val="Quote Char"/>
    <w:basedOn w:val="DefaultParagraphFont"/>
    <w:link w:val="Quote"/>
    <w:uiPriority w:val="29"/>
    <w:rsid w:val="00991153"/>
    <w:rPr>
      <w:i/>
      <w:iCs/>
      <w:color w:val="404040" w:themeColor="text1" w:themeTint="BF"/>
    </w:rPr>
  </w:style>
  <w:style w:type="paragraph" w:styleId="ListParagraph">
    <w:name w:val="List Paragraph"/>
    <w:basedOn w:val="Normal"/>
    <w:uiPriority w:val="34"/>
    <w:qFormat/>
    <w:rsid w:val="00991153"/>
    <w:pPr>
      <w:ind w:left="720"/>
      <w:contextualSpacing/>
    </w:pPr>
  </w:style>
  <w:style w:type="character" w:styleId="IntenseEmphasis">
    <w:name w:val="Intense Emphasis"/>
    <w:basedOn w:val="DefaultParagraphFont"/>
    <w:uiPriority w:val="21"/>
    <w:qFormat/>
    <w:rsid w:val="00991153"/>
    <w:rPr>
      <w:i/>
      <w:iCs/>
      <w:color w:val="0F4761" w:themeColor="accent1" w:themeShade="BF"/>
    </w:rPr>
  </w:style>
  <w:style w:type="paragraph" w:styleId="IntenseQuote">
    <w:name w:val="Intense Quote"/>
    <w:basedOn w:val="Normal"/>
    <w:next w:val="Normal"/>
    <w:link w:val="IntenseQuoteChar"/>
    <w:uiPriority w:val="30"/>
    <w:qFormat/>
    <w:rsid w:val="00991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153"/>
    <w:rPr>
      <w:i/>
      <w:iCs/>
      <w:color w:val="0F4761" w:themeColor="accent1" w:themeShade="BF"/>
    </w:rPr>
  </w:style>
  <w:style w:type="character" w:styleId="IntenseReference">
    <w:name w:val="Intense Reference"/>
    <w:basedOn w:val="DefaultParagraphFont"/>
    <w:uiPriority w:val="32"/>
    <w:qFormat/>
    <w:rsid w:val="009911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14</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13</cp:revision>
  <dcterms:created xsi:type="dcterms:W3CDTF">2025-01-23T11:57:00Z</dcterms:created>
  <dcterms:modified xsi:type="dcterms:W3CDTF">2025-01-23T19:01:00Z</dcterms:modified>
</cp:coreProperties>
</file>