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21" w:rsidRPr="007B322C" w:rsidRDefault="00EC2180">
      <w:pPr>
        <w:rPr>
          <w:rFonts w:ascii="Calibri" w:hAnsi="Calibri" w:cs="Calibri"/>
        </w:rPr>
      </w:pPr>
      <w:r w:rsidRPr="007B322C">
        <w:rPr>
          <w:rFonts w:ascii="Calibri" w:hAnsi="Calibri" w:cs="Calibri"/>
        </w:rPr>
        <w:t>DBS – Kinds of women God uses</w:t>
      </w:r>
    </w:p>
    <w:p w:rsidR="00EC2180" w:rsidRPr="007B322C" w:rsidRDefault="00EC2180" w:rsidP="00EC218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Scriptures</w:t>
      </w:r>
    </w:p>
    <w:p w:rsidR="00EC2180" w:rsidRPr="007B322C" w:rsidRDefault="00EC2180" w:rsidP="00EC218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 xml:space="preserve">Mary – Luke 1:26-38 </w:t>
      </w:r>
      <w:r w:rsidR="007B322C" w:rsidRPr="007B322C">
        <w:rPr>
          <w:rFonts w:ascii="Calibri" w:hAnsi="Calibri" w:cs="Calibri"/>
        </w:rPr>
        <w:t>also John 2:1-12</w:t>
      </w:r>
    </w:p>
    <w:p w:rsidR="00EC2180" w:rsidRPr="007B322C" w:rsidRDefault="00EC2180" w:rsidP="00EC218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Anna – Luke 2:36-38</w:t>
      </w:r>
    </w:p>
    <w:p w:rsidR="006A2BD9" w:rsidRPr="007B322C" w:rsidRDefault="006A2BD9" w:rsidP="00EC218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7B322C">
        <w:rPr>
          <w:rFonts w:ascii="Calibri" w:hAnsi="Calibri" w:cs="Calibri"/>
        </w:rPr>
        <w:t>Shiprah</w:t>
      </w:r>
      <w:proofErr w:type="spellEnd"/>
      <w:r w:rsidRPr="007B322C">
        <w:rPr>
          <w:rFonts w:ascii="Calibri" w:hAnsi="Calibri" w:cs="Calibri"/>
        </w:rPr>
        <w:t xml:space="preserve"> &amp; </w:t>
      </w:r>
      <w:proofErr w:type="spellStart"/>
      <w:r w:rsidRPr="007B322C">
        <w:rPr>
          <w:rFonts w:ascii="Calibri" w:hAnsi="Calibri" w:cs="Calibri"/>
        </w:rPr>
        <w:t>Puah</w:t>
      </w:r>
      <w:proofErr w:type="spellEnd"/>
      <w:r w:rsidRPr="007B322C">
        <w:rPr>
          <w:rFonts w:ascii="Calibri" w:hAnsi="Calibri" w:cs="Calibri"/>
        </w:rPr>
        <w:t xml:space="preserve"> Exodus 1:15-22</w:t>
      </w:r>
    </w:p>
    <w:p w:rsidR="00ED1298" w:rsidRPr="007B322C" w:rsidRDefault="00EC2180" w:rsidP="00EC218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 xml:space="preserve">Moses’s mom – Ex. </w:t>
      </w:r>
      <w:r w:rsidR="00ED1298" w:rsidRPr="007B322C">
        <w:rPr>
          <w:rFonts w:ascii="Calibri" w:hAnsi="Calibri" w:cs="Calibri"/>
        </w:rPr>
        <w:t>2:1-10</w:t>
      </w:r>
    </w:p>
    <w:p w:rsidR="00A0110C" w:rsidRPr="007B322C" w:rsidRDefault="00A0110C" w:rsidP="00EC218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Deborah – Judges 4:4-10</w:t>
      </w:r>
    </w:p>
    <w:p w:rsidR="00ED1298" w:rsidRPr="007B322C" w:rsidRDefault="00A0110C" w:rsidP="00EC218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B322C">
        <w:rPr>
          <w:rFonts w:ascii="Calibri" w:hAnsi="Calibri" w:cs="Calibri"/>
        </w:rPr>
        <w:t>Rahab – Joshua 2:1-16; 6:22-23</w:t>
      </w:r>
    </w:p>
    <w:p w:rsidR="007B322C" w:rsidRPr="007B322C" w:rsidRDefault="007B322C" w:rsidP="00EC2180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B322C">
        <w:rPr>
          <w:rFonts w:ascii="Calibri" w:hAnsi="Calibri" w:cs="Calibri"/>
          <w:color w:val="000000" w:themeColor="text1"/>
        </w:rPr>
        <w:t xml:space="preserve">Priscilla </w:t>
      </w:r>
      <w:r>
        <w:rPr>
          <w:rFonts w:ascii="Calibri" w:hAnsi="Calibri" w:cs="Calibri"/>
          <w:color w:val="000000" w:themeColor="text1"/>
        </w:rPr>
        <w:t>–</w:t>
      </w:r>
      <w:r w:rsidRPr="007B322C">
        <w:rPr>
          <w:rFonts w:ascii="Calibri" w:hAnsi="Calibri" w:cs="Calibri"/>
          <w:color w:val="000000" w:themeColor="text1"/>
        </w:rPr>
        <w:t xml:space="preserve"> 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Acts 18:</w:t>
      </w:r>
      <w:r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1-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2</w:t>
      </w:r>
      <w:r w:rsidRPr="007B322C">
        <w:rPr>
          <w:rFonts w:ascii="Calibri" w:hAnsi="Calibri" w:cs="Calibri"/>
          <w:color w:val="000000" w:themeColor="text1"/>
          <w:shd w:val="clear" w:color="auto" w:fill="FFFFFF"/>
        </w:rPr>
        <w:t>, 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18</w:t>
      </w:r>
      <w:r w:rsidRPr="007B322C">
        <w:rPr>
          <w:rFonts w:ascii="Calibri" w:hAnsi="Calibri" w:cs="Calibri"/>
          <w:color w:val="000000" w:themeColor="text1"/>
          <w:shd w:val="clear" w:color="auto" w:fill="FFFFFF"/>
        </w:rPr>
        <w:t>, </w:t>
      </w:r>
      <w:r>
        <w:rPr>
          <w:rFonts w:ascii="Calibri" w:hAnsi="Calibri" w:cs="Calibri"/>
          <w:color w:val="000000" w:themeColor="text1"/>
          <w:shd w:val="clear" w:color="auto" w:fill="FFFFFF"/>
        </w:rPr>
        <w:t>24-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26</w:t>
      </w:r>
      <w:r w:rsidRPr="007B322C">
        <w:rPr>
          <w:rFonts w:ascii="Calibri" w:hAnsi="Calibri" w:cs="Calibri"/>
          <w:color w:val="000000" w:themeColor="text1"/>
          <w:shd w:val="clear" w:color="auto" w:fill="FFFFFF"/>
        </w:rPr>
        <w:t>; 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Romans 16:3</w:t>
      </w:r>
      <w:r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-5</w:t>
      </w:r>
      <w:bookmarkStart w:id="0" w:name="_GoBack"/>
      <w:bookmarkEnd w:id="0"/>
      <w:r w:rsidRPr="007B322C">
        <w:rPr>
          <w:rFonts w:ascii="Calibri" w:hAnsi="Calibri" w:cs="Calibri"/>
          <w:color w:val="000000" w:themeColor="text1"/>
          <w:shd w:val="clear" w:color="auto" w:fill="FFFFFF"/>
        </w:rPr>
        <w:t>; 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1 Corinthians 16:19</w:t>
      </w:r>
      <w:r w:rsidRPr="007B322C">
        <w:rPr>
          <w:rFonts w:ascii="Calibri" w:hAnsi="Calibri" w:cs="Calibri"/>
          <w:color w:val="000000" w:themeColor="text1"/>
          <w:shd w:val="clear" w:color="auto" w:fill="FFFFFF"/>
        </w:rPr>
        <w:t>; </w:t>
      </w:r>
      <w:r w:rsidRPr="007B322C">
        <w:rPr>
          <w:rStyle w:val="bibleref"/>
          <w:rFonts w:ascii="Calibri" w:hAnsi="Calibri" w:cs="Calibri"/>
          <w:color w:val="000000" w:themeColor="text1"/>
          <w:shd w:val="clear" w:color="auto" w:fill="FFFFFF"/>
        </w:rPr>
        <w:t>2 Timothy 4:19</w:t>
      </w:r>
    </w:p>
    <w:p w:rsidR="00EC2180" w:rsidRPr="007B322C" w:rsidRDefault="006A2BD9" w:rsidP="006A2BD9">
      <w:pPr>
        <w:rPr>
          <w:rFonts w:ascii="Calibri" w:hAnsi="Calibri" w:cs="Calibri"/>
        </w:rPr>
      </w:pPr>
      <w:r w:rsidRPr="007B322C">
        <w:rPr>
          <w:rFonts w:ascii="Calibri" w:hAnsi="Calibri" w:cs="Calibri"/>
        </w:rPr>
        <w:t>Esther and Ruth are also great stories but probably too long for this context – but read them at home!</w:t>
      </w:r>
    </w:p>
    <w:p w:rsidR="00EC2180" w:rsidRPr="007B322C" w:rsidRDefault="00EC2180" w:rsidP="00EC2180">
      <w:pPr>
        <w:rPr>
          <w:rFonts w:ascii="Calibri" w:hAnsi="Calibri" w:cs="Calibri"/>
        </w:rPr>
      </w:pPr>
      <w:r w:rsidRPr="007B322C">
        <w:rPr>
          <w:rFonts w:ascii="Calibri" w:hAnsi="Calibri" w:cs="Calibri"/>
        </w:rPr>
        <w:t>Questions:</w:t>
      </w:r>
    </w:p>
    <w:p w:rsidR="00EC2180" w:rsidRPr="007B322C" w:rsidRDefault="00EC2180" w:rsidP="00EC21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What are characteristics you see in these women that are pleasing/in line with Father’s heart?</w:t>
      </w:r>
    </w:p>
    <w:p w:rsidR="00EC2180" w:rsidRPr="007B322C" w:rsidRDefault="00EC2180" w:rsidP="00EC21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How are the</w:t>
      </w:r>
      <w:r w:rsidR="00ED1298" w:rsidRPr="007B322C">
        <w:rPr>
          <w:rFonts w:ascii="Calibri" w:hAnsi="Calibri" w:cs="Calibri"/>
        </w:rPr>
        <w:t>y</w:t>
      </w:r>
      <w:r w:rsidRPr="007B322C">
        <w:rPr>
          <w:rFonts w:ascii="Calibri" w:hAnsi="Calibri" w:cs="Calibri"/>
        </w:rPr>
        <w:t xml:space="preserve"> helpful/applicable to being a disciple-maker?</w:t>
      </w:r>
    </w:p>
    <w:p w:rsidR="00EC2180" w:rsidRPr="007B322C" w:rsidRDefault="00EC2180" w:rsidP="00EC21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In what ways does this encourage you (how have you seen God developing these things in your life)?</w:t>
      </w:r>
    </w:p>
    <w:p w:rsidR="00EC2180" w:rsidRPr="007B322C" w:rsidRDefault="00EC2180" w:rsidP="00EC2180">
      <w:pPr>
        <w:rPr>
          <w:rFonts w:ascii="Calibri" w:hAnsi="Calibri" w:cs="Calibri"/>
        </w:rPr>
      </w:pPr>
      <w:r w:rsidRPr="007B322C">
        <w:rPr>
          <w:rFonts w:ascii="Calibri" w:hAnsi="Calibri" w:cs="Calibri"/>
        </w:rPr>
        <w:t>Refection:</w:t>
      </w:r>
    </w:p>
    <w:p w:rsidR="00EC2180" w:rsidRPr="007B322C" w:rsidRDefault="00EC2180" w:rsidP="00EC21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In which of these characteristic(s) do you most want to grow?</w:t>
      </w:r>
    </w:p>
    <w:p w:rsidR="00EC2180" w:rsidRPr="007B322C" w:rsidRDefault="00EC2180" w:rsidP="00EC21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 xml:space="preserve">Write these down. Pray and invite God to grow these characteristics in you. </w:t>
      </w:r>
    </w:p>
    <w:p w:rsidR="00321BE4" w:rsidRPr="007B322C" w:rsidRDefault="00EC2180" w:rsidP="00321BE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B322C">
        <w:rPr>
          <w:rFonts w:ascii="Calibri" w:hAnsi="Calibri" w:cs="Calibri"/>
        </w:rPr>
        <w:t>One person closes this time in prayer for the group.</w:t>
      </w:r>
    </w:p>
    <w:sectPr w:rsidR="00321BE4" w:rsidRPr="007B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06210"/>
    <w:multiLevelType w:val="hybridMultilevel"/>
    <w:tmpl w:val="740C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02AA6"/>
    <w:multiLevelType w:val="hybridMultilevel"/>
    <w:tmpl w:val="BB60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3386"/>
    <w:multiLevelType w:val="hybridMultilevel"/>
    <w:tmpl w:val="9356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0"/>
    <w:rsid w:val="00321BE4"/>
    <w:rsid w:val="006A2BD9"/>
    <w:rsid w:val="007B322C"/>
    <w:rsid w:val="00A0110C"/>
    <w:rsid w:val="00B847E1"/>
    <w:rsid w:val="00CC3921"/>
    <w:rsid w:val="00E5184B"/>
    <w:rsid w:val="00EC2180"/>
    <w:rsid w:val="00ED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FEE7E-1C3E-46EA-85BA-369F52D8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322C"/>
    <w:rPr>
      <w:color w:val="0000FF"/>
      <w:u w:val="single"/>
    </w:rPr>
  </w:style>
  <w:style w:type="character" w:customStyle="1" w:styleId="bibleref">
    <w:name w:val="bibleref"/>
    <w:basedOn w:val="DefaultParagraphFont"/>
    <w:rsid w:val="007B3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 P</cp:lastModifiedBy>
  <cp:revision>4</cp:revision>
  <dcterms:created xsi:type="dcterms:W3CDTF">2017-03-15T06:43:00Z</dcterms:created>
  <dcterms:modified xsi:type="dcterms:W3CDTF">2018-09-20T22:27:00Z</dcterms:modified>
</cp:coreProperties>
</file>