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Editorial Mountain Movers Praying For The Hindu World In Jesus Name Dr Jason Hubbard</w:t>
      </w:r>
    </w:p>
    <w:p>
      <w:r>
        <w:t>Editorial: ‘Mountain Movers’ - Praying for the Hindu World in Jesus’ name! – Dr Jason Hubbard</w:t>
      </w:r>
    </w:p>
    <w:p>
      <w:r>
        <w:t>‘Mountain Movers’ - Praying for the Hindu World in the Jesus’ name!</w:t>
      </w:r>
    </w:p>
    <w:p>
      <w:r>
        <w:t>As we prepare our hearts to pray for the Hindu world on November 12 th , I want to encourage us to pray in the authority of the Name of Jesus!</w:t>
      </w:r>
    </w:p>
    <w:p>
      <w:r>
        <w:t>Praying “in Jesus’ name” is a reality that changes why, how, and what we pray, from the very opening moment of our communion with God! According to Jesus, one of the keys to answered prayer is praying ‘in his name.’</w:t>
      </w:r>
    </w:p>
    <w:p>
      <w:r>
        <w:t>John 14:13-14, “Whatever you ask in my name, this I will do, that the Father may be glorified in the Son.  If you ask me anything in my name, I will do it.”</w:t>
      </w:r>
    </w:p>
    <w:p>
      <w:r>
        <w:t>Jesus first challenges us to Ask him, then shares with us the Right way to ask him- – in his name !  This is followed by an Assurance of our asking in His name that he will do it!</w:t>
      </w:r>
    </w:p>
    <w:p>
      <w:r>
        <w:t>So what does Jesus mean when he says, “ask in his name?” I see three primary things.</w:t>
      </w:r>
    </w:p>
    <w:p>
      <w:r>
        <w:t>First: it is worship-based prayer focused on the character and renown of Christ.</w:t>
      </w:r>
    </w:p>
    <w:p>
      <w:r>
        <w:t>Second: we come on the basis of Christ’s merit.</w:t>
      </w:r>
    </w:p>
    <w:p>
      <w:r>
        <w:t>Third: we are authorized to be Christ’s representatives praying with his delegated authority!</w:t>
      </w:r>
    </w:p>
    <w:p>
      <w:r>
        <w:t>Worship-based Prayer</w:t>
      </w:r>
    </w:p>
    <w:p>
      <w:r>
        <w:t>Ultimately God will answer prayer when it will magnify his name and his character!</w:t>
      </w:r>
    </w:p>
    <w:p>
      <w:r>
        <w:t>Praying ‘in Jesus’ name’ means we pray that the reputation of Jesus would be enhanced throughout the Hindu world. Jesus Christ would be more clearly seen and savored, revealed and revered.</w:t>
      </w:r>
    </w:p>
    <w:p>
      <w:r>
        <w:t>We pray that the name of Jesus would be treated as infinitely valuable in key cities throughout India as it is in heaven!</w:t>
      </w:r>
    </w:p>
    <w:p>
      <w:r>
        <w:t>One major assumption when we pray is this:</w:t>
      </w:r>
    </w:p>
    <w:p>
      <w:r>
        <w:t>There’s always MORE -- OF Christ, FROM Christ, and FOR Christ!</w:t>
      </w:r>
    </w:p>
    <w:p>
      <w:r>
        <w:t>The one major GUARANTEE our prayers will be heard and answered is this:  Will the answers to our prayers help...</w:t>
      </w:r>
    </w:p>
    <w:p>
      <w:r>
        <w:t>EXALT            Jesus’ NAME?           (1 Phil 2: 9-11) SPREAD        Jesus’ FAME?            (Matt 28: 19-20) EXTEND        Jesus’ REIGN?          (Rev 11:15) INCREASE     Jesus’ GAIN?             (Isaiah 9:7) RATIFY           Jesus’ CLAIM?           (John 14:6)</w:t>
      </w:r>
    </w:p>
    <w:p>
      <w:r>
        <w:t>Christ’s Merit - Rom 3:24</w:t>
      </w:r>
    </w:p>
    <w:p>
      <w:r>
        <w:t>Praying in the name of Jesus is no formality. We approach God in prayer through Jesus because Jesus is the grounds upon which God chooses to hear us.</w:t>
      </w:r>
    </w:p>
    <w:p>
      <w:r>
        <w:t>God chooses to hear us because we have loved Jesus and believed that God sent him. God answers those who ask of him on the basis of Jesus and his Gospel work.</w:t>
      </w:r>
    </w:p>
    <w:p>
      <w:r>
        <w:t>You and I have no claim on God, but Christ does. He merited the blessing of the Father’s favor by his perfect life of obedience and sacrifice of the cross. Our access depends solely on what Jesus has done!</w:t>
      </w:r>
    </w:p>
    <w:p>
      <w:r>
        <w:t>When we pray in Jesus’ name we are asking the Father, ‘grant this request, because your Son the Lord Jesus has earned it!’ May Jesus see the travail of His soul and be satisfied!</w:t>
      </w:r>
    </w:p>
    <w:p>
      <w:r>
        <w:t>May the Lamb who was slain receive his due reward. He is All-Deserving! Rev. 5:12</w:t>
      </w:r>
    </w:p>
    <w:p>
      <w:r>
        <w:t>In our praying, it is God’s name that is at stake! Jesus is telling us that His Father always acts in ways that honor His Name!  So we pray, God vindicate your name in the nations of the earth!</w:t>
      </w:r>
    </w:p>
    <w:p>
      <w:r>
        <w:t>Praying in his name means praying in accordance with his will!  1 John 5:14–15 (NKJV), “Now this is the confidence that we have in Him, that if we ask anything according to His will, He hears us. 15 And if we know that He hears us, whatever we ask, we know that we have the petitions that we have asked of Him”</w:t>
      </w:r>
    </w:p>
    <w:p>
      <w:r>
        <w:t>We come asking in accord with Christ’s will, and desires. As we plead the promises of God over the Hindu world, we are praying from the answer with the answer in mind!  We are able to ask what he would ask because our wills are in sync with his will.</w:t>
      </w:r>
    </w:p>
    <w:p>
      <w:r>
        <w:t>John 16:24 (NKJV), “Until now you have asked nothing in My name. Ask, and you will receive, that your joy may be full.”</w:t>
      </w:r>
    </w:p>
    <w:p>
      <w:r>
        <w:t>The Father so loves the Son that when we introduce the Son’s name in prayer, we have his ear, we have secured his willingness, and we have touched his heart!</w:t>
      </w:r>
    </w:p>
    <w:p>
      <w:r>
        <w:t>Authorized as ‘Christ’s representatives’</w:t>
      </w:r>
    </w:p>
    <w:p>
      <w:r>
        <w:t>So, when we are praying in ‘Jesus’ name’ we are coming as those who are authorized to act in his place. Since we ‘represent’ him, Jesus authorized us to use his name in prayer. He gave us authority over his accounts. He asked us to exercise control over his estate - the kingdom of God! To pray in Jesus’s name and with his authority ultimately means praying according to his will and not our own.</w:t>
      </w:r>
    </w:p>
    <w:p>
      <w:r>
        <w:t>Use this PrayerCast Video to pray for India</w:t>
      </w:r>
    </w:p>
    <w:p>
      <w:r>
        <w:t>We exercise our authority through prayer. By prayer we ask the Father for all we need to get the job done.</w:t>
      </w:r>
    </w:p>
    <w:p>
      <w:r>
        <w:t>By Prayer - we ask God to release his power. “Father release your supernatural power, resources, and gifts to see the Gospel advanced among the unreached of India. Strengthen the persecuted believers to stand strong, proclaim your Word with boldness and stretch forth your hand to perform signs and wonders through your servants in the name of your glorious Son the Lord Jesus” Acts 4:29-30</w:t>
      </w:r>
    </w:p>
    <w:p>
      <w:r>
        <w:t>By Prayer - we ask God to bind and destroy all demonic strongholds throughout India and the Hindu world that are contrary to his will! “Father remove the blindness that the enemy has placed over the minds of the unbelievers throughout the Hindu world, in Jesus Name” 2 Cor. 4:4-6, Acts 26:18</w:t>
      </w:r>
    </w:p>
    <w:p>
      <w:r>
        <w:t>By Prayer - we ask for justice, making wrong things right. “Father come to the rescue of women and children who are being trafficked, sold into child labor, abandoned on the streets, and train stations, in Jesus’ Name”  Psalm 82:3-4</w:t>
      </w:r>
    </w:p>
    <w:p>
      <w:r>
        <w:t>By Prayer - we ask God to shatter evil regimes and expose corruption – “Father may you raise up leadership in India in these coming national elections in 2024 who fear you Lord of Hosts, defend righteousness, restrain lawlessness and create an environment most receptive for the advance of the Gospel!”  1 Tim. 2:1-4</w:t>
      </w:r>
    </w:p>
    <w:p>
      <w:r>
        <w:t>By Prayer - we ask him to direct his grace and power for the advance of the Gospel in the nations of India and the Hindu world.  “Father may you send forth laborers to every people in every place throughout India that is still in need of a Gospel witness!” Matthew 9:36-39</w:t>
      </w:r>
    </w:p>
    <w:p>
      <w:r>
        <w:t>Jesus is King of Kings and Lord of Lords! He has been given the name that is above every other name!  He is the Sovereign Son of the Father, who reigns at the right hand of the Father … All authority in heaven and earth has been given to him and he has asked us to exercise his delegated authority in the place of prayer! He is the triumphant victor over every foe-sin, death, Hades and the devil. He is the glorious Conqueror!</w:t>
      </w:r>
    </w:p>
    <w:p>
      <w:r>
        <w:t>Therefore, we are praying from the victory that he has secured through the cross. He is the Righteous Judge of peoples and nations, to whom all must give an account.</w:t>
      </w:r>
    </w:p>
    <w:p>
      <w:r>
        <w:t>He is the Undeniable and Gracious Ruler of history, overseeing its path and its outcome from beginning to end! He is the Incomparable King of a Kingdom that will ultimately cover the earth as the waters cover the sea! Hab. 2:14</w:t>
      </w:r>
    </w:p>
    <w:p>
      <w:r>
        <w:t>‘Hail the Name, Jesus’ Name - Watch this Worship Video: Youtube | iTunes</w:t>
      </w:r>
    </w:p>
    <w:p>
      <w:r>
        <w:t>Expect Results!</w:t>
      </w:r>
    </w:p>
    <w:p>
      <w:r>
        <w:t>What happens when we pray in Jesus’ name? What is the ultimate purpose and result?</w:t>
      </w:r>
    </w:p>
    <w:p>
      <w:r>
        <w:t>According to Jesus’ multiple commands in this Upper Room Discourse, the outcomes of praying in His name are:</w:t>
      </w:r>
    </w:p>
    <w:p>
      <w:r>
        <w:t>The Father will be glorified in the Son!</w:t>
      </w:r>
    </w:p>
    <w:p>
      <w:r>
        <w:t>We bear fruit that remains!</w:t>
      </w:r>
    </w:p>
    <w:p>
      <w:r>
        <w:t>Our joy is full!</w:t>
      </w:r>
    </w:p>
    <w:p>
      <w:r>
        <w:t>God’s will is done on earth as it is in heaven!</w:t>
      </w:r>
    </w:p>
    <w:p>
      <w:r>
        <w:t>He promised if we prayed in his name, he would do it! Let’s believe it and pray until we see the results!</w:t>
      </w:r>
    </w:p>
    <w:p>
      <w:r>
        <w:t>Let’s believe for some mountains to be moved and shifts in the heavenlies during this season of prayer for the Hindu world!</w:t>
      </w:r>
    </w:p>
    <w:p>
      <w:r>
        <w:t>What a glorious privilege to pray “In Jesus Name!”</w:t>
      </w:r>
    </w:p>
    <w:p>
      <w:r>
        <w:t>AMEN … So it is …</w:t>
      </w:r>
    </w:p>
    <w:p>
      <w:r>
        <w:t>Dr. Jason Hubbard – Director International Prayer Connect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