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BA4B" w14:textId="41A463C6" w:rsidR="00BD2F84" w:rsidRDefault="00BD2F84">
      <w:r>
        <w:t>Movements vs Traditional Church – a helpful “debate” that is done in an open and honoring way.</w:t>
      </w:r>
    </w:p>
    <w:p w14:paraId="1F527434" w14:textId="21F42659" w:rsidR="00BD2F84" w:rsidRDefault="00BD2F84">
      <w:hyperlink r:id="rId4" w:history="1">
        <w:r w:rsidRPr="002829AD">
          <w:rPr>
            <w:rStyle w:val="Hyperlink"/>
          </w:rPr>
          <w:t>https://www.youtube.com/watch?v=G5cvuFg1VVE&amp;authuser=0</w:t>
        </w:r>
      </w:hyperlink>
    </w:p>
    <w:p w14:paraId="0F0491E9" w14:textId="77777777" w:rsidR="00BD2F84" w:rsidRDefault="00BD2F84"/>
    <w:p w14:paraId="4EA669E6" w14:textId="071FB2D5" w:rsidR="009F0464" w:rsidRDefault="009F0464">
      <w:r>
        <w:t>Jonathan Edwards on Movements book</w:t>
      </w:r>
    </w:p>
    <w:p w14:paraId="190694B4" w14:textId="33A7FD1F" w:rsidR="00BD2F84" w:rsidRDefault="009F0464">
      <w:r w:rsidRPr="009F0464">
        <w:t>https://www.amazon.com/Jonathan-Edwards-Movements-Dave-Coles-ebook/dp/B0BQ1N56N6/ref=sr_1_1?crid=33D634Q6PDMSH&amp;keywords=jonathan+edwards+on+movements&amp;qid=1676419238&amp;sprefix=jonathan+edwards+on+m%2Caps%2C97&amp;sr=8-1&amp;redirectFromSmile=1</w:t>
      </w:r>
    </w:p>
    <w:sectPr w:rsidR="00BD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4"/>
    <w:rsid w:val="009F0464"/>
    <w:rsid w:val="00B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F8D4"/>
  <w15:chartTrackingRefBased/>
  <w15:docId w15:val="{FF4C66FF-6590-415C-A4A0-40EEDBFE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5cvuFg1VVE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Parks</dc:creator>
  <cp:keywords/>
  <dc:description/>
  <cp:lastModifiedBy>Stan Parks</cp:lastModifiedBy>
  <cp:revision>1</cp:revision>
  <dcterms:created xsi:type="dcterms:W3CDTF">2023-10-01T04:12:00Z</dcterms:created>
  <dcterms:modified xsi:type="dcterms:W3CDTF">2023-10-01T04:31:00Z</dcterms:modified>
</cp:coreProperties>
</file>