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Movement</w:t>
      </w:r>
      <w:r>
        <w:rPr>
          <w:spacing w:val="-13"/>
        </w:rPr>
        <w:t> </w:t>
      </w:r>
      <w:r>
        <w:rPr/>
        <w:t>Servants</w:t>
      </w:r>
      <w:r>
        <w:rPr>
          <w:spacing w:val="-15"/>
        </w:rPr>
        <w:t> </w:t>
      </w:r>
      <w:r>
        <w:rPr>
          <w:spacing w:val="-2"/>
        </w:rPr>
        <w:t>Needed!</w:t>
      </w:r>
    </w:p>
    <w:p>
      <w:pPr>
        <w:pStyle w:val="BodyText"/>
        <w:spacing w:line="272" w:lineRule="exact"/>
        <w:ind w:left="3174" w:right="2458"/>
        <w:jc w:val="center"/>
      </w:pPr>
      <w:r>
        <w:rPr/>
        <w:t>By</w:t>
      </w:r>
      <w:r>
        <w:rPr>
          <w:spacing w:val="-6"/>
        </w:rPr>
        <w:t> </w:t>
      </w:r>
      <w:r>
        <w:rPr/>
        <w:t>Dave</w:t>
      </w:r>
      <w:r>
        <w:rPr>
          <w:spacing w:val="-1"/>
        </w:rPr>
        <w:t> </w:t>
      </w:r>
      <w:r>
        <w:rPr/>
        <w:t>Coles</w:t>
      </w:r>
      <w:r>
        <w:rPr>
          <w:spacing w:val="-1"/>
        </w:rPr>
        <w:t> </w:t>
      </w:r>
      <w:r>
        <w:rPr/>
        <w:t>&amp;</w:t>
      </w:r>
      <w:r>
        <w:rPr>
          <w:spacing w:val="-3"/>
        </w:rPr>
        <w:t> </w:t>
      </w:r>
      <w:r>
        <w:rPr/>
        <w:t>Stan</w:t>
      </w:r>
      <w:r>
        <w:rPr>
          <w:spacing w:val="-1"/>
        </w:rPr>
        <w:t> </w:t>
      </w:r>
      <w:r>
        <w:rPr>
          <w:spacing w:val="-2"/>
        </w:rPr>
        <w:t>Parks</w:t>
      </w:r>
    </w:p>
    <w:p>
      <w:pPr>
        <w:pStyle w:val="BodyText"/>
        <w:ind w:left="0"/>
        <w:rPr>
          <w:sz w:val="26"/>
        </w:rPr>
      </w:pPr>
    </w:p>
    <w:p>
      <w:pPr>
        <w:pStyle w:val="BodyText"/>
        <w:ind w:left="0"/>
        <w:rPr>
          <w:sz w:val="22"/>
        </w:rPr>
      </w:pPr>
    </w:p>
    <w:p>
      <w:pPr>
        <w:pStyle w:val="BodyText"/>
        <w:ind w:right="122"/>
      </w:pPr>
      <w:r>
        <w:rPr/>
        <w:t>What</w:t>
      </w:r>
      <w:r>
        <w:rPr>
          <w:spacing w:val="-3"/>
        </w:rPr>
        <w:t> </w:t>
      </w:r>
      <w:r>
        <w:rPr/>
        <w:t>is</w:t>
      </w:r>
      <w:r>
        <w:rPr>
          <w:spacing w:val="-3"/>
        </w:rPr>
        <w:t> </w:t>
      </w:r>
      <w:r>
        <w:rPr/>
        <w:t>the</w:t>
      </w:r>
      <w:r>
        <w:rPr>
          <w:spacing w:val="-3"/>
        </w:rPr>
        <w:t> </w:t>
      </w:r>
      <w:r>
        <w:rPr/>
        <w:t>most</w:t>
      </w:r>
      <w:r>
        <w:rPr>
          <w:spacing w:val="-3"/>
        </w:rPr>
        <w:t> </w:t>
      </w:r>
      <w:r>
        <w:rPr/>
        <w:t>strategic</w:t>
      </w:r>
      <w:r>
        <w:rPr>
          <w:spacing w:val="-3"/>
        </w:rPr>
        <w:t> </w:t>
      </w:r>
      <w:r>
        <w:rPr/>
        <w:t>role you</w:t>
      </w:r>
      <w:r>
        <w:rPr>
          <w:spacing w:val="-3"/>
        </w:rPr>
        <w:t> </w:t>
      </w:r>
      <w:r>
        <w:rPr/>
        <w:t>can</w:t>
      </w:r>
      <w:r>
        <w:rPr>
          <w:spacing w:val="-3"/>
        </w:rPr>
        <w:t> </w:t>
      </w:r>
      <w:r>
        <w:rPr/>
        <w:t>imagine</w:t>
      </w:r>
      <w:r>
        <w:rPr>
          <w:spacing w:val="-3"/>
        </w:rPr>
        <w:t> </w:t>
      </w:r>
      <w:r>
        <w:rPr/>
        <w:t>for</w:t>
      </w:r>
      <w:r>
        <w:rPr>
          <w:spacing w:val="-3"/>
        </w:rPr>
        <w:t> </w:t>
      </w:r>
      <w:r>
        <w:rPr/>
        <w:t>a</w:t>
      </w:r>
      <w:r>
        <w:rPr>
          <w:spacing w:val="-5"/>
        </w:rPr>
        <w:t> </w:t>
      </w:r>
      <w:r>
        <w:rPr/>
        <w:t>Jesus</w:t>
      </w:r>
      <w:r>
        <w:rPr>
          <w:spacing w:val="-3"/>
        </w:rPr>
        <w:t> </w:t>
      </w:r>
      <w:r>
        <w:rPr/>
        <w:t>follower</w:t>
      </w:r>
      <w:r>
        <w:rPr>
          <w:spacing w:val="-3"/>
        </w:rPr>
        <w:t> </w:t>
      </w:r>
      <w:r>
        <w:rPr/>
        <w:t>in</w:t>
      </w:r>
      <w:r>
        <w:rPr>
          <w:spacing w:val="-3"/>
        </w:rPr>
        <w:t> </w:t>
      </w:r>
      <w:r>
        <w:rPr/>
        <w:t>the</w:t>
      </w:r>
      <w:r>
        <w:rPr>
          <w:spacing w:val="-2"/>
        </w:rPr>
        <w:t> </w:t>
      </w:r>
      <w:r>
        <w:rPr/>
        <w:t>Western</w:t>
      </w:r>
      <w:r>
        <w:rPr>
          <w:spacing w:val="-3"/>
        </w:rPr>
        <w:t> </w:t>
      </w:r>
      <w:r>
        <w:rPr/>
        <w:t>world who wants to see all peoples reached with the gospel as soon as possible?</w:t>
      </w:r>
    </w:p>
    <w:p>
      <w:pPr>
        <w:pStyle w:val="BodyText"/>
        <w:ind w:left="0"/>
      </w:pPr>
    </w:p>
    <w:p>
      <w:pPr>
        <w:pStyle w:val="BodyText"/>
        <w:ind w:right="111"/>
      </w:pPr>
      <w:r>
        <w:rPr/>
        <w:t>Three</w:t>
      </w:r>
      <w:r>
        <w:rPr>
          <w:spacing w:val="-2"/>
        </w:rPr>
        <w:t> </w:t>
      </w:r>
      <w:r>
        <w:rPr/>
        <w:t>hundred years</w:t>
      </w:r>
      <w:r>
        <w:rPr>
          <w:spacing w:val="-1"/>
        </w:rPr>
        <w:t> </w:t>
      </w:r>
      <w:r>
        <w:rPr/>
        <w:t>ago, at the</w:t>
      </w:r>
      <w:r>
        <w:rPr>
          <w:spacing w:val="-1"/>
        </w:rPr>
        <w:t> </w:t>
      </w:r>
      <w:r>
        <w:rPr/>
        <w:t>beginning</w:t>
      </w:r>
      <w:r>
        <w:rPr>
          <w:spacing w:val="-3"/>
        </w:rPr>
        <w:t> </w:t>
      </w:r>
      <w:r>
        <w:rPr/>
        <w:t>of the modern Protestant missions movement,</w:t>
      </w:r>
      <w:r>
        <w:rPr>
          <w:vertAlign w:val="superscript"/>
        </w:rPr>
        <w:t>1</w:t>
      </w:r>
      <w:r>
        <w:rPr>
          <w:vertAlign w:val="baseline"/>
        </w:rPr>
        <w:t> most</w:t>
      </w:r>
      <w:r>
        <w:rPr>
          <w:spacing w:val="-3"/>
          <w:vertAlign w:val="baseline"/>
        </w:rPr>
        <w:t> </w:t>
      </w:r>
      <w:r>
        <w:rPr>
          <w:vertAlign w:val="baseline"/>
        </w:rPr>
        <w:t>missionaries</w:t>
      </w:r>
      <w:r>
        <w:rPr>
          <w:spacing w:val="-3"/>
          <w:vertAlign w:val="baseline"/>
        </w:rPr>
        <w:t> </w:t>
      </w:r>
      <w:r>
        <w:rPr>
          <w:vertAlign w:val="baseline"/>
        </w:rPr>
        <w:t>were</w:t>
      </w:r>
      <w:r>
        <w:rPr>
          <w:spacing w:val="-6"/>
          <w:vertAlign w:val="baseline"/>
        </w:rPr>
        <w:t> </w:t>
      </w:r>
      <w:r>
        <w:rPr>
          <w:vertAlign w:val="baseline"/>
        </w:rPr>
        <w:t>sent</w:t>
      </w:r>
      <w:r>
        <w:rPr>
          <w:spacing w:val="-3"/>
          <w:vertAlign w:val="baseline"/>
        </w:rPr>
        <w:t> </w:t>
      </w:r>
      <w:r>
        <w:rPr>
          <w:vertAlign w:val="baseline"/>
        </w:rPr>
        <w:t>from</w:t>
      </w:r>
      <w:r>
        <w:rPr>
          <w:spacing w:val="-3"/>
          <w:vertAlign w:val="baseline"/>
        </w:rPr>
        <w:t> </w:t>
      </w:r>
      <w:r>
        <w:rPr>
          <w:vertAlign w:val="baseline"/>
        </w:rPr>
        <w:t>Europe</w:t>
      </w:r>
      <w:r>
        <w:rPr>
          <w:spacing w:val="-3"/>
          <w:vertAlign w:val="baseline"/>
        </w:rPr>
        <w:t> </w:t>
      </w:r>
      <w:r>
        <w:rPr>
          <w:vertAlign w:val="baseline"/>
        </w:rPr>
        <w:t>and</w:t>
      </w:r>
      <w:r>
        <w:rPr>
          <w:spacing w:val="-3"/>
          <w:vertAlign w:val="baseline"/>
        </w:rPr>
        <w:t> </w:t>
      </w:r>
      <w:r>
        <w:rPr>
          <w:vertAlign w:val="baseline"/>
        </w:rPr>
        <w:t>the</w:t>
      </w:r>
      <w:r>
        <w:rPr>
          <w:spacing w:val="-2"/>
          <w:vertAlign w:val="baseline"/>
        </w:rPr>
        <w:t> </w:t>
      </w:r>
      <w:r>
        <w:rPr>
          <w:vertAlign w:val="baseline"/>
        </w:rPr>
        <w:t>USA.</w:t>
      </w:r>
      <w:r>
        <w:rPr>
          <w:spacing w:val="-1"/>
          <w:vertAlign w:val="baseline"/>
        </w:rPr>
        <w:t> </w:t>
      </w:r>
      <w:r>
        <w:rPr>
          <w:vertAlign w:val="baseline"/>
        </w:rPr>
        <w:t>Western</w:t>
      </w:r>
      <w:r>
        <w:rPr>
          <w:spacing w:val="-3"/>
          <w:vertAlign w:val="baseline"/>
        </w:rPr>
        <w:t> </w:t>
      </w:r>
      <w:r>
        <w:rPr>
          <w:vertAlign w:val="baseline"/>
        </w:rPr>
        <w:t>cultural</w:t>
      </w:r>
      <w:r>
        <w:rPr>
          <w:spacing w:val="-3"/>
          <w:vertAlign w:val="baseline"/>
        </w:rPr>
        <w:t> </w:t>
      </w:r>
      <w:r>
        <w:rPr>
          <w:vertAlign w:val="baseline"/>
        </w:rPr>
        <w:t>norms</w:t>
      </w:r>
      <w:r>
        <w:rPr>
          <w:spacing w:val="-3"/>
          <w:vertAlign w:val="baseline"/>
        </w:rPr>
        <w:t> </w:t>
      </w:r>
      <w:r>
        <w:rPr>
          <w:vertAlign w:val="baseline"/>
        </w:rPr>
        <w:t>were</w:t>
      </w:r>
      <w:r>
        <w:rPr>
          <w:spacing w:val="-3"/>
          <w:vertAlign w:val="baseline"/>
        </w:rPr>
        <w:t> </w:t>
      </w:r>
      <w:r>
        <w:rPr>
          <w:vertAlign w:val="baseline"/>
        </w:rPr>
        <w:t>also exported, resulting in a common image of missions portrayed as a white man standing before a group</w:t>
      </w:r>
      <w:r>
        <w:rPr>
          <w:spacing w:val="-1"/>
          <w:vertAlign w:val="baseline"/>
        </w:rPr>
        <w:t> </w:t>
      </w:r>
      <w:r>
        <w:rPr>
          <w:vertAlign w:val="baseline"/>
        </w:rPr>
        <w:t>of seated “natives,”</w:t>
      </w:r>
      <w:r>
        <w:rPr>
          <w:spacing w:val="-1"/>
          <w:vertAlign w:val="baseline"/>
        </w:rPr>
        <w:t> </w:t>
      </w:r>
      <w:r>
        <w:rPr>
          <w:vertAlign w:val="baseline"/>
        </w:rPr>
        <w:t>holding</w:t>
      </w:r>
      <w:r>
        <w:rPr>
          <w:spacing w:val="-3"/>
          <w:vertAlign w:val="baseline"/>
        </w:rPr>
        <w:t> </w:t>
      </w:r>
      <w:r>
        <w:rPr>
          <w:vertAlign w:val="baseline"/>
        </w:rPr>
        <w:t>a Bible</w:t>
      </w:r>
      <w:r>
        <w:rPr>
          <w:spacing w:val="-1"/>
          <w:vertAlign w:val="baseline"/>
        </w:rPr>
        <w:t> </w:t>
      </w:r>
      <w:r>
        <w:rPr>
          <w:vertAlign w:val="baseline"/>
        </w:rPr>
        <w:t>and preaching</w:t>
      </w:r>
      <w:r>
        <w:rPr>
          <w:spacing w:val="-3"/>
          <w:vertAlign w:val="baseline"/>
        </w:rPr>
        <w:t> </w:t>
      </w:r>
      <w:r>
        <w:rPr>
          <w:vertAlign w:val="baseline"/>
        </w:rPr>
        <w:t>a</w:t>
      </w:r>
      <w:r>
        <w:rPr>
          <w:spacing w:val="-1"/>
          <w:vertAlign w:val="baseline"/>
        </w:rPr>
        <w:t> </w:t>
      </w:r>
      <w:r>
        <w:rPr>
          <w:vertAlign w:val="baseline"/>
        </w:rPr>
        <w:t>sermon to explain the good news of salvation in Christ. The fruitful response envisioned was an altar call in which large numbers of people raised their hands or otherwise indicated they wanted to follow Jesus. This paradigm can still occasionally be found in fund-raising appeals. And whether consciously or subconsciously, this picture still informs the interest of some missionaries and missionary funders: “How many people have you personally led to the Lord this year?” But we need to recognize</w:t>
      </w:r>
      <w:r>
        <w:rPr>
          <w:spacing w:val="-1"/>
          <w:vertAlign w:val="baseline"/>
        </w:rPr>
        <w:t> </w:t>
      </w:r>
      <w:r>
        <w:rPr>
          <w:vertAlign w:val="baseline"/>
        </w:rPr>
        <w:t>that the Great</w:t>
      </w:r>
      <w:r>
        <w:rPr>
          <w:spacing w:val="-1"/>
          <w:vertAlign w:val="baseline"/>
        </w:rPr>
        <w:t> </w:t>
      </w:r>
      <w:r>
        <w:rPr>
          <w:vertAlign w:val="baseline"/>
        </w:rPr>
        <w:t>Commission does not require</w:t>
      </w:r>
      <w:r>
        <w:rPr>
          <w:spacing w:val="-1"/>
          <w:vertAlign w:val="baseline"/>
        </w:rPr>
        <w:t> </w:t>
      </w:r>
      <w:r>
        <w:rPr>
          <w:vertAlign w:val="baseline"/>
        </w:rPr>
        <w:t>us acting as the “hero.”</w:t>
      </w:r>
    </w:p>
    <w:p>
      <w:pPr>
        <w:pStyle w:val="BodyText"/>
        <w:spacing w:before="1"/>
        <w:ind w:left="0"/>
      </w:pPr>
    </w:p>
    <w:p>
      <w:pPr>
        <w:pStyle w:val="BodyText"/>
        <w:ind w:right="111"/>
        <w:rPr>
          <w:b/>
        </w:rPr>
      </w:pPr>
      <w:r>
        <w:rPr/>
        <w:t>Over the centuries, examples of a different pattern were seen in the co-laboring of Adoniram Judson and the Karen leader Ko Tha Byu, Hudson Taylor and Chinese evangelists</w:t>
      </w:r>
      <w:r>
        <w:rPr>
          <w:spacing w:val="-4"/>
        </w:rPr>
        <w:t> </w:t>
      </w:r>
      <w:r>
        <w:rPr/>
        <w:t>such</w:t>
      </w:r>
      <w:r>
        <w:rPr>
          <w:spacing w:val="-4"/>
        </w:rPr>
        <w:t> </w:t>
      </w:r>
      <w:r>
        <w:rPr/>
        <w:t>as</w:t>
      </w:r>
      <w:r>
        <w:rPr>
          <w:spacing w:val="-3"/>
        </w:rPr>
        <w:t> </w:t>
      </w:r>
      <w:r>
        <w:rPr/>
        <w:t>Xi</w:t>
      </w:r>
      <w:r>
        <w:rPr>
          <w:spacing w:val="-4"/>
        </w:rPr>
        <w:t> </w:t>
      </w:r>
      <w:r>
        <w:rPr/>
        <w:t>Shengmo,</w:t>
      </w:r>
      <w:r>
        <w:rPr>
          <w:spacing w:val="-1"/>
        </w:rPr>
        <w:t> </w:t>
      </w:r>
      <w:r>
        <w:rPr/>
        <w:t>and</w:t>
      </w:r>
      <w:r>
        <w:rPr>
          <w:spacing w:val="-4"/>
        </w:rPr>
        <w:t> </w:t>
      </w:r>
      <w:r>
        <w:rPr/>
        <w:t>the</w:t>
      </w:r>
      <w:r>
        <w:rPr>
          <w:spacing w:val="-4"/>
        </w:rPr>
        <w:t> </w:t>
      </w:r>
      <w:r>
        <w:rPr/>
        <w:t>missionary</w:t>
      </w:r>
      <w:r>
        <w:rPr>
          <w:spacing w:val="-7"/>
        </w:rPr>
        <w:t> </w:t>
      </w:r>
      <w:r>
        <w:rPr/>
        <w:t>efforts</w:t>
      </w:r>
      <w:r>
        <w:rPr>
          <w:spacing w:val="-4"/>
        </w:rPr>
        <w:t> </w:t>
      </w:r>
      <w:r>
        <w:rPr/>
        <w:t>of</w:t>
      </w:r>
      <w:r>
        <w:rPr>
          <w:spacing w:val="-4"/>
        </w:rPr>
        <w:t> </w:t>
      </w:r>
      <w:r>
        <w:rPr/>
        <w:t>non-Westerners</w:t>
      </w:r>
      <w:r>
        <w:rPr>
          <w:spacing w:val="-4"/>
        </w:rPr>
        <w:t> </w:t>
      </w:r>
      <w:r>
        <w:rPr/>
        <w:t>such</w:t>
      </w:r>
      <w:r>
        <w:rPr>
          <w:spacing w:val="-4"/>
        </w:rPr>
        <w:t> </w:t>
      </w:r>
      <w:r>
        <w:rPr/>
        <w:t>as Sadhu Sundar Singh</w:t>
      </w:r>
      <w:r>
        <w:rPr>
          <w:b/>
        </w:rPr>
        <w:t>.</w:t>
      </w:r>
    </w:p>
    <w:p>
      <w:pPr>
        <w:pStyle w:val="BodyText"/>
        <w:ind w:left="0"/>
        <w:rPr>
          <w:b/>
        </w:rPr>
      </w:pPr>
    </w:p>
    <w:p>
      <w:pPr>
        <w:pStyle w:val="BodyText"/>
        <w:ind w:right="111"/>
      </w:pPr>
      <w:r>
        <w:rPr/>
        <w:t>Sadly, in past centuries some opposed the empowerment and leadership of local missionaries and leaders. However, in recent decades, more and more missionaries have come to accept this pattern. They have understood that the most fruitful ministry among the</w:t>
      </w:r>
      <w:r>
        <w:rPr>
          <w:spacing w:val="-3"/>
        </w:rPr>
        <w:t> </w:t>
      </w:r>
      <w:r>
        <w:rPr/>
        <w:t>unreached</w:t>
      </w:r>
      <w:r>
        <w:rPr>
          <w:spacing w:val="-3"/>
        </w:rPr>
        <w:t> </w:t>
      </w:r>
      <w:r>
        <w:rPr/>
        <w:t>is</w:t>
      </w:r>
      <w:r>
        <w:rPr>
          <w:spacing w:val="-2"/>
        </w:rPr>
        <w:t> </w:t>
      </w:r>
      <w:r>
        <w:rPr/>
        <w:t>usually</w:t>
      </w:r>
      <w:r>
        <w:rPr>
          <w:spacing w:val="-5"/>
        </w:rPr>
        <w:t> </w:t>
      </w:r>
      <w:r>
        <w:rPr/>
        <w:t>done,</w:t>
      </w:r>
      <w:r>
        <w:rPr>
          <w:spacing w:val="-1"/>
        </w:rPr>
        <w:t> </w:t>
      </w:r>
      <w:r>
        <w:rPr>
          <w:i/>
        </w:rPr>
        <w:t>not</w:t>
      </w:r>
      <w:r>
        <w:rPr>
          <w:i/>
          <w:spacing w:val="-2"/>
        </w:rPr>
        <w:t> </w:t>
      </w:r>
      <w:r>
        <w:rPr/>
        <w:t>by</w:t>
      </w:r>
      <w:r>
        <w:rPr>
          <w:spacing w:val="-5"/>
        </w:rPr>
        <w:t> </w:t>
      </w:r>
      <w:r>
        <w:rPr/>
        <w:t>a</w:t>
      </w:r>
      <w:r>
        <w:rPr>
          <w:spacing w:val="-3"/>
        </w:rPr>
        <w:t> </w:t>
      </w:r>
      <w:r>
        <w:rPr/>
        <w:t>distant-culture</w:t>
      </w:r>
      <w:r>
        <w:rPr>
          <w:spacing w:val="-4"/>
        </w:rPr>
        <w:t> </w:t>
      </w:r>
      <w:r>
        <w:rPr/>
        <w:t>(Western)</w:t>
      </w:r>
      <w:r>
        <w:rPr>
          <w:spacing w:val="-3"/>
        </w:rPr>
        <w:t> </w:t>
      </w:r>
      <w:r>
        <w:rPr/>
        <w:t>worker</w:t>
      </w:r>
      <w:r>
        <w:rPr>
          <w:spacing w:val="-2"/>
        </w:rPr>
        <w:t> </w:t>
      </w:r>
      <w:r>
        <w:rPr/>
        <w:t>trying</w:t>
      </w:r>
      <w:r>
        <w:rPr>
          <w:spacing w:val="-5"/>
        </w:rPr>
        <w:t> </w:t>
      </w:r>
      <w:r>
        <w:rPr/>
        <w:t>to</w:t>
      </w:r>
      <w:r>
        <w:rPr>
          <w:spacing w:val="-2"/>
        </w:rPr>
        <w:t> </w:t>
      </w:r>
      <w:r>
        <w:rPr/>
        <w:t>directly reach</w:t>
      </w:r>
      <w:r>
        <w:rPr>
          <w:spacing w:val="-2"/>
        </w:rPr>
        <w:t> </w:t>
      </w:r>
      <w:r>
        <w:rPr/>
        <w:t>the</w:t>
      </w:r>
      <w:r>
        <w:rPr>
          <w:spacing w:val="-3"/>
        </w:rPr>
        <w:t> </w:t>
      </w:r>
      <w:r>
        <w:rPr/>
        <w:t>unreached,</w:t>
      </w:r>
      <w:r>
        <w:rPr>
          <w:spacing w:val="-2"/>
        </w:rPr>
        <w:t> </w:t>
      </w:r>
      <w:r>
        <w:rPr/>
        <w:t>but</w:t>
      </w:r>
      <w:r>
        <w:rPr>
          <w:spacing w:val="-2"/>
        </w:rPr>
        <w:t> </w:t>
      </w:r>
      <w:r>
        <w:rPr/>
        <w:t>through</w:t>
      </w:r>
      <w:r>
        <w:rPr>
          <w:spacing w:val="-2"/>
        </w:rPr>
        <w:t> </w:t>
      </w:r>
      <w:r>
        <w:rPr/>
        <w:t>partnership</w:t>
      </w:r>
      <w:r>
        <w:rPr>
          <w:spacing w:val="-1"/>
        </w:rPr>
        <w:t> </w:t>
      </w:r>
      <w:r>
        <w:rPr/>
        <w:t>between</w:t>
      </w:r>
      <w:r>
        <w:rPr>
          <w:spacing w:val="-2"/>
        </w:rPr>
        <w:t> </w:t>
      </w:r>
      <w:r>
        <w:rPr/>
        <w:t>near-culture</w:t>
      </w:r>
      <w:r>
        <w:rPr>
          <w:spacing w:val="-4"/>
        </w:rPr>
        <w:t> </w:t>
      </w:r>
      <w:r>
        <w:rPr/>
        <w:t>Christians</w:t>
      </w:r>
      <w:r>
        <w:rPr>
          <w:spacing w:val="-2"/>
        </w:rPr>
        <w:t> </w:t>
      </w:r>
      <w:r>
        <w:rPr/>
        <w:t>and</w:t>
      </w:r>
      <w:r>
        <w:rPr>
          <w:spacing w:val="-2"/>
        </w:rPr>
        <w:t> </w:t>
      </w:r>
      <w:r>
        <w:rPr/>
        <w:t>distant- culture (Western) workers.</w:t>
      </w:r>
    </w:p>
    <w:p>
      <w:pPr>
        <w:pStyle w:val="BodyText"/>
        <w:ind w:left="0"/>
      </w:pPr>
    </w:p>
    <w:p>
      <w:pPr>
        <w:pStyle w:val="BodyText"/>
        <w:spacing w:before="1"/>
        <w:ind w:right="111"/>
      </w:pPr>
      <w:r>
        <w:rPr/>
        <w:t>In E-Scale terminology, “E1 is reaching one’s own culture across the barrier of ‘church culture.’ E2 is cross-cultural evangelism into a similar, but different culture. E3 evangelism is taking the gospel to cultures very different from that of the messenger.”</w:t>
      </w:r>
      <w:r>
        <w:rPr>
          <w:vertAlign w:val="superscript"/>
        </w:rPr>
        <w:t>2</w:t>
      </w:r>
      <w:r>
        <w:rPr>
          <w:vertAlign w:val="baseline"/>
        </w:rPr>
        <w:t> The</w:t>
      </w:r>
      <w:r>
        <w:rPr>
          <w:spacing w:val="-6"/>
          <w:vertAlign w:val="baseline"/>
        </w:rPr>
        <w:t> </w:t>
      </w:r>
      <w:r>
        <w:rPr>
          <w:vertAlign w:val="baseline"/>
        </w:rPr>
        <w:t>most</w:t>
      </w:r>
      <w:r>
        <w:rPr>
          <w:spacing w:val="-4"/>
          <w:vertAlign w:val="baseline"/>
        </w:rPr>
        <w:t> </w:t>
      </w:r>
      <w:r>
        <w:rPr>
          <w:vertAlign w:val="baseline"/>
        </w:rPr>
        <w:t>effective</w:t>
      </w:r>
      <w:r>
        <w:rPr>
          <w:spacing w:val="-5"/>
          <w:vertAlign w:val="baseline"/>
        </w:rPr>
        <w:t> </w:t>
      </w:r>
      <w:r>
        <w:rPr>
          <w:vertAlign w:val="baseline"/>
        </w:rPr>
        <w:t>evangelism</w:t>
      </w:r>
      <w:r>
        <w:rPr>
          <w:spacing w:val="-4"/>
          <w:vertAlign w:val="baseline"/>
        </w:rPr>
        <w:t> </w:t>
      </w:r>
      <w:r>
        <w:rPr>
          <w:vertAlign w:val="baseline"/>
        </w:rPr>
        <w:t>generally</w:t>
      </w:r>
      <w:r>
        <w:rPr>
          <w:spacing w:val="-6"/>
          <w:vertAlign w:val="baseline"/>
        </w:rPr>
        <w:t> </w:t>
      </w:r>
      <w:r>
        <w:rPr>
          <w:vertAlign w:val="baseline"/>
        </w:rPr>
        <w:t>happens</w:t>
      </w:r>
      <w:r>
        <w:rPr>
          <w:spacing w:val="-4"/>
          <w:vertAlign w:val="baseline"/>
        </w:rPr>
        <w:t> </w:t>
      </w:r>
      <w:r>
        <w:rPr>
          <w:vertAlign w:val="baseline"/>
        </w:rPr>
        <w:t>through</w:t>
      </w:r>
      <w:r>
        <w:rPr>
          <w:spacing w:val="-4"/>
          <w:vertAlign w:val="baseline"/>
        </w:rPr>
        <w:t> </w:t>
      </w:r>
      <w:r>
        <w:rPr>
          <w:vertAlign w:val="baseline"/>
        </w:rPr>
        <w:t>messengers</w:t>
      </w:r>
      <w:r>
        <w:rPr>
          <w:spacing w:val="-3"/>
          <w:vertAlign w:val="baseline"/>
        </w:rPr>
        <w:t> </w:t>
      </w:r>
      <w:r>
        <w:rPr>
          <w:vertAlign w:val="baseline"/>
        </w:rPr>
        <w:t>culturally</w:t>
      </w:r>
      <w:r>
        <w:rPr>
          <w:spacing w:val="-7"/>
          <w:vertAlign w:val="baseline"/>
        </w:rPr>
        <w:t> </w:t>
      </w:r>
      <w:r>
        <w:rPr>
          <w:vertAlign w:val="baseline"/>
        </w:rPr>
        <w:t>closer</w:t>
      </w:r>
      <w:r>
        <w:rPr>
          <w:spacing w:val="-5"/>
          <w:vertAlign w:val="baseline"/>
        </w:rPr>
        <w:t> </w:t>
      </w:r>
      <w:r>
        <w:rPr>
          <w:vertAlign w:val="baseline"/>
        </w:rPr>
        <w:t>to the culture of those hearing the message. Thus distant-culture workers maximize their effectiveness by partnership with believers culturally closer to those they hope to reach with the gospel.</w:t>
      </w:r>
    </w:p>
    <w:p>
      <w:pPr>
        <w:pStyle w:val="BodyText"/>
        <w:ind w:left="0"/>
      </w:pPr>
    </w:p>
    <w:p>
      <w:pPr>
        <w:pStyle w:val="BodyText"/>
        <w:ind w:right="111"/>
      </w:pPr>
      <w:r>
        <w:rPr/>
        <w:t>In</w:t>
      </w:r>
      <w:r>
        <w:rPr>
          <w:spacing w:val="-3"/>
        </w:rPr>
        <w:t> </w:t>
      </w:r>
      <w:r>
        <w:rPr/>
        <w:t>most</w:t>
      </w:r>
      <w:r>
        <w:rPr>
          <w:spacing w:val="-3"/>
        </w:rPr>
        <w:t> </w:t>
      </w:r>
      <w:r>
        <w:rPr/>
        <w:t>cases,</w:t>
      </w:r>
      <w:r>
        <w:rPr>
          <w:spacing w:val="-2"/>
        </w:rPr>
        <w:t> </w:t>
      </w:r>
      <w:r>
        <w:rPr/>
        <w:t>the</w:t>
      </w:r>
      <w:r>
        <w:rPr>
          <w:spacing w:val="-2"/>
        </w:rPr>
        <w:t> </w:t>
      </w:r>
      <w:r>
        <w:rPr/>
        <w:t>greatest</w:t>
      </w:r>
      <w:r>
        <w:rPr>
          <w:spacing w:val="-3"/>
        </w:rPr>
        <w:t> </w:t>
      </w:r>
      <w:r>
        <w:rPr/>
        <w:t>number</w:t>
      </w:r>
      <w:r>
        <w:rPr>
          <w:spacing w:val="-3"/>
        </w:rPr>
        <w:t> </w:t>
      </w:r>
      <w:r>
        <w:rPr/>
        <w:t>of</w:t>
      </w:r>
      <w:r>
        <w:rPr>
          <w:spacing w:val="-5"/>
        </w:rPr>
        <w:t> </w:t>
      </w:r>
      <w:r>
        <w:rPr/>
        <w:t>people come</w:t>
      </w:r>
      <w:r>
        <w:rPr>
          <w:spacing w:val="-1"/>
        </w:rPr>
        <w:t> </w:t>
      </w:r>
      <w:r>
        <w:rPr/>
        <w:t>to</w:t>
      </w:r>
      <w:r>
        <w:rPr>
          <w:spacing w:val="-3"/>
        </w:rPr>
        <w:t> </w:t>
      </w:r>
      <w:r>
        <w:rPr/>
        <w:t>faith</w:t>
      </w:r>
      <w:r>
        <w:rPr>
          <w:spacing w:val="-3"/>
        </w:rPr>
        <w:t> </w:t>
      </w:r>
      <w:r>
        <w:rPr/>
        <w:t>through</w:t>
      </w:r>
      <w:r>
        <w:rPr>
          <w:spacing w:val="-3"/>
        </w:rPr>
        <w:t> </w:t>
      </w:r>
      <w:r>
        <w:rPr/>
        <w:t>the</w:t>
      </w:r>
      <w:r>
        <w:rPr>
          <w:spacing w:val="-3"/>
        </w:rPr>
        <w:t> </w:t>
      </w:r>
      <w:r>
        <w:rPr/>
        <w:t>ministry</w:t>
      </w:r>
      <w:r>
        <w:rPr>
          <w:spacing w:val="-8"/>
        </w:rPr>
        <w:t> </w:t>
      </w:r>
      <w:r>
        <w:rPr/>
        <w:t>of</w:t>
      </w:r>
      <w:r>
        <w:rPr>
          <w:spacing w:val="-3"/>
        </w:rPr>
        <w:t> </w:t>
      </w:r>
      <w:r>
        <w:rPr/>
        <w:t>same- culture or near-culture workers. When E3 messengers in such partnerships report</w:t>
      </w:r>
    </w:p>
    <w:p>
      <w:pPr>
        <w:pStyle w:val="BodyText"/>
        <w:spacing w:before="5"/>
        <w:ind w:left="0"/>
        <w:rPr>
          <w:sz w:val="23"/>
        </w:rPr>
      </w:pPr>
      <w:r>
        <w:rPr/>
        <w:pict>
          <v:rect style="position:absolute;margin-left:72.024002pt;margin-top:14.722562pt;width:144.020pt;height:.71997pt;mso-position-horizontal-relative:page;mso-position-vertical-relative:paragraph;z-index:-15728640;mso-wrap-distance-left:0;mso-wrap-distance-right:0" id="docshape1" filled="true" fillcolor="#000000" stroked="false">
            <v:fill type="solid"/>
            <w10:wrap type="topAndBottom"/>
          </v:rect>
        </w:pict>
      </w:r>
    </w:p>
    <w:p>
      <w:pPr>
        <w:spacing w:before="96"/>
        <w:ind w:left="100" w:right="333" w:firstLine="0"/>
        <w:jc w:val="both"/>
        <w:rPr>
          <w:sz w:val="20"/>
        </w:rPr>
      </w:pPr>
      <w:r>
        <w:rPr>
          <w:sz w:val="20"/>
          <w:vertAlign w:val="superscript"/>
        </w:rPr>
        <w:t>1</w:t>
      </w:r>
      <w:r>
        <w:rPr>
          <w:spacing w:val="-1"/>
          <w:sz w:val="20"/>
          <w:vertAlign w:val="baseline"/>
        </w:rPr>
        <w:t> </w:t>
      </w:r>
      <w:r>
        <w:rPr>
          <w:sz w:val="20"/>
          <w:vertAlign w:val="baseline"/>
        </w:rPr>
        <w:t>The</w:t>
      </w:r>
      <w:r>
        <w:rPr>
          <w:spacing w:val="-1"/>
          <w:sz w:val="20"/>
          <w:vertAlign w:val="baseline"/>
        </w:rPr>
        <w:t> </w:t>
      </w:r>
      <w:r>
        <w:rPr>
          <w:sz w:val="20"/>
          <w:vertAlign w:val="baseline"/>
        </w:rPr>
        <w:t>Moravian</w:t>
      </w:r>
      <w:r>
        <w:rPr>
          <w:spacing w:val="-2"/>
          <w:sz w:val="20"/>
          <w:vertAlign w:val="baseline"/>
        </w:rPr>
        <w:t> </w:t>
      </w:r>
      <w:r>
        <w:rPr>
          <w:sz w:val="20"/>
          <w:vertAlign w:val="baseline"/>
        </w:rPr>
        <w:t>church</w:t>
      </w:r>
      <w:r>
        <w:rPr>
          <w:spacing w:val="-2"/>
          <w:sz w:val="20"/>
          <w:vertAlign w:val="baseline"/>
        </w:rPr>
        <w:t> </w:t>
      </w:r>
      <w:r>
        <w:rPr>
          <w:sz w:val="20"/>
          <w:vertAlign w:val="baseline"/>
        </w:rPr>
        <w:t>renewal</w:t>
      </w:r>
      <w:r>
        <w:rPr>
          <w:spacing w:val="-2"/>
          <w:sz w:val="20"/>
          <w:vertAlign w:val="baseline"/>
        </w:rPr>
        <w:t> </w:t>
      </w:r>
      <w:r>
        <w:rPr>
          <w:sz w:val="20"/>
          <w:vertAlign w:val="baseline"/>
        </w:rPr>
        <w:t>in</w:t>
      </w:r>
      <w:r>
        <w:rPr>
          <w:spacing w:val="-2"/>
          <w:sz w:val="20"/>
          <w:vertAlign w:val="baseline"/>
        </w:rPr>
        <w:t> </w:t>
      </w:r>
      <w:r>
        <w:rPr>
          <w:sz w:val="20"/>
          <w:vertAlign w:val="baseline"/>
        </w:rPr>
        <w:t>1727 and resulting</w:t>
      </w:r>
      <w:r>
        <w:rPr>
          <w:spacing w:val="-2"/>
          <w:sz w:val="20"/>
          <w:vertAlign w:val="baseline"/>
        </w:rPr>
        <w:t> </w:t>
      </w:r>
      <w:r>
        <w:rPr>
          <w:sz w:val="20"/>
          <w:vertAlign w:val="baseline"/>
        </w:rPr>
        <w:t>100+</w:t>
      </w:r>
      <w:r>
        <w:rPr>
          <w:spacing w:val="-1"/>
          <w:sz w:val="20"/>
          <w:vertAlign w:val="baseline"/>
        </w:rPr>
        <w:t> </w:t>
      </w:r>
      <w:r>
        <w:rPr>
          <w:sz w:val="20"/>
          <w:vertAlign w:val="baseline"/>
        </w:rPr>
        <w:t>year</w:t>
      </w:r>
      <w:r>
        <w:rPr>
          <w:spacing w:val="-1"/>
          <w:sz w:val="20"/>
          <w:vertAlign w:val="baseline"/>
        </w:rPr>
        <w:t> </w:t>
      </w:r>
      <w:r>
        <w:rPr>
          <w:sz w:val="20"/>
          <w:vertAlign w:val="baseline"/>
        </w:rPr>
        <w:t>prayer campaign</w:t>
      </w:r>
      <w:r>
        <w:rPr>
          <w:spacing w:val="-2"/>
          <w:sz w:val="20"/>
          <w:vertAlign w:val="baseline"/>
        </w:rPr>
        <w:t> </w:t>
      </w:r>
      <w:r>
        <w:rPr>
          <w:sz w:val="20"/>
          <w:vertAlign w:val="baseline"/>
        </w:rPr>
        <w:t>and sending</w:t>
      </w:r>
      <w:r>
        <w:rPr>
          <w:spacing w:val="-2"/>
          <w:sz w:val="20"/>
          <w:vertAlign w:val="baseline"/>
        </w:rPr>
        <w:t> </w:t>
      </w:r>
      <w:r>
        <w:rPr>
          <w:sz w:val="20"/>
          <w:vertAlign w:val="baseline"/>
        </w:rPr>
        <w:t>out</w:t>
      </w:r>
      <w:r>
        <w:rPr>
          <w:spacing w:val="-2"/>
          <w:sz w:val="20"/>
          <w:vertAlign w:val="baseline"/>
        </w:rPr>
        <w:t> </w:t>
      </w:r>
      <w:r>
        <w:rPr>
          <w:sz w:val="20"/>
          <w:vertAlign w:val="baseline"/>
        </w:rPr>
        <w:t>of missionaries starting</w:t>
      </w:r>
      <w:r>
        <w:rPr>
          <w:spacing w:val="-4"/>
          <w:sz w:val="20"/>
          <w:vertAlign w:val="baseline"/>
        </w:rPr>
        <w:t> </w:t>
      </w:r>
      <w:r>
        <w:rPr>
          <w:sz w:val="20"/>
          <w:vertAlign w:val="baseline"/>
        </w:rPr>
        <w:t>in</w:t>
      </w:r>
      <w:r>
        <w:rPr>
          <w:spacing w:val="-4"/>
          <w:sz w:val="20"/>
          <w:vertAlign w:val="baseline"/>
        </w:rPr>
        <w:t> </w:t>
      </w:r>
      <w:r>
        <w:rPr>
          <w:sz w:val="20"/>
          <w:vertAlign w:val="baseline"/>
        </w:rPr>
        <w:t>1732</w:t>
      </w:r>
      <w:r>
        <w:rPr>
          <w:spacing w:val="-2"/>
          <w:sz w:val="20"/>
          <w:vertAlign w:val="baseline"/>
        </w:rPr>
        <w:t> </w:t>
      </w:r>
      <w:r>
        <w:rPr>
          <w:sz w:val="20"/>
          <w:vertAlign w:val="baseline"/>
        </w:rPr>
        <w:t>laid</w:t>
      </w:r>
      <w:r>
        <w:rPr>
          <w:spacing w:val="-2"/>
          <w:sz w:val="20"/>
          <w:vertAlign w:val="baseline"/>
        </w:rPr>
        <w:t> </w:t>
      </w:r>
      <w:r>
        <w:rPr>
          <w:sz w:val="20"/>
          <w:vertAlign w:val="baseline"/>
        </w:rPr>
        <w:t>the</w:t>
      </w:r>
      <w:r>
        <w:rPr>
          <w:spacing w:val="-3"/>
          <w:sz w:val="20"/>
          <w:vertAlign w:val="baseline"/>
        </w:rPr>
        <w:t> </w:t>
      </w:r>
      <w:r>
        <w:rPr>
          <w:sz w:val="20"/>
          <w:vertAlign w:val="baseline"/>
        </w:rPr>
        <w:t>groundwork</w:t>
      </w:r>
      <w:r>
        <w:rPr>
          <w:spacing w:val="-2"/>
          <w:sz w:val="20"/>
          <w:vertAlign w:val="baseline"/>
        </w:rPr>
        <w:t> </w:t>
      </w:r>
      <w:r>
        <w:rPr>
          <w:sz w:val="20"/>
          <w:vertAlign w:val="baseline"/>
        </w:rPr>
        <w:t>for</w:t>
      </w:r>
      <w:r>
        <w:rPr>
          <w:spacing w:val="-3"/>
          <w:sz w:val="20"/>
          <w:vertAlign w:val="baseline"/>
        </w:rPr>
        <w:t> </w:t>
      </w:r>
      <w:r>
        <w:rPr>
          <w:sz w:val="20"/>
          <w:vertAlign w:val="baseline"/>
        </w:rPr>
        <w:t>William</w:t>
      </w:r>
      <w:r>
        <w:rPr>
          <w:spacing w:val="-7"/>
          <w:sz w:val="20"/>
          <w:vertAlign w:val="baseline"/>
        </w:rPr>
        <w:t> </w:t>
      </w:r>
      <w:r>
        <w:rPr>
          <w:sz w:val="20"/>
          <w:vertAlign w:val="baseline"/>
        </w:rPr>
        <w:t>Carey,</w:t>
      </w:r>
      <w:r>
        <w:rPr>
          <w:spacing w:val="-2"/>
          <w:sz w:val="20"/>
          <w:vertAlign w:val="baseline"/>
        </w:rPr>
        <w:t> </w:t>
      </w:r>
      <w:r>
        <w:rPr>
          <w:sz w:val="20"/>
          <w:vertAlign w:val="baseline"/>
        </w:rPr>
        <w:t>the Wesley</w:t>
      </w:r>
      <w:r>
        <w:rPr>
          <w:spacing w:val="-7"/>
          <w:sz w:val="20"/>
          <w:vertAlign w:val="baseline"/>
        </w:rPr>
        <w:t> </w:t>
      </w:r>
      <w:r>
        <w:rPr>
          <w:sz w:val="20"/>
          <w:vertAlign w:val="baseline"/>
        </w:rPr>
        <w:t>family,</w:t>
      </w:r>
      <w:r>
        <w:rPr>
          <w:spacing w:val="-2"/>
          <w:sz w:val="20"/>
          <w:vertAlign w:val="baseline"/>
        </w:rPr>
        <w:t> </w:t>
      </w:r>
      <w:r>
        <w:rPr>
          <w:sz w:val="20"/>
          <w:vertAlign w:val="baseline"/>
        </w:rPr>
        <w:t>and</w:t>
      </w:r>
      <w:r>
        <w:rPr>
          <w:spacing w:val="-2"/>
          <w:sz w:val="20"/>
          <w:vertAlign w:val="baseline"/>
        </w:rPr>
        <w:t> </w:t>
      </w:r>
      <w:r>
        <w:rPr>
          <w:sz w:val="20"/>
          <w:vertAlign w:val="baseline"/>
        </w:rPr>
        <w:t>others</w:t>
      </w:r>
      <w:r>
        <w:rPr>
          <w:spacing w:val="-1"/>
          <w:sz w:val="20"/>
          <w:vertAlign w:val="baseline"/>
        </w:rPr>
        <w:t> </w:t>
      </w:r>
      <w:r>
        <w:rPr>
          <w:sz w:val="20"/>
          <w:vertAlign w:val="baseline"/>
        </w:rPr>
        <w:t>who</w:t>
      </w:r>
      <w:r>
        <w:rPr>
          <w:spacing w:val="-2"/>
          <w:sz w:val="20"/>
          <w:vertAlign w:val="baseline"/>
        </w:rPr>
        <w:t> </w:t>
      </w:r>
      <w:r>
        <w:rPr>
          <w:sz w:val="20"/>
          <w:vertAlign w:val="baseline"/>
        </w:rPr>
        <w:t>continued</w:t>
      </w:r>
      <w:r>
        <w:rPr>
          <w:spacing w:val="-2"/>
          <w:sz w:val="20"/>
          <w:vertAlign w:val="baseline"/>
        </w:rPr>
        <w:t> </w:t>
      </w:r>
      <w:r>
        <w:rPr>
          <w:sz w:val="20"/>
          <w:vertAlign w:val="baseline"/>
        </w:rPr>
        <w:t>the modern missionary momentum.</w:t>
      </w:r>
    </w:p>
    <w:p>
      <w:pPr>
        <w:spacing w:before="0"/>
        <w:ind w:left="100" w:right="616" w:firstLine="0"/>
        <w:jc w:val="both"/>
        <w:rPr>
          <w:sz w:val="20"/>
        </w:rPr>
      </w:pPr>
      <w:r>
        <w:rPr>
          <w:sz w:val="20"/>
          <w:vertAlign w:val="superscript"/>
        </w:rPr>
        <w:t>2</w:t>
      </w:r>
      <w:r>
        <w:rPr>
          <w:spacing w:val="-3"/>
          <w:sz w:val="20"/>
          <w:vertAlign w:val="baseline"/>
        </w:rPr>
        <w:t> </w:t>
      </w:r>
      <w:r>
        <w:rPr>
          <w:sz w:val="20"/>
          <w:vertAlign w:val="baseline"/>
        </w:rPr>
        <w:t>Ralph</w:t>
      </w:r>
      <w:r>
        <w:rPr>
          <w:spacing w:val="-4"/>
          <w:sz w:val="20"/>
          <w:vertAlign w:val="baseline"/>
        </w:rPr>
        <w:t> </w:t>
      </w:r>
      <w:r>
        <w:rPr>
          <w:sz w:val="20"/>
          <w:vertAlign w:val="baseline"/>
        </w:rPr>
        <w:t>Winter &amp;</w:t>
      </w:r>
      <w:r>
        <w:rPr>
          <w:spacing w:val="-5"/>
          <w:sz w:val="20"/>
          <w:vertAlign w:val="baseline"/>
        </w:rPr>
        <w:t> </w:t>
      </w:r>
      <w:r>
        <w:rPr>
          <w:sz w:val="20"/>
          <w:vertAlign w:val="baseline"/>
        </w:rPr>
        <w:t>Bruce</w:t>
      </w:r>
      <w:r>
        <w:rPr>
          <w:spacing w:val="-3"/>
          <w:sz w:val="20"/>
          <w:vertAlign w:val="baseline"/>
        </w:rPr>
        <w:t> </w:t>
      </w:r>
      <w:r>
        <w:rPr>
          <w:sz w:val="20"/>
          <w:vertAlign w:val="baseline"/>
        </w:rPr>
        <w:t>Koch,</w:t>
      </w:r>
      <w:r>
        <w:rPr>
          <w:spacing w:val="-1"/>
          <w:sz w:val="20"/>
          <w:vertAlign w:val="baseline"/>
        </w:rPr>
        <w:t> </w:t>
      </w:r>
      <w:r>
        <w:rPr>
          <w:sz w:val="20"/>
          <w:vertAlign w:val="baseline"/>
        </w:rPr>
        <w:t>“Finishing</w:t>
      </w:r>
      <w:r>
        <w:rPr>
          <w:spacing w:val="-4"/>
          <w:sz w:val="20"/>
          <w:vertAlign w:val="baseline"/>
        </w:rPr>
        <w:t> </w:t>
      </w:r>
      <w:r>
        <w:rPr>
          <w:sz w:val="20"/>
          <w:vertAlign w:val="baseline"/>
        </w:rPr>
        <w:t>the</w:t>
      </w:r>
      <w:r>
        <w:rPr>
          <w:spacing w:val="-3"/>
          <w:sz w:val="20"/>
          <w:vertAlign w:val="baseline"/>
        </w:rPr>
        <w:t> </w:t>
      </w:r>
      <w:r>
        <w:rPr>
          <w:sz w:val="20"/>
          <w:vertAlign w:val="baseline"/>
        </w:rPr>
        <w:t>Task:</w:t>
      </w:r>
      <w:r>
        <w:rPr>
          <w:spacing w:val="-4"/>
          <w:sz w:val="20"/>
          <w:vertAlign w:val="baseline"/>
        </w:rPr>
        <w:t> </w:t>
      </w:r>
      <w:r>
        <w:rPr>
          <w:sz w:val="20"/>
          <w:vertAlign w:val="baseline"/>
        </w:rPr>
        <w:t>the</w:t>
      </w:r>
      <w:r>
        <w:rPr>
          <w:spacing w:val="-3"/>
          <w:sz w:val="20"/>
          <w:vertAlign w:val="baseline"/>
        </w:rPr>
        <w:t> </w:t>
      </w:r>
      <w:r>
        <w:rPr>
          <w:sz w:val="20"/>
          <w:vertAlign w:val="baseline"/>
        </w:rPr>
        <w:t>Unreached</w:t>
      </w:r>
      <w:r>
        <w:rPr>
          <w:spacing w:val="-2"/>
          <w:sz w:val="20"/>
          <w:vertAlign w:val="baseline"/>
        </w:rPr>
        <w:t> </w:t>
      </w:r>
      <w:r>
        <w:rPr>
          <w:sz w:val="20"/>
          <w:vertAlign w:val="baseline"/>
        </w:rPr>
        <w:t>Peoples</w:t>
      </w:r>
      <w:r>
        <w:rPr>
          <w:spacing w:val="-4"/>
          <w:sz w:val="20"/>
          <w:vertAlign w:val="baseline"/>
        </w:rPr>
        <w:t> </w:t>
      </w:r>
      <w:r>
        <w:rPr>
          <w:sz w:val="20"/>
          <w:vertAlign w:val="baseline"/>
        </w:rPr>
        <w:t>Challenge,”</w:t>
      </w:r>
      <w:r>
        <w:rPr>
          <w:spacing w:val="-3"/>
          <w:sz w:val="20"/>
          <w:vertAlign w:val="baseline"/>
        </w:rPr>
        <w:t> </w:t>
      </w:r>
      <w:r>
        <w:rPr>
          <w:sz w:val="20"/>
          <w:vertAlign w:val="baseline"/>
        </w:rPr>
        <w:t>in </w:t>
      </w:r>
      <w:hyperlink r:id="rId5">
        <w:r>
          <w:rPr>
            <w:i/>
            <w:color w:val="0462C1"/>
            <w:sz w:val="20"/>
            <w:u w:val="single" w:color="0462C1"/>
            <w:vertAlign w:val="baseline"/>
          </w:rPr>
          <w:t>Perspectives</w:t>
        </w:r>
        <w:r>
          <w:rPr>
            <w:i/>
            <w:color w:val="0462C1"/>
            <w:spacing w:val="-4"/>
            <w:sz w:val="20"/>
            <w:u w:val="single" w:color="0462C1"/>
            <w:vertAlign w:val="baseline"/>
          </w:rPr>
          <w:t> </w:t>
        </w:r>
        <w:r>
          <w:rPr>
            <w:i/>
            <w:color w:val="0462C1"/>
            <w:sz w:val="20"/>
            <w:u w:val="single" w:color="0462C1"/>
            <w:vertAlign w:val="baseline"/>
          </w:rPr>
          <w:t>on</w:t>
        </w:r>
        <w:r>
          <w:rPr>
            <w:i/>
            <w:color w:val="0462C1"/>
            <w:spacing w:val="-2"/>
            <w:sz w:val="20"/>
            <w:u w:val="single" w:color="0462C1"/>
            <w:vertAlign w:val="baseline"/>
          </w:rPr>
          <w:t> </w:t>
        </w:r>
        <w:r>
          <w:rPr>
            <w:i/>
            <w:color w:val="0462C1"/>
            <w:sz w:val="20"/>
            <w:u w:val="single" w:color="0462C1"/>
            <w:vertAlign w:val="baseline"/>
          </w:rPr>
          <w:t>the</w:t>
        </w:r>
      </w:hyperlink>
      <w:r>
        <w:rPr>
          <w:i/>
          <w:color w:val="0462C1"/>
          <w:sz w:val="20"/>
          <w:vertAlign w:val="baseline"/>
        </w:rPr>
        <w:t> </w:t>
      </w:r>
      <w:hyperlink r:id="rId5">
        <w:r>
          <w:rPr>
            <w:i/>
            <w:color w:val="0462C1"/>
            <w:sz w:val="20"/>
            <w:u w:val="single" w:color="0462C1"/>
            <w:vertAlign w:val="baseline"/>
          </w:rPr>
          <w:t>World Christian Movement: A Reader</w:t>
        </w:r>
        <w:r>
          <w:rPr>
            <w:i/>
            <w:sz w:val="20"/>
            <w:vertAlign w:val="baseline"/>
          </w:rPr>
          <w:t>,</w:t>
        </w:r>
      </w:hyperlink>
      <w:r>
        <w:rPr>
          <w:i/>
          <w:sz w:val="20"/>
          <w:vertAlign w:val="baseline"/>
        </w:rPr>
        <w:t> </w:t>
      </w:r>
      <w:r>
        <w:rPr>
          <w:sz w:val="20"/>
          <w:vertAlign w:val="baseline"/>
        </w:rPr>
        <w:t>fourth edition, p. 532</w:t>
      </w:r>
    </w:p>
    <w:p>
      <w:pPr>
        <w:spacing w:after="0"/>
        <w:jc w:val="both"/>
        <w:rPr>
          <w:sz w:val="20"/>
        </w:rPr>
        <w:sectPr>
          <w:type w:val="continuous"/>
          <w:pgSz w:w="12240" w:h="15840"/>
          <w:pgMar w:top="1380" w:bottom="280" w:left="1340" w:right="1340"/>
        </w:sectPr>
      </w:pPr>
    </w:p>
    <w:p>
      <w:pPr>
        <w:pStyle w:val="BodyText"/>
        <w:spacing w:before="72"/>
        <w:ind w:right="205"/>
      </w:pPr>
      <w:r>
        <w:rPr/>
        <w:t>accurately</w:t>
      </w:r>
      <w:r>
        <w:rPr>
          <w:spacing w:val="-6"/>
        </w:rPr>
        <w:t> </w:t>
      </w:r>
      <w:r>
        <w:rPr/>
        <w:t>on</w:t>
      </w:r>
      <w:r>
        <w:rPr>
          <w:spacing w:val="-1"/>
        </w:rPr>
        <w:t> </w:t>
      </w:r>
      <w:r>
        <w:rPr/>
        <w:t>ministry</w:t>
      </w:r>
      <w:r>
        <w:rPr>
          <w:spacing w:val="-4"/>
        </w:rPr>
        <w:t> </w:t>
      </w:r>
      <w:r>
        <w:rPr/>
        <w:t>fruit,</w:t>
      </w:r>
      <w:r>
        <w:rPr>
          <w:spacing w:val="-1"/>
        </w:rPr>
        <w:t> </w:t>
      </w:r>
      <w:r>
        <w:rPr/>
        <w:t>they</w:t>
      </w:r>
      <w:r>
        <w:rPr>
          <w:spacing w:val="-6"/>
        </w:rPr>
        <w:t> </w:t>
      </w:r>
      <w:r>
        <w:rPr/>
        <w:t>portray</w:t>
      </w:r>
      <w:r>
        <w:rPr>
          <w:spacing w:val="-6"/>
        </w:rPr>
        <w:t> </w:t>
      </w:r>
      <w:r>
        <w:rPr/>
        <w:t>clearly</w:t>
      </w:r>
      <w:r>
        <w:rPr>
          <w:spacing w:val="-6"/>
        </w:rPr>
        <w:t> </w:t>
      </w:r>
      <w:r>
        <w:rPr/>
        <w:t>that</w:t>
      </w:r>
      <w:r>
        <w:rPr>
          <w:spacing w:val="-1"/>
        </w:rPr>
        <w:t> </w:t>
      </w:r>
      <w:r>
        <w:rPr/>
        <w:t>they</w:t>
      </w:r>
      <w:r>
        <w:rPr>
          <w:spacing w:val="-6"/>
        </w:rPr>
        <w:t> </w:t>
      </w:r>
      <w:r>
        <w:rPr/>
        <w:t>play</w:t>
      </w:r>
      <w:r>
        <w:rPr>
          <w:spacing w:val="-6"/>
        </w:rPr>
        <w:t> </w:t>
      </w:r>
      <w:r>
        <w:rPr/>
        <w:t>a</w:t>
      </w:r>
      <w:r>
        <w:rPr>
          <w:spacing w:val="-2"/>
        </w:rPr>
        <w:t> </w:t>
      </w:r>
      <w:r>
        <w:rPr/>
        <w:t>role</w:t>
      </w:r>
      <w:r>
        <w:rPr>
          <w:spacing w:val="-3"/>
        </w:rPr>
        <w:t> </w:t>
      </w:r>
      <w:r>
        <w:rPr/>
        <w:t>in</w:t>
      </w:r>
      <w:r>
        <w:rPr>
          <w:spacing w:val="-1"/>
        </w:rPr>
        <w:t> </w:t>
      </w:r>
      <w:r>
        <w:rPr/>
        <w:t>the ministry,</w:t>
      </w:r>
      <w:r>
        <w:rPr>
          <w:spacing w:val="-1"/>
        </w:rPr>
        <w:t> </w:t>
      </w:r>
      <w:r>
        <w:rPr/>
        <w:t>but it is their local partners who actually lead the most people to saving faith.</w:t>
      </w:r>
    </w:p>
    <w:p>
      <w:pPr>
        <w:pStyle w:val="BodyText"/>
        <w:ind w:left="0"/>
      </w:pPr>
    </w:p>
    <w:p>
      <w:pPr>
        <w:pStyle w:val="BodyText"/>
        <w:ind w:right="122"/>
      </w:pPr>
      <w:r>
        <w:rPr/>
        <w:t>Especially</w:t>
      </w:r>
      <w:r>
        <w:rPr>
          <w:spacing w:val="-2"/>
        </w:rPr>
        <w:t> </w:t>
      </w:r>
      <w:r>
        <w:rPr/>
        <w:t>in our day, colonial history</w:t>
      </w:r>
      <w:r>
        <w:rPr>
          <w:spacing w:val="-2"/>
        </w:rPr>
        <w:t> </w:t>
      </w:r>
      <w:r>
        <w:rPr/>
        <w:t>has made a Western passport and identity</w:t>
      </w:r>
      <w:r>
        <w:rPr>
          <w:spacing w:val="-5"/>
        </w:rPr>
        <w:t> </w:t>
      </w:r>
      <w:r>
        <w:rPr/>
        <w:t>often a liability</w:t>
      </w:r>
      <w:r>
        <w:rPr>
          <w:spacing w:val="-3"/>
        </w:rPr>
        <w:t> </w:t>
      </w:r>
      <w:r>
        <w:rPr/>
        <w:t>rather than an asset in direct evangelism to the unreached. The vast majority of the</w:t>
      </w:r>
      <w:r>
        <w:rPr>
          <w:spacing w:val="-2"/>
        </w:rPr>
        <w:t> </w:t>
      </w:r>
      <w:r>
        <w:rPr/>
        <w:t>world’s</w:t>
      </w:r>
      <w:r>
        <w:rPr>
          <w:spacing w:val="-3"/>
        </w:rPr>
        <w:t> </w:t>
      </w:r>
      <w:r>
        <w:rPr/>
        <w:t>UPGs</w:t>
      </w:r>
      <w:r>
        <w:rPr>
          <w:spacing w:val="-3"/>
        </w:rPr>
        <w:t> </w:t>
      </w:r>
      <w:r>
        <w:rPr/>
        <w:t>(Unreached</w:t>
      </w:r>
      <w:r>
        <w:rPr>
          <w:spacing w:val="-2"/>
        </w:rPr>
        <w:t> </w:t>
      </w:r>
      <w:r>
        <w:rPr/>
        <w:t>People</w:t>
      </w:r>
      <w:r>
        <w:rPr>
          <w:spacing w:val="-2"/>
        </w:rPr>
        <w:t> </w:t>
      </w:r>
      <w:r>
        <w:rPr/>
        <w:t>Groups)</w:t>
      </w:r>
      <w:r>
        <w:rPr>
          <w:spacing w:val="-4"/>
        </w:rPr>
        <w:t> </w:t>
      </w:r>
      <w:r>
        <w:rPr/>
        <w:t>have</w:t>
      </w:r>
      <w:r>
        <w:rPr>
          <w:spacing w:val="-3"/>
        </w:rPr>
        <w:t> </w:t>
      </w:r>
      <w:r>
        <w:rPr/>
        <w:t>some</w:t>
      </w:r>
      <w:r>
        <w:rPr>
          <w:spacing w:val="-3"/>
        </w:rPr>
        <w:t> </w:t>
      </w:r>
      <w:r>
        <w:rPr/>
        <w:t>negative</w:t>
      </w:r>
      <w:r>
        <w:rPr>
          <w:spacing w:val="-3"/>
        </w:rPr>
        <w:t> </w:t>
      </w:r>
      <w:r>
        <w:rPr/>
        <w:t>history</w:t>
      </w:r>
      <w:r>
        <w:rPr>
          <w:spacing w:val="-5"/>
        </w:rPr>
        <w:t> </w:t>
      </w:r>
      <w:r>
        <w:rPr/>
        <w:t>with</w:t>
      </w:r>
      <w:r>
        <w:rPr>
          <w:spacing w:val="-3"/>
        </w:rPr>
        <w:t> </w:t>
      </w:r>
      <w:r>
        <w:rPr/>
        <w:t>Western imperialism and the connection of colonial oppression with Christian missions. Thus, whenever the gospel arrives as a “white man’s religion,” with a face reflecting the colonial face of Christendom, it meets immediate barriers of perception and cultural preservation.</w:t>
      </w:r>
      <w:r>
        <w:rPr>
          <w:spacing w:val="-4"/>
        </w:rPr>
        <w:t> </w:t>
      </w:r>
      <w:r>
        <w:rPr/>
        <w:t>This</w:t>
      </w:r>
      <w:r>
        <w:rPr>
          <w:spacing w:val="-4"/>
        </w:rPr>
        <w:t> </w:t>
      </w:r>
      <w:r>
        <w:rPr/>
        <w:t>dynamic</w:t>
      </w:r>
      <w:r>
        <w:rPr>
          <w:spacing w:val="-4"/>
        </w:rPr>
        <w:t> </w:t>
      </w:r>
      <w:r>
        <w:rPr/>
        <w:t>strongly</w:t>
      </w:r>
      <w:r>
        <w:rPr>
          <w:spacing w:val="-9"/>
        </w:rPr>
        <w:t> </w:t>
      </w:r>
      <w:r>
        <w:rPr/>
        <w:t>reinforces</w:t>
      </w:r>
      <w:r>
        <w:rPr>
          <w:spacing w:val="-4"/>
        </w:rPr>
        <w:t> </w:t>
      </w:r>
      <w:r>
        <w:rPr/>
        <w:t>the</w:t>
      </w:r>
      <w:r>
        <w:rPr>
          <w:spacing w:val="-3"/>
        </w:rPr>
        <w:t> </w:t>
      </w:r>
      <w:r>
        <w:rPr/>
        <w:t>importance</w:t>
      </w:r>
      <w:r>
        <w:rPr>
          <w:spacing w:val="-5"/>
        </w:rPr>
        <w:t> </w:t>
      </w:r>
      <w:r>
        <w:rPr/>
        <w:t>of</w:t>
      </w:r>
      <w:r>
        <w:rPr>
          <w:spacing w:val="-4"/>
        </w:rPr>
        <w:t> </w:t>
      </w:r>
      <w:r>
        <w:rPr/>
        <w:t>strategic</w:t>
      </w:r>
      <w:r>
        <w:rPr>
          <w:spacing w:val="-4"/>
        </w:rPr>
        <w:t> </w:t>
      </w:r>
      <w:r>
        <w:rPr/>
        <w:t>approaches</w:t>
      </w:r>
      <w:r>
        <w:rPr>
          <w:spacing w:val="-4"/>
        </w:rPr>
        <w:t> </w:t>
      </w:r>
      <w:r>
        <w:rPr/>
        <w:t>in which the face seen bringing good news to most UPGs matches the majority face of Jesus’ followers in our day. Most of Jesus’ followers in our time (since about 1980</w:t>
      </w:r>
      <w:r>
        <w:rPr>
          <w:vertAlign w:val="superscript"/>
        </w:rPr>
        <w:t>3</w:t>
      </w:r>
      <w:r>
        <w:rPr>
          <w:vertAlign w:val="baseline"/>
        </w:rPr>
        <w:t> and increasingly so) are non-Western: majority Christians from the Majority World.</w:t>
      </w:r>
    </w:p>
    <w:p>
      <w:pPr>
        <w:pStyle w:val="BodyText"/>
        <w:spacing w:before="1"/>
        <w:ind w:left="0"/>
      </w:pPr>
    </w:p>
    <w:p>
      <w:pPr>
        <w:pStyle w:val="BodyText"/>
        <w:ind w:right="122"/>
      </w:pPr>
      <w:r>
        <w:rPr/>
        <w:t>In recent decades, a new kingdom dynamic has burst on the scene of missiological awareness. Often described as “Church Planting Movements,” Disciple Making Movements,”</w:t>
      </w:r>
      <w:r>
        <w:rPr>
          <w:spacing w:val="-5"/>
        </w:rPr>
        <w:t> </w:t>
      </w:r>
      <w:r>
        <w:rPr/>
        <w:t>or</w:t>
      </w:r>
      <w:r>
        <w:rPr>
          <w:spacing w:val="-5"/>
        </w:rPr>
        <w:t> </w:t>
      </w:r>
      <w:r>
        <w:rPr/>
        <w:t>“Kingdom</w:t>
      </w:r>
      <w:r>
        <w:rPr>
          <w:spacing w:val="-4"/>
        </w:rPr>
        <w:t> </w:t>
      </w:r>
      <w:r>
        <w:rPr/>
        <w:t>Movements,”</w:t>
      </w:r>
      <w:r>
        <w:rPr>
          <w:spacing w:val="-3"/>
        </w:rPr>
        <w:t> </w:t>
      </w:r>
      <w:r>
        <w:rPr/>
        <w:t>these</w:t>
      </w:r>
      <w:r>
        <w:rPr>
          <w:spacing w:val="-6"/>
        </w:rPr>
        <w:t> </w:t>
      </w:r>
      <w:r>
        <w:rPr/>
        <w:t>rapidly</w:t>
      </w:r>
      <w:r>
        <w:rPr>
          <w:spacing w:val="-9"/>
        </w:rPr>
        <w:t> </w:t>
      </w:r>
      <w:r>
        <w:rPr/>
        <w:t>reproducing</w:t>
      </w:r>
      <w:r>
        <w:rPr>
          <w:spacing w:val="-7"/>
        </w:rPr>
        <w:t> </w:t>
      </w:r>
      <w:r>
        <w:rPr/>
        <w:t>movements</w:t>
      </w:r>
      <w:r>
        <w:rPr>
          <w:spacing w:val="-4"/>
        </w:rPr>
        <w:t> </w:t>
      </w:r>
      <w:r>
        <w:rPr/>
        <w:t>feature</w:t>
      </w:r>
    </w:p>
    <w:p>
      <w:pPr>
        <w:pStyle w:val="BodyText"/>
        <w:ind w:right="111"/>
      </w:pPr>
      <w:r>
        <w:rPr/>
        <w:t>disciples</w:t>
      </w:r>
      <w:r>
        <w:rPr>
          <w:spacing w:val="-3"/>
        </w:rPr>
        <w:t> </w:t>
      </w:r>
      <w:r>
        <w:rPr/>
        <w:t>making</w:t>
      </w:r>
      <w:r>
        <w:rPr>
          <w:spacing w:val="-6"/>
        </w:rPr>
        <w:t> </w:t>
      </w:r>
      <w:r>
        <w:rPr/>
        <w:t>disciples</w:t>
      </w:r>
      <w:r>
        <w:rPr>
          <w:spacing w:val="-3"/>
        </w:rPr>
        <w:t> </w:t>
      </w:r>
      <w:r>
        <w:rPr/>
        <w:t>and</w:t>
      </w:r>
      <w:r>
        <w:rPr>
          <w:spacing w:val="-3"/>
        </w:rPr>
        <w:t> </w:t>
      </w:r>
      <w:r>
        <w:rPr/>
        <w:t>churches</w:t>
      </w:r>
      <w:r>
        <w:rPr>
          <w:spacing w:val="-3"/>
        </w:rPr>
        <w:t> </w:t>
      </w:r>
      <w:r>
        <w:rPr/>
        <w:t>planting</w:t>
      </w:r>
      <w:r>
        <w:rPr>
          <w:spacing w:val="-4"/>
        </w:rPr>
        <w:t> </w:t>
      </w:r>
      <w:r>
        <w:rPr/>
        <w:t>churches</w:t>
      </w:r>
      <w:r>
        <w:rPr>
          <w:spacing w:val="-3"/>
        </w:rPr>
        <w:t> </w:t>
      </w:r>
      <w:r>
        <w:rPr/>
        <w:t>in</w:t>
      </w:r>
      <w:r>
        <w:rPr>
          <w:spacing w:val="-3"/>
        </w:rPr>
        <w:t> </w:t>
      </w:r>
      <w:r>
        <w:rPr/>
        <w:t>multiple</w:t>
      </w:r>
      <w:r>
        <w:rPr>
          <w:spacing w:val="-4"/>
        </w:rPr>
        <w:t> </w:t>
      </w:r>
      <w:r>
        <w:rPr/>
        <w:t>streams</w:t>
      </w:r>
      <w:r>
        <w:rPr>
          <w:spacing w:val="-1"/>
        </w:rPr>
        <w:t> </w:t>
      </w:r>
      <w:r>
        <w:rPr/>
        <w:t>to</w:t>
      </w:r>
      <w:r>
        <w:rPr>
          <w:spacing w:val="-3"/>
        </w:rPr>
        <w:t> </w:t>
      </w:r>
      <w:r>
        <w:rPr/>
        <w:t>four</w:t>
      </w:r>
      <w:r>
        <w:rPr>
          <w:spacing w:val="-4"/>
        </w:rPr>
        <w:t> </w:t>
      </w:r>
      <w:r>
        <w:rPr/>
        <w:t>or more generations. While confirming the high value of E2-E3 partnership, these movements have also opened highly valuable potential E3 roles that most missionaries and mission agencies have not yet realized.</w:t>
      </w:r>
    </w:p>
    <w:p>
      <w:pPr>
        <w:pStyle w:val="BodyText"/>
        <w:ind w:left="0"/>
      </w:pPr>
    </w:p>
    <w:p>
      <w:pPr>
        <w:pStyle w:val="BodyText"/>
        <w:ind w:right="205"/>
      </w:pPr>
      <w:r>
        <w:rPr/>
        <w:t>As researchers have studied the amazing work of God in 1,371 movements (as of this writing), bringing over 79 million people into God’s kingdom in this generation,</w:t>
      </w:r>
      <w:r>
        <w:rPr>
          <w:vertAlign w:val="superscript"/>
        </w:rPr>
        <w:t>4</w:t>
      </w:r>
      <w:r>
        <w:rPr>
          <w:vertAlign w:val="baseline"/>
        </w:rPr>
        <w:t> they have</w:t>
      </w:r>
      <w:r>
        <w:rPr>
          <w:spacing w:val="-3"/>
          <w:vertAlign w:val="baseline"/>
        </w:rPr>
        <w:t> </w:t>
      </w:r>
      <w:r>
        <w:rPr>
          <w:vertAlign w:val="baseline"/>
        </w:rPr>
        <w:t>discovered</w:t>
      </w:r>
      <w:r>
        <w:rPr>
          <w:spacing w:val="-2"/>
          <w:vertAlign w:val="baseline"/>
        </w:rPr>
        <w:t> </w:t>
      </w:r>
      <w:r>
        <w:rPr>
          <w:vertAlign w:val="baseline"/>
        </w:rPr>
        <w:t>something</w:t>
      </w:r>
      <w:r>
        <w:rPr>
          <w:spacing w:val="-5"/>
          <w:vertAlign w:val="baseline"/>
        </w:rPr>
        <w:t> </w:t>
      </w:r>
      <w:r>
        <w:rPr>
          <w:vertAlign w:val="baseline"/>
        </w:rPr>
        <w:t>surprising.</w:t>
      </w:r>
      <w:r>
        <w:rPr>
          <w:spacing w:val="-2"/>
          <w:vertAlign w:val="baseline"/>
        </w:rPr>
        <w:t> </w:t>
      </w:r>
      <w:r>
        <w:rPr>
          <w:vertAlign w:val="baseline"/>
        </w:rPr>
        <w:t>Not</w:t>
      </w:r>
      <w:r>
        <w:rPr>
          <w:spacing w:val="-3"/>
          <w:vertAlign w:val="baseline"/>
        </w:rPr>
        <w:t> </w:t>
      </w:r>
      <w:r>
        <w:rPr>
          <w:vertAlign w:val="baseline"/>
        </w:rPr>
        <w:t>only</w:t>
      </w:r>
      <w:r>
        <w:rPr>
          <w:spacing w:val="-7"/>
          <w:vertAlign w:val="baseline"/>
        </w:rPr>
        <w:t> </w:t>
      </w:r>
      <w:r>
        <w:rPr>
          <w:vertAlign w:val="baseline"/>
        </w:rPr>
        <w:t>are</w:t>
      </w:r>
      <w:r>
        <w:rPr>
          <w:spacing w:val="-4"/>
          <w:vertAlign w:val="baseline"/>
        </w:rPr>
        <w:t> </w:t>
      </w:r>
      <w:r>
        <w:rPr>
          <w:vertAlign w:val="baseline"/>
        </w:rPr>
        <w:t>movements</w:t>
      </w:r>
      <w:r>
        <w:rPr>
          <w:spacing w:val="-2"/>
          <w:vertAlign w:val="baseline"/>
        </w:rPr>
        <w:t> </w:t>
      </w:r>
      <w:r>
        <w:rPr>
          <w:vertAlign w:val="baseline"/>
        </w:rPr>
        <w:t>the</w:t>
      </w:r>
      <w:r>
        <w:rPr>
          <w:spacing w:val="-3"/>
          <w:vertAlign w:val="baseline"/>
        </w:rPr>
        <w:t> </w:t>
      </w:r>
      <w:r>
        <w:rPr>
          <w:vertAlign w:val="baseline"/>
        </w:rPr>
        <w:t>way</w:t>
      </w:r>
      <w:r>
        <w:rPr>
          <w:spacing w:val="-7"/>
          <w:vertAlign w:val="baseline"/>
        </w:rPr>
        <w:t> </w:t>
      </w:r>
      <w:r>
        <w:rPr>
          <w:vertAlign w:val="baseline"/>
        </w:rPr>
        <w:t>God’s</w:t>
      </w:r>
      <w:r>
        <w:rPr>
          <w:spacing w:val="-2"/>
          <w:vertAlign w:val="baseline"/>
        </w:rPr>
        <w:t> </w:t>
      </w:r>
      <w:r>
        <w:rPr>
          <w:vertAlign w:val="baseline"/>
        </w:rPr>
        <w:t>kingdom is growing fastest in our day, they</w:t>
      </w:r>
      <w:r>
        <w:rPr>
          <w:spacing w:val="-2"/>
          <w:vertAlign w:val="baseline"/>
        </w:rPr>
        <w:t> </w:t>
      </w:r>
      <w:r>
        <w:rPr>
          <w:vertAlign w:val="baseline"/>
        </w:rPr>
        <w:t>are also the source from which most </w:t>
      </w:r>
      <w:r>
        <w:rPr>
          <w:i/>
          <w:vertAlign w:val="baseline"/>
        </w:rPr>
        <w:t>new </w:t>
      </w:r>
      <w:r>
        <w:rPr>
          <w:vertAlign w:val="baseline"/>
        </w:rPr>
        <w:t>movements are springing up.</w:t>
      </w:r>
    </w:p>
    <w:p>
      <w:pPr>
        <w:pStyle w:val="BodyText"/>
        <w:spacing w:before="1"/>
        <w:ind w:left="0"/>
      </w:pPr>
    </w:p>
    <w:p>
      <w:pPr>
        <w:pStyle w:val="BodyText"/>
        <w:ind w:right="200"/>
      </w:pPr>
      <w:r>
        <w:rPr/>
        <w:t>Only 10 to 20 percent of existing movements were started by an outside catalyst(s) finding an inside catalyst(s) and planting the first churches. The vast majority of current movements</w:t>
      </w:r>
      <w:r>
        <w:rPr>
          <w:spacing w:val="-3"/>
        </w:rPr>
        <w:t> </w:t>
      </w:r>
      <w:r>
        <w:rPr/>
        <w:t>–</w:t>
      </w:r>
      <w:r>
        <w:rPr>
          <w:spacing w:val="-3"/>
        </w:rPr>
        <w:t> </w:t>
      </w:r>
      <w:r>
        <w:rPr/>
        <w:t>between</w:t>
      </w:r>
      <w:r>
        <w:rPr>
          <w:spacing w:val="-3"/>
        </w:rPr>
        <w:t> </w:t>
      </w:r>
      <w:r>
        <w:rPr>
          <w:i/>
        </w:rPr>
        <w:t>80</w:t>
      </w:r>
      <w:r>
        <w:rPr>
          <w:i/>
          <w:spacing w:val="-1"/>
        </w:rPr>
        <w:t> </w:t>
      </w:r>
      <w:r>
        <w:rPr>
          <w:i/>
        </w:rPr>
        <w:t>and</w:t>
      </w:r>
      <w:r>
        <w:rPr>
          <w:i/>
          <w:spacing w:val="-3"/>
        </w:rPr>
        <w:t> </w:t>
      </w:r>
      <w:r>
        <w:rPr>
          <w:i/>
        </w:rPr>
        <w:t>90</w:t>
      </w:r>
      <w:r>
        <w:rPr>
          <w:i/>
          <w:spacing w:val="-3"/>
        </w:rPr>
        <w:t> </w:t>
      </w:r>
      <w:r>
        <w:rPr>
          <w:i/>
        </w:rPr>
        <w:t>percent</w:t>
      </w:r>
      <w:r>
        <w:rPr>
          <w:i/>
          <w:spacing w:val="-2"/>
        </w:rPr>
        <w:t> </w:t>
      </w:r>
      <w:r>
        <w:rPr/>
        <w:t>of</w:t>
      </w:r>
      <w:r>
        <w:rPr>
          <w:spacing w:val="-3"/>
        </w:rPr>
        <w:t> </w:t>
      </w:r>
      <w:r>
        <w:rPr/>
        <w:t>them</w:t>
      </w:r>
      <w:r>
        <w:rPr>
          <w:vertAlign w:val="superscript"/>
        </w:rPr>
        <w:t>5</w:t>
      </w:r>
      <w:r>
        <w:rPr>
          <w:spacing w:val="-2"/>
          <w:vertAlign w:val="baseline"/>
        </w:rPr>
        <w:t> </w:t>
      </w:r>
      <w:r>
        <w:rPr>
          <w:vertAlign w:val="baseline"/>
        </w:rPr>
        <w:t>–</w:t>
      </w:r>
      <w:r>
        <w:rPr>
          <w:spacing w:val="-3"/>
          <w:vertAlign w:val="baseline"/>
        </w:rPr>
        <w:t> </w:t>
      </w:r>
      <w:r>
        <w:rPr>
          <w:vertAlign w:val="baseline"/>
        </w:rPr>
        <w:t>were</w:t>
      </w:r>
      <w:r>
        <w:rPr>
          <w:spacing w:val="-5"/>
          <w:vertAlign w:val="baseline"/>
        </w:rPr>
        <w:t> </w:t>
      </w:r>
      <w:r>
        <w:rPr>
          <w:vertAlign w:val="baseline"/>
        </w:rPr>
        <w:t>started</w:t>
      </w:r>
      <w:r>
        <w:rPr>
          <w:spacing w:val="-3"/>
          <w:vertAlign w:val="baseline"/>
        </w:rPr>
        <w:t> </w:t>
      </w:r>
      <w:r>
        <w:rPr>
          <w:vertAlign w:val="baseline"/>
        </w:rPr>
        <w:t>by</w:t>
      </w:r>
      <w:r>
        <w:rPr>
          <w:spacing w:val="-8"/>
          <w:vertAlign w:val="baseline"/>
        </w:rPr>
        <w:t> </w:t>
      </w:r>
      <w:r>
        <w:rPr>
          <w:vertAlign w:val="baseline"/>
        </w:rPr>
        <w:t>believers</w:t>
      </w:r>
      <w:r>
        <w:rPr>
          <w:spacing w:val="-3"/>
          <w:vertAlign w:val="baseline"/>
        </w:rPr>
        <w:t> </w:t>
      </w:r>
      <w:r>
        <w:rPr>
          <w:vertAlign w:val="baseline"/>
        </w:rPr>
        <w:t>from</w:t>
      </w:r>
      <w:r>
        <w:rPr>
          <w:spacing w:val="-3"/>
          <w:vertAlign w:val="baseline"/>
        </w:rPr>
        <w:t> </w:t>
      </w:r>
      <w:r>
        <w:rPr>
          <w:vertAlign w:val="baseline"/>
        </w:rPr>
        <w:t>other (near-culture) movements. The metaphor of “hot coals” has often been used to envision taking embers from an existing fire to start a fire in a new location (rather than trying to start a fire from nothing). For example, the Bhojpuri movement in Northern India</w:t>
      </w:r>
      <w:r>
        <w:rPr>
          <w:vertAlign w:val="superscript"/>
        </w:rPr>
        <w:t>6</w:t>
      </w:r>
      <w:r>
        <w:rPr>
          <w:vertAlign w:val="baseline"/>
        </w:rPr>
        <w:t> has started movements in at least eight other large language groups. Another family of movements in Southeast Asia has started work in over 50 UPGs and 17 countries.</w:t>
      </w:r>
    </w:p>
    <w:p>
      <w:pPr>
        <w:pStyle w:val="BodyText"/>
        <w:ind w:left="0"/>
      </w:pPr>
    </w:p>
    <w:p>
      <w:pPr>
        <w:pStyle w:val="BodyText"/>
        <w:ind w:right="111"/>
      </w:pPr>
      <w:r>
        <w:rPr/>
        <w:t>This surprising reality has major implications for every person eager to see more movements</w:t>
      </w:r>
      <w:r>
        <w:rPr>
          <w:spacing w:val="-3"/>
        </w:rPr>
        <w:t> </w:t>
      </w:r>
      <w:r>
        <w:rPr/>
        <w:t>begun,</w:t>
      </w:r>
      <w:r>
        <w:rPr>
          <w:spacing w:val="-3"/>
        </w:rPr>
        <w:t> </w:t>
      </w:r>
      <w:r>
        <w:rPr/>
        <w:t>in</w:t>
      </w:r>
      <w:r>
        <w:rPr>
          <w:spacing w:val="-1"/>
        </w:rPr>
        <w:t> </w:t>
      </w:r>
      <w:r>
        <w:rPr/>
        <w:t>fact</w:t>
      </w:r>
      <w:r>
        <w:rPr>
          <w:spacing w:val="-3"/>
        </w:rPr>
        <w:t> </w:t>
      </w:r>
      <w:r>
        <w:rPr/>
        <w:t>for</w:t>
      </w:r>
      <w:r>
        <w:rPr>
          <w:spacing w:val="-3"/>
        </w:rPr>
        <w:t> </w:t>
      </w:r>
      <w:r>
        <w:rPr>
          <w:i/>
        </w:rPr>
        <w:t>everyone</w:t>
      </w:r>
      <w:r>
        <w:rPr>
          <w:i/>
          <w:spacing w:val="-4"/>
        </w:rPr>
        <w:t> </w:t>
      </w:r>
      <w:r>
        <w:rPr/>
        <w:t>who</w:t>
      </w:r>
      <w:r>
        <w:rPr>
          <w:spacing w:val="-3"/>
        </w:rPr>
        <w:t> </w:t>
      </w:r>
      <w:r>
        <w:rPr/>
        <w:t>desires</w:t>
      </w:r>
      <w:r>
        <w:rPr>
          <w:spacing w:val="-3"/>
        </w:rPr>
        <w:t> </w:t>
      </w:r>
      <w:r>
        <w:rPr/>
        <w:t>to</w:t>
      </w:r>
      <w:r>
        <w:rPr>
          <w:spacing w:val="-3"/>
        </w:rPr>
        <w:t> </w:t>
      </w:r>
      <w:r>
        <w:rPr/>
        <w:t>see</w:t>
      </w:r>
      <w:r>
        <w:rPr>
          <w:spacing w:val="-4"/>
        </w:rPr>
        <w:t> </w:t>
      </w:r>
      <w:r>
        <w:rPr/>
        <w:t>the</w:t>
      </w:r>
      <w:r>
        <w:rPr>
          <w:spacing w:val="-2"/>
        </w:rPr>
        <w:t> </w:t>
      </w:r>
      <w:r>
        <w:rPr/>
        <w:t>gospel</w:t>
      </w:r>
      <w:r>
        <w:rPr>
          <w:spacing w:val="-3"/>
        </w:rPr>
        <w:t> </w:t>
      </w:r>
      <w:r>
        <w:rPr/>
        <w:t>reach</w:t>
      </w:r>
      <w:r>
        <w:rPr>
          <w:spacing w:val="-1"/>
        </w:rPr>
        <w:t> </w:t>
      </w:r>
      <w:r>
        <w:rPr/>
        <w:t>all peoples</w:t>
      </w:r>
      <w:r>
        <w:rPr>
          <w:spacing w:val="-3"/>
        </w:rPr>
        <w:t> </w:t>
      </w:r>
      <w:r>
        <w:rPr/>
        <w:t>as quickly</w:t>
      </w:r>
      <w:r>
        <w:rPr>
          <w:spacing w:val="-6"/>
        </w:rPr>
        <w:t> </w:t>
      </w:r>
      <w:r>
        <w:rPr/>
        <w:t>as</w:t>
      </w:r>
      <w:r>
        <w:rPr>
          <w:spacing w:val="-1"/>
        </w:rPr>
        <w:t> </w:t>
      </w:r>
      <w:r>
        <w:rPr/>
        <w:t>possible.</w:t>
      </w:r>
      <w:r>
        <w:rPr>
          <w:spacing w:val="-1"/>
        </w:rPr>
        <w:t> </w:t>
      </w:r>
      <w:r>
        <w:rPr/>
        <w:t>Those</w:t>
      </w:r>
      <w:r>
        <w:rPr>
          <w:spacing w:val="-2"/>
        </w:rPr>
        <w:t> </w:t>
      </w:r>
      <w:r>
        <w:rPr/>
        <w:t>wanting</w:t>
      </w:r>
      <w:r>
        <w:rPr>
          <w:spacing w:val="-4"/>
        </w:rPr>
        <w:t> </w:t>
      </w:r>
      <w:r>
        <w:rPr/>
        <w:t>to</w:t>
      </w:r>
      <w:r>
        <w:rPr>
          <w:spacing w:val="-1"/>
        </w:rPr>
        <w:t> </w:t>
      </w:r>
      <w:r>
        <w:rPr/>
        <w:t>catalyze</w:t>
      </w:r>
      <w:r>
        <w:rPr>
          <w:spacing w:val="1"/>
        </w:rPr>
        <w:t> </w:t>
      </w:r>
      <w:r>
        <w:rPr/>
        <w:t>movements</w:t>
      </w:r>
      <w:r>
        <w:rPr>
          <w:spacing w:val="-1"/>
        </w:rPr>
        <w:t> </w:t>
      </w:r>
      <w:r>
        <w:rPr/>
        <w:t>have</w:t>
      </w:r>
      <w:r>
        <w:rPr>
          <w:spacing w:val="-2"/>
        </w:rPr>
        <w:t> </w:t>
      </w:r>
      <w:r>
        <w:rPr/>
        <w:t>often</w:t>
      </w:r>
      <w:r>
        <w:rPr>
          <w:spacing w:val="-1"/>
        </w:rPr>
        <w:t> </w:t>
      </w:r>
      <w:r>
        <w:rPr/>
        <w:t>aimed</w:t>
      </w:r>
      <w:r>
        <w:rPr>
          <w:spacing w:val="-1"/>
        </w:rPr>
        <w:t> </w:t>
      </w:r>
      <w:r>
        <w:rPr/>
        <w:t>to</w:t>
      </w:r>
      <w:r>
        <w:rPr>
          <w:spacing w:val="-1"/>
        </w:rPr>
        <w:t> </w:t>
      </w:r>
      <w:r>
        <w:rPr/>
        <w:t>focus</w:t>
      </w:r>
      <w:r>
        <w:rPr>
          <w:spacing w:val="-1"/>
        </w:rPr>
        <w:t> </w:t>
      </w:r>
      <w:r>
        <w:rPr>
          <w:spacing w:val="-5"/>
        </w:rPr>
        <w:t>not</w:t>
      </w:r>
    </w:p>
    <w:p>
      <w:pPr>
        <w:pStyle w:val="BodyText"/>
        <w:ind w:left="0"/>
        <w:rPr>
          <w:sz w:val="20"/>
        </w:rPr>
      </w:pPr>
    </w:p>
    <w:p>
      <w:pPr>
        <w:pStyle w:val="BodyText"/>
        <w:spacing w:before="4"/>
        <w:ind w:left="0"/>
        <w:rPr>
          <w:sz w:val="15"/>
        </w:rPr>
      </w:pPr>
      <w:r>
        <w:rPr/>
        <w:pict>
          <v:rect style="position:absolute;margin-left:72.024002pt;margin-top:10.067822pt;width:144.020pt;height:.72003pt;mso-position-horizontal-relative:page;mso-position-vertical-relative:paragraph;z-index:-15728128;mso-wrap-distance-left:0;mso-wrap-distance-right:0" id="docshape2" filled="true" fillcolor="#000000" stroked="false">
            <v:fill type="solid"/>
            <w10:wrap type="topAndBottom"/>
          </v:rect>
        </w:pict>
      </w:r>
    </w:p>
    <w:p>
      <w:pPr>
        <w:spacing w:before="96"/>
        <w:ind w:left="100" w:right="0" w:firstLine="0"/>
        <w:jc w:val="left"/>
        <w:rPr>
          <w:sz w:val="20"/>
        </w:rPr>
      </w:pPr>
      <w:r>
        <w:rPr>
          <w:sz w:val="20"/>
          <w:vertAlign w:val="superscript"/>
        </w:rPr>
        <w:t>3</w:t>
      </w:r>
      <w:r>
        <w:rPr>
          <w:spacing w:val="-6"/>
          <w:sz w:val="20"/>
          <w:vertAlign w:val="baseline"/>
        </w:rPr>
        <w:t> </w:t>
      </w:r>
      <w:r>
        <w:rPr>
          <w:sz w:val="20"/>
          <w:vertAlign w:val="baseline"/>
        </w:rPr>
        <w:t>According</w:t>
      </w:r>
      <w:r>
        <w:rPr>
          <w:spacing w:val="-7"/>
          <w:sz w:val="20"/>
          <w:vertAlign w:val="baseline"/>
        </w:rPr>
        <w:t> </w:t>
      </w:r>
      <w:r>
        <w:rPr>
          <w:sz w:val="20"/>
          <w:vertAlign w:val="baseline"/>
        </w:rPr>
        <w:t>to</w:t>
      </w:r>
      <w:r>
        <w:rPr>
          <w:spacing w:val="-4"/>
          <w:sz w:val="20"/>
          <w:vertAlign w:val="baseline"/>
        </w:rPr>
        <w:t> </w:t>
      </w:r>
      <w:r>
        <w:rPr>
          <w:sz w:val="20"/>
          <w:vertAlign w:val="baseline"/>
        </w:rPr>
        <w:t>World</w:t>
      </w:r>
      <w:r>
        <w:rPr>
          <w:spacing w:val="-6"/>
          <w:sz w:val="20"/>
          <w:vertAlign w:val="baseline"/>
        </w:rPr>
        <w:t> </w:t>
      </w:r>
      <w:r>
        <w:rPr>
          <w:sz w:val="20"/>
          <w:vertAlign w:val="baseline"/>
        </w:rPr>
        <w:t>Christian</w:t>
      </w:r>
      <w:r>
        <w:rPr>
          <w:spacing w:val="-5"/>
          <w:sz w:val="20"/>
          <w:vertAlign w:val="baseline"/>
        </w:rPr>
        <w:t> </w:t>
      </w:r>
      <w:r>
        <w:rPr>
          <w:sz w:val="20"/>
          <w:vertAlign w:val="baseline"/>
        </w:rPr>
        <w:t>Encyclopedia,</w:t>
      </w:r>
      <w:r>
        <w:rPr>
          <w:spacing w:val="-6"/>
          <w:sz w:val="20"/>
          <w:vertAlign w:val="baseline"/>
        </w:rPr>
        <w:t> </w:t>
      </w:r>
      <w:r>
        <w:rPr>
          <w:sz w:val="20"/>
          <w:vertAlign w:val="baseline"/>
        </w:rPr>
        <w:t>3rd</w:t>
      </w:r>
      <w:r>
        <w:rPr>
          <w:spacing w:val="-5"/>
          <w:sz w:val="20"/>
          <w:vertAlign w:val="baseline"/>
        </w:rPr>
        <w:t> </w:t>
      </w:r>
      <w:r>
        <w:rPr>
          <w:sz w:val="20"/>
          <w:vertAlign w:val="baseline"/>
        </w:rPr>
        <w:t>edition,</w:t>
      </w:r>
      <w:r>
        <w:rPr>
          <w:spacing w:val="-6"/>
          <w:sz w:val="20"/>
          <w:vertAlign w:val="baseline"/>
        </w:rPr>
        <w:t> </w:t>
      </w:r>
      <w:r>
        <w:rPr>
          <w:sz w:val="20"/>
          <w:vertAlign w:val="baseline"/>
        </w:rPr>
        <w:t>page</w:t>
      </w:r>
      <w:r>
        <w:rPr>
          <w:spacing w:val="-5"/>
          <w:sz w:val="20"/>
          <w:vertAlign w:val="baseline"/>
        </w:rPr>
        <w:t> 6.</w:t>
      </w:r>
    </w:p>
    <w:p>
      <w:pPr>
        <w:spacing w:before="1"/>
        <w:ind w:left="100" w:right="0" w:firstLine="0"/>
        <w:jc w:val="left"/>
        <w:rPr>
          <w:sz w:val="20"/>
        </w:rPr>
      </w:pPr>
      <w:r>
        <w:rPr>
          <w:sz w:val="20"/>
          <w:vertAlign w:val="superscript"/>
        </w:rPr>
        <w:t>4</w:t>
      </w:r>
      <w:r>
        <w:rPr>
          <w:spacing w:val="-5"/>
          <w:sz w:val="20"/>
          <w:vertAlign w:val="baseline"/>
        </w:rPr>
        <w:t> </w:t>
      </w:r>
      <w:r>
        <w:rPr>
          <w:sz w:val="20"/>
          <w:vertAlign w:val="baseline"/>
        </w:rPr>
        <w:t>See</w:t>
      </w:r>
      <w:r>
        <w:rPr>
          <w:spacing w:val="-5"/>
          <w:sz w:val="20"/>
          <w:vertAlign w:val="baseline"/>
        </w:rPr>
        <w:t> </w:t>
      </w:r>
      <w:r>
        <w:rPr>
          <w:sz w:val="20"/>
          <w:vertAlign w:val="baseline"/>
        </w:rPr>
        <w:t>“Global</w:t>
      </w:r>
      <w:r>
        <w:rPr>
          <w:spacing w:val="-4"/>
          <w:sz w:val="20"/>
          <w:vertAlign w:val="baseline"/>
        </w:rPr>
        <w:t> </w:t>
      </w:r>
      <w:r>
        <w:rPr>
          <w:sz w:val="20"/>
          <w:vertAlign w:val="baseline"/>
        </w:rPr>
        <w:t>Movement</w:t>
      </w:r>
      <w:r>
        <w:rPr>
          <w:spacing w:val="-6"/>
          <w:sz w:val="20"/>
          <w:vertAlign w:val="baseline"/>
        </w:rPr>
        <w:t> </w:t>
      </w:r>
      <w:r>
        <w:rPr>
          <w:sz w:val="20"/>
          <w:vertAlign w:val="baseline"/>
        </w:rPr>
        <w:t>Statistics”</w:t>
      </w:r>
      <w:r>
        <w:rPr>
          <w:spacing w:val="-4"/>
          <w:sz w:val="20"/>
          <w:vertAlign w:val="baseline"/>
        </w:rPr>
        <w:t> </w:t>
      </w:r>
      <w:r>
        <w:rPr>
          <w:sz w:val="20"/>
          <w:vertAlign w:val="baseline"/>
        </w:rPr>
        <w:t>at</w:t>
      </w:r>
      <w:r>
        <w:rPr>
          <w:spacing w:val="-5"/>
          <w:sz w:val="20"/>
          <w:vertAlign w:val="baseline"/>
        </w:rPr>
        <w:t> </w:t>
      </w:r>
      <w:hyperlink r:id="rId6">
        <w:r>
          <w:rPr>
            <w:color w:val="0462C1"/>
            <w:spacing w:val="-2"/>
            <w:sz w:val="20"/>
            <w:u w:val="single" w:color="0462C1"/>
            <w:vertAlign w:val="baseline"/>
          </w:rPr>
          <w:t>https://2414now.net/resources</w:t>
        </w:r>
        <w:r>
          <w:rPr>
            <w:spacing w:val="-2"/>
            <w:sz w:val="20"/>
            <w:vertAlign w:val="baseline"/>
          </w:rPr>
          <w:t>.</w:t>
        </w:r>
      </w:hyperlink>
    </w:p>
    <w:p>
      <w:pPr>
        <w:spacing w:before="0"/>
        <w:ind w:left="100" w:right="111" w:firstLine="0"/>
        <w:jc w:val="left"/>
        <w:rPr>
          <w:sz w:val="20"/>
        </w:rPr>
      </w:pPr>
      <w:r>
        <w:rPr>
          <w:sz w:val="20"/>
          <w:vertAlign w:val="superscript"/>
        </w:rPr>
        <w:t>5</w:t>
      </w:r>
      <w:r>
        <w:rPr>
          <w:spacing w:val="-3"/>
          <w:sz w:val="20"/>
          <w:vertAlign w:val="baseline"/>
        </w:rPr>
        <w:t> </w:t>
      </w:r>
      <w:r>
        <w:rPr>
          <w:sz w:val="20"/>
          <w:vertAlign w:val="baseline"/>
        </w:rPr>
        <w:t>This</w:t>
      </w:r>
      <w:r>
        <w:rPr>
          <w:spacing w:val="-4"/>
          <w:sz w:val="20"/>
          <w:vertAlign w:val="baseline"/>
        </w:rPr>
        <w:t> </w:t>
      </w:r>
      <w:r>
        <w:rPr>
          <w:sz w:val="20"/>
          <w:vertAlign w:val="baseline"/>
        </w:rPr>
        <w:t>question</w:t>
      </w:r>
      <w:r>
        <w:rPr>
          <w:spacing w:val="-2"/>
          <w:sz w:val="20"/>
          <w:vertAlign w:val="baseline"/>
        </w:rPr>
        <w:t> </w:t>
      </w:r>
      <w:r>
        <w:rPr>
          <w:sz w:val="20"/>
          <w:vertAlign w:val="baseline"/>
        </w:rPr>
        <w:t>was</w:t>
      </w:r>
      <w:r>
        <w:rPr>
          <w:spacing w:val="-4"/>
          <w:sz w:val="20"/>
          <w:vertAlign w:val="baseline"/>
        </w:rPr>
        <w:t> </w:t>
      </w:r>
      <w:r>
        <w:rPr>
          <w:sz w:val="20"/>
          <w:vertAlign w:val="baseline"/>
        </w:rPr>
        <w:t>asked</w:t>
      </w:r>
      <w:r>
        <w:rPr>
          <w:spacing w:val="-2"/>
          <w:sz w:val="20"/>
          <w:vertAlign w:val="baseline"/>
        </w:rPr>
        <w:t> </w:t>
      </w:r>
      <w:r>
        <w:rPr>
          <w:sz w:val="20"/>
          <w:vertAlign w:val="baseline"/>
        </w:rPr>
        <w:t>of</w:t>
      </w:r>
      <w:r>
        <w:rPr>
          <w:spacing w:val="-2"/>
          <w:sz w:val="20"/>
          <w:vertAlign w:val="baseline"/>
        </w:rPr>
        <w:t> </w:t>
      </w:r>
      <w:r>
        <w:rPr>
          <w:sz w:val="20"/>
          <w:vertAlign w:val="baseline"/>
        </w:rPr>
        <w:t>movement</w:t>
      </w:r>
      <w:r>
        <w:rPr>
          <w:spacing w:val="-4"/>
          <w:sz w:val="20"/>
          <w:vertAlign w:val="baseline"/>
        </w:rPr>
        <w:t> </w:t>
      </w:r>
      <w:r>
        <w:rPr>
          <w:sz w:val="20"/>
          <w:vertAlign w:val="baseline"/>
        </w:rPr>
        <w:t>leaders</w:t>
      </w:r>
      <w:r>
        <w:rPr>
          <w:spacing w:val="-4"/>
          <w:sz w:val="20"/>
          <w:vertAlign w:val="baseline"/>
        </w:rPr>
        <w:t> </w:t>
      </w:r>
      <w:r>
        <w:rPr>
          <w:sz w:val="20"/>
          <w:vertAlign w:val="baseline"/>
        </w:rPr>
        <w:t>representing</w:t>
      </w:r>
      <w:r>
        <w:rPr>
          <w:spacing w:val="-4"/>
          <w:sz w:val="20"/>
          <w:vertAlign w:val="baseline"/>
        </w:rPr>
        <w:t> </w:t>
      </w:r>
      <w:r>
        <w:rPr>
          <w:sz w:val="20"/>
          <w:vertAlign w:val="baseline"/>
        </w:rPr>
        <w:t>over</w:t>
      </w:r>
      <w:r>
        <w:rPr>
          <w:spacing w:val="-2"/>
          <w:sz w:val="20"/>
          <w:vertAlign w:val="baseline"/>
        </w:rPr>
        <w:t> </w:t>
      </w:r>
      <w:r>
        <w:rPr>
          <w:sz w:val="20"/>
          <w:vertAlign w:val="baseline"/>
        </w:rPr>
        <w:t>1,000</w:t>
      </w:r>
      <w:r>
        <w:rPr>
          <w:spacing w:val="-2"/>
          <w:sz w:val="20"/>
          <w:vertAlign w:val="baseline"/>
        </w:rPr>
        <w:t> </w:t>
      </w:r>
      <w:r>
        <w:rPr>
          <w:sz w:val="20"/>
          <w:vertAlign w:val="baseline"/>
        </w:rPr>
        <w:t>movements.</w:t>
      </w:r>
      <w:r>
        <w:rPr>
          <w:spacing w:val="-3"/>
          <w:sz w:val="20"/>
          <w:vertAlign w:val="baseline"/>
        </w:rPr>
        <w:t> </w:t>
      </w:r>
      <w:r>
        <w:rPr>
          <w:sz w:val="20"/>
          <w:vertAlign w:val="baseline"/>
        </w:rPr>
        <w:t>They</w:t>
      </w:r>
      <w:r>
        <w:rPr>
          <w:spacing w:val="-4"/>
          <w:sz w:val="20"/>
          <w:vertAlign w:val="baseline"/>
        </w:rPr>
        <w:t> </w:t>
      </w:r>
      <w:r>
        <w:rPr>
          <w:sz w:val="20"/>
          <w:vertAlign w:val="baseline"/>
        </w:rPr>
        <w:t>all</w:t>
      </w:r>
      <w:r>
        <w:rPr>
          <w:spacing w:val="-3"/>
          <w:sz w:val="20"/>
          <w:vertAlign w:val="baseline"/>
        </w:rPr>
        <w:t> </w:t>
      </w:r>
      <w:r>
        <w:rPr>
          <w:sz w:val="20"/>
          <w:vertAlign w:val="baseline"/>
        </w:rPr>
        <w:t>gave</w:t>
      </w:r>
      <w:r>
        <w:rPr>
          <w:spacing w:val="-3"/>
          <w:sz w:val="20"/>
          <w:vertAlign w:val="baseline"/>
        </w:rPr>
        <w:t> </w:t>
      </w:r>
      <w:r>
        <w:rPr>
          <w:sz w:val="20"/>
          <w:vertAlign w:val="baseline"/>
        </w:rPr>
        <w:t>answers</w:t>
      </w:r>
      <w:r>
        <w:rPr>
          <w:spacing w:val="-4"/>
          <w:sz w:val="20"/>
          <w:vertAlign w:val="baseline"/>
        </w:rPr>
        <w:t> </w:t>
      </w:r>
      <w:r>
        <w:rPr>
          <w:sz w:val="20"/>
          <w:vertAlign w:val="baseline"/>
        </w:rPr>
        <w:t>in</w:t>
      </w:r>
      <w:r>
        <w:rPr>
          <w:spacing w:val="-5"/>
          <w:sz w:val="20"/>
          <w:vertAlign w:val="baseline"/>
        </w:rPr>
        <w:t> </w:t>
      </w:r>
      <w:r>
        <w:rPr>
          <w:sz w:val="20"/>
          <w:vertAlign w:val="baseline"/>
        </w:rPr>
        <w:t>the range of 80-90%.</w:t>
      </w:r>
    </w:p>
    <w:p>
      <w:pPr>
        <w:spacing w:before="0"/>
        <w:ind w:left="100" w:right="111" w:firstLine="0"/>
        <w:jc w:val="left"/>
        <w:rPr>
          <w:sz w:val="20"/>
        </w:rPr>
      </w:pPr>
      <w:r>
        <w:rPr>
          <w:sz w:val="20"/>
          <w:vertAlign w:val="superscript"/>
        </w:rPr>
        <w:t>6</w:t>
      </w:r>
      <w:r>
        <w:rPr>
          <w:spacing w:val="-3"/>
          <w:sz w:val="20"/>
          <w:vertAlign w:val="baseline"/>
        </w:rPr>
        <w:t> </w:t>
      </w:r>
      <w:r>
        <w:rPr>
          <w:sz w:val="20"/>
          <w:vertAlign w:val="baseline"/>
        </w:rPr>
        <w:t>See</w:t>
      </w:r>
      <w:r>
        <w:rPr>
          <w:spacing w:val="-3"/>
          <w:sz w:val="20"/>
          <w:vertAlign w:val="baseline"/>
        </w:rPr>
        <w:t> </w:t>
      </w:r>
      <w:r>
        <w:rPr>
          <w:sz w:val="20"/>
          <w:vertAlign w:val="baseline"/>
        </w:rPr>
        <w:t>“Movements</w:t>
      </w:r>
      <w:r>
        <w:rPr>
          <w:spacing w:val="-4"/>
          <w:sz w:val="20"/>
          <w:vertAlign w:val="baseline"/>
        </w:rPr>
        <w:t> </w:t>
      </w:r>
      <w:r>
        <w:rPr>
          <w:sz w:val="20"/>
          <w:vertAlign w:val="baseline"/>
        </w:rPr>
        <w:t>Multiplying</w:t>
      </w:r>
      <w:r>
        <w:rPr>
          <w:spacing w:val="-2"/>
          <w:sz w:val="20"/>
          <w:vertAlign w:val="baseline"/>
        </w:rPr>
        <w:t> </w:t>
      </w:r>
      <w:r>
        <w:rPr>
          <w:sz w:val="20"/>
          <w:vertAlign w:val="baseline"/>
        </w:rPr>
        <w:t>Movements:</w:t>
      </w:r>
      <w:r>
        <w:rPr>
          <w:spacing w:val="-1"/>
          <w:sz w:val="20"/>
          <w:vertAlign w:val="baseline"/>
        </w:rPr>
        <w:t> </w:t>
      </w:r>
      <w:r>
        <w:rPr>
          <w:sz w:val="20"/>
          <w:vertAlign w:val="baseline"/>
        </w:rPr>
        <w:t>How</w:t>
      </w:r>
      <w:r>
        <w:rPr>
          <w:spacing w:val="-7"/>
          <w:sz w:val="20"/>
          <w:vertAlign w:val="baseline"/>
        </w:rPr>
        <w:t> </w:t>
      </w:r>
      <w:r>
        <w:rPr>
          <w:sz w:val="20"/>
          <w:vertAlign w:val="baseline"/>
        </w:rPr>
        <w:t>the</w:t>
      </w:r>
      <w:r>
        <w:rPr>
          <w:spacing w:val="-3"/>
          <w:sz w:val="20"/>
          <w:vertAlign w:val="baseline"/>
        </w:rPr>
        <w:t> </w:t>
      </w:r>
      <w:r>
        <w:rPr>
          <w:sz w:val="20"/>
          <w:vertAlign w:val="baseline"/>
        </w:rPr>
        <w:t>Bhojpuri</w:t>
      </w:r>
      <w:r>
        <w:rPr>
          <w:spacing w:val="-4"/>
          <w:sz w:val="20"/>
          <w:vertAlign w:val="baseline"/>
        </w:rPr>
        <w:t> </w:t>
      </w:r>
      <w:r>
        <w:rPr>
          <w:sz w:val="20"/>
          <w:vertAlign w:val="baseline"/>
        </w:rPr>
        <w:t>CPM</w:t>
      </w:r>
      <w:r>
        <w:rPr>
          <w:spacing w:val="-3"/>
          <w:sz w:val="20"/>
          <w:vertAlign w:val="baseline"/>
        </w:rPr>
        <w:t> </w:t>
      </w:r>
      <w:r>
        <w:rPr>
          <w:sz w:val="20"/>
          <w:vertAlign w:val="baseline"/>
        </w:rPr>
        <w:t>has</w:t>
      </w:r>
      <w:r>
        <w:rPr>
          <w:spacing w:val="-4"/>
          <w:sz w:val="20"/>
          <w:vertAlign w:val="baseline"/>
        </w:rPr>
        <w:t> </w:t>
      </w:r>
      <w:r>
        <w:rPr>
          <w:sz w:val="20"/>
          <w:vertAlign w:val="baseline"/>
        </w:rPr>
        <w:t>Started</w:t>
      </w:r>
      <w:r>
        <w:rPr>
          <w:spacing w:val="-2"/>
          <w:sz w:val="20"/>
          <w:vertAlign w:val="baseline"/>
        </w:rPr>
        <w:t> </w:t>
      </w:r>
      <w:r>
        <w:rPr>
          <w:sz w:val="20"/>
          <w:vertAlign w:val="baseline"/>
        </w:rPr>
        <w:t>Other</w:t>
      </w:r>
      <w:r>
        <w:rPr>
          <w:spacing w:val="-2"/>
          <w:sz w:val="20"/>
          <w:vertAlign w:val="baseline"/>
        </w:rPr>
        <w:t> </w:t>
      </w:r>
      <w:r>
        <w:rPr>
          <w:sz w:val="20"/>
          <w:vertAlign w:val="baseline"/>
        </w:rPr>
        <w:t>Movements”:</w:t>
      </w:r>
      <w:r>
        <w:rPr>
          <w:spacing w:val="-3"/>
          <w:sz w:val="20"/>
          <w:vertAlign w:val="baseline"/>
        </w:rPr>
        <w:t> </w:t>
      </w:r>
      <w:r>
        <w:rPr>
          <w:sz w:val="20"/>
          <w:vertAlign w:val="baseline"/>
        </w:rPr>
        <w:t>pages</w:t>
      </w:r>
      <w:r>
        <w:rPr>
          <w:spacing w:val="-4"/>
          <w:sz w:val="20"/>
          <w:vertAlign w:val="baseline"/>
        </w:rPr>
        <w:t> </w:t>
      </w:r>
      <w:r>
        <w:rPr>
          <w:sz w:val="20"/>
          <w:vertAlign w:val="baseline"/>
        </w:rPr>
        <w:t>185-188 in </w:t>
      </w:r>
      <w:hyperlink r:id="rId7">
        <w:r>
          <w:rPr>
            <w:i/>
            <w:color w:val="0462C1"/>
            <w:sz w:val="20"/>
            <w:u w:val="single" w:color="0462C1"/>
            <w:vertAlign w:val="baseline"/>
          </w:rPr>
          <w:t>24:14 - A Testimony to All Peoples</w:t>
        </w:r>
        <w:r>
          <w:rPr>
            <w:sz w:val="20"/>
            <w:vertAlign w:val="baseline"/>
          </w:rPr>
          <w:t>.</w:t>
        </w:r>
      </w:hyperlink>
    </w:p>
    <w:p>
      <w:pPr>
        <w:spacing w:after="0"/>
        <w:jc w:val="left"/>
        <w:rPr>
          <w:sz w:val="20"/>
        </w:rPr>
        <w:sectPr>
          <w:pgSz w:w="12240" w:h="15840"/>
          <w:pgMar w:top="1360" w:bottom="280" w:left="1340" w:right="1340"/>
        </w:sectPr>
      </w:pPr>
    </w:p>
    <w:p>
      <w:pPr>
        <w:pStyle w:val="BodyText"/>
        <w:spacing w:before="72"/>
        <w:ind w:right="122"/>
      </w:pPr>
      <w:r>
        <w:rPr/>
        <w:t>on “What can I</w:t>
      </w:r>
      <w:r>
        <w:rPr>
          <w:spacing w:val="-4"/>
        </w:rPr>
        <w:t> </w:t>
      </w:r>
      <w:r>
        <w:rPr/>
        <w:t>do?”</w:t>
      </w:r>
      <w:r>
        <w:rPr>
          <w:spacing w:val="-1"/>
        </w:rPr>
        <w:t> </w:t>
      </w:r>
      <w:r>
        <w:rPr/>
        <w:t>but rather on “What needs to be</w:t>
      </w:r>
      <w:r>
        <w:rPr>
          <w:spacing w:val="-1"/>
        </w:rPr>
        <w:t> </w:t>
      </w:r>
      <w:r>
        <w:rPr/>
        <w:t>done?”</w:t>
      </w:r>
      <w:r>
        <w:rPr>
          <w:spacing w:val="-1"/>
        </w:rPr>
        <w:t> </w:t>
      </w:r>
      <w:r>
        <w:rPr/>
        <w:t>This motto demands a</w:t>
      </w:r>
      <w:r>
        <w:rPr>
          <w:spacing w:val="-2"/>
        </w:rPr>
        <w:t> </w:t>
      </w:r>
      <w:r>
        <w:rPr/>
        <w:t>fresh application</w:t>
      </w:r>
      <w:r>
        <w:rPr>
          <w:spacing w:val="-3"/>
        </w:rPr>
        <w:t> </w:t>
      </w:r>
      <w:r>
        <w:rPr/>
        <w:t>as</w:t>
      </w:r>
      <w:r>
        <w:rPr>
          <w:spacing w:val="-3"/>
        </w:rPr>
        <w:t> </w:t>
      </w:r>
      <w:r>
        <w:rPr/>
        <w:t>we</w:t>
      </w:r>
      <w:r>
        <w:rPr>
          <w:spacing w:val="-3"/>
        </w:rPr>
        <w:t> </w:t>
      </w:r>
      <w:r>
        <w:rPr/>
        <w:t>consider</w:t>
      </w:r>
      <w:r>
        <w:rPr>
          <w:spacing w:val="-3"/>
        </w:rPr>
        <w:t> </w:t>
      </w:r>
      <w:r>
        <w:rPr/>
        <w:t>the</w:t>
      </w:r>
      <w:r>
        <w:rPr>
          <w:spacing w:val="-5"/>
        </w:rPr>
        <w:t> </w:t>
      </w:r>
      <w:r>
        <w:rPr/>
        <w:t>newly</w:t>
      </w:r>
      <w:r>
        <w:rPr>
          <w:spacing w:val="-8"/>
        </w:rPr>
        <w:t> </w:t>
      </w:r>
      <w:r>
        <w:rPr/>
        <w:t>discovered</w:t>
      </w:r>
      <w:r>
        <w:rPr>
          <w:spacing w:val="-3"/>
        </w:rPr>
        <w:t> </w:t>
      </w:r>
      <w:r>
        <w:rPr/>
        <w:t>information</w:t>
      </w:r>
      <w:r>
        <w:rPr>
          <w:spacing w:val="-3"/>
        </w:rPr>
        <w:t> </w:t>
      </w:r>
      <w:r>
        <w:rPr/>
        <w:t>about</w:t>
      </w:r>
      <w:r>
        <w:rPr>
          <w:spacing w:val="-3"/>
        </w:rPr>
        <w:t> </w:t>
      </w:r>
      <w:r>
        <w:rPr/>
        <w:t>how</w:t>
      </w:r>
      <w:r>
        <w:rPr>
          <w:spacing w:val="-3"/>
        </w:rPr>
        <w:t> </w:t>
      </w:r>
      <w:r>
        <w:rPr/>
        <w:t>most</w:t>
      </w:r>
      <w:r>
        <w:rPr>
          <w:spacing w:val="-3"/>
        </w:rPr>
        <w:t> </w:t>
      </w:r>
      <w:r>
        <w:rPr/>
        <w:t>movements are now starting. What “needs to be done” that can be accomplished by distant-culture </w:t>
      </w:r>
      <w:r>
        <w:rPr>
          <w:spacing w:val="-2"/>
        </w:rPr>
        <w:t>workers?</w:t>
      </w:r>
    </w:p>
    <w:p>
      <w:pPr>
        <w:pStyle w:val="BodyText"/>
        <w:ind w:left="0"/>
      </w:pPr>
    </w:p>
    <w:p>
      <w:pPr>
        <w:pStyle w:val="BodyText"/>
        <w:ind w:right="122"/>
      </w:pPr>
      <w:r>
        <w:rPr/>
        <w:t>Actually, a great many things need to be done, but they vary from one movement to another, and sometimes from one year to another within any given movement. Distant- culture</w:t>
      </w:r>
      <w:r>
        <w:rPr>
          <w:spacing w:val="-4"/>
        </w:rPr>
        <w:t> </w:t>
      </w:r>
      <w:r>
        <w:rPr/>
        <w:t>workers</w:t>
      </w:r>
      <w:r>
        <w:rPr>
          <w:spacing w:val="-2"/>
        </w:rPr>
        <w:t> </w:t>
      </w:r>
      <w:r>
        <w:rPr/>
        <w:t>can</w:t>
      </w:r>
      <w:r>
        <w:rPr>
          <w:spacing w:val="-2"/>
        </w:rPr>
        <w:t> </w:t>
      </w:r>
      <w:r>
        <w:rPr/>
        <w:t>play</w:t>
      </w:r>
      <w:r>
        <w:rPr>
          <w:spacing w:val="-5"/>
        </w:rPr>
        <w:t> </w:t>
      </w:r>
      <w:r>
        <w:rPr/>
        <w:t>a</w:t>
      </w:r>
      <w:r>
        <w:rPr>
          <w:spacing w:val="-3"/>
        </w:rPr>
        <w:t> </w:t>
      </w:r>
      <w:r>
        <w:rPr/>
        <w:t>vital</w:t>
      </w:r>
      <w:r>
        <w:rPr>
          <w:spacing w:val="-2"/>
        </w:rPr>
        <w:t> </w:t>
      </w:r>
      <w:r>
        <w:rPr/>
        <w:t>role</w:t>
      </w:r>
      <w:r>
        <w:rPr>
          <w:spacing w:val="-3"/>
        </w:rPr>
        <w:t> </w:t>
      </w:r>
      <w:r>
        <w:rPr/>
        <w:t>in</w:t>
      </w:r>
      <w:r>
        <w:rPr>
          <w:spacing w:val="-2"/>
        </w:rPr>
        <w:t> </w:t>
      </w:r>
      <w:r>
        <w:rPr/>
        <w:t>strengthening</w:t>
      </w:r>
      <w:r>
        <w:rPr>
          <w:spacing w:val="-2"/>
        </w:rPr>
        <w:t> </w:t>
      </w:r>
      <w:r>
        <w:rPr/>
        <w:t>and</w:t>
      </w:r>
      <w:r>
        <w:rPr>
          <w:spacing w:val="-3"/>
        </w:rPr>
        <w:t> </w:t>
      </w:r>
      <w:r>
        <w:rPr/>
        <w:t>deepening</w:t>
      </w:r>
      <w:r>
        <w:rPr>
          <w:spacing w:val="-3"/>
        </w:rPr>
        <w:t> </w:t>
      </w:r>
      <w:r>
        <w:rPr/>
        <w:t>a</w:t>
      </w:r>
      <w:r>
        <w:rPr>
          <w:spacing w:val="-4"/>
        </w:rPr>
        <w:t> </w:t>
      </w:r>
      <w:r>
        <w:rPr/>
        <w:t>movement,</w:t>
      </w:r>
      <w:r>
        <w:rPr>
          <w:spacing w:val="-3"/>
        </w:rPr>
        <w:t> </w:t>
      </w:r>
      <w:r>
        <w:rPr/>
        <w:t>and/or in assisting a movement to expand and catalyze fresh movements among other UPGs.</w:t>
      </w:r>
    </w:p>
    <w:p>
      <w:pPr>
        <w:pStyle w:val="BodyText"/>
        <w:ind w:right="135"/>
      </w:pPr>
      <w:r>
        <w:rPr/>
        <w:t>The key lies in willingness to serve the actual needs being felt and expressed by the leaders of the movements. They don’t need outsiders showing up with their own plans and</w:t>
      </w:r>
      <w:r>
        <w:rPr>
          <w:spacing w:val="-3"/>
        </w:rPr>
        <w:t> </w:t>
      </w:r>
      <w:r>
        <w:rPr/>
        <w:t>ideas.</w:t>
      </w:r>
      <w:r>
        <w:rPr>
          <w:spacing w:val="-3"/>
        </w:rPr>
        <w:t> </w:t>
      </w:r>
      <w:r>
        <w:rPr/>
        <w:t>They</w:t>
      </w:r>
      <w:r>
        <w:rPr>
          <w:spacing w:val="-6"/>
        </w:rPr>
        <w:t> </w:t>
      </w:r>
      <w:r>
        <w:rPr/>
        <w:t>want</w:t>
      </w:r>
      <w:r>
        <w:rPr>
          <w:spacing w:val="-3"/>
        </w:rPr>
        <w:t> </w:t>
      </w:r>
      <w:r>
        <w:rPr/>
        <w:t>people</w:t>
      </w:r>
      <w:r>
        <w:rPr>
          <w:spacing w:val="-3"/>
        </w:rPr>
        <w:t> </w:t>
      </w:r>
      <w:r>
        <w:rPr/>
        <w:t>humble</w:t>
      </w:r>
      <w:r>
        <w:rPr>
          <w:spacing w:val="-3"/>
        </w:rPr>
        <w:t> </w:t>
      </w:r>
      <w:r>
        <w:rPr/>
        <w:t>enough</w:t>
      </w:r>
      <w:r>
        <w:rPr>
          <w:spacing w:val="-3"/>
        </w:rPr>
        <w:t> </w:t>
      </w:r>
      <w:r>
        <w:rPr/>
        <w:t>and</w:t>
      </w:r>
      <w:r>
        <w:rPr>
          <w:spacing w:val="-3"/>
        </w:rPr>
        <w:t> </w:t>
      </w:r>
      <w:r>
        <w:rPr/>
        <w:t>flexible</w:t>
      </w:r>
      <w:r>
        <w:rPr>
          <w:spacing w:val="-4"/>
        </w:rPr>
        <w:t> </w:t>
      </w:r>
      <w:r>
        <w:rPr/>
        <w:t>enough</w:t>
      </w:r>
      <w:r>
        <w:rPr>
          <w:spacing w:val="-3"/>
        </w:rPr>
        <w:t> </w:t>
      </w:r>
      <w:r>
        <w:rPr/>
        <w:t>to</w:t>
      </w:r>
      <w:r>
        <w:rPr>
          <w:spacing w:val="-3"/>
        </w:rPr>
        <w:t> </w:t>
      </w:r>
      <w:r>
        <w:rPr/>
        <w:t>do</w:t>
      </w:r>
      <w:r>
        <w:rPr>
          <w:spacing w:val="-3"/>
        </w:rPr>
        <w:t> </w:t>
      </w:r>
      <w:r>
        <w:rPr/>
        <w:t>whatever</w:t>
      </w:r>
      <w:r>
        <w:rPr>
          <w:spacing w:val="-3"/>
        </w:rPr>
        <w:t> </w:t>
      </w:r>
      <w:r>
        <w:rPr/>
        <w:t>needs</w:t>
      </w:r>
      <w:r>
        <w:rPr>
          <w:spacing w:val="-3"/>
        </w:rPr>
        <w:t> </w:t>
      </w:r>
      <w:r>
        <w:rPr/>
        <w:t>to be done.</w:t>
      </w:r>
    </w:p>
    <w:p>
      <w:pPr>
        <w:pStyle w:val="BodyText"/>
        <w:spacing w:before="1"/>
        <w:ind w:left="0"/>
      </w:pPr>
    </w:p>
    <w:p>
      <w:pPr>
        <w:pStyle w:val="BodyText"/>
        <w:ind w:right="111"/>
      </w:pPr>
      <w:r>
        <w:rPr/>
        <w:t>In</w:t>
      </w:r>
      <w:r>
        <w:rPr>
          <w:spacing w:val="-4"/>
        </w:rPr>
        <w:t> </w:t>
      </w:r>
      <w:r>
        <w:rPr/>
        <w:t>some</w:t>
      </w:r>
      <w:r>
        <w:rPr>
          <w:spacing w:val="-3"/>
        </w:rPr>
        <w:t> </w:t>
      </w:r>
      <w:r>
        <w:rPr/>
        <w:t>cases,</w:t>
      </w:r>
      <w:r>
        <w:rPr>
          <w:spacing w:val="-3"/>
        </w:rPr>
        <w:t> </w:t>
      </w:r>
      <w:r>
        <w:rPr/>
        <w:t>this</w:t>
      </w:r>
      <w:r>
        <w:rPr>
          <w:spacing w:val="-3"/>
        </w:rPr>
        <w:t> </w:t>
      </w:r>
      <w:r>
        <w:rPr/>
        <w:t>might</w:t>
      </w:r>
      <w:r>
        <w:rPr>
          <w:spacing w:val="-1"/>
        </w:rPr>
        <w:t> </w:t>
      </w:r>
      <w:r>
        <w:rPr/>
        <w:t>involve</w:t>
      </w:r>
      <w:r>
        <w:rPr>
          <w:spacing w:val="-4"/>
        </w:rPr>
        <w:t> </w:t>
      </w:r>
      <w:r>
        <w:rPr/>
        <w:t>a</w:t>
      </w:r>
      <w:r>
        <w:rPr>
          <w:spacing w:val="-4"/>
        </w:rPr>
        <w:t> </w:t>
      </w:r>
      <w:r>
        <w:rPr/>
        <w:t>specialized</w:t>
      </w:r>
      <w:r>
        <w:rPr>
          <w:spacing w:val="-3"/>
        </w:rPr>
        <w:t> </w:t>
      </w:r>
      <w:r>
        <w:rPr/>
        <w:t>skill,</w:t>
      </w:r>
      <w:r>
        <w:rPr>
          <w:spacing w:val="-3"/>
        </w:rPr>
        <w:t> </w:t>
      </w:r>
      <w:r>
        <w:rPr/>
        <w:t>but</w:t>
      </w:r>
      <w:r>
        <w:rPr>
          <w:spacing w:val="-3"/>
        </w:rPr>
        <w:t> </w:t>
      </w:r>
      <w:r>
        <w:rPr/>
        <w:t>more</w:t>
      </w:r>
      <w:r>
        <w:rPr>
          <w:spacing w:val="-5"/>
        </w:rPr>
        <w:t> </w:t>
      </w:r>
      <w:r>
        <w:rPr/>
        <w:t>often</w:t>
      </w:r>
      <w:r>
        <w:rPr>
          <w:spacing w:val="-3"/>
        </w:rPr>
        <w:t> </w:t>
      </w:r>
      <w:r>
        <w:rPr/>
        <w:t>it</w:t>
      </w:r>
      <w:r>
        <w:rPr>
          <w:spacing w:val="-3"/>
        </w:rPr>
        <w:t> </w:t>
      </w:r>
      <w:r>
        <w:rPr/>
        <w:t>involves</w:t>
      </w:r>
      <w:r>
        <w:rPr>
          <w:spacing w:val="-3"/>
        </w:rPr>
        <w:t> </w:t>
      </w:r>
      <w:r>
        <w:rPr/>
        <w:t>applying</w:t>
      </w:r>
      <w:r>
        <w:rPr>
          <w:spacing w:val="-4"/>
        </w:rPr>
        <w:t> </w:t>
      </w:r>
      <w:r>
        <w:rPr/>
        <w:t>a basic-level skill in an area of need.</w:t>
      </w:r>
    </w:p>
    <w:p>
      <w:pPr>
        <w:pStyle w:val="BodyText"/>
        <w:ind w:left="0"/>
      </w:pPr>
    </w:p>
    <w:p>
      <w:pPr>
        <w:pStyle w:val="BodyText"/>
      </w:pPr>
      <w:r>
        <w:rPr/>
        <w:t>Possibilities</w:t>
      </w:r>
      <w:r>
        <w:rPr>
          <w:spacing w:val="-11"/>
        </w:rPr>
        <w:t> </w:t>
      </w:r>
      <w:r>
        <w:rPr>
          <w:spacing w:val="-2"/>
        </w:rPr>
        <w:t>include:</w:t>
      </w:r>
    </w:p>
    <w:p>
      <w:pPr>
        <w:pStyle w:val="ListParagraph"/>
        <w:numPr>
          <w:ilvl w:val="0"/>
          <w:numId w:val="1"/>
        </w:numPr>
        <w:tabs>
          <w:tab w:pos="1540" w:val="left" w:leader="none"/>
          <w:tab w:pos="1541" w:val="left" w:leader="none"/>
        </w:tabs>
        <w:spacing w:line="293" w:lineRule="exact" w:before="2" w:after="0"/>
        <w:ind w:left="1540" w:right="0" w:hanging="361"/>
        <w:jc w:val="left"/>
        <w:rPr>
          <w:sz w:val="24"/>
        </w:rPr>
      </w:pPr>
      <w:r>
        <w:rPr>
          <w:sz w:val="24"/>
        </w:rPr>
        <w:t>Communication</w:t>
      </w:r>
      <w:r>
        <w:rPr>
          <w:spacing w:val="-2"/>
          <w:sz w:val="24"/>
        </w:rPr>
        <w:t> efforts</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Job</w:t>
      </w:r>
      <w:r>
        <w:rPr>
          <w:spacing w:val="-2"/>
          <w:sz w:val="24"/>
        </w:rPr>
        <w:t> </w:t>
      </w:r>
      <w:r>
        <w:rPr>
          <w:sz w:val="24"/>
        </w:rPr>
        <w:t>and</w:t>
      </w:r>
      <w:r>
        <w:rPr>
          <w:spacing w:val="-1"/>
          <w:sz w:val="24"/>
        </w:rPr>
        <w:t> </w:t>
      </w:r>
      <w:r>
        <w:rPr>
          <w:sz w:val="24"/>
        </w:rPr>
        <w:t>business</w:t>
      </w:r>
      <w:r>
        <w:rPr>
          <w:spacing w:val="-2"/>
          <w:sz w:val="24"/>
        </w:rPr>
        <w:t> </w:t>
      </w:r>
      <w:r>
        <w:rPr>
          <w:sz w:val="24"/>
        </w:rPr>
        <w:t>start-up</w:t>
      </w:r>
      <w:r>
        <w:rPr>
          <w:spacing w:val="-1"/>
          <w:sz w:val="24"/>
        </w:rPr>
        <w:t> </w:t>
      </w:r>
      <w:r>
        <w:rPr>
          <w:spacing w:val="-2"/>
          <w:sz w:val="24"/>
        </w:rPr>
        <w:t>training</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Computer</w:t>
      </w:r>
      <w:r>
        <w:rPr>
          <w:spacing w:val="-2"/>
          <w:sz w:val="24"/>
        </w:rPr>
        <w:t> </w:t>
      </w:r>
      <w:r>
        <w:rPr>
          <w:sz w:val="24"/>
        </w:rPr>
        <w:t>and</w:t>
      </w:r>
      <w:r>
        <w:rPr>
          <w:spacing w:val="-2"/>
          <w:sz w:val="24"/>
        </w:rPr>
        <w:t> </w:t>
      </w:r>
      <w:r>
        <w:rPr>
          <w:sz w:val="24"/>
        </w:rPr>
        <w:t>technical</w:t>
      </w:r>
      <w:r>
        <w:rPr>
          <w:spacing w:val="-1"/>
          <w:sz w:val="24"/>
        </w:rPr>
        <w:t> </w:t>
      </w:r>
      <w:r>
        <w:rPr>
          <w:spacing w:val="-2"/>
          <w:sz w:val="24"/>
        </w:rPr>
        <w:t>support</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Video</w:t>
      </w:r>
      <w:r>
        <w:rPr>
          <w:spacing w:val="-1"/>
          <w:sz w:val="24"/>
        </w:rPr>
        <w:t> </w:t>
      </w:r>
      <w:r>
        <w:rPr>
          <w:sz w:val="24"/>
        </w:rPr>
        <w:t>recording</w:t>
      </w:r>
      <w:r>
        <w:rPr>
          <w:spacing w:val="-4"/>
          <w:sz w:val="24"/>
        </w:rPr>
        <w:t> </w:t>
      </w:r>
      <w:r>
        <w:rPr>
          <w:sz w:val="24"/>
        </w:rPr>
        <w:t>and/or </w:t>
      </w:r>
      <w:r>
        <w:rPr>
          <w:spacing w:val="-2"/>
          <w:sz w:val="24"/>
        </w:rPr>
        <w:t>editing</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Audio</w:t>
      </w:r>
      <w:r>
        <w:rPr>
          <w:spacing w:val="-1"/>
          <w:sz w:val="24"/>
        </w:rPr>
        <w:t> </w:t>
      </w:r>
      <w:r>
        <w:rPr>
          <w:sz w:val="24"/>
        </w:rPr>
        <w:t>recording</w:t>
      </w:r>
      <w:r>
        <w:rPr>
          <w:spacing w:val="-2"/>
          <w:sz w:val="24"/>
        </w:rPr>
        <w:t> </w:t>
      </w:r>
      <w:r>
        <w:rPr>
          <w:sz w:val="24"/>
        </w:rPr>
        <w:t>and/or</w:t>
      </w:r>
      <w:r>
        <w:rPr>
          <w:spacing w:val="-1"/>
          <w:sz w:val="24"/>
        </w:rPr>
        <w:t> </w:t>
      </w:r>
      <w:r>
        <w:rPr>
          <w:spacing w:val="-2"/>
          <w:sz w:val="24"/>
        </w:rPr>
        <w:t>editing</w:t>
      </w:r>
    </w:p>
    <w:p>
      <w:pPr>
        <w:pStyle w:val="ListParagraph"/>
        <w:numPr>
          <w:ilvl w:val="0"/>
          <w:numId w:val="1"/>
        </w:numPr>
        <w:tabs>
          <w:tab w:pos="1540" w:val="left" w:leader="none"/>
          <w:tab w:pos="1541" w:val="left" w:leader="none"/>
        </w:tabs>
        <w:spacing w:line="293" w:lineRule="exact" w:before="1" w:after="0"/>
        <w:ind w:left="1540" w:right="0" w:hanging="361"/>
        <w:jc w:val="left"/>
        <w:rPr>
          <w:sz w:val="24"/>
        </w:rPr>
      </w:pPr>
      <w:r>
        <w:rPr>
          <w:sz w:val="24"/>
        </w:rPr>
        <w:t>Fundraising</w:t>
      </w:r>
      <w:r>
        <w:rPr>
          <w:spacing w:val="-5"/>
          <w:sz w:val="24"/>
        </w:rPr>
        <w:t> </w:t>
      </w:r>
      <w:r>
        <w:rPr>
          <w:sz w:val="24"/>
        </w:rPr>
        <w:t>in</w:t>
      </w:r>
      <w:r>
        <w:rPr>
          <w:spacing w:val="-2"/>
          <w:sz w:val="24"/>
        </w:rPr>
        <w:t> </w:t>
      </w:r>
      <w:r>
        <w:rPr>
          <w:sz w:val="24"/>
        </w:rPr>
        <w:t>ways</w:t>
      </w:r>
      <w:r>
        <w:rPr>
          <w:spacing w:val="-2"/>
          <w:sz w:val="24"/>
        </w:rPr>
        <w:t> </w:t>
      </w:r>
      <w:r>
        <w:rPr>
          <w:sz w:val="24"/>
        </w:rPr>
        <w:t>that do</w:t>
      </w:r>
      <w:r>
        <w:rPr>
          <w:spacing w:val="-2"/>
          <w:sz w:val="24"/>
        </w:rPr>
        <w:t> </w:t>
      </w:r>
      <w:r>
        <w:rPr>
          <w:sz w:val="24"/>
        </w:rPr>
        <w:t>not</w:t>
      </w:r>
      <w:r>
        <w:rPr>
          <w:spacing w:val="-3"/>
          <w:sz w:val="24"/>
        </w:rPr>
        <w:t> </w:t>
      </w:r>
      <w:r>
        <w:rPr>
          <w:sz w:val="24"/>
        </w:rPr>
        <w:t>create</w:t>
      </w:r>
      <w:r>
        <w:rPr>
          <w:spacing w:val="-2"/>
          <w:sz w:val="24"/>
        </w:rPr>
        <w:t> dependency</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Social</w:t>
      </w:r>
      <w:r>
        <w:rPr>
          <w:spacing w:val="-2"/>
          <w:sz w:val="24"/>
        </w:rPr>
        <w:t> </w:t>
      </w:r>
      <w:r>
        <w:rPr>
          <w:sz w:val="24"/>
        </w:rPr>
        <w:t>media</w:t>
      </w:r>
      <w:r>
        <w:rPr>
          <w:spacing w:val="-3"/>
          <w:sz w:val="24"/>
        </w:rPr>
        <w:t> </w:t>
      </w:r>
      <w:r>
        <w:rPr>
          <w:sz w:val="24"/>
        </w:rPr>
        <w:t>help</w:t>
      </w:r>
      <w:r>
        <w:rPr>
          <w:spacing w:val="-1"/>
          <w:sz w:val="24"/>
        </w:rPr>
        <w:t> </w:t>
      </w:r>
      <w:r>
        <w:rPr>
          <w:sz w:val="24"/>
        </w:rPr>
        <w:t>with</w:t>
      </w:r>
      <w:r>
        <w:rPr>
          <w:spacing w:val="-2"/>
          <w:sz w:val="24"/>
        </w:rPr>
        <w:t> </w:t>
      </w:r>
      <w:r>
        <w:rPr>
          <w:sz w:val="24"/>
        </w:rPr>
        <w:t>creation</w:t>
      </w:r>
      <w:r>
        <w:rPr>
          <w:spacing w:val="-1"/>
          <w:sz w:val="24"/>
        </w:rPr>
        <w:t> </w:t>
      </w:r>
      <w:r>
        <w:rPr>
          <w:sz w:val="24"/>
        </w:rPr>
        <w:t>and/or</w:t>
      </w:r>
      <w:r>
        <w:rPr>
          <w:spacing w:val="-2"/>
          <w:sz w:val="24"/>
        </w:rPr>
        <w:t> distribution</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Prayer</w:t>
      </w:r>
      <w:r>
        <w:rPr>
          <w:spacing w:val="-8"/>
          <w:sz w:val="24"/>
        </w:rPr>
        <w:t> </w:t>
      </w:r>
      <w:r>
        <w:rPr>
          <w:sz w:val="24"/>
        </w:rPr>
        <w:t>and</w:t>
      </w:r>
      <w:r>
        <w:rPr>
          <w:spacing w:val="-7"/>
          <w:sz w:val="24"/>
        </w:rPr>
        <w:t> </w:t>
      </w:r>
      <w:r>
        <w:rPr>
          <w:sz w:val="24"/>
        </w:rPr>
        <w:t>mobilizing</w:t>
      </w:r>
      <w:r>
        <w:rPr>
          <w:spacing w:val="-9"/>
          <w:sz w:val="24"/>
        </w:rPr>
        <w:t> </w:t>
      </w:r>
      <w:r>
        <w:rPr>
          <w:sz w:val="24"/>
        </w:rPr>
        <w:t>prayer</w:t>
      </w:r>
      <w:r>
        <w:rPr>
          <w:spacing w:val="-7"/>
          <w:sz w:val="24"/>
        </w:rPr>
        <w:t> </w:t>
      </w:r>
      <w:r>
        <w:rPr>
          <w:sz w:val="24"/>
        </w:rPr>
        <w:t>from</w:t>
      </w:r>
      <w:r>
        <w:rPr>
          <w:spacing w:val="-7"/>
          <w:sz w:val="24"/>
        </w:rPr>
        <w:t> </w:t>
      </w:r>
      <w:r>
        <w:rPr>
          <w:sz w:val="24"/>
        </w:rPr>
        <w:t>outside</w:t>
      </w:r>
      <w:r>
        <w:rPr>
          <w:spacing w:val="-8"/>
          <w:sz w:val="24"/>
        </w:rPr>
        <w:t> </w:t>
      </w:r>
      <w:r>
        <w:rPr>
          <w:sz w:val="24"/>
        </w:rPr>
        <w:t>the</w:t>
      </w:r>
      <w:r>
        <w:rPr>
          <w:spacing w:val="-7"/>
          <w:sz w:val="24"/>
        </w:rPr>
        <w:t> </w:t>
      </w:r>
      <w:r>
        <w:rPr>
          <w:spacing w:val="-2"/>
          <w:sz w:val="24"/>
        </w:rPr>
        <w:t>movement</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International</w:t>
      </w:r>
      <w:r>
        <w:rPr>
          <w:spacing w:val="-6"/>
          <w:sz w:val="24"/>
        </w:rPr>
        <w:t> </w:t>
      </w:r>
      <w:r>
        <w:rPr>
          <w:spacing w:val="-2"/>
          <w:sz w:val="24"/>
        </w:rPr>
        <w:t>networking</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Hosting</w:t>
      </w:r>
      <w:r>
        <w:rPr>
          <w:spacing w:val="-5"/>
          <w:sz w:val="24"/>
        </w:rPr>
        <w:t> </w:t>
      </w:r>
      <w:r>
        <w:rPr>
          <w:sz w:val="24"/>
        </w:rPr>
        <w:t>vision</w:t>
      </w:r>
      <w:r>
        <w:rPr>
          <w:spacing w:val="-1"/>
          <w:sz w:val="24"/>
        </w:rPr>
        <w:t> </w:t>
      </w:r>
      <w:r>
        <w:rPr>
          <w:sz w:val="24"/>
        </w:rPr>
        <w:t>trips for</w:t>
      </w:r>
      <w:r>
        <w:rPr>
          <w:spacing w:val="-3"/>
          <w:sz w:val="24"/>
        </w:rPr>
        <w:t> </w:t>
      </w:r>
      <w:r>
        <w:rPr>
          <w:sz w:val="24"/>
        </w:rPr>
        <w:t>potential</w:t>
      </w:r>
      <w:r>
        <w:rPr>
          <w:spacing w:val="-1"/>
          <w:sz w:val="24"/>
        </w:rPr>
        <w:t> </w:t>
      </w:r>
      <w:r>
        <w:rPr>
          <w:sz w:val="24"/>
        </w:rPr>
        <w:t>outside</w:t>
      </w:r>
      <w:r>
        <w:rPr>
          <w:spacing w:val="-1"/>
          <w:sz w:val="24"/>
        </w:rPr>
        <w:t> </w:t>
      </w:r>
      <w:r>
        <w:rPr>
          <w:spacing w:val="-2"/>
          <w:sz w:val="24"/>
        </w:rPr>
        <w:t>partners</w:t>
      </w:r>
    </w:p>
    <w:p>
      <w:pPr>
        <w:pStyle w:val="ListParagraph"/>
        <w:numPr>
          <w:ilvl w:val="0"/>
          <w:numId w:val="1"/>
        </w:numPr>
        <w:tabs>
          <w:tab w:pos="1540" w:val="left" w:leader="none"/>
          <w:tab w:pos="1541" w:val="left" w:leader="none"/>
        </w:tabs>
        <w:spacing w:line="293" w:lineRule="exact" w:before="1" w:after="0"/>
        <w:ind w:left="1540" w:right="0" w:hanging="361"/>
        <w:jc w:val="left"/>
        <w:rPr>
          <w:sz w:val="24"/>
        </w:rPr>
      </w:pPr>
      <w:r>
        <w:rPr>
          <w:sz w:val="24"/>
        </w:rPr>
        <w:t>Administration</w:t>
      </w:r>
      <w:r>
        <w:rPr>
          <w:spacing w:val="-5"/>
          <w:sz w:val="24"/>
        </w:rPr>
        <w:t> </w:t>
      </w:r>
      <w:r>
        <w:rPr>
          <w:spacing w:val="-4"/>
          <w:sz w:val="24"/>
        </w:rPr>
        <w:t>help</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Hosting</w:t>
      </w:r>
      <w:r>
        <w:rPr>
          <w:spacing w:val="-4"/>
          <w:sz w:val="24"/>
        </w:rPr>
        <w:t> </w:t>
      </w:r>
      <w:r>
        <w:rPr>
          <w:sz w:val="24"/>
        </w:rPr>
        <w:t>and</w:t>
      </w:r>
      <w:r>
        <w:rPr>
          <w:spacing w:val="-1"/>
          <w:sz w:val="24"/>
        </w:rPr>
        <w:t> </w:t>
      </w:r>
      <w:r>
        <w:rPr>
          <w:sz w:val="24"/>
        </w:rPr>
        <w:t>supervising</w:t>
      </w:r>
      <w:r>
        <w:rPr>
          <w:spacing w:val="-1"/>
          <w:sz w:val="24"/>
        </w:rPr>
        <w:t> </w:t>
      </w:r>
      <w:r>
        <w:rPr>
          <w:sz w:val="24"/>
        </w:rPr>
        <w:t>outside</w:t>
      </w:r>
      <w:r>
        <w:rPr>
          <w:spacing w:val="-3"/>
          <w:sz w:val="24"/>
        </w:rPr>
        <w:t> </w:t>
      </w:r>
      <w:r>
        <w:rPr>
          <w:spacing w:val="-2"/>
          <w:sz w:val="24"/>
        </w:rPr>
        <w:t>interns</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Disaster</w:t>
      </w:r>
      <w:r>
        <w:rPr>
          <w:spacing w:val="-5"/>
          <w:sz w:val="24"/>
        </w:rPr>
        <w:t> </w:t>
      </w:r>
      <w:r>
        <w:rPr>
          <w:sz w:val="24"/>
        </w:rPr>
        <w:t>response</w:t>
      </w:r>
      <w:r>
        <w:rPr>
          <w:spacing w:val="-3"/>
          <w:sz w:val="24"/>
        </w:rPr>
        <w:t> </w:t>
      </w:r>
      <w:r>
        <w:rPr>
          <w:sz w:val="24"/>
        </w:rPr>
        <w:t>service</w:t>
      </w:r>
      <w:r>
        <w:rPr>
          <w:spacing w:val="-2"/>
          <w:sz w:val="24"/>
        </w:rPr>
        <w:t> </w:t>
      </w:r>
      <w:r>
        <w:rPr>
          <w:sz w:val="24"/>
        </w:rPr>
        <w:t>and/or</w:t>
      </w:r>
      <w:r>
        <w:rPr>
          <w:spacing w:val="-3"/>
          <w:sz w:val="24"/>
        </w:rPr>
        <w:t> </w:t>
      </w:r>
      <w:r>
        <w:rPr>
          <w:sz w:val="24"/>
        </w:rPr>
        <w:t>training</w:t>
      </w:r>
      <w:r>
        <w:rPr>
          <w:spacing w:val="-7"/>
          <w:sz w:val="24"/>
        </w:rPr>
        <w:t> </w:t>
      </w:r>
      <w:r>
        <w:rPr>
          <w:sz w:val="24"/>
        </w:rPr>
        <w:t>and/or</w:t>
      </w:r>
      <w:r>
        <w:rPr>
          <w:spacing w:val="-3"/>
          <w:sz w:val="24"/>
        </w:rPr>
        <w:t> </w:t>
      </w:r>
      <w:r>
        <w:rPr>
          <w:spacing w:val="-2"/>
          <w:sz w:val="24"/>
        </w:rPr>
        <w:t>connections</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Medical</w:t>
      </w:r>
      <w:r>
        <w:rPr>
          <w:spacing w:val="-3"/>
          <w:sz w:val="24"/>
        </w:rPr>
        <w:t> </w:t>
      </w:r>
      <w:r>
        <w:rPr>
          <w:sz w:val="24"/>
        </w:rPr>
        <w:t>service</w:t>
      </w:r>
      <w:r>
        <w:rPr>
          <w:spacing w:val="-3"/>
          <w:sz w:val="24"/>
        </w:rPr>
        <w:t> </w:t>
      </w:r>
      <w:r>
        <w:rPr>
          <w:sz w:val="24"/>
        </w:rPr>
        <w:t>and equipping</w:t>
      </w:r>
      <w:r>
        <w:rPr>
          <w:spacing w:val="-5"/>
          <w:sz w:val="24"/>
        </w:rPr>
        <w:t> </w:t>
      </w:r>
      <w:r>
        <w:rPr>
          <w:sz w:val="24"/>
        </w:rPr>
        <w:t>medical</w:t>
      </w:r>
      <w:r>
        <w:rPr>
          <w:spacing w:val="-2"/>
          <w:sz w:val="24"/>
        </w:rPr>
        <w:t> </w:t>
      </w:r>
      <w:r>
        <w:rPr>
          <w:sz w:val="24"/>
        </w:rPr>
        <w:t>response</w:t>
      </w:r>
      <w:r>
        <w:rPr>
          <w:spacing w:val="-1"/>
          <w:sz w:val="24"/>
        </w:rPr>
        <w:t> </w:t>
      </w:r>
      <w:r>
        <w:rPr>
          <w:sz w:val="24"/>
        </w:rPr>
        <w:t>within</w:t>
      </w:r>
      <w:r>
        <w:rPr>
          <w:spacing w:val="-3"/>
          <w:sz w:val="24"/>
        </w:rPr>
        <w:t> </w:t>
      </w:r>
      <w:r>
        <w:rPr>
          <w:sz w:val="24"/>
        </w:rPr>
        <w:t>the</w:t>
      </w:r>
      <w:r>
        <w:rPr>
          <w:spacing w:val="-2"/>
          <w:sz w:val="24"/>
        </w:rPr>
        <w:t> movement</w:t>
      </w:r>
    </w:p>
    <w:p>
      <w:pPr>
        <w:pStyle w:val="ListParagraph"/>
        <w:numPr>
          <w:ilvl w:val="0"/>
          <w:numId w:val="1"/>
        </w:numPr>
        <w:tabs>
          <w:tab w:pos="1540" w:val="left" w:leader="none"/>
          <w:tab w:pos="1541" w:val="left" w:leader="none"/>
        </w:tabs>
        <w:spacing w:line="237" w:lineRule="auto" w:before="2" w:after="0"/>
        <w:ind w:left="1540" w:right="587" w:hanging="360"/>
        <w:jc w:val="left"/>
        <w:rPr>
          <w:sz w:val="24"/>
        </w:rPr>
      </w:pPr>
      <w:r>
        <w:rPr>
          <w:sz w:val="24"/>
        </w:rPr>
        <w:t>Assisting</w:t>
      </w:r>
      <w:r>
        <w:rPr>
          <w:spacing w:val="-6"/>
          <w:sz w:val="24"/>
        </w:rPr>
        <w:t> </w:t>
      </w:r>
      <w:r>
        <w:rPr>
          <w:sz w:val="24"/>
        </w:rPr>
        <w:t>with</w:t>
      </w:r>
      <w:r>
        <w:rPr>
          <w:spacing w:val="-4"/>
          <w:sz w:val="24"/>
        </w:rPr>
        <w:t> </w:t>
      </w:r>
      <w:r>
        <w:rPr>
          <w:sz w:val="24"/>
        </w:rPr>
        <w:t>support,</w:t>
      </w:r>
      <w:r>
        <w:rPr>
          <w:spacing w:val="-4"/>
          <w:sz w:val="24"/>
        </w:rPr>
        <w:t> </w:t>
      </w:r>
      <w:r>
        <w:rPr>
          <w:sz w:val="24"/>
        </w:rPr>
        <w:t>networking,</w:t>
      </w:r>
      <w:r>
        <w:rPr>
          <w:spacing w:val="-4"/>
          <w:sz w:val="24"/>
        </w:rPr>
        <w:t> </w:t>
      </w:r>
      <w:r>
        <w:rPr>
          <w:sz w:val="24"/>
        </w:rPr>
        <w:t>or</w:t>
      </w:r>
      <w:r>
        <w:rPr>
          <w:spacing w:val="-4"/>
          <w:sz w:val="24"/>
        </w:rPr>
        <w:t> </w:t>
      </w:r>
      <w:r>
        <w:rPr>
          <w:sz w:val="24"/>
        </w:rPr>
        <w:t>whatever</w:t>
      </w:r>
      <w:r>
        <w:rPr>
          <w:spacing w:val="-3"/>
          <w:sz w:val="24"/>
        </w:rPr>
        <w:t> </w:t>
      </w:r>
      <w:r>
        <w:rPr>
          <w:sz w:val="24"/>
        </w:rPr>
        <w:t>else</w:t>
      </w:r>
      <w:r>
        <w:rPr>
          <w:spacing w:val="-4"/>
          <w:sz w:val="24"/>
        </w:rPr>
        <w:t> </w:t>
      </w:r>
      <w:r>
        <w:rPr>
          <w:sz w:val="24"/>
        </w:rPr>
        <w:t>might</w:t>
      </w:r>
      <w:r>
        <w:rPr>
          <w:spacing w:val="-4"/>
          <w:sz w:val="24"/>
        </w:rPr>
        <w:t> </w:t>
      </w:r>
      <w:r>
        <w:rPr>
          <w:sz w:val="24"/>
        </w:rPr>
        <w:t>be</w:t>
      </w:r>
      <w:r>
        <w:rPr>
          <w:spacing w:val="-4"/>
          <w:sz w:val="24"/>
        </w:rPr>
        <w:t> </w:t>
      </w:r>
      <w:r>
        <w:rPr>
          <w:sz w:val="24"/>
        </w:rPr>
        <w:t>needed</w:t>
      </w:r>
      <w:r>
        <w:rPr>
          <w:spacing w:val="-4"/>
          <w:sz w:val="24"/>
        </w:rPr>
        <w:t> </w:t>
      </w:r>
      <w:r>
        <w:rPr>
          <w:sz w:val="24"/>
        </w:rPr>
        <w:t>to</w:t>
      </w:r>
      <w:r>
        <w:rPr>
          <w:spacing w:val="-4"/>
          <w:sz w:val="24"/>
        </w:rPr>
        <w:t> </w:t>
      </w:r>
      <w:r>
        <w:rPr>
          <w:sz w:val="24"/>
        </w:rPr>
        <w:t>help bring the gospel where it has never been</w:t>
      </w:r>
    </w:p>
    <w:p>
      <w:pPr>
        <w:pStyle w:val="ListParagraph"/>
        <w:numPr>
          <w:ilvl w:val="0"/>
          <w:numId w:val="1"/>
        </w:numPr>
        <w:tabs>
          <w:tab w:pos="1540" w:val="left" w:leader="none"/>
          <w:tab w:pos="1541" w:val="left" w:leader="none"/>
        </w:tabs>
        <w:spacing w:line="240" w:lineRule="auto" w:before="2" w:after="0"/>
        <w:ind w:left="1540" w:right="0" w:hanging="361"/>
        <w:jc w:val="left"/>
        <w:rPr>
          <w:sz w:val="24"/>
        </w:rPr>
      </w:pPr>
      <w:r>
        <w:rPr>
          <w:sz w:val="24"/>
        </w:rPr>
        <w:t>Anything</w:t>
      </w:r>
      <w:r>
        <w:rPr>
          <w:spacing w:val="-5"/>
          <w:sz w:val="24"/>
        </w:rPr>
        <w:t> </w:t>
      </w:r>
      <w:r>
        <w:rPr>
          <w:sz w:val="24"/>
        </w:rPr>
        <w:t>and everything</w:t>
      </w:r>
      <w:r>
        <w:rPr>
          <w:spacing w:val="-2"/>
          <w:sz w:val="24"/>
        </w:rPr>
        <w:t> </w:t>
      </w:r>
      <w:r>
        <w:rPr>
          <w:sz w:val="24"/>
        </w:rPr>
        <w:t>that</w:t>
      </w:r>
      <w:r>
        <w:rPr>
          <w:spacing w:val="-2"/>
          <w:sz w:val="24"/>
        </w:rPr>
        <w:t> </w:t>
      </w:r>
      <w:r>
        <w:rPr>
          <w:sz w:val="24"/>
        </w:rPr>
        <w:t>is</w:t>
      </w:r>
      <w:r>
        <w:rPr>
          <w:spacing w:val="-2"/>
          <w:sz w:val="24"/>
        </w:rPr>
        <w:t> needed</w:t>
      </w:r>
    </w:p>
    <w:p>
      <w:pPr>
        <w:pStyle w:val="BodyText"/>
        <w:spacing w:before="8"/>
        <w:ind w:left="0"/>
        <w:rPr>
          <w:sz w:val="23"/>
        </w:rPr>
      </w:pPr>
    </w:p>
    <w:p>
      <w:pPr>
        <w:pStyle w:val="BodyText"/>
        <w:spacing w:before="1"/>
        <w:ind w:right="111"/>
      </w:pPr>
      <w:r>
        <w:rPr/>
        <w:t>In</w:t>
      </w:r>
      <w:r>
        <w:rPr>
          <w:spacing w:val="-3"/>
        </w:rPr>
        <w:t> </w:t>
      </w:r>
      <w:r>
        <w:rPr/>
        <w:t>many</w:t>
      </w:r>
      <w:r>
        <w:rPr>
          <w:spacing w:val="-6"/>
        </w:rPr>
        <w:t> </w:t>
      </w:r>
      <w:r>
        <w:rPr/>
        <w:t>cases,</w:t>
      </w:r>
      <w:r>
        <w:rPr>
          <w:spacing w:val="-3"/>
        </w:rPr>
        <w:t> </w:t>
      </w:r>
      <w:r>
        <w:rPr/>
        <w:t>the</w:t>
      </w:r>
      <w:r>
        <w:rPr>
          <w:spacing w:val="-3"/>
        </w:rPr>
        <w:t> </w:t>
      </w:r>
      <w:r>
        <w:rPr/>
        <w:t>movements</w:t>
      </w:r>
      <w:r>
        <w:rPr>
          <w:spacing w:val="-2"/>
        </w:rPr>
        <w:t> </w:t>
      </w:r>
      <w:r>
        <w:rPr/>
        <w:t>cannot</w:t>
      </w:r>
      <w:r>
        <w:rPr>
          <w:spacing w:val="-3"/>
        </w:rPr>
        <w:t> </w:t>
      </w:r>
      <w:r>
        <w:rPr/>
        <w:t>give</w:t>
      </w:r>
      <w:r>
        <w:rPr>
          <w:spacing w:val="-4"/>
        </w:rPr>
        <w:t> </w:t>
      </w:r>
      <w:r>
        <w:rPr/>
        <w:t>a</w:t>
      </w:r>
      <w:r>
        <w:rPr>
          <w:spacing w:val="-4"/>
        </w:rPr>
        <w:t> </w:t>
      </w:r>
      <w:r>
        <w:rPr/>
        <w:t>specific</w:t>
      </w:r>
      <w:r>
        <w:rPr>
          <w:spacing w:val="-4"/>
        </w:rPr>
        <w:t> </w:t>
      </w:r>
      <w:r>
        <w:rPr/>
        <w:t>job</w:t>
      </w:r>
      <w:r>
        <w:rPr>
          <w:spacing w:val="-3"/>
        </w:rPr>
        <w:t> </w:t>
      </w:r>
      <w:r>
        <w:rPr/>
        <w:t>description,</w:t>
      </w:r>
      <w:r>
        <w:rPr>
          <w:spacing w:val="-3"/>
        </w:rPr>
        <w:t> </w:t>
      </w:r>
      <w:r>
        <w:rPr/>
        <w:t>as</w:t>
      </w:r>
      <w:r>
        <w:rPr>
          <w:spacing w:val="-3"/>
        </w:rPr>
        <w:t> </w:t>
      </w:r>
      <w:r>
        <w:rPr/>
        <w:t>their</w:t>
      </w:r>
      <w:r>
        <w:rPr>
          <w:spacing w:val="-3"/>
        </w:rPr>
        <w:t> </w:t>
      </w:r>
      <w:r>
        <w:rPr/>
        <w:t>needs</w:t>
      </w:r>
      <w:r>
        <w:rPr>
          <w:spacing w:val="-3"/>
        </w:rPr>
        <w:t> </w:t>
      </w:r>
      <w:r>
        <w:rPr/>
        <w:t>keep changing. Or they may start with a specific need and job description, but circumstances change the needs. They want people who are willing to do </w:t>
      </w:r>
      <w:r>
        <w:rPr>
          <w:i/>
        </w:rPr>
        <w:t>whatever </w:t>
      </w:r>
      <w:r>
        <w:rPr/>
        <w:t>is needed.</w:t>
      </w:r>
    </w:p>
    <w:p>
      <w:pPr>
        <w:pStyle w:val="BodyText"/>
        <w:ind w:left="0"/>
      </w:pPr>
    </w:p>
    <w:p>
      <w:pPr>
        <w:pStyle w:val="BodyText"/>
        <w:ind w:right="111"/>
      </w:pPr>
      <w:r>
        <w:rPr/>
        <w:t>The ministry might not sound glamorous or important at first glance. And some candidates have expressed concern about the difficulty</w:t>
      </w:r>
      <w:r>
        <w:rPr>
          <w:spacing w:val="-2"/>
        </w:rPr>
        <w:t> </w:t>
      </w:r>
      <w:r>
        <w:rPr/>
        <w:t>of raising funds for this type of support</w:t>
      </w:r>
      <w:r>
        <w:rPr>
          <w:spacing w:val="-3"/>
        </w:rPr>
        <w:t> </w:t>
      </w:r>
      <w:r>
        <w:rPr/>
        <w:t>role.</w:t>
      </w:r>
      <w:r>
        <w:rPr>
          <w:spacing w:val="-4"/>
        </w:rPr>
        <w:t> </w:t>
      </w:r>
      <w:r>
        <w:rPr/>
        <w:t>However,</w:t>
      </w:r>
      <w:r>
        <w:rPr>
          <w:spacing w:val="-3"/>
        </w:rPr>
        <w:t> </w:t>
      </w:r>
      <w:r>
        <w:rPr/>
        <w:t>we</w:t>
      </w:r>
      <w:r>
        <w:rPr>
          <w:spacing w:val="-3"/>
        </w:rPr>
        <w:t> </w:t>
      </w:r>
      <w:r>
        <w:rPr/>
        <w:t>need</w:t>
      </w:r>
      <w:r>
        <w:rPr>
          <w:spacing w:val="-3"/>
        </w:rPr>
        <w:t> </w:t>
      </w:r>
      <w:r>
        <w:rPr/>
        <w:t>to</w:t>
      </w:r>
      <w:r>
        <w:rPr>
          <w:spacing w:val="-3"/>
        </w:rPr>
        <w:t> </w:t>
      </w:r>
      <w:r>
        <w:rPr/>
        <w:t>examine</w:t>
      </w:r>
      <w:r>
        <w:rPr>
          <w:spacing w:val="-4"/>
        </w:rPr>
        <w:t> </w:t>
      </w:r>
      <w:r>
        <w:rPr/>
        <w:t>our</w:t>
      </w:r>
      <w:r>
        <w:rPr>
          <w:spacing w:val="-3"/>
        </w:rPr>
        <w:t> </w:t>
      </w:r>
      <w:r>
        <w:rPr/>
        <w:t>assumptions.</w:t>
      </w:r>
      <w:r>
        <w:rPr>
          <w:spacing w:val="-1"/>
        </w:rPr>
        <w:t> </w:t>
      </w:r>
      <w:r>
        <w:rPr/>
        <w:t>Do</w:t>
      </w:r>
      <w:r>
        <w:rPr>
          <w:spacing w:val="-3"/>
        </w:rPr>
        <w:t> </w:t>
      </w:r>
      <w:r>
        <w:rPr/>
        <w:t>we</w:t>
      </w:r>
      <w:r>
        <w:rPr>
          <w:spacing w:val="-5"/>
        </w:rPr>
        <w:t> </w:t>
      </w:r>
      <w:r>
        <w:rPr/>
        <w:t>assume</w:t>
      </w:r>
      <w:r>
        <w:rPr>
          <w:spacing w:val="-4"/>
        </w:rPr>
        <w:t> </w:t>
      </w:r>
      <w:r>
        <w:rPr/>
        <w:t>that</w:t>
      </w:r>
      <w:r>
        <w:rPr>
          <w:spacing w:val="-3"/>
        </w:rPr>
        <w:t> </w:t>
      </w:r>
      <w:r>
        <w:rPr/>
        <w:t>a</w:t>
      </w:r>
      <w:r>
        <w:rPr>
          <w:spacing w:val="-4"/>
        </w:rPr>
        <w:t> </w:t>
      </w:r>
      <w:r>
        <w:rPr/>
        <w:t>new worker from the West has the experience or ability that warrants asking for an</w:t>
      </w:r>
    </w:p>
    <w:p>
      <w:pPr>
        <w:pStyle w:val="BodyText"/>
      </w:pPr>
      <w:r>
        <w:rPr/>
        <w:t>“important”</w:t>
      </w:r>
      <w:r>
        <w:rPr>
          <w:spacing w:val="-3"/>
        </w:rPr>
        <w:t> </w:t>
      </w:r>
      <w:r>
        <w:rPr/>
        <w:t>role?</w:t>
      </w:r>
      <w:r>
        <w:rPr>
          <w:spacing w:val="1"/>
        </w:rPr>
        <w:t> </w:t>
      </w:r>
      <w:r>
        <w:rPr/>
        <w:t>Do</w:t>
      </w:r>
      <w:r>
        <w:rPr>
          <w:spacing w:val="-2"/>
        </w:rPr>
        <w:t> </w:t>
      </w:r>
      <w:r>
        <w:rPr/>
        <w:t>we</w:t>
      </w:r>
      <w:r>
        <w:rPr>
          <w:spacing w:val="-4"/>
        </w:rPr>
        <w:t> </w:t>
      </w:r>
      <w:r>
        <w:rPr/>
        <w:t>think</w:t>
      </w:r>
      <w:r>
        <w:rPr>
          <w:spacing w:val="-3"/>
        </w:rPr>
        <w:t> </w:t>
      </w:r>
      <w:r>
        <w:rPr/>
        <w:t>it</w:t>
      </w:r>
      <w:r>
        <w:rPr>
          <w:spacing w:val="-2"/>
        </w:rPr>
        <w:t> </w:t>
      </w:r>
      <w:r>
        <w:rPr/>
        <w:t>somehow</w:t>
      </w:r>
      <w:r>
        <w:rPr>
          <w:spacing w:val="-4"/>
        </w:rPr>
        <w:t> </w:t>
      </w:r>
      <w:r>
        <w:rPr/>
        <w:t>diminishes</w:t>
      </w:r>
      <w:r>
        <w:rPr>
          <w:spacing w:val="-2"/>
        </w:rPr>
        <w:t> </w:t>
      </w:r>
      <w:r>
        <w:rPr/>
        <w:t>us</w:t>
      </w:r>
      <w:r>
        <w:rPr>
          <w:spacing w:val="-3"/>
        </w:rPr>
        <w:t> </w:t>
      </w:r>
      <w:r>
        <w:rPr/>
        <w:t>to</w:t>
      </w:r>
      <w:r>
        <w:rPr>
          <w:spacing w:val="-2"/>
        </w:rPr>
        <w:t> </w:t>
      </w:r>
      <w:r>
        <w:rPr/>
        <w:t>serve</w:t>
      </w:r>
      <w:r>
        <w:rPr>
          <w:spacing w:val="-4"/>
        </w:rPr>
        <w:t> </w:t>
      </w:r>
      <w:r>
        <w:rPr/>
        <w:t>in</w:t>
      </w:r>
      <w:r>
        <w:rPr>
          <w:spacing w:val="-4"/>
        </w:rPr>
        <w:t> </w:t>
      </w:r>
      <w:r>
        <w:rPr/>
        <w:t>a</w:t>
      </w:r>
      <w:r>
        <w:rPr>
          <w:spacing w:val="-3"/>
        </w:rPr>
        <w:t> </w:t>
      </w:r>
      <w:r>
        <w:rPr/>
        <w:t>support</w:t>
      </w:r>
      <w:r>
        <w:rPr>
          <w:spacing w:val="-3"/>
        </w:rPr>
        <w:t> </w:t>
      </w:r>
      <w:r>
        <w:rPr/>
        <w:t>role</w:t>
      </w:r>
      <w:r>
        <w:rPr>
          <w:spacing w:val="-3"/>
        </w:rPr>
        <w:t> </w:t>
      </w:r>
      <w:r>
        <w:rPr>
          <w:spacing w:val="-5"/>
        </w:rPr>
        <w:t>for</w:t>
      </w:r>
    </w:p>
    <w:p>
      <w:pPr>
        <w:spacing w:after="0"/>
        <w:sectPr>
          <w:pgSz w:w="12240" w:h="15840"/>
          <w:pgMar w:top="1360" w:bottom="280" w:left="1340" w:right="1340"/>
        </w:sectPr>
      </w:pPr>
    </w:p>
    <w:p>
      <w:pPr>
        <w:pStyle w:val="BodyText"/>
        <w:spacing w:before="72"/>
        <w:ind w:right="122"/>
      </w:pPr>
      <w:r>
        <w:rPr/>
        <w:t>those</w:t>
      </w:r>
      <w:r>
        <w:rPr>
          <w:spacing w:val="-4"/>
        </w:rPr>
        <w:t> </w:t>
      </w:r>
      <w:r>
        <w:rPr/>
        <w:t>better</w:t>
      </w:r>
      <w:r>
        <w:rPr>
          <w:spacing w:val="-4"/>
        </w:rPr>
        <w:t> </w:t>
      </w:r>
      <w:r>
        <w:rPr/>
        <w:t>suited</w:t>
      </w:r>
      <w:r>
        <w:rPr>
          <w:spacing w:val="-4"/>
        </w:rPr>
        <w:t> </w:t>
      </w:r>
      <w:r>
        <w:rPr/>
        <w:t>for</w:t>
      </w:r>
      <w:r>
        <w:rPr>
          <w:spacing w:val="-4"/>
        </w:rPr>
        <w:t> </w:t>
      </w:r>
      <w:r>
        <w:rPr/>
        <w:t>the</w:t>
      </w:r>
      <w:r>
        <w:rPr>
          <w:spacing w:val="-4"/>
        </w:rPr>
        <w:t> </w:t>
      </w:r>
      <w:r>
        <w:rPr/>
        <w:t>frontlines? Does</w:t>
      </w:r>
      <w:r>
        <w:rPr>
          <w:spacing w:val="-3"/>
        </w:rPr>
        <w:t> </w:t>
      </w:r>
      <w:r>
        <w:rPr/>
        <w:t>it</w:t>
      </w:r>
      <w:r>
        <w:rPr>
          <w:spacing w:val="-3"/>
        </w:rPr>
        <w:t> </w:t>
      </w:r>
      <w:r>
        <w:rPr/>
        <w:t>not</w:t>
      </w:r>
      <w:r>
        <w:rPr>
          <w:spacing w:val="-5"/>
        </w:rPr>
        <w:t> </w:t>
      </w:r>
      <w:r>
        <w:rPr/>
        <w:t>make</w:t>
      </w:r>
      <w:r>
        <w:rPr>
          <w:spacing w:val="-4"/>
        </w:rPr>
        <w:t> </w:t>
      </w:r>
      <w:r>
        <w:rPr/>
        <w:t>sense</w:t>
      </w:r>
      <w:r>
        <w:rPr>
          <w:spacing w:val="-4"/>
        </w:rPr>
        <w:t> </w:t>
      </w:r>
      <w:r>
        <w:rPr/>
        <w:t>to</w:t>
      </w:r>
      <w:r>
        <w:rPr>
          <w:spacing w:val="-3"/>
        </w:rPr>
        <w:t> </w:t>
      </w:r>
      <w:r>
        <w:rPr/>
        <w:t>learn</w:t>
      </w:r>
      <w:r>
        <w:rPr>
          <w:spacing w:val="-3"/>
        </w:rPr>
        <w:t> </w:t>
      </w:r>
      <w:r>
        <w:rPr/>
        <w:t>about</w:t>
      </w:r>
      <w:r>
        <w:rPr>
          <w:spacing w:val="-1"/>
        </w:rPr>
        <w:t> </w:t>
      </w:r>
      <w:r>
        <w:rPr/>
        <w:t>multiplication from people who have been a part of multiplying hundreds and often thousands of disciples and churches?</w:t>
      </w:r>
    </w:p>
    <w:p>
      <w:pPr>
        <w:pStyle w:val="BodyText"/>
        <w:ind w:left="0"/>
      </w:pPr>
    </w:p>
    <w:p>
      <w:pPr>
        <w:pStyle w:val="BodyText"/>
        <w:ind w:right="111"/>
      </w:pPr>
      <w:r>
        <w:rPr/>
        <w:t>One movement leader, discussing this movement servant role, said, “Westerners we talk to</w:t>
      </w:r>
      <w:r>
        <w:rPr>
          <w:spacing w:val="-1"/>
        </w:rPr>
        <w:t> </w:t>
      </w:r>
      <w:r>
        <w:rPr/>
        <w:t>do</w:t>
      </w:r>
      <w:r>
        <w:rPr>
          <w:spacing w:val="-1"/>
        </w:rPr>
        <w:t> </w:t>
      </w:r>
      <w:r>
        <w:rPr/>
        <w:t>not</w:t>
      </w:r>
      <w:r>
        <w:rPr>
          <w:spacing w:val="-1"/>
        </w:rPr>
        <w:t> </w:t>
      </w:r>
      <w:r>
        <w:rPr/>
        <w:t>really</w:t>
      </w:r>
      <w:r>
        <w:rPr>
          <w:spacing w:val="-6"/>
        </w:rPr>
        <w:t> </w:t>
      </w:r>
      <w:r>
        <w:rPr/>
        <w:t>want</w:t>
      </w:r>
      <w:r>
        <w:rPr>
          <w:spacing w:val="-1"/>
        </w:rPr>
        <w:t> </w:t>
      </w:r>
      <w:r>
        <w:rPr/>
        <w:t>to</w:t>
      </w:r>
      <w:r>
        <w:rPr>
          <w:spacing w:val="-1"/>
        </w:rPr>
        <w:t> </w:t>
      </w:r>
      <w:r>
        <w:rPr/>
        <w:t>do</w:t>
      </w:r>
      <w:r>
        <w:rPr>
          <w:spacing w:val="-1"/>
        </w:rPr>
        <w:t> </w:t>
      </w:r>
      <w:r>
        <w:rPr/>
        <w:t>what</w:t>
      </w:r>
      <w:r>
        <w:rPr>
          <w:spacing w:val="-1"/>
        </w:rPr>
        <w:t> </w:t>
      </w:r>
      <w:r>
        <w:rPr/>
        <w:t>we</w:t>
      </w:r>
      <w:r>
        <w:rPr>
          <w:spacing w:val="-2"/>
        </w:rPr>
        <w:t> </w:t>
      </w:r>
      <w:r>
        <w:rPr/>
        <w:t>need.</w:t>
      </w:r>
      <w:r>
        <w:rPr>
          <w:spacing w:val="-1"/>
        </w:rPr>
        <w:t> </w:t>
      </w:r>
      <w:r>
        <w:rPr/>
        <w:t>For</w:t>
      </w:r>
      <w:r>
        <w:rPr>
          <w:spacing w:val="-1"/>
        </w:rPr>
        <w:t> </w:t>
      </w:r>
      <w:r>
        <w:rPr/>
        <w:t>instance,</w:t>
      </w:r>
      <w:r>
        <w:rPr>
          <w:spacing w:val="-1"/>
        </w:rPr>
        <w:t> </w:t>
      </w:r>
      <w:r>
        <w:rPr/>
        <w:t>we would</w:t>
      </w:r>
      <w:r>
        <w:rPr>
          <w:spacing w:val="-1"/>
        </w:rPr>
        <w:t> </w:t>
      </w:r>
      <w:r>
        <w:rPr/>
        <w:t>ask</w:t>
      </w:r>
      <w:r>
        <w:rPr>
          <w:spacing w:val="-1"/>
        </w:rPr>
        <w:t> </w:t>
      </w:r>
      <w:r>
        <w:rPr/>
        <w:t>them not</w:t>
      </w:r>
      <w:r>
        <w:rPr>
          <w:spacing w:val="-1"/>
        </w:rPr>
        <w:t> </w:t>
      </w:r>
      <w:r>
        <w:rPr/>
        <w:t>to</w:t>
      </w:r>
      <w:r>
        <w:rPr>
          <w:spacing w:val="-1"/>
        </w:rPr>
        <w:t> </w:t>
      </w:r>
      <w:r>
        <w:rPr/>
        <w:t>go</w:t>
      </w:r>
      <w:r>
        <w:rPr>
          <w:spacing w:val="-1"/>
        </w:rPr>
        <w:t> </w:t>
      </w:r>
      <w:r>
        <w:rPr/>
        <w:t>live in</w:t>
      </w:r>
      <w:r>
        <w:rPr>
          <w:spacing w:val="-3"/>
        </w:rPr>
        <w:t> </w:t>
      </w:r>
      <w:r>
        <w:rPr/>
        <w:t>Afghanistan</w:t>
      </w:r>
      <w:r>
        <w:rPr>
          <w:spacing w:val="-3"/>
        </w:rPr>
        <w:t> </w:t>
      </w:r>
      <w:r>
        <w:rPr/>
        <w:t>but</w:t>
      </w:r>
      <w:r>
        <w:rPr>
          <w:spacing w:val="-3"/>
        </w:rPr>
        <w:t> </w:t>
      </w:r>
      <w:r>
        <w:rPr/>
        <w:t>seek</w:t>
      </w:r>
      <w:r>
        <w:rPr>
          <w:spacing w:val="-3"/>
        </w:rPr>
        <w:t> </w:t>
      </w:r>
      <w:r>
        <w:rPr/>
        <w:t>to</w:t>
      </w:r>
      <w:r>
        <w:rPr>
          <w:spacing w:val="-3"/>
        </w:rPr>
        <w:t> </w:t>
      </w:r>
      <w:r>
        <w:rPr/>
        <w:t>reach</w:t>
      </w:r>
      <w:r>
        <w:rPr>
          <w:spacing w:val="-1"/>
        </w:rPr>
        <w:t> </w:t>
      </w:r>
      <w:r>
        <w:rPr/>
        <w:t>Afghans</w:t>
      </w:r>
      <w:r>
        <w:rPr>
          <w:spacing w:val="-3"/>
        </w:rPr>
        <w:t> </w:t>
      </w:r>
      <w:r>
        <w:rPr/>
        <w:t>in</w:t>
      </w:r>
      <w:r>
        <w:rPr>
          <w:spacing w:val="-3"/>
        </w:rPr>
        <w:t> </w:t>
      </w:r>
      <w:r>
        <w:rPr/>
        <w:t>Europe</w:t>
      </w:r>
      <w:r>
        <w:rPr>
          <w:spacing w:val="-4"/>
        </w:rPr>
        <w:t> </w:t>
      </w:r>
      <w:r>
        <w:rPr/>
        <w:t>and</w:t>
      </w:r>
      <w:r>
        <w:rPr>
          <w:spacing w:val="-3"/>
        </w:rPr>
        <w:t> </w:t>
      </w:r>
      <w:r>
        <w:rPr/>
        <w:t>partner</w:t>
      </w:r>
      <w:r>
        <w:rPr>
          <w:spacing w:val="-3"/>
        </w:rPr>
        <w:t> </w:t>
      </w:r>
      <w:r>
        <w:rPr/>
        <w:t>to</w:t>
      </w:r>
      <w:r>
        <w:rPr>
          <w:spacing w:val="-3"/>
        </w:rPr>
        <w:t> </w:t>
      </w:r>
      <w:r>
        <w:rPr/>
        <w:t>raise</w:t>
      </w:r>
      <w:r>
        <w:rPr>
          <w:spacing w:val="-4"/>
        </w:rPr>
        <w:t> </w:t>
      </w:r>
      <w:r>
        <w:rPr/>
        <w:t>prayer</w:t>
      </w:r>
      <w:r>
        <w:rPr>
          <w:spacing w:val="-3"/>
        </w:rPr>
        <w:t> </w:t>
      </w:r>
      <w:r>
        <w:rPr/>
        <w:t>and</w:t>
      </w:r>
      <w:r>
        <w:rPr>
          <w:spacing w:val="-1"/>
        </w:rPr>
        <w:t> </w:t>
      </w:r>
      <w:r>
        <w:rPr/>
        <w:t>funds and key outside connections for Afghan believers in Afghanistan. That has not been appealing to anybody we have talked to. They all want to go live in the country and be</w:t>
      </w:r>
    </w:p>
    <w:p>
      <w:pPr>
        <w:pStyle w:val="BodyText"/>
      </w:pPr>
      <w:r>
        <w:rPr/>
        <w:t>the</w:t>
      </w:r>
      <w:r>
        <w:rPr>
          <w:spacing w:val="-1"/>
        </w:rPr>
        <w:t> </w:t>
      </w:r>
      <w:r>
        <w:rPr/>
        <w:t>frontline</w:t>
      </w:r>
      <w:r>
        <w:rPr>
          <w:spacing w:val="-2"/>
        </w:rPr>
        <w:t> workers.”</w:t>
      </w:r>
    </w:p>
    <w:p>
      <w:pPr>
        <w:pStyle w:val="BodyText"/>
        <w:ind w:left="0"/>
      </w:pPr>
    </w:p>
    <w:p>
      <w:pPr>
        <w:pStyle w:val="BodyText"/>
        <w:ind w:right="205"/>
      </w:pPr>
      <w:r>
        <w:rPr/>
        <w:t>Another movement leader said, “I have a hard time believing that Westerners would come in and submit to our leadership over the long term. In a few cases we have tried something like this, after a couple of years, they decide they know how to do it better than</w:t>
      </w:r>
      <w:r>
        <w:rPr>
          <w:spacing w:val="-2"/>
        </w:rPr>
        <w:t> </w:t>
      </w:r>
      <w:r>
        <w:rPr/>
        <w:t>we</w:t>
      </w:r>
      <w:r>
        <w:rPr>
          <w:spacing w:val="-3"/>
        </w:rPr>
        <w:t> </w:t>
      </w:r>
      <w:r>
        <w:rPr/>
        <w:t>do</w:t>
      </w:r>
      <w:r>
        <w:rPr>
          <w:spacing w:val="-2"/>
        </w:rPr>
        <w:t> </w:t>
      </w:r>
      <w:r>
        <w:rPr/>
        <w:t>and</w:t>
      </w:r>
      <w:r>
        <w:rPr>
          <w:spacing w:val="-2"/>
        </w:rPr>
        <w:t> </w:t>
      </w:r>
      <w:r>
        <w:rPr/>
        <w:t>they</w:t>
      </w:r>
      <w:r>
        <w:rPr>
          <w:spacing w:val="-7"/>
        </w:rPr>
        <w:t> </w:t>
      </w:r>
      <w:r>
        <w:rPr/>
        <w:t>break</w:t>
      </w:r>
      <w:r>
        <w:rPr>
          <w:spacing w:val="-2"/>
        </w:rPr>
        <w:t> </w:t>
      </w:r>
      <w:r>
        <w:rPr/>
        <w:t>away</w:t>
      </w:r>
      <w:r>
        <w:rPr>
          <w:spacing w:val="-7"/>
        </w:rPr>
        <w:t> </w:t>
      </w:r>
      <w:r>
        <w:rPr/>
        <w:t>and</w:t>
      </w:r>
      <w:r>
        <w:rPr>
          <w:spacing w:val="-2"/>
        </w:rPr>
        <w:t> </w:t>
      </w:r>
      <w:r>
        <w:rPr/>
        <w:t>use</w:t>
      </w:r>
      <w:r>
        <w:rPr>
          <w:spacing w:val="-3"/>
        </w:rPr>
        <w:t> </w:t>
      </w:r>
      <w:r>
        <w:rPr/>
        <w:t>the</w:t>
      </w:r>
      <w:r>
        <w:rPr>
          <w:spacing w:val="-1"/>
        </w:rPr>
        <w:t> </w:t>
      </w:r>
      <w:r>
        <w:rPr/>
        <w:t>appeal</w:t>
      </w:r>
      <w:r>
        <w:rPr>
          <w:spacing w:val="-2"/>
        </w:rPr>
        <w:t> </w:t>
      </w:r>
      <w:r>
        <w:rPr/>
        <w:t>of</w:t>
      </w:r>
      <w:r>
        <w:rPr>
          <w:spacing w:val="-2"/>
        </w:rPr>
        <w:t> </w:t>
      </w:r>
      <w:r>
        <w:rPr/>
        <w:t>excessive</w:t>
      </w:r>
      <w:r>
        <w:rPr>
          <w:spacing w:val="-3"/>
        </w:rPr>
        <w:t> </w:t>
      </w:r>
      <w:r>
        <w:rPr/>
        <w:t>funding</w:t>
      </w:r>
      <w:r>
        <w:rPr>
          <w:spacing w:val="-3"/>
        </w:rPr>
        <w:t> </w:t>
      </w:r>
      <w:r>
        <w:rPr/>
        <w:t>to take</w:t>
      </w:r>
      <w:r>
        <w:rPr>
          <w:spacing w:val="-4"/>
        </w:rPr>
        <w:t> </w:t>
      </w:r>
      <w:r>
        <w:rPr/>
        <w:t>some</w:t>
      </w:r>
      <w:r>
        <w:rPr>
          <w:spacing w:val="-3"/>
        </w:rPr>
        <w:t> </w:t>
      </w:r>
      <w:r>
        <w:rPr/>
        <w:t>of our leaders with them to work for them.”</w:t>
      </w:r>
    </w:p>
    <w:p>
      <w:pPr>
        <w:pStyle w:val="BodyText"/>
        <w:spacing w:before="1"/>
        <w:ind w:left="0"/>
      </w:pPr>
    </w:p>
    <w:p>
      <w:pPr>
        <w:pStyle w:val="BodyText"/>
        <w:ind w:right="467"/>
      </w:pPr>
      <w:r>
        <w:rPr/>
        <w:t>For this reason we use the term </w:t>
      </w:r>
      <w:r>
        <w:rPr>
          <w:i/>
        </w:rPr>
        <w:t>Movement Servant</w:t>
      </w:r>
      <w:r>
        <w:rPr/>
        <w:t>. What movements most need is servant-hearted</w:t>
      </w:r>
      <w:r>
        <w:rPr>
          <w:spacing w:val="-4"/>
        </w:rPr>
        <w:t> </w:t>
      </w:r>
      <w:r>
        <w:rPr/>
        <w:t>people.</w:t>
      </w:r>
      <w:r>
        <w:rPr>
          <w:spacing w:val="-4"/>
        </w:rPr>
        <w:t> </w:t>
      </w:r>
      <w:r>
        <w:rPr/>
        <w:t>Some</w:t>
      </w:r>
      <w:r>
        <w:rPr>
          <w:spacing w:val="-4"/>
        </w:rPr>
        <w:t> </w:t>
      </w:r>
      <w:r>
        <w:rPr/>
        <w:t>have</w:t>
      </w:r>
      <w:r>
        <w:rPr>
          <w:spacing w:val="-5"/>
        </w:rPr>
        <w:t> </w:t>
      </w:r>
      <w:r>
        <w:rPr/>
        <w:t>encouraged</w:t>
      </w:r>
      <w:r>
        <w:rPr>
          <w:spacing w:val="-4"/>
        </w:rPr>
        <w:t> </w:t>
      </w:r>
      <w:r>
        <w:rPr/>
        <w:t>us</w:t>
      </w:r>
      <w:r>
        <w:rPr>
          <w:spacing w:val="-2"/>
        </w:rPr>
        <w:t> </w:t>
      </w:r>
      <w:r>
        <w:rPr/>
        <w:t>to</w:t>
      </w:r>
      <w:r>
        <w:rPr>
          <w:spacing w:val="-4"/>
        </w:rPr>
        <w:t> </w:t>
      </w:r>
      <w:r>
        <w:rPr/>
        <w:t>use</w:t>
      </w:r>
      <w:r>
        <w:rPr>
          <w:spacing w:val="-4"/>
        </w:rPr>
        <w:t> </w:t>
      </w:r>
      <w:r>
        <w:rPr/>
        <w:t>a</w:t>
      </w:r>
      <w:r>
        <w:rPr>
          <w:spacing w:val="-3"/>
        </w:rPr>
        <w:t> </w:t>
      </w:r>
      <w:r>
        <w:rPr/>
        <w:t>“more</w:t>
      </w:r>
      <w:r>
        <w:rPr>
          <w:spacing w:val="-3"/>
        </w:rPr>
        <w:t> </w:t>
      </w:r>
      <w:r>
        <w:rPr/>
        <w:t>appealing</w:t>
      </w:r>
      <w:r>
        <w:rPr>
          <w:spacing w:val="-5"/>
        </w:rPr>
        <w:t> </w:t>
      </w:r>
      <w:r>
        <w:rPr/>
        <w:t>term”</w:t>
      </w:r>
      <w:r>
        <w:rPr>
          <w:spacing w:val="-4"/>
        </w:rPr>
        <w:t> </w:t>
      </w:r>
      <w:r>
        <w:rPr/>
        <w:t>that would be easier to “sell to their supporters.” As if following Jesus’ example of not coming to “be served but to serve” is not appealing….</w:t>
      </w:r>
    </w:p>
    <w:p>
      <w:pPr>
        <w:pStyle w:val="BodyText"/>
        <w:ind w:left="0"/>
      </w:pPr>
    </w:p>
    <w:p>
      <w:pPr>
        <w:pStyle w:val="BodyText"/>
        <w:ind w:right="111"/>
      </w:pPr>
      <w:r>
        <w:rPr/>
        <w:t>A Movement Servant will come alongside movement leaders to help expand the movement(s), assisting with a very wide range of ministry activities, depending on the ministry</w:t>
      </w:r>
      <w:r>
        <w:rPr>
          <w:spacing w:val="-11"/>
        </w:rPr>
        <w:t> </w:t>
      </w:r>
      <w:r>
        <w:rPr/>
        <w:t>needs</w:t>
      </w:r>
      <w:r>
        <w:rPr>
          <w:spacing w:val="-3"/>
        </w:rPr>
        <w:t> </w:t>
      </w:r>
      <w:r>
        <w:rPr/>
        <w:t>and</w:t>
      </w:r>
      <w:r>
        <w:rPr>
          <w:spacing w:val="-3"/>
        </w:rPr>
        <w:t> </w:t>
      </w:r>
      <w:r>
        <w:rPr/>
        <w:t>the</w:t>
      </w:r>
      <w:r>
        <w:rPr>
          <w:spacing w:val="-4"/>
        </w:rPr>
        <w:t> </w:t>
      </w:r>
      <w:r>
        <w:rPr/>
        <w:t>instructions</w:t>
      </w:r>
      <w:r>
        <w:rPr>
          <w:spacing w:val="-3"/>
        </w:rPr>
        <w:t> </w:t>
      </w:r>
      <w:r>
        <w:rPr/>
        <w:t>of</w:t>
      </w:r>
      <w:r>
        <w:rPr>
          <w:spacing w:val="-3"/>
        </w:rPr>
        <w:t> </w:t>
      </w:r>
      <w:r>
        <w:rPr/>
        <w:t>the</w:t>
      </w:r>
      <w:r>
        <w:rPr>
          <w:spacing w:val="-4"/>
        </w:rPr>
        <w:t> </w:t>
      </w:r>
      <w:r>
        <w:rPr/>
        <w:t>movement</w:t>
      </w:r>
      <w:r>
        <w:rPr>
          <w:spacing w:val="-3"/>
        </w:rPr>
        <w:t> </w:t>
      </w:r>
      <w:r>
        <w:rPr/>
        <w:t>leader(s).</w:t>
      </w:r>
      <w:r>
        <w:rPr>
          <w:spacing w:val="-3"/>
        </w:rPr>
        <w:t> </w:t>
      </w:r>
      <w:r>
        <w:rPr/>
        <w:t>This</w:t>
      </w:r>
      <w:r>
        <w:rPr>
          <w:spacing w:val="-3"/>
        </w:rPr>
        <w:t> </w:t>
      </w:r>
      <w:r>
        <w:rPr/>
        <w:t>will</w:t>
      </w:r>
      <w:r>
        <w:rPr>
          <w:spacing w:val="-3"/>
        </w:rPr>
        <w:t> </w:t>
      </w:r>
      <w:r>
        <w:rPr/>
        <w:t>help</w:t>
      </w:r>
      <w:r>
        <w:rPr>
          <w:spacing w:val="-3"/>
        </w:rPr>
        <w:t> </w:t>
      </w:r>
      <w:r>
        <w:rPr/>
        <w:t>increase</w:t>
      </w:r>
      <w:r>
        <w:rPr>
          <w:spacing w:val="-4"/>
        </w:rPr>
        <w:t> </w:t>
      </w:r>
      <w:r>
        <w:rPr/>
        <w:t>the capacity of the movement to go further and faster, to become even more effective in advancing the movement(s) in which they are involved.</w:t>
      </w:r>
    </w:p>
    <w:p>
      <w:pPr>
        <w:pStyle w:val="BodyText"/>
        <w:spacing w:before="1"/>
        <w:ind w:left="0"/>
      </w:pPr>
    </w:p>
    <w:p>
      <w:pPr>
        <w:pStyle w:val="BodyText"/>
        <w:ind w:right="135"/>
      </w:pPr>
      <w:r>
        <w:rPr/>
        <w:t>Consider, for example, the kingdom impact of working with a movement of 8,000 churches</w:t>
      </w:r>
      <w:r>
        <w:rPr>
          <w:spacing w:val="-3"/>
        </w:rPr>
        <w:t> </w:t>
      </w:r>
      <w:r>
        <w:rPr/>
        <w:t>that</w:t>
      </w:r>
      <w:r>
        <w:rPr>
          <w:spacing w:val="-3"/>
        </w:rPr>
        <w:t> </w:t>
      </w:r>
      <w:r>
        <w:rPr/>
        <w:t>has</w:t>
      </w:r>
      <w:r>
        <w:rPr>
          <w:spacing w:val="-3"/>
        </w:rPr>
        <w:t> </w:t>
      </w:r>
      <w:r>
        <w:rPr/>
        <w:t>minimal</w:t>
      </w:r>
      <w:r>
        <w:rPr>
          <w:spacing w:val="-3"/>
        </w:rPr>
        <w:t> </w:t>
      </w:r>
      <w:r>
        <w:rPr/>
        <w:t>computerization.</w:t>
      </w:r>
      <w:r>
        <w:rPr>
          <w:spacing w:val="-3"/>
        </w:rPr>
        <w:t> </w:t>
      </w:r>
      <w:r>
        <w:rPr/>
        <w:t>They</w:t>
      </w:r>
      <w:r>
        <w:rPr>
          <w:spacing w:val="-6"/>
        </w:rPr>
        <w:t> </w:t>
      </w:r>
      <w:r>
        <w:rPr/>
        <w:t>need</w:t>
      </w:r>
      <w:r>
        <w:rPr>
          <w:spacing w:val="-3"/>
        </w:rPr>
        <w:t> </w:t>
      </w:r>
      <w:r>
        <w:rPr/>
        <w:t>help</w:t>
      </w:r>
      <w:r>
        <w:rPr>
          <w:spacing w:val="-3"/>
        </w:rPr>
        <w:t> </w:t>
      </w:r>
      <w:r>
        <w:rPr/>
        <w:t>setting</w:t>
      </w:r>
      <w:r>
        <w:rPr>
          <w:spacing w:val="-6"/>
        </w:rPr>
        <w:t> </w:t>
      </w:r>
      <w:r>
        <w:rPr/>
        <w:t>up</w:t>
      </w:r>
      <w:r>
        <w:rPr>
          <w:spacing w:val="-3"/>
        </w:rPr>
        <w:t> </w:t>
      </w:r>
      <w:r>
        <w:rPr/>
        <w:t>a</w:t>
      </w:r>
      <w:r>
        <w:rPr>
          <w:spacing w:val="-4"/>
        </w:rPr>
        <w:t> </w:t>
      </w:r>
      <w:r>
        <w:rPr/>
        <w:t>computer</w:t>
      </w:r>
      <w:r>
        <w:rPr>
          <w:spacing w:val="-3"/>
        </w:rPr>
        <w:t> </w:t>
      </w:r>
      <w:r>
        <w:rPr/>
        <w:t>system for tracking church health and distribution, which will also help them know which peoples and places are still untouched by the gospel. This assistance brings the potential to reach </w:t>
      </w:r>
      <w:r>
        <w:rPr>
          <w:i/>
        </w:rPr>
        <w:t>tens of thousands </w:t>
      </w:r>
      <w:r>
        <w:rPr/>
        <w:t>more people and plant </w:t>
      </w:r>
      <w:r>
        <w:rPr>
          <w:i/>
        </w:rPr>
        <w:t>thousands </w:t>
      </w:r>
      <w:r>
        <w:rPr/>
        <w:t>more churches within a few </w:t>
      </w:r>
      <w:r>
        <w:rPr>
          <w:spacing w:val="-2"/>
        </w:rPr>
        <w:t>years.</w:t>
      </w:r>
    </w:p>
    <w:p>
      <w:pPr>
        <w:pStyle w:val="BodyText"/>
        <w:ind w:left="0"/>
      </w:pPr>
    </w:p>
    <w:p>
      <w:pPr>
        <w:pStyle w:val="BodyText"/>
        <w:ind w:right="122"/>
      </w:pPr>
      <w:r>
        <w:rPr/>
        <w:t>We can share a few examples of people serving movements. For one large family of movements, some translation experts currently supply help from the outside for movements translating Scripture. These movements are in areas that an outsider cannot enter due to political or religious realities, but the service of technical and translation experts</w:t>
      </w:r>
      <w:r>
        <w:rPr>
          <w:spacing w:val="-3"/>
        </w:rPr>
        <w:t> </w:t>
      </w:r>
      <w:r>
        <w:rPr/>
        <w:t>has</w:t>
      </w:r>
      <w:r>
        <w:rPr>
          <w:spacing w:val="-3"/>
        </w:rPr>
        <w:t> </w:t>
      </w:r>
      <w:r>
        <w:rPr/>
        <w:t>been</w:t>
      </w:r>
      <w:r>
        <w:rPr>
          <w:spacing w:val="-3"/>
        </w:rPr>
        <w:t> </w:t>
      </w:r>
      <w:r>
        <w:rPr/>
        <w:t>invaluable</w:t>
      </w:r>
      <w:r>
        <w:rPr>
          <w:spacing w:val="-3"/>
        </w:rPr>
        <w:t> </w:t>
      </w:r>
      <w:r>
        <w:rPr/>
        <w:t>to</w:t>
      </w:r>
      <w:r>
        <w:rPr>
          <w:spacing w:val="-3"/>
        </w:rPr>
        <w:t> </w:t>
      </w:r>
      <w:r>
        <w:rPr/>
        <w:t>help</w:t>
      </w:r>
      <w:r>
        <w:rPr>
          <w:spacing w:val="-3"/>
        </w:rPr>
        <w:t> </w:t>
      </w:r>
      <w:r>
        <w:rPr/>
        <w:t>those</w:t>
      </w:r>
      <w:r>
        <w:rPr>
          <w:spacing w:val="-4"/>
        </w:rPr>
        <w:t> </w:t>
      </w:r>
      <w:r>
        <w:rPr/>
        <w:t>in</w:t>
      </w:r>
      <w:r>
        <w:rPr>
          <w:spacing w:val="-3"/>
        </w:rPr>
        <w:t> </w:t>
      </w:r>
      <w:r>
        <w:rPr/>
        <w:t>that</w:t>
      </w:r>
      <w:r>
        <w:rPr>
          <w:spacing w:val="-3"/>
        </w:rPr>
        <w:t> </w:t>
      </w:r>
      <w:r>
        <w:rPr/>
        <w:t>area</w:t>
      </w:r>
      <w:r>
        <w:rPr>
          <w:spacing w:val="-4"/>
        </w:rPr>
        <w:t> </w:t>
      </w:r>
      <w:r>
        <w:rPr/>
        <w:t>do</w:t>
      </w:r>
      <w:r>
        <w:rPr>
          <w:spacing w:val="-3"/>
        </w:rPr>
        <w:t> </w:t>
      </w:r>
      <w:r>
        <w:rPr/>
        <w:t>a</w:t>
      </w:r>
      <w:r>
        <w:rPr>
          <w:spacing w:val="-1"/>
        </w:rPr>
        <w:t> </w:t>
      </w:r>
      <w:r>
        <w:rPr/>
        <w:t>church-based,</w:t>
      </w:r>
      <w:r>
        <w:rPr>
          <w:spacing w:val="-3"/>
        </w:rPr>
        <w:t> </w:t>
      </w:r>
      <w:r>
        <w:rPr/>
        <w:t>computer</w:t>
      </w:r>
      <w:r>
        <w:rPr>
          <w:spacing w:val="-3"/>
        </w:rPr>
        <w:t> </w:t>
      </w:r>
      <w:r>
        <w:rPr/>
        <w:t>aided, expert assisted translation process. These professional translators have had to allow God to change their paradigm from personally doing the translation to helping “amateurs” in the movement learn the skills and group processes that will produce an excellent </w:t>
      </w:r>
      <w:r>
        <w:rPr>
          <w:spacing w:val="-2"/>
        </w:rPr>
        <w:t>translation.</w:t>
      </w:r>
    </w:p>
    <w:p>
      <w:pPr>
        <w:spacing w:after="0"/>
        <w:sectPr>
          <w:pgSz w:w="12240" w:h="15840"/>
          <w:pgMar w:top="1360" w:bottom="280" w:left="1340" w:right="1340"/>
        </w:sectPr>
      </w:pPr>
    </w:p>
    <w:p>
      <w:pPr>
        <w:pStyle w:val="BodyText"/>
        <w:spacing w:before="72"/>
        <w:ind w:right="122"/>
      </w:pPr>
      <w:r>
        <w:rPr/>
        <w:t>In</w:t>
      </w:r>
      <w:r>
        <w:rPr>
          <w:spacing w:val="-2"/>
        </w:rPr>
        <w:t> </w:t>
      </w:r>
      <w:r>
        <w:rPr/>
        <w:t>another</w:t>
      </w:r>
      <w:r>
        <w:rPr>
          <w:spacing w:val="-6"/>
        </w:rPr>
        <w:t> </w:t>
      </w:r>
      <w:r>
        <w:rPr/>
        <w:t>movement</w:t>
      </w:r>
      <w:r>
        <w:rPr>
          <w:spacing w:val="-4"/>
        </w:rPr>
        <w:t> </w:t>
      </w:r>
      <w:r>
        <w:rPr/>
        <w:t>with</w:t>
      </w:r>
      <w:r>
        <w:rPr>
          <w:spacing w:val="-3"/>
        </w:rPr>
        <w:t> </w:t>
      </w:r>
      <w:r>
        <w:rPr/>
        <w:t>over</w:t>
      </w:r>
      <w:r>
        <w:rPr>
          <w:spacing w:val="-3"/>
        </w:rPr>
        <w:t> </w:t>
      </w:r>
      <w:r>
        <w:rPr/>
        <w:t>300,000</w:t>
      </w:r>
      <w:r>
        <w:rPr>
          <w:spacing w:val="-3"/>
        </w:rPr>
        <w:t> </w:t>
      </w:r>
      <w:r>
        <w:rPr/>
        <w:t>believers</w:t>
      </w:r>
      <w:r>
        <w:rPr>
          <w:spacing w:val="-2"/>
        </w:rPr>
        <w:t> </w:t>
      </w:r>
      <w:r>
        <w:rPr/>
        <w:t>in a</w:t>
      </w:r>
      <w:r>
        <w:rPr>
          <w:spacing w:val="-4"/>
        </w:rPr>
        <w:t> </w:t>
      </w:r>
      <w:r>
        <w:rPr/>
        <w:t>very</w:t>
      </w:r>
      <w:r>
        <w:rPr>
          <w:spacing w:val="-8"/>
        </w:rPr>
        <w:t> </w:t>
      </w:r>
      <w:r>
        <w:rPr/>
        <w:t>large</w:t>
      </w:r>
      <w:r>
        <w:rPr>
          <w:spacing w:val="-1"/>
        </w:rPr>
        <w:t> </w:t>
      </w:r>
      <w:r>
        <w:rPr/>
        <w:t>geographical</w:t>
      </w:r>
      <w:r>
        <w:rPr>
          <w:spacing w:val="-3"/>
        </w:rPr>
        <w:t> </w:t>
      </w:r>
      <w:r>
        <w:rPr/>
        <w:t>area,</w:t>
      </w:r>
      <w:r>
        <w:rPr>
          <w:spacing w:val="-2"/>
        </w:rPr>
        <w:t> </w:t>
      </w:r>
      <w:r>
        <w:rPr/>
        <w:t>some Westerners (who are not professionals) are helping with video editing. They work with movement leaders to produce short leadership training videos that can be shared from phone to phone.</w:t>
      </w:r>
    </w:p>
    <w:p>
      <w:pPr>
        <w:pStyle w:val="BodyText"/>
        <w:ind w:left="0"/>
      </w:pPr>
    </w:p>
    <w:p>
      <w:pPr>
        <w:pStyle w:val="BodyText"/>
        <w:ind w:right="122"/>
      </w:pPr>
      <w:r>
        <w:rPr/>
        <w:t>A third example comes from a Kingdom Business project where outsiders help movements identify near-culture gaps needing movements. They assist with business training,</w:t>
      </w:r>
      <w:r>
        <w:rPr>
          <w:spacing w:val="-4"/>
        </w:rPr>
        <w:t> </w:t>
      </w:r>
      <w:r>
        <w:rPr/>
        <w:t>prayer</w:t>
      </w:r>
      <w:r>
        <w:rPr>
          <w:spacing w:val="-2"/>
        </w:rPr>
        <w:t> </w:t>
      </w:r>
      <w:r>
        <w:rPr/>
        <w:t>and</w:t>
      </w:r>
      <w:r>
        <w:rPr>
          <w:spacing w:val="-4"/>
        </w:rPr>
        <w:t> </w:t>
      </w:r>
      <w:r>
        <w:rPr/>
        <w:t>fundraising</w:t>
      </w:r>
      <w:r>
        <w:rPr>
          <w:spacing w:val="-7"/>
        </w:rPr>
        <w:t> </w:t>
      </w:r>
      <w:r>
        <w:rPr/>
        <w:t>(only</w:t>
      </w:r>
      <w:r>
        <w:rPr>
          <w:spacing w:val="-9"/>
        </w:rPr>
        <w:t> </w:t>
      </w:r>
      <w:r>
        <w:rPr/>
        <w:t>supplementing</w:t>
      </w:r>
      <w:r>
        <w:rPr>
          <w:spacing w:val="-7"/>
        </w:rPr>
        <w:t> </w:t>
      </w:r>
      <w:r>
        <w:rPr/>
        <w:t>funds</w:t>
      </w:r>
      <w:r>
        <w:rPr>
          <w:spacing w:val="-2"/>
        </w:rPr>
        <w:t> </w:t>
      </w:r>
      <w:r>
        <w:rPr/>
        <w:t>raised</w:t>
      </w:r>
      <w:r>
        <w:rPr>
          <w:spacing w:val="-4"/>
        </w:rPr>
        <w:t> </w:t>
      </w:r>
      <w:r>
        <w:rPr/>
        <w:t>within</w:t>
      </w:r>
      <w:r>
        <w:rPr>
          <w:spacing w:val="-4"/>
        </w:rPr>
        <w:t> </w:t>
      </w:r>
      <w:r>
        <w:rPr/>
        <w:t>the</w:t>
      </w:r>
      <w:r>
        <w:rPr>
          <w:spacing w:val="-5"/>
        </w:rPr>
        <w:t> </w:t>
      </w:r>
      <w:r>
        <w:rPr/>
        <w:t>movements) as movement families relocate and re-start businesses to sustain them long-term in reaching the new group. This has already resulted in reaching many new population </w:t>
      </w:r>
      <w:r>
        <w:rPr>
          <w:spacing w:val="-2"/>
        </w:rPr>
        <w:t>segments.</w:t>
      </w:r>
    </w:p>
    <w:p>
      <w:pPr>
        <w:pStyle w:val="BodyText"/>
        <w:ind w:left="0"/>
      </w:pPr>
    </w:p>
    <w:p>
      <w:pPr>
        <w:pStyle w:val="BodyText"/>
        <w:ind w:right="124"/>
      </w:pPr>
      <w:r>
        <w:rPr/>
        <w:t>As the apostle Peter described the glorious gospel revealed in Christ, he exclaimed: “Even angels long to look into these things” (1 Peter 1:12b). In recent decades, some gospel messengers and missiologists have felt echoes of that longing to look, when hearing reports of amazing things happening in Church Planting Movements. They’ve wished or asked to go visit a movement and see for themselves the amazing miracles and conversions</w:t>
      </w:r>
      <w:r>
        <w:rPr>
          <w:spacing w:val="-3"/>
        </w:rPr>
        <w:t> </w:t>
      </w:r>
      <w:r>
        <w:rPr/>
        <w:t>being</w:t>
      </w:r>
      <w:r>
        <w:rPr>
          <w:spacing w:val="-6"/>
        </w:rPr>
        <w:t> </w:t>
      </w:r>
      <w:r>
        <w:rPr/>
        <w:t>reported.</w:t>
      </w:r>
      <w:r>
        <w:rPr>
          <w:spacing w:val="-3"/>
        </w:rPr>
        <w:t> </w:t>
      </w:r>
      <w:r>
        <w:rPr/>
        <w:t>But</w:t>
      </w:r>
      <w:r>
        <w:rPr>
          <w:spacing w:val="-3"/>
        </w:rPr>
        <w:t> </w:t>
      </w:r>
      <w:r>
        <w:rPr/>
        <w:t>they’ve</w:t>
      </w:r>
      <w:r>
        <w:rPr>
          <w:spacing w:val="-4"/>
        </w:rPr>
        <w:t> </w:t>
      </w:r>
      <w:r>
        <w:rPr/>
        <w:t>been</w:t>
      </w:r>
      <w:r>
        <w:rPr>
          <w:spacing w:val="-3"/>
        </w:rPr>
        <w:t> </w:t>
      </w:r>
      <w:r>
        <w:rPr/>
        <w:t>told</w:t>
      </w:r>
      <w:r>
        <w:rPr>
          <w:spacing w:val="-3"/>
        </w:rPr>
        <w:t> </w:t>
      </w:r>
      <w:r>
        <w:rPr/>
        <w:t>that</w:t>
      </w:r>
      <w:r>
        <w:rPr>
          <w:spacing w:val="-3"/>
        </w:rPr>
        <w:t> </w:t>
      </w:r>
      <w:r>
        <w:rPr/>
        <w:t>for</w:t>
      </w:r>
      <w:r>
        <w:rPr>
          <w:spacing w:val="-3"/>
        </w:rPr>
        <w:t> </w:t>
      </w:r>
      <w:r>
        <w:rPr/>
        <w:t>security</w:t>
      </w:r>
      <w:r>
        <w:rPr>
          <w:spacing w:val="-8"/>
        </w:rPr>
        <w:t> </w:t>
      </w:r>
      <w:r>
        <w:rPr/>
        <w:t>reasons,</w:t>
      </w:r>
      <w:r>
        <w:rPr>
          <w:spacing w:val="-1"/>
        </w:rPr>
        <w:t> </w:t>
      </w:r>
      <w:r>
        <w:rPr/>
        <w:t>it</w:t>
      </w:r>
      <w:r>
        <w:rPr>
          <w:spacing w:val="-3"/>
        </w:rPr>
        <w:t> </w:t>
      </w:r>
      <w:r>
        <w:rPr/>
        <w:t>wouldn’t</w:t>
      </w:r>
      <w:r>
        <w:rPr>
          <w:spacing w:val="-3"/>
        </w:rPr>
        <w:t> </w:t>
      </w:r>
      <w:r>
        <w:rPr/>
        <w:t>be wise for a person like them to show up in the midst of an indigenous movement among a UPG.</w:t>
      </w:r>
      <w:r>
        <w:rPr>
          <w:spacing w:val="-4"/>
        </w:rPr>
        <w:t> </w:t>
      </w:r>
      <w:r>
        <w:rPr/>
        <w:t>Some</w:t>
      </w:r>
      <w:r>
        <w:rPr>
          <w:spacing w:val="-4"/>
        </w:rPr>
        <w:t> </w:t>
      </w:r>
      <w:r>
        <w:rPr/>
        <w:t>indigenous</w:t>
      </w:r>
      <w:r>
        <w:rPr>
          <w:spacing w:val="-1"/>
        </w:rPr>
        <w:t> </w:t>
      </w:r>
      <w:r>
        <w:rPr/>
        <w:t>movements</w:t>
      </w:r>
      <w:r>
        <w:rPr>
          <w:spacing w:val="-4"/>
        </w:rPr>
        <w:t> </w:t>
      </w:r>
      <w:r>
        <w:rPr/>
        <w:t>do</w:t>
      </w:r>
      <w:r>
        <w:rPr>
          <w:spacing w:val="-4"/>
        </w:rPr>
        <w:t> </w:t>
      </w:r>
      <w:r>
        <w:rPr/>
        <w:t>not</w:t>
      </w:r>
      <w:r>
        <w:rPr>
          <w:spacing w:val="-4"/>
        </w:rPr>
        <w:t> </w:t>
      </w:r>
      <w:r>
        <w:rPr/>
        <w:t>want</w:t>
      </w:r>
      <w:r>
        <w:rPr>
          <w:spacing w:val="-3"/>
        </w:rPr>
        <w:t> </w:t>
      </w:r>
      <w:r>
        <w:rPr>
          <w:i/>
        </w:rPr>
        <w:t>any</w:t>
      </w:r>
      <w:r>
        <w:rPr>
          <w:i/>
          <w:spacing w:val="-4"/>
        </w:rPr>
        <w:t> </w:t>
      </w:r>
      <w:r>
        <w:rPr/>
        <w:t>Westerners</w:t>
      </w:r>
      <w:r>
        <w:rPr>
          <w:spacing w:val="-4"/>
        </w:rPr>
        <w:t> </w:t>
      </w:r>
      <w:r>
        <w:rPr/>
        <w:t>visiting</w:t>
      </w:r>
      <w:r>
        <w:rPr>
          <w:spacing w:val="-6"/>
        </w:rPr>
        <w:t> </w:t>
      </w:r>
      <w:r>
        <w:rPr/>
        <w:t>their</w:t>
      </w:r>
      <w:r>
        <w:rPr>
          <w:spacing w:val="-4"/>
        </w:rPr>
        <w:t> </w:t>
      </w:r>
      <w:r>
        <w:rPr/>
        <w:t>movements (often related to the post-colonial reasons already mentioned). Other movements</w:t>
      </w:r>
      <w:r>
        <w:rPr>
          <w:spacing w:val="40"/>
        </w:rPr>
        <w:t> </w:t>
      </w:r>
      <w:r>
        <w:rPr/>
        <w:t>welcome</w:t>
      </w:r>
      <w:r>
        <w:rPr>
          <w:spacing w:val="-2"/>
        </w:rPr>
        <w:t> </w:t>
      </w:r>
      <w:r>
        <w:rPr/>
        <w:t>a few</w:t>
      </w:r>
      <w:r>
        <w:rPr>
          <w:spacing w:val="-1"/>
        </w:rPr>
        <w:t> </w:t>
      </w:r>
      <w:r>
        <w:rPr/>
        <w:t>trusted</w:t>
      </w:r>
      <w:r>
        <w:rPr>
          <w:spacing w:val="-1"/>
        </w:rPr>
        <w:t> </w:t>
      </w:r>
      <w:r>
        <w:rPr/>
        <w:t>visitors,</w:t>
      </w:r>
      <w:r>
        <w:rPr>
          <w:spacing w:val="-1"/>
        </w:rPr>
        <w:t> </w:t>
      </w:r>
      <w:r>
        <w:rPr/>
        <w:t>to</w:t>
      </w:r>
      <w:r>
        <w:rPr>
          <w:spacing w:val="-1"/>
        </w:rPr>
        <w:t> </w:t>
      </w:r>
      <w:r>
        <w:rPr/>
        <w:t>interact</w:t>
      </w:r>
      <w:r>
        <w:rPr>
          <w:spacing w:val="-1"/>
        </w:rPr>
        <w:t> </w:t>
      </w:r>
      <w:r>
        <w:rPr/>
        <w:t>with</w:t>
      </w:r>
      <w:r>
        <w:rPr>
          <w:spacing w:val="-1"/>
        </w:rPr>
        <w:t> </w:t>
      </w:r>
      <w:r>
        <w:rPr/>
        <w:t>a</w:t>
      </w:r>
      <w:r>
        <w:rPr>
          <w:spacing w:val="-2"/>
        </w:rPr>
        <w:t> </w:t>
      </w:r>
      <w:r>
        <w:rPr/>
        <w:t>limited</w:t>
      </w:r>
      <w:r>
        <w:rPr>
          <w:spacing w:val="-1"/>
        </w:rPr>
        <w:t> </w:t>
      </w:r>
      <w:r>
        <w:rPr/>
        <w:t>portion</w:t>
      </w:r>
      <w:r>
        <w:rPr>
          <w:spacing w:val="-1"/>
        </w:rPr>
        <w:t> </w:t>
      </w:r>
      <w:r>
        <w:rPr/>
        <w:t>of</w:t>
      </w:r>
      <w:r>
        <w:rPr>
          <w:spacing w:val="-2"/>
        </w:rPr>
        <w:t> </w:t>
      </w:r>
      <w:r>
        <w:rPr/>
        <w:t>the</w:t>
      </w:r>
      <w:r>
        <w:rPr>
          <w:spacing w:val="-1"/>
        </w:rPr>
        <w:t> </w:t>
      </w:r>
      <w:r>
        <w:rPr/>
        <w:t>ministry</w:t>
      </w:r>
      <w:r>
        <w:rPr>
          <w:spacing w:val="-6"/>
        </w:rPr>
        <w:t> </w:t>
      </w:r>
      <w:r>
        <w:rPr/>
        <w:t>in</w:t>
      </w:r>
      <w:r>
        <w:rPr>
          <w:spacing w:val="-1"/>
        </w:rPr>
        <w:t> </w:t>
      </w:r>
      <w:r>
        <w:rPr/>
        <w:t>certain </w:t>
      </w:r>
      <w:r>
        <w:rPr>
          <w:spacing w:val="-2"/>
        </w:rPr>
        <w:t>locations.</w:t>
      </w:r>
    </w:p>
    <w:p>
      <w:pPr>
        <w:pStyle w:val="BodyText"/>
        <w:spacing w:before="1"/>
        <w:ind w:left="0"/>
      </w:pPr>
    </w:p>
    <w:p>
      <w:pPr>
        <w:pStyle w:val="BodyText"/>
        <w:ind w:right="127"/>
      </w:pPr>
      <w:r>
        <w:rPr/>
        <w:t>Those welcomed in, count it a high privilege to see first-hand the Lord’s work in the movements</w:t>
      </w:r>
      <w:r>
        <w:rPr>
          <w:spacing w:val="-3"/>
        </w:rPr>
        <w:t> </w:t>
      </w:r>
      <w:r>
        <w:rPr/>
        <w:t>they</w:t>
      </w:r>
      <w:r>
        <w:rPr>
          <w:spacing w:val="-7"/>
        </w:rPr>
        <w:t> </w:t>
      </w:r>
      <w:r>
        <w:rPr/>
        <w:t>observe.</w:t>
      </w:r>
      <w:r>
        <w:rPr>
          <w:spacing w:val="-1"/>
        </w:rPr>
        <w:t> </w:t>
      </w:r>
      <w:r>
        <w:rPr/>
        <w:t>The</w:t>
      </w:r>
      <w:r>
        <w:rPr>
          <w:spacing w:val="-4"/>
        </w:rPr>
        <w:t> </w:t>
      </w:r>
      <w:r>
        <w:rPr/>
        <w:t>door</w:t>
      </w:r>
      <w:r>
        <w:rPr>
          <w:spacing w:val="-3"/>
        </w:rPr>
        <w:t> </w:t>
      </w:r>
      <w:r>
        <w:rPr/>
        <w:t>to</w:t>
      </w:r>
      <w:r>
        <w:rPr>
          <w:spacing w:val="-3"/>
        </w:rPr>
        <w:t> </w:t>
      </w:r>
      <w:r>
        <w:rPr/>
        <w:t>that</w:t>
      </w:r>
      <w:r>
        <w:rPr>
          <w:spacing w:val="-1"/>
        </w:rPr>
        <w:t> </w:t>
      </w:r>
      <w:r>
        <w:rPr/>
        <w:t>privilege</w:t>
      </w:r>
      <w:r>
        <w:rPr>
          <w:spacing w:val="-3"/>
        </w:rPr>
        <w:t> </w:t>
      </w:r>
      <w:r>
        <w:rPr/>
        <w:t>is</w:t>
      </w:r>
      <w:r>
        <w:rPr>
          <w:spacing w:val="-3"/>
        </w:rPr>
        <w:t> </w:t>
      </w:r>
      <w:r>
        <w:rPr/>
        <w:t>now</w:t>
      </w:r>
      <w:r>
        <w:rPr>
          <w:spacing w:val="-3"/>
        </w:rPr>
        <w:t> </w:t>
      </w:r>
      <w:r>
        <w:rPr/>
        <w:t>open</w:t>
      </w:r>
      <w:r>
        <w:rPr>
          <w:spacing w:val="-3"/>
        </w:rPr>
        <w:t> </w:t>
      </w:r>
      <w:r>
        <w:rPr/>
        <w:t>for</w:t>
      </w:r>
      <w:r>
        <w:rPr>
          <w:spacing w:val="-3"/>
        </w:rPr>
        <w:t> </w:t>
      </w:r>
      <w:r>
        <w:rPr/>
        <w:t>those</w:t>
      </w:r>
      <w:r>
        <w:rPr>
          <w:spacing w:val="-2"/>
        </w:rPr>
        <w:t> </w:t>
      </w:r>
      <w:r>
        <w:rPr/>
        <w:t>willing</w:t>
      </w:r>
      <w:r>
        <w:rPr>
          <w:spacing w:val="-4"/>
        </w:rPr>
        <w:t> </w:t>
      </w:r>
      <w:r>
        <w:rPr/>
        <w:t>to</w:t>
      </w:r>
      <w:r>
        <w:rPr>
          <w:spacing w:val="-3"/>
        </w:rPr>
        <w:t> </w:t>
      </w:r>
      <w:r>
        <w:rPr>
          <w:i/>
        </w:rPr>
        <w:t>come</w:t>
      </w:r>
      <w:r>
        <w:rPr>
          <w:i/>
        </w:rPr>
        <w:t> as a servant</w:t>
      </w:r>
      <w:r>
        <w:rPr/>
        <w:t>, to do whatever a movement needs for its strengthening and expansion. Few people get this privilege: the opportunity to learn movement dynamics firsthand by serving </w:t>
      </w:r>
      <w:r>
        <w:rPr>
          <w:i/>
        </w:rPr>
        <w:t>in the midst </w:t>
      </w:r>
      <w:r>
        <w:rPr/>
        <w:t>of an actual movement. Movement dynamics are “better caught than taught.” This invitation welcomes servants </w:t>
      </w:r>
      <w:r>
        <w:rPr>
          <w:i/>
        </w:rPr>
        <w:t>way beyond </w:t>
      </w:r>
      <w:r>
        <w:rPr/>
        <w:t>reading a book or attending a training. A Movement Servant will gain experience in making disciples and learning</w:t>
      </w:r>
      <w:r>
        <w:rPr>
          <w:spacing w:val="40"/>
        </w:rPr>
        <w:t> </w:t>
      </w:r>
      <w:r>
        <w:rPr/>
        <w:t>from real-life multiplication.</w:t>
      </w:r>
    </w:p>
    <w:p>
      <w:pPr>
        <w:pStyle w:val="BodyText"/>
        <w:spacing w:before="1"/>
        <w:ind w:left="0"/>
      </w:pPr>
    </w:p>
    <w:p>
      <w:pPr>
        <w:pStyle w:val="BodyText"/>
        <w:ind w:right="122"/>
      </w:pPr>
      <w:r>
        <w:rPr/>
        <w:t>What</w:t>
      </w:r>
      <w:r>
        <w:rPr>
          <w:spacing w:val="-4"/>
        </w:rPr>
        <w:t> </w:t>
      </w:r>
      <w:r>
        <w:rPr/>
        <w:t>kind</w:t>
      </w:r>
      <w:r>
        <w:rPr>
          <w:spacing w:val="-4"/>
        </w:rPr>
        <w:t> </w:t>
      </w:r>
      <w:r>
        <w:rPr/>
        <w:t>of</w:t>
      </w:r>
      <w:r>
        <w:rPr>
          <w:spacing w:val="-5"/>
        </w:rPr>
        <w:t> </w:t>
      </w:r>
      <w:r>
        <w:rPr/>
        <w:t>people</w:t>
      </w:r>
      <w:r>
        <w:rPr>
          <w:spacing w:val="-4"/>
        </w:rPr>
        <w:t> </w:t>
      </w:r>
      <w:r>
        <w:rPr/>
        <w:t>can</w:t>
      </w:r>
      <w:r>
        <w:rPr>
          <w:spacing w:val="-2"/>
        </w:rPr>
        <w:t> </w:t>
      </w:r>
      <w:r>
        <w:rPr/>
        <w:t>fulfill</w:t>
      </w:r>
      <w:r>
        <w:rPr>
          <w:spacing w:val="-4"/>
        </w:rPr>
        <w:t> </w:t>
      </w:r>
      <w:r>
        <w:rPr/>
        <w:t>the</w:t>
      </w:r>
      <w:r>
        <w:rPr>
          <w:spacing w:val="-5"/>
        </w:rPr>
        <w:t> </w:t>
      </w:r>
      <w:r>
        <w:rPr/>
        <w:t>Movement</w:t>
      </w:r>
      <w:r>
        <w:rPr>
          <w:spacing w:val="-4"/>
        </w:rPr>
        <w:t> </w:t>
      </w:r>
      <w:r>
        <w:rPr/>
        <w:t>Servant</w:t>
      </w:r>
      <w:r>
        <w:rPr>
          <w:spacing w:val="-4"/>
        </w:rPr>
        <w:t> </w:t>
      </w:r>
      <w:r>
        <w:rPr/>
        <w:t>role? The</w:t>
      </w:r>
      <w:r>
        <w:rPr>
          <w:spacing w:val="-5"/>
        </w:rPr>
        <w:t> </w:t>
      </w:r>
      <w:r>
        <w:rPr/>
        <w:t>essential</w:t>
      </w:r>
      <w:r>
        <w:rPr>
          <w:spacing w:val="-4"/>
        </w:rPr>
        <w:t> </w:t>
      </w:r>
      <w:r>
        <w:rPr/>
        <w:t>qualifications, skills and experience include:</w:t>
      </w:r>
    </w:p>
    <w:p>
      <w:pPr>
        <w:pStyle w:val="ListParagraph"/>
        <w:numPr>
          <w:ilvl w:val="0"/>
          <w:numId w:val="1"/>
        </w:numPr>
        <w:tabs>
          <w:tab w:pos="1540" w:val="left" w:leader="none"/>
          <w:tab w:pos="1541" w:val="left" w:leader="none"/>
        </w:tabs>
        <w:spacing w:line="293" w:lineRule="exact" w:before="2" w:after="0"/>
        <w:ind w:left="1540" w:right="0" w:hanging="361"/>
        <w:jc w:val="left"/>
        <w:rPr>
          <w:sz w:val="24"/>
        </w:rPr>
      </w:pPr>
      <w:r>
        <w:rPr>
          <w:sz w:val="24"/>
        </w:rPr>
        <w:t>Follower</w:t>
      </w:r>
      <w:r>
        <w:rPr>
          <w:spacing w:val="-6"/>
          <w:sz w:val="24"/>
        </w:rPr>
        <w:t> </w:t>
      </w:r>
      <w:r>
        <w:rPr>
          <w:sz w:val="24"/>
        </w:rPr>
        <w:t>of</w:t>
      </w:r>
      <w:r>
        <w:rPr>
          <w:spacing w:val="-7"/>
          <w:sz w:val="24"/>
        </w:rPr>
        <w:t> </w:t>
      </w:r>
      <w:r>
        <w:rPr>
          <w:spacing w:val="-2"/>
          <w:sz w:val="24"/>
        </w:rPr>
        <w:t>Jesus</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Trying</w:t>
      </w:r>
      <w:r>
        <w:rPr>
          <w:spacing w:val="-4"/>
          <w:sz w:val="24"/>
        </w:rPr>
        <w:t> </w:t>
      </w:r>
      <w:r>
        <w:rPr>
          <w:sz w:val="24"/>
        </w:rPr>
        <w:t>to be a disciple </w:t>
      </w:r>
      <w:r>
        <w:rPr>
          <w:spacing w:val="-2"/>
          <w:sz w:val="24"/>
        </w:rPr>
        <w:t>maker</w:t>
      </w:r>
      <w:r>
        <w:rPr>
          <w:spacing w:val="-2"/>
          <w:sz w:val="24"/>
          <w:vertAlign w:val="superscript"/>
        </w:rPr>
        <w:t>7</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Advocate</w:t>
      </w:r>
      <w:r>
        <w:rPr>
          <w:spacing w:val="-3"/>
          <w:sz w:val="24"/>
        </w:rPr>
        <w:t> </w:t>
      </w:r>
      <w:r>
        <w:rPr>
          <w:sz w:val="24"/>
        </w:rPr>
        <w:t>of</w:t>
      </w:r>
      <w:r>
        <w:rPr>
          <w:spacing w:val="-4"/>
          <w:sz w:val="24"/>
        </w:rPr>
        <w:t> </w:t>
      </w:r>
      <w:r>
        <w:rPr>
          <w:sz w:val="24"/>
        </w:rPr>
        <w:t>CPM</w:t>
      </w:r>
      <w:r>
        <w:rPr>
          <w:spacing w:val="-2"/>
          <w:sz w:val="24"/>
        </w:rPr>
        <w:t> principles</w:t>
      </w:r>
      <w:r>
        <w:rPr>
          <w:spacing w:val="-2"/>
          <w:sz w:val="24"/>
          <w:vertAlign w:val="superscript"/>
        </w:rPr>
        <w:t>8</w:t>
      </w:r>
    </w:p>
    <w:p>
      <w:pPr>
        <w:pStyle w:val="ListParagraph"/>
        <w:numPr>
          <w:ilvl w:val="0"/>
          <w:numId w:val="1"/>
        </w:numPr>
        <w:tabs>
          <w:tab w:pos="1540" w:val="left" w:leader="none"/>
          <w:tab w:pos="1541" w:val="left" w:leader="none"/>
        </w:tabs>
        <w:spacing w:line="294" w:lineRule="exact" w:before="0" w:after="0"/>
        <w:ind w:left="1540" w:right="0" w:hanging="361"/>
        <w:jc w:val="left"/>
        <w:rPr>
          <w:sz w:val="24"/>
        </w:rPr>
      </w:pPr>
      <w:r>
        <w:rPr>
          <w:sz w:val="24"/>
        </w:rPr>
        <w:t>Good</w:t>
      </w:r>
      <w:r>
        <w:rPr>
          <w:spacing w:val="-3"/>
          <w:sz w:val="24"/>
        </w:rPr>
        <w:t> </w:t>
      </w:r>
      <w:r>
        <w:rPr>
          <w:sz w:val="24"/>
        </w:rPr>
        <w:t>people</w:t>
      </w:r>
      <w:r>
        <w:rPr>
          <w:spacing w:val="-1"/>
          <w:sz w:val="24"/>
        </w:rPr>
        <w:t> </w:t>
      </w:r>
      <w:r>
        <w:rPr>
          <w:spacing w:val="-2"/>
          <w:sz w:val="24"/>
        </w:rPr>
        <w:t>skills</w:t>
      </w:r>
    </w:p>
    <w:p>
      <w:pPr>
        <w:pStyle w:val="BodyText"/>
        <w:ind w:left="0"/>
        <w:rPr>
          <w:sz w:val="20"/>
        </w:rPr>
      </w:pPr>
    </w:p>
    <w:p>
      <w:pPr>
        <w:pStyle w:val="BodyText"/>
        <w:spacing w:before="2"/>
        <w:ind w:left="0"/>
        <w:rPr>
          <w:sz w:val="13"/>
        </w:rPr>
      </w:pPr>
      <w:r>
        <w:rPr/>
        <w:pict>
          <v:rect style="position:absolute;margin-left:72.024002pt;margin-top:8.790793pt;width:144.020pt;height:.72003pt;mso-position-horizontal-relative:page;mso-position-vertical-relative:paragraph;z-index:-15727616;mso-wrap-distance-left:0;mso-wrap-distance-right:0" id="docshape3" filled="true" fillcolor="#000000" stroked="false">
            <v:fill type="solid"/>
            <w10:wrap type="topAndBottom"/>
          </v:rect>
        </w:pict>
      </w:r>
    </w:p>
    <w:p>
      <w:pPr>
        <w:spacing w:before="96"/>
        <w:ind w:left="100" w:right="111" w:firstLine="0"/>
        <w:jc w:val="left"/>
        <w:rPr>
          <w:sz w:val="20"/>
        </w:rPr>
      </w:pPr>
      <w:r>
        <w:rPr>
          <w:sz w:val="20"/>
          <w:vertAlign w:val="superscript"/>
        </w:rPr>
        <w:t>7</w:t>
      </w:r>
      <w:r>
        <w:rPr>
          <w:sz w:val="20"/>
          <w:vertAlign w:val="baseline"/>
        </w:rPr>
        <w:t> It is not required that this person have multiplication fruit, but they do need to be a faithful disciple and witness to lost people, seeking to make disciples. If they come from a traditional paradigm of building-based discipleship programs, we</w:t>
      </w:r>
      <w:r>
        <w:rPr>
          <w:spacing w:val="-3"/>
          <w:sz w:val="20"/>
          <w:vertAlign w:val="baseline"/>
        </w:rPr>
        <w:t> </w:t>
      </w:r>
      <w:r>
        <w:rPr>
          <w:sz w:val="20"/>
          <w:vertAlign w:val="baseline"/>
        </w:rPr>
        <w:t>encourage</w:t>
      </w:r>
      <w:r>
        <w:rPr>
          <w:spacing w:val="-3"/>
          <w:sz w:val="20"/>
          <w:vertAlign w:val="baseline"/>
        </w:rPr>
        <w:t> </w:t>
      </w:r>
      <w:r>
        <w:rPr>
          <w:sz w:val="20"/>
          <w:vertAlign w:val="baseline"/>
        </w:rPr>
        <w:t>them</w:t>
      </w:r>
      <w:r>
        <w:rPr>
          <w:spacing w:val="-2"/>
          <w:sz w:val="20"/>
          <w:vertAlign w:val="baseline"/>
        </w:rPr>
        <w:t> </w:t>
      </w:r>
      <w:r>
        <w:rPr>
          <w:sz w:val="20"/>
          <w:vertAlign w:val="baseline"/>
        </w:rPr>
        <w:t>to</w:t>
      </w:r>
      <w:r>
        <w:rPr>
          <w:spacing w:val="-3"/>
          <w:sz w:val="20"/>
          <w:vertAlign w:val="baseline"/>
        </w:rPr>
        <w:t> </w:t>
      </w:r>
      <w:r>
        <w:rPr>
          <w:sz w:val="20"/>
          <w:vertAlign w:val="baseline"/>
        </w:rPr>
        <w:t>get</w:t>
      </w:r>
      <w:r>
        <w:rPr>
          <w:spacing w:val="-3"/>
          <w:sz w:val="20"/>
          <w:vertAlign w:val="baseline"/>
        </w:rPr>
        <w:t> </w:t>
      </w:r>
      <w:r>
        <w:rPr>
          <w:sz w:val="20"/>
          <w:vertAlign w:val="baseline"/>
        </w:rPr>
        <w:t>some</w:t>
      </w:r>
      <w:r>
        <w:rPr>
          <w:spacing w:val="-3"/>
          <w:sz w:val="20"/>
          <w:vertAlign w:val="baseline"/>
        </w:rPr>
        <w:t> </w:t>
      </w:r>
      <w:r>
        <w:rPr>
          <w:sz w:val="20"/>
          <w:vertAlign w:val="baseline"/>
        </w:rPr>
        <w:t>basic</w:t>
      </w:r>
      <w:r>
        <w:rPr>
          <w:spacing w:val="-4"/>
          <w:sz w:val="20"/>
          <w:vertAlign w:val="baseline"/>
        </w:rPr>
        <w:t> </w:t>
      </w:r>
      <w:r>
        <w:rPr>
          <w:sz w:val="20"/>
          <w:vertAlign w:val="baseline"/>
        </w:rPr>
        <w:t>training</w:t>
      </w:r>
      <w:r>
        <w:rPr>
          <w:spacing w:val="-3"/>
          <w:sz w:val="20"/>
          <w:vertAlign w:val="baseline"/>
        </w:rPr>
        <w:t> </w:t>
      </w:r>
      <w:r>
        <w:rPr>
          <w:sz w:val="20"/>
          <w:vertAlign w:val="baseline"/>
        </w:rPr>
        <w:t>and</w:t>
      </w:r>
      <w:r>
        <w:rPr>
          <w:spacing w:val="-3"/>
          <w:sz w:val="20"/>
          <w:vertAlign w:val="baseline"/>
        </w:rPr>
        <w:t> </w:t>
      </w:r>
      <w:r>
        <w:rPr>
          <w:sz w:val="20"/>
          <w:vertAlign w:val="baseline"/>
        </w:rPr>
        <w:t>practice</w:t>
      </w:r>
      <w:r>
        <w:rPr>
          <w:spacing w:val="-3"/>
          <w:sz w:val="20"/>
          <w:vertAlign w:val="baseline"/>
        </w:rPr>
        <w:t> </w:t>
      </w:r>
      <w:r>
        <w:rPr>
          <w:sz w:val="20"/>
          <w:vertAlign w:val="baseline"/>
        </w:rPr>
        <w:t>in</w:t>
      </w:r>
      <w:r>
        <w:rPr>
          <w:spacing w:val="-4"/>
          <w:sz w:val="20"/>
          <w:vertAlign w:val="baseline"/>
        </w:rPr>
        <w:t> </w:t>
      </w:r>
      <w:r>
        <w:rPr>
          <w:sz w:val="20"/>
          <w:vertAlign w:val="baseline"/>
        </w:rPr>
        <w:t>Church</w:t>
      </w:r>
      <w:r>
        <w:rPr>
          <w:spacing w:val="-4"/>
          <w:sz w:val="20"/>
          <w:vertAlign w:val="baseline"/>
        </w:rPr>
        <w:t> </w:t>
      </w:r>
      <w:r>
        <w:rPr>
          <w:sz w:val="20"/>
          <w:vertAlign w:val="baseline"/>
        </w:rPr>
        <w:t>Planting</w:t>
      </w:r>
      <w:r>
        <w:rPr>
          <w:spacing w:val="-3"/>
          <w:sz w:val="20"/>
          <w:vertAlign w:val="baseline"/>
        </w:rPr>
        <w:t> </w:t>
      </w:r>
      <w:r>
        <w:rPr>
          <w:sz w:val="20"/>
          <w:vertAlign w:val="baseline"/>
        </w:rPr>
        <w:t>Movements</w:t>
      </w:r>
      <w:r>
        <w:rPr>
          <w:spacing w:val="-4"/>
          <w:sz w:val="20"/>
          <w:vertAlign w:val="baseline"/>
        </w:rPr>
        <w:t> </w:t>
      </w:r>
      <w:r>
        <w:rPr>
          <w:sz w:val="20"/>
          <w:vertAlign w:val="baseline"/>
        </w:rPr>
        <w:t>(CPM) in</w:t>
      </w:r>
      <w:r>
        <w:rPr>
          <w:spacing w:val="-5"/>
          <w:sz w:val="20"/>
          <w:vertAlign w:val="baseline"/>
        </w:rPr>
        <w:t> </w:t>
      </w:r>
      <w:r>
        <w:rPr>
          <w:sz w:val="20"/>
          <w:vertAlign w:val="baseline"/>
        </w:rPr>
        <w:t>their home culture before they go to serve a movement.</w:t>
      </w:r>
    </w:p>
    <w:p>
      <w:pPr>
        <w:spacing w:before="2"/>
        <w:ind w:left="100" w:right="111" w:firstLine="0"/>
        <w:jc w:val="left"/>
        <w:rPr>
          <w:sz w:val="20"/>
        </w:rPr>
      </w:pPr>
      <w:r>
        <w:rPr>
          <w:sz w:val="20"/>
          <w:vertAlign w:val="superscript"/>
        </w:rPr>
        <w:t>8</w:t>
      </w:r>
      <w:r>
        <w:rPr>
          <w:spacing w:val="-2"/>
          <w:sz w:val="20"/>
          <w:vertAlign w:val="baseline"/>
        </w:rPr>
        <w:t> </w:t>
      </w:r>
      <w:r>
        <w:rPr>
          <w:sz w:val="20"/>
          <w:vertAlign w:val="baseline"/>
        </w:rPr>
        <w:t>A</w:t>
      </w:r>
      <w:r>
        <w:rPr>
          <w:spacing w:val="-4"/>
          <w:sz w:val="20"/>
          <w:vertAlign w:val="baseline"/>
        </w:rPr>
        <w:t> </w:t>
      </w:r>
      <w:r>
        <w:rPr>
          <w:sz w:val="20"/>
          <w:vertAlign w:val="baseline"/>
        </w:rPr>
        <w:t>CPM</w:t>
      </w:r>
      <w:r>
        <w:rPr>
          <w:spacing w:val="-1"/>
          <w:sz w:val="20"/>
          <w:vertAlign w:val="baseline"/>
        </w:rPr>
        <w:t> </w:t>
      </w:r>
      <w:r>
        <w:rPr>
          <w:sz w:val="20"/>
          <w:vertAlign w:val="baseline"/>
        </w:rPr>
        <w:t>is</w:t>
      </w:r>
      <w:r>
        <w:rPr>
          <w:spacing w:val="-3"/>
          <w:sz w:val="20"/>
          <w:vertAlign w:val="baseline"/>
        </w:rPr>
        <w:t> </w:t>
      </w:r>
      <w:r>
        <w:rPr>
          <w:sz w:val="20"/>
          <w:vertAlign w:val="baseline"/>
        </w:rPr>
        <w:t>the</w:t>
      </w:r>
      <w:r>
        <w:rPr>
          <w:spacing w:val="-2"/>
          <w:sz w:val="20"/>
          <w:vertAlign w:val="baseline"/>
        </w:rPr>
        <w:t> </w:t>
      </w:r>
      <w:r>
        <w:rPr>
          <w:sz w:val="20"/>
          <w:vertAlign w:val="baseline"/>
        </w:rPr>
        <w:t>result</w:t>
      </w:r>
      <w:r>
        <w:rPr>
          <w:spacing w:val="-3"/>
          <w:sz w:val="20"/>
          <w:vertAlign w:val="baseline"/>
        </w:rPr>
        <w:t> </w:t>
      </w:r>
      <w:r>
        <w:rPr>
          <w:sz w:val="20"/>
          <w:vertAlign w:val="baseline"/>
        </w:rPr>
        <w:t>of</w:t>
      </w:r>
      <w:r>
        <w:rPr>
          <w:spacing w:val="-4"/>
          <w:sz w:val="20"/>
          <w:vertAlign w:val="baseline"/>
        </w:rPr>
        <w:t> </w:t>
      </w:r>
      <w:r>
        <w:rPr>
          <w:sz w:val="20"/>
          <w:vertAlign w:val="baseline"/>
        </w:rPr>
        <w:t>God’s</w:t>
      </w:r>
      <w:r>
        <w:rPr>
          <w:spacing w:val="-1"/>
          <w:sz w:val="20"/>
          <w:vertAlign w:val="baseline"/>
        </w:rPr>
        <w:t> </w:t>
      </w:r>
      <w:r>
        <w:rPr>
          <w:sz w:val="20"/>
          <w:vertAlign w:val="baseline"/>
        </w:rPr>
        <w:t>work. God</w:t>
      </w:r>
      <w:r>
        <w:rPr>
          <w:spacing w:val="-1"/>
          <w:sz w:val="20"/>
          <w:vertAlign w:val="baseline"/>
        </w:rPr>
        <w:t> </w:t>
      </w:r>
      <w:r>
        <w:rPr>
          <w:sz w:val="20"/>
          <w:vertAlign w:val="baseline"/>
        </w:rPr>
        <w:t>has used a</w:t>
      </w:r>
      <w:r>
        <w:rPr>
          <w:spacing w:val="-2"/>
          <w:sz w:val="20"/>
          <w:vertAlign w:val="baseline"/>
        </w:rPr>
        <w:t> </w:t>
      </w:r>
      <w:r>
        <w:rPr>
          <w:sz w:val="20"/>
          <w:vertAlign w:val="baseline"/>
        </w:rPr>
        <w:t>variety</w:t>
      </w:r>
      <w:r>
        <w:rPr>
          <w:spacing w:val="-1"/>
          <w:sz w:val="20"/>
          <w:vertAlign w:val="baseline"/>
        </w:rPr>
        <w:t> </w:t>
      </w:r>
      <w:r>
        <w:rPr>
          <w:sz w:val="20"/>
          <w:vertAlign w:val="baseline"/>
        </w:rPr>
        <w:t>of</w:t>
      </w:r>
      <w:r>
        <w:rPr>
          <w:spacing w:val="-4"/>
          <w:sz w:val="20"/>
          <w:vertAlign w:val="baseline"/>
        </w:rPr>
        <w:t> </w:t>
      </w:r>
      <w:r>
        <w:rPr>
          <w:sz w:val="20"/>
          <w:vertAlign w:val="baseline"/>
        </w:rPr>
        <w:t>approaches</w:t>
      </w:r>
      <w:r>
        <w:rPr>
          <w:spacing w:val="-3"/>
          <w:sz w:val="20"/>
          <w:vertAlign w:val="baseline"/>
        </w:rPr>
        <w:t> </w:t>
      </w:r>
      <w:r>
        <w:rPr>
          <w:sz w:val="20"/>
          <w:vertAlign w:val="baseline"/>
        </w:rPr>
        <w:t>to</w:t>
      </w:r>
      <w:r>
        <w:rPr>
          <w:spacing w:val="-1"/>
          <w:sz w:val="20"/>
          <w:vertAlign w:val="baseline"/>
        </w:rPr>
        <w:t> </w:t>
      </w:r>
      <w:r>
        <w:rPr>
          <w:sz w:val="20"/>
          <w:vertAlign w:val="baseline"/>
        </w:rPr>
        <w:t>start</w:t>
      </w:r>
      <w:r>
        <w:rPr>
          <w:spacing w:val="-3"/>
          <w:sz w:val="20"/>
          <w:vertAlign w:val="baseline"/>
        </w:rPr>
        <w:t> </w:t>
      </w:r>
      <w:r>
        <w:rPr>
          <w:sz w:val="20"/>
          <w:vertAlign w:val="baseline"/>
        </w:rPr>
        <w:t>CPMs,</w:t>
      </w:r>
      <w:r>
        <w:rPr>
          <w:spacing w:val="-2"/>
          <w:sz w:val="20"/>
          <w:vertAlign w:val="baseline"/>
        </w:rPr>
        <w:t> </w:t>
      </w:r>
      <w:r>
        <w:rPr>
          <w:sz w:val="20"/>
          <w:vertAlign w:val="baseline"/>
        </w:rPr>
        <w:t>including</w:t>
      </w:r>
      <w:r>
        <w:rPr>
          <w:spacing w:val="-3"/>
          <w:sz w:val="20"/>
          <w:vertAlign w:val="baseline"/>
        </w:rPr>
        <w:t> </w:t>
      </w:r>
      <w:r>
        <w:rPr>
          <w:sz w:val="20"/>
          <w:vertAlign w:val="baseline"/>
        </w:rPr>
        <w:t>DMM,</w:t>
      </w:r>
      <w:r>
        <w:rPr>
          <w:spacing w:val="-1"/>
          <w:sz w:val="20"/>
          <w:vertAlign w:val="baseline"/>
        </w:rPr>
        <w:t> </w:t>
      </w:r>
      <w:r>
        <w:rPr>
          <w:sz w:val="20"/>
          <w:vertAlign w:val="baseline"/>
        </w:rPr>
        <w:t>T4T, Four Fields, etc. See </w:t>
      </w:r>
      <w:hyperlink r:id="rId8">
        <w:r>
          <w:rPr>
            <w:color w:val="0462C1"/>
            <w:sz w:val="20"/>
            <w:u w:val="single" w:color="0462C1"/>
            <w:vertAlign w:val="baseline"/>
          </w:rPr>
          <w:t>http://www.missionfrontiers.org/issue/article/2414-goal</w:t>
        </w:r>
      </w:hyperlink>
      <w:r>
        <w:rPr>
          <w:color w:val="0462C1"/>
          <w:sz w:val="20"/>
          <w:vertAlign w:val="baseline"/>
        </w:rPr>
        <w:t> </w:t>
      </w:r>
      <w:r>
        <w:rPr>
          <w:sz w:val="20"/>
          <w:vertAlign w:val="baseline"/>
        </w:rPr>
        <w:t>for Core Principles and Common Outcomes of a CPM approach.</w:t>
      </w:r>
    </w:p>
    <w:p>
      <w:pPr>
        <w:spacing w:after="0"/>
        <w:jc w:val="left"/>
        <w:rPr>
          <w:sz w:val="20"/>
        </w:rPr>
        <w:sectPr>
          <w:pgSz w:w="12240" w:h="15840"/>
          <w:pgMar w:top="1360" w:bottom="280" w:left="1340" w:right="1340"/>
        </w:sectPr>
      </w:pPr>
    </w:p>
    <w:p>
      <w:pPr>
        <w:pStyle w:val="ListParagraph"/>
        <w:numPr>
          <w:ilvl w:val="0"/>
          <w:numId w:val="1"/>
        </w:numPr>
        <w:tabs>
          <w:tab w:pos="1540" w:val="left" w:leader="none"/>
          <w:tab w:pos="1541" w:val="left" w:leader="none"/>
        </w:tabs>
        <w:spacing w:line="293" w:lineRule="exact" w:before="74" w:after="0"/>
        <w:ind w:left="1540" w:right="0" w:hanging="361"/>
        <w:jc w:val="left"/>
        <w:rPr>
          <w:sz w:val="24"/>
        </w:rPr>
      </w:pPr>
      <w:r>
        <w:rPr>
          <w:sz w:val="24"/>
        </w:rPr>
        <w:t>Willing</w:t>
      </w:r>
      <w:r>
        <w:rPr>
          <w:spacing w:val="-4"/>
          <w:sz w:val="24"/>
        </w:rPr>
        <w:t> </w:t>
      </w:r>
      <w:r>
        <w:rPr>
          <w:sz w:val="24"/>
        </w:rPr>
        <w:t>to</w:t>
      </w:r>
      <w:r>
        <w:rPr>
          <w:spacing w:val="-1"/>
          <w:sz w:val="24"/>
        </w:rPr>
        <w:t> </w:t>
      </w:r>
      <w:r>
        <w:rPr>
          <w:sz w:val="24"/>
        </w:rPr>
        <w:t>submit</w:t>
      </w:r>
      <w:r>
        <w:rPr>
          <w:spacing w:val="-3"/>
          <w:sz w:val="24"/>
        </w:rPr>
        <w:t> </w:t>
      </w:r>
      <w:r>
        <w:rPr>
          <w:sz w:val="24"/>
        </w:rPr>
        <w:t>to</w:t>
      </w:r>
      <w:r>
        <w:rPr>
          <w:spacing w:val="-1"/>
          <w:sz w:val="24"/>
        </w:rPr>
        <w:t> </w:t>
      </w:r>
      <w:r>
        <w:rPr>
          <w:sz w:val="24"/>
        </w:rPr>
        <w:t>non-Western</w:t>
      </w:r>
      <w:r>
        <w:rPr>
          <w:spacing w:val="-1"/>
          <w:sz w:val="24"/>
        </w:rPr>
        <w:t> </w:t>
      </w:r>
      <w:r>
        <w:rPr>
          <w:spacing w:val="-2"/>
          <w:sz w:val="24"/>
        </w:rPr>
        <w:t>leadership</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Willing</w:t>
      </w:r>
      <w:r>
        <w:rPr>
          <w:spacing w:val="-4"/>
          <w:sz w:val="24"/>
        </w:rPr>
        <w:t> </w:t>
      </w:r>
      <w:r>
        <w:rPr>
          <w:sz w:val="24"/>
        </w:rPr>
        <w:t>to</w:t>
      </w:r>
      <w:r>
        <w:rPr>
          <w:spacing w:val="-1"/>
          <w:sz w:val="24"/>
        </w:rPr>
        <w:t> </w:t>
      </w:r>
      <w:r>
        <w:rPr>
          <w:sz w:val="24"/>
        </w:rPr>
        <w:t>learn</w:t>
      </w:r>
      <w:r>
        <w:rPr>
          <w:spacing w:val="-1"/>
          <w:sz w:val="24"/>
        </w:rPr>
        <w:t> </w:t>
      </w:r>
      <w:r>
        <w:rPr>
          <w:sz w:val="24"/>
        </w:rPr>
        <w:t>local</w:t>
      </w:r>
      <w:r>
        <w:rPr>
          <w:spacing w:val="-1"/>
          <w:sz w:val="24"/>
        </w:rPr>
        <w:t> </w:t>
      </w:r>
      <w:r>
        <w:rPr>
          <w:sz w:val="24"/>
        </w:rPr>
        <w:t>trade</w:t>
      </w:r>
      <w:r>
        <w:rPr>
          <w:spacing w:val="-2"/>
          <w:sz w:val="24"/>
        </w:rPr>
        <w:t> </w:t>
      </w:r>
      <w:r>
        <w:rPr>
          <w:sz w:val="24"/>
        </w:rPr>
        <w:t>language (at</w:t>
      </w:r>
      <w:r>
        <w:rPr>
          <w:spacing w:val="-1"/>
          <w:sz w:val="24"/>
        </w:rPr>
        <w:t> </w:t>
      </w:r>
      <w:r>
        <w:rPr>
          <w:sz w:val="24"/>
        </w:rPr>
        <w:t>an appropriate</w:t>
      </w:r>
      <w:r>
        <w:rPr>
          <w:spacing w:val="-1"/>
          <w:sz w:val="24"/>
        </w:rPr>
        <w:t> </w:t>
      </w:r>
      <w:r>
        <w:rPr>
          <w:spacing w:val="-2"/>
          <w:sz w:val="24"/>
        </w:rPr>
        <w:t>level)</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Willing</w:t>
      </w:r>
      <w:r>
        <w:rPr>
          <w:spacing w:val="-5"/>
          <w:sz w:val="24"/>
        </w:rPr>
        <w:t> </w:t>
      </w:r>
      <w:r>
        <w:rPr>
          <w:sz w:val="24"/>
        </w:rPr>
        <w:t>to</w:t>
      </w:r>
      <w:r>
        <w:rPr>
          <w:spacing w:val="-1"/>
          <w:sz w:val="24"/>
        </w:rPr>
        <w:t> </w:t>
      </w:r>
      <w:r>
        <w:rPr>
          <w:sz w:val="24"/>
        </w:rPr>
        <w:t>learn</w:t>
      </w:r>
      <w:r>
        <w:rPr>
          <w:spacing w:val="-1"/>
          <w:sz w:val="24"/>
        </w:rPr>
        <w:t> </w:t>
      </w:r>
      <w:r>
        <w:rPr>
          <w:sz w:val="24"/>
        </w:rPr>
        <w:t>and</w:t>
      </w:r>
      <w:r>
        <w:rPr>
          <w:spacing w:val="-1"/>
          <w:sz w:val="24"/>
        </w:rPr>
        <w:t> </w:t>
      </w:r>
      <w:r>
        <w:rPr>
          <w:sz w:val="24"/>
        </w:rPr>
        <w:t>be</w:t>
      </w:r>
      <w:r>
        <w:rPr>
          <w:spacing w:val="-2"/>
          <w:sz w:val="24"/>
        </w:rPr>
        <w:t> </w:t>
      </w:r>
      <w:r>
        <w:rPr>
          <w:sz w:val="24"/>
        </w:rPr>
        <w:t>sensitive</w:t>
      </w:r>
      <w:r>
        <w:rPr>
          <w:spacing w:val="-1"/>
          <w:sz w:val="24"/>
        </w:rPr>
        <w:t> </w:t>
      </w:r>
      <w:r>
        <w:rPr>
          <w:sz w:val="24"/>
        </w:rPr>
        <w:t>to</w:t>
      </w:r>
      <w:r>
        <w:rPr>
          <w:spacing w:val="-1"/>
          <w:sz w:val="24"/>
        </w:rPr>
        <w:t> </w:t>
      </w:r>
      <w:r>
        <w:rPr>
          <w:sz w:val="24"/>
        </w:rPr>
        <w:t>a</w:t>
      </w:r>
      <w:r>
        <w:rPr>
          <w:spacing w:val="-2"/>
          <w:sz w:val="24"/>
        </w:rPr>
        <w:t> </w:t>
      </w:r>
      <w:r>
        <w:rPr>
          <w:sz w:val="24"/>
        </w:rPr>
        <w:t>new</w:t>
      </w:r>
      <w:r>
        <w:rPr>
          <w:spacing w:val="-1"/>
          <w:sz w:val="24"/>
        </w:rPr>
        <w:t> </w:t>
      </w:r>
      <w:r>
        <w:rPr>
          <w:sz w:val="24"/>
        </w:rPr>
        <w:t>local </w:t>
      </w:r>
      <w:r>
        <w:rPr>
          <w:spacing w:val="-2"/>
          <w:sz w:val="24"/>
        </w:rPr>
        <w:t>culture(s)</w:t>
      </w:r>
    </w:p>
    <w:p>
      <w:pPr>
        <w:pStyle w:val="ListParagraph"/>
        <w:numPr>
          <w:ilvl w:val="0"/>
          <w:numId w:val="1"/>
        </w:numPr>
        <w:tabs>
          <w:tab w:pos="1540" w:val="left" w:leader="none"/>
          <w:tab w:pos="1541" w:val="left" w:leader="none"/>
        </w:tabs>
        <w:spacing w:line="293" w:lineRule="exact" w:before="1" w:after="0"/>
        <w:ind w:left="1540" w:right="0" w:hanging="361"/>
        <w:jc w:val="left"/>
        <w:rPr>
          <w:sz w:val="24"/>
        </w:rPr>
      </w:pPr>
      <w:r>
        <w:rPr>
          <w:sz w:val="24"/>
        </w:rPr>
        <w:t>Faithful</w:t>
      </w:r>
      <w:r>
        <w:rPr>
          <w:spacing w:val="-1"/>
          <w:sz w:val="24"/>
        </w:rPr>
        <w:t> </w:t>
      </w:r>
      <w:r>
        <w:rPr>
          <w:sz w:val="24"/>
        </w:rPr>
        <w:t>to</w:t>
      </w:r>
      <w:r>
        <w:rPr>
          <w:spacing w:val="-1"/>
          <w:sz w:val="24"/>
        </w:rPr>
        <w:t> </w:t>
      </w:r>
      <w:r>
        <w:rPr>
          <w:sz w:val="24"/>
        </w:rPr>
        <w:t>keep</w:t>
      </w:r>
      <w:r>
        <w:rPr>
          <w:spacing w:val="1"/>
          <w:sz w:val="24"/>
        </w:rPr>
        <w:t> </w:t>
      </w:r>
      <w:r>
        <w:rPr>
          <w:sz w:val="24"/>
        </w:rPr>
        <w:t>commitments</w:t>
      </w:r>
      <w:r>
        <w:rPr>
          <w:spacing w:val="-1"/>
          <w:sz w:val="24"/>
        </w:rPr>
        <w:t> </w:t>
      </w:r>
      <w:r>
        <w:rPr>
          <w:sz w:val="24"/>
        </w:rPr>
        <w:t>and</w:t>
      </w:r>
      <w:r>
        <w:rPr>
          <w:spacing w:val="-1"/>
          <w:sz w:val="24"/>
        </w:rPr>
        <w:t> </w:t>
      </w:r>
      <w:r>
        <w:rPr>
          <w:sz w:val="24"/>
        </w:rPr>
        <w:t>a</w:t>
      </w:r>
      <w:r>
        <w:rPr>
          <w:spacing w:val="-2"/>
          <w:sz w:val="24"/>
        </w:rPr>
        <w:t> </w:t>
      </w:r>
      <w:r>
        <w:rPr>
          <w:sz w:val="24"/>
        </w:rPr>
        <w:t>person</w:t>
      </w:r>
      <w:r>
        <w:rPr>
          <w:spacing w:val="-1"/>
          <w:sz w:val="24"/>
        </w:rPr>
        <w:t> </w:t>
      </w:r>
      <w:r>
        <w:rPr>
          <w:sz w:val="24"/>
        </w:rPr>
        <w:t>of</w:t>
      </w:r>
      <w:r>
        <w:rPr>
          <w:spacing w:val="-1"/>
          <w:sz w:val="24"/>
        </w:rPr>
        <w:t> </w:t>
      </w:r>
      <w:r>
        <w:rPr>
          <w:sz w:val="24"/>
        </w:rPr>
        <w:t>honor</w:t>
      </w:r>
      <w:r>
        <w:rPr>
          <w:spacing w:val="-1"/>
          <w:sz w:val="24"/>
        </w:rPr>
        <w:t> </w:t>
      </w:r>
      <w:r>
        <w:rPr>
          <w:sz w:val="24"/>
        </w:rPr>
        <w:t>and</w:t>
      </w:r>
      <w:r>
        <w:rPr>
          <w:spacing w:val="-1"/>
          <w:sz w:val="24"/>
        </w:rPr>
        <w:t> </w:t>
      </w:r>
      <w:r>
        <w:rPr>
          <w:spacing w:val="-2"/>
          <w:sz w:val="24"/>
        </w:rPr>
        <w:t>integrity</w:t>
      </w:r>
    </w:p>
    <w:p>
      <w:pPr>
        <w:pStyle w:val="ListParagraph"/>
        <w:numPr>
          <w:ilvl w:val="0"/>
          <w:numId w:val="1"/>
        </w:numPr>
        <w:tabs>
          <w:tab w:pos="1540" w:val="left" w:leader="none"/>
          <w:tab w:pos="1541" w:val="left" w:leader="none"/>
        </w:tabs>
        <w:spacing w:line="293" w:lineRule="exact" w:before="0" w:after="0"/>
        <w:ind w:left="1540" w:right="0" w:hanging="361"/>
        <w:jc w:val="left"/>
        <w:rPr>
          <w:sz w:val="24"/>
        </w:rPr>
      </w:pPr>
      <w:r>
        <w:rPr>
          <w:sz w:val="24"/>
        </w:rPr>
        <w:t>Willing</w:t>
      </w:r>
      <w:r>
        <w:rPr>
          <w:spacing w:val="-6"/>
          <w:sz w:val="24"/>
        </w:rPr>
        <w:t> </w:t>
      </w:r>
      <w:r>
        <w:rPr>
          <w:sz w:val="24"/>
        </w:rPr>
        <w:t>to do</w:t>
      </w:r>
      <w:r>
        <w:rPr>
          <w:spacing w:val="-1"/>
          <w:sz w:val="24"/>
        </w:rPr>
        <w:t> </w:t>
      </w:r>
      <w:r>
        <w:rPr>
          <w:sz w:val="24"/>
        </w:rPr>
        <w:t>whatever they</w:t>
      </w:r>
      <w:r>
        <w:rPr>
          <w:spacing w:val="-4"/>
          <w:sz w:val="24"/>
        </w:rPr>
        <w:t> </w:t>
      </w:r>
      <w:r>
        <w:rPr>
          <w:sz w:val="24"/>
        </w:rPr>
        <w:t>can to serve</w:t>
      </w:r>
      <w:r>
        <w:rPr>
          <w:spacing w:val="-3"/>
          <w:sz w:val="24"/>
        </w:rPr>
        <w:t> </w:t>
      </w:r>
      <w:r>
        <w:rPr>
          <w:sz w:val="24"/>
        </w:rPr>
        <w:t>the</w:t>
      </w:r>
      <w:r>
        <w:rPr>
          <w:spacing w:val="1"/>
          <w:sz w:val="24"/>
        </w:rPr>
        <w:t> </w:t>
      </w:r>
      <w:r>
        <w:rPr>
          <w:sz w:val="24"/>
        </w:rPr>
        <w:t>expansion</w:t>
      </w:r>
      <w:r>
        <w:rPr>
          <w:spacing w:val="-1"/>
          <w:sz w:val="24"/>
        </w:rPr>
        <w:t> </w:t>
      </w:r>
      <w:r>
        <w:rPr>
          <w:sz w:val="24"/>
        </w:rPr>
        <w:t>of God’s </w:t>
      </w:r>
      <w:r>
        <w:rPr>
          <w:spacing w:val="-2"/>
          <w:sz w:val="24"/>
        </w:rPr>
        <w:t>kingdom</w:t>
      </w:r>
    </w:p>
    <w:p>
      <w:pPr>
        <w:pStyle w:val="BodyText"/>
        <w:spacing w:before="8"/>
        <w:ind w:left="0"/>
        <w:rPr>
          <w:sz w:val="23"/>
        </w:rPr>
      </w:pPr>
    </w:p>
    <w:p>
      <w:pPr>
        <w:pStyle w:val="BodyText"/>
        <w:spacing w:before="1"/>
        <w:ind w:right="111"/>
      </w:pPr>
      <w:r>
        <w:rPr/>
        <w:t>This</w:t>
      </w:r>
      <w:r>
        <w:rPr>
          <w:spacing w:val="-2"/>
        </w:rPr>
        <w:t> </w:t>
      </w:r>
      <w:r>
        <w:rPr/>
        <w:t>role</w:t>
      </w:r>
      <w:r>
        <w:rPr>
          <w:spacing w:val="-3"/>
        </w:rPr>
        <w:t> </w:t>
      </w:r>
      <w:r>
        <w:rPr/>
        <w:t>is</w:t>
      </w:r>
      <w:r>
        <w:rPr>
          <w:spacing w:val="-2"/>
        </w:rPr>
        <w:t> </w:t>
      </w:r>
      <w:r>
        <w:rPr/>
        <w:t>not</w:t>
      </w:r>
      <w:r>
        <w:rPr>
          <w:spacing w:val="-2"/>
        </w:rPr>
        <w:t> </w:t>
      </w:r>
      <w:r>
        <w:rPr/>
        <w:t>for</w:t>
      </w:r>
      <w:r>
        <w:rPr>
          <w:spacing w:val="-3"/>
        </w:rPr>
        <w:t> </w:t>
      </w:r>
      <w:r>
        <w:rPr/>
        <w:t>people</w:t>
      </w:r>
      <w:r>
        <w:rPr>
          <w:spacing w:val="-3"/>
        </w:rPr>
        <w:t> </w:t>
      </w:r>
      <w:r>
        <w:rPr/>
        <w:t>looking</w:t>
      </w:r>
      <w:r>
        <w:rPr>
          <w:spacing w:val="-5"/>
        </w:rPr>
        <w:t> </w:t>
      </w:r>
      <w:r>
        <w:rPr/>
        <w:t>to</w:t>
      </w:r>
      <w:r>
        <w:rPr>
          <w:spacing w:val="-2"/>
        </w:rPr>
        <w:t> </w:t>
      </w:r>
      <w:r>
        <w:rPr/>
        <w:t>emulate</w:t>
      </w:r>
      <w:r>
        <w:rPr>
          <w:spacing w:val="-3"/>
        </w:rPr>
        <w:t> </w:t>
      </w:r>
      <w:r>
        <w:rPr/>
        <w:t>the</w:t>
      </w:r>
      <w:r>
        <w:rPr>
          <w:spacing w:val="-1"/>
        </w:rPr>
        <w:t> </w:t>
      </w:r>
      <w:r>
        <w:rPr/>
        <w:t>ministry</w:t>
      </w:r>
      <w:r>
        <w:rPr>
          <w:spacing w:val="-10"/>
        </w:rPr>
        <w:t> </w:t>
      </w:r>
      <w:r>
        <w:rPr/>
        <w:t>of</w:t>
      </w:r>
      <w:r>
        <w:rPr>
          <w:spacing w:val="-2"/>
        </w:rPr>
        <w:t> </w:t>
      </w:r>
      <w:r>
        <w:rPr/>
        <w:t>the</w:t>
      </w:r>
      <w:r>
        <w:rPr>
          <w:spacing w:val="-4"/>
        </w:rPr>
        <w:t> </w:t>
      </w:r>
      <w:r>
        <w:rPr/>
        <w:t>Apostle</w:t>
      </w:r>
      <w:r>
        <w:rPr>
          <w:spacing w:val="-3"/>
        </w:rPr>
        <w:t> </w:t>
      </w:r>
      <w:r>
        <w:rPr/>
        <w:t>Paul.</w:t>
      </w:r>
      <w:r>
        <w:rPr>
          <w:spacing w:val="-2"/>
        </w:rPr>
        <w:t> </w:t>
      </w:r>
      <w:r>
        <w:rPr/>
        <w:t>This</w:t>
      </w:r>
      <w:r>
        <w:rPr>
          <w:spacing w:val="-2"/>
        </w:rPr>
        <w:t> </w:t>
      </w:r>
      <w:r>
        <w:rPr/>
        <w:t>is</w:t>
      </w:r>
      <w:r>
        <w:rPr>
          <w:spacing w:val="-2"/>
        </w:rPr>
        <w:t> </w:t>
      </w:r>
      <w:r>
        <w:rPr/>
        <w:t>for those willing to serve more like Barnabas, or even Epaphras (Colossians 1:7; 4:12).</w:t>
      </w:r>
    </w:p>
    <w:p>
      <w:pPr>
        <w:pStyle w:val="BodyText"/>
        <w:spacing w:before="11"/>
        <w:ind w:left="0"/>
        <w:rPr>
          <w:sz w:val="23"/>
        </w:rPr>
      </w:pPr>
    </w:p>
    <w:p>
      <w:pPr>
        <w:pStyle w:val="BodyText"/>
        <w:ind w:right="111"/>
      </w:pPr>
      <w:r>
        <w:rPr/>
        <w:t>Jesus</w:t>
      </w:r>
      <w:r>
        <w:rPr>
          <w:spacing w:val="-4"/>
        </w:rPr>
        <w:t> </w:t>
      </w:r>
      <w:r>
        <w:rPr/>
        <w:t>said,</w:t>
      </w:r>
      <w:r>
        <w:rPr>
          <w:spacing w:val="-4"/>
        </w:rPr>
        <w:t> </w:t>
      </w:r>
      <w:r>
        <w:rPr/>
        <w:t>“Whoever</w:t>
      </w:r>
      <w:r>
        <w:rPr>
          <w:spacing w:val="-3"/>
        </w:rPr>
        <w:t> </w:t>
      </w:r>
      <w:r>
        <w:rPr/>
        <w:t>wants</w:t>
      </w:r>
      <w:r>
        <w:rPr>
          <w:spacing w:val="-3"/>
        </w:rPr>
        <w:t> </w:t>
      </w:r>
      <w:r>
        <w:rPr/>
        <w:t>to</w:t>
      </w:r>
      <w:r>
        <w:rPr>
          <w:spacing w:val="-3"/>
        </w:rPr>
        <w:t> </w:t>
      </w:r>
      <w:r>
        <w:rPr/>
        <w:t>become</w:t>
      </w:r>
      <w:r>
        <w:rPr>
          <w:spacing w:val="-3"/>
        </w:rPr>
        <w:t> </w:t>
      </w:r>
      <w:r>
        <w:rPr/>
        <w:t>great</w:t>
      </w:r>
      <w:r>
        <w:rPr>
          <w:spacing w:val="-3"/>
        </w:rPr>
        <w:t> </w:t>
      </w:r>
      <w:r>
        <w:rPr/>
        <w:t>among</w:t>
      </w:r>
      <w:r>
        <w:rPr>
          <w:spacing w:val="-2"/>
        </w:rPr>
        <w:t> </w:t>
      </w:r>
      <w:r>
        <w:rPr/>
        <w:t>you</w:t>
      </w:r>
      <w:r>
        <w:rPr>
          <w:spacing w:val="-3"/>
        </w:rPr>
        <w:t> </w:t>
      </w:r>
      <w:r>
        <w:rPr/>
        <w:t>must</w:t>
      </w:r>
      <w:r>
        <w:rPr>
          <w:spacing w:val="-3"/>
        </w:rPr>
        <w:t> </w:t>
      </w:r>
      <w:r>
        <w:rPr/>
        <w:t>be your</w:t>
      </w:r>
      <w:r>
        <w:rPr>
          <w:spacing w:val="-3"/>
        </w:rPr>
        <w:t> </w:t>
      </w:r>
      <w:r>
        <w:rPr/>
        <w:t>servant”</w:t>
      </w:r>
      <w:r>
        <w:rPr>
          <w:spacing w:val="-4"/>
        </w:rPr>
        <w:t> </w:t>
      </w:r>
      <w:r>
        <w:rPr/>
        <w:t>(Matthew 20:26). What if the most effective thing you could do truly </w:t>
      </w:r>
      <w:r>
        <w:rPr>
          <w:i/>
        </w:rPr>
        <w:t>looked like </w:t>
      </w:r>
      <w:r>
        <w:rPr/>
        <w:t>being a servant?</w:t>
      </w:r>
    </w:p>
    <w:p>
      <w:pPr>
        <w:pStyle w:val="BodyText"/>
        <w:ind w:right="205"/>
      </w:pPr>
      <w:r>
        <w:rPr/>
        <w:t>What</w:t>
      </w:r>
      <w:r>
        <w:rPr>
          <w:spacing w:val="-3"/>
        </w:rPr>
        <w:t> </w:t>
      </w:r>
      <w:r>
        <w:rPr/>
        <w:t>if</w:t>
      </w:r>
      <w:r>
        <w:rPr>
          <w:spacing w:val="-2"/>
        </w:rPr>
        <w:t> </w:t>
      </w:r>
      <w:r>
        <w:rPr/>
        <w:t>your</w:t>
      </w:r>
      <w:r>
        <w:rPr>
          <w:spacing w:val="-3"/>
        </w:rPr>
        <w:t> </w:t>
      </w:r>
      <w:r>
        <w:rPr/>
        <w:t>best</w:t>
      </w:r>
      <w:r>
        <w:rPr>
          <w:spacing w:val="-3"/>
        </w:rPr>
        <w:t> </w:t>
      </w:r>
      <w:r>
        <w:rPr/>
        <w:t>way</w:t>
      </w:r>
      <w:r>
        <w:rPr>
          <w:spacing w:val="-8"/>
        </w:rPr>
        <w:t> </w:t>
      </w:r>
      <w:r>
        <w:rPr/>
        <w:t>to</w:t>
      </w:r>
      <w:r>
        <w:rPr>
          <w:spacing w:val="-3"/>
        </w:rPr>
        <w:t> </w:t>
      </w:r>
      <w:r>
        <w:rPr/>
        <w:t>maximally</w:t>
      </w:r>
      <w:r>
        <w:rPr>
          <w:spacing w:val="-10"/>
        </w:rPr>
        <w:t> </w:t>
      </w:r>
      <w:r>
        <w:rPr/>
        <w:t>reach</w:t>
      </w:r>
      <w:r>
        <w:rPr>
          <w:spacing w:val="-3"/>
        </w:rPr>
        <w:t> </w:t>
      </w:r>
      <w:r>
        <w:rPr/>
        <w:t>the</w:t>
      </w:r>
      <w:r>
        <w:rPr>
          <w:spacing w:val="-3"/>
        </w:rPr>
        <w:t> </w:t>
      </w:r>
      <w:r>
        <w:rPr/>
        <w:t>unreached</w:t>
      </w:r>
      <w:r>
        <w:rPr>
          <w:spacing w:val="-3"/>
        </w:rPr>
        <w:t> </w:t>
      </w:r>
      <w:r>
        <w:rPr/>
        <w:t>involved</w:t>
      </w:r>
      <w:r>
        <w:rPr>
          <w:spacing w:val="-1"/>
        </w:rPr>
        <w:t> </w:t>
      </w:r>
      <w:r>
        <w:rPr/>
        <w:t>an</w:t>
      </w:r>
      <w:r>
        <w:rPr>
          <w:spacing w:val="-3"/>
        </w:rPr>
        <w:t> </w:t>
      </w:r>
      <w:r>
        <w:rPr/>
        <w:t>assortment</w:t>
      </w:r>
      <w:r>
        <w:rPr>
          <w:spacing w:val="-3"/>
        </w:rPr>
        <w:t> </w:t>
      </w:r>
      <w:r>
        <w:rPr/>
        <w:t>of</w:t>
      </w:r>
      <w:r>
        <w:rPr>
          <w:spacing w:val="-4"/>
        </w:rPr>
        <w:t> </w:t>
      </w:r>
      <w:r>
        <w:rPr/>
        <w:t>jobs, chosen and assigned by someone from another culture? Would you be willing to lay down your life and some of your preferences in order to play a role in rapid kingdom multiplication among the unreached? The movements are already moving, and you’re invited to play a part in increasing their growth. You might be called to go try to start a new movement(s). If so, the best way to do that could be to go learn from an existing movement.</w:t>
      </w:r>
      <w:r>
        <w:rPr>
          <w:spacing w:val="-2"/>
        </w:rPr>
        <w:t> </w:t>
      </w:r>
      <w:r>
        <w:rPr/>
        <w:t>You</w:t>
      </w:r>
      <w:r>
        <w:rPr>
          <w:spacing w:val="-2"/>
        </w:rPr>
        <w:t> </w:t>
      </w:r>
      <w:r>
        <w:rPr/>
        <w:t>may</w:t>
      </w:r>
      <w:r>
        <w:rPr>
          <w:spacing w:val="-7"/>
        </w:rPr>
        <w:t> </w:t>
      </w:r>
      <w:r>
        <w:rPr/>
        <w:t>have</w:t>
      </w:r>
      <w:r>
        <w:rPr>
          <w:spacing w:val="-3"/>
        </w:rPr>
        <w:t> </w:t>
      </w:r>
      <w:r>
        <w:rPr/>
        <w:t>thought</w:t>
      </w:r>
      <w:r>
        <w:rPr>
          <w:spacing w:val="-2"/>
        </w:rPr>
        <w:t> </w:t>
      </w:r>
      <w:r>
        <w:rPr/>
        <w:t>starting</w:t>
      </w:r>
      <w:r>
        <w:rPr>
          <w:spacing w:val="-5"/>
        </w:rPr>
        <w:t> </w:t>
      </w:r>
      <w:r>
        <w:rPr/>
        <w:t>from</w:t>
      </w:r>
      <w:r>
        <w:rPr>
          <w:spacing w:val="-2"/>
        </w:rPr>
        <w:t> </w:t>
      </w:r>
      <w:r>
        <w:rPr/>
        <w:t>nothing</w:t>
      </w:r>
      <w:r>
        <w:rPr>
          <w:spacing w:val="-5"/>
        </w:rPr>
        <w:t> </w:t>
      </w:r>
      <w:r>
        <w:rPr/>
        <w:t>was your best</w:t>
      </w:r>
      <w:r>
        <w:rPr>
          <w:spacing w:val="-1"/>
        </w:rPr>
        <w:t> </w:t>
      </w:r>
      <w:r>
        <w:rPr/>
        <w:t>option</w:t>
      </w:r>
      <w:r>
        <w:rPr>
          <w:spacing w:val="-2"/>
        </w:rPr>
        <w:t> </w:t>
      </w:r>
      <w:r>
        <w:rPr/>
        <w:t>in</w:t>
      </w:r>
      <w:r>
        <w:rPr>
          <w:spacing w:val="-2"/>
        </w:rPr>
        <w:t> </w:t>
      </w:r>
      <w:r>
        <w:rPr/>
        <w:t>serving among the unreached. But now you can think and pray about hopping on board to increase multiplication where the action has already begun.</w:t>
      </w:r>
    </w:p>
    <w:p>
      <w:pPr>
        <w:pStyle w:val="BodyText"/>
        <w:spacing w:before="1"/>
        <w:ind w:left="0"/>
      </w:pPr>
    </w:p>
    <w:p>
      <w:pPr>
        <w:pStyle w:val="BodyText"/>
        <w:ind w:right="142"/>
      </w:pPr>
      <w:r>
        <w:rPr/>
        <w:t>If you’re</w:t>
      </w:r>
      <w:r>
        <w:rPr>
          <w:spacing w:val="-4"/>
        </w:rPr>
        <w:t> </w:t>
      </w:r>
      <w:r>
        <w:rPr/>
        <w:t>interested,</w:t>
      </w:r>
      <w:r>
        <w:rPr>
          <w:spacing w:val="-4"/>
        </w:rPr>
        <w:t> </w:t>
      </w:r>
      <w:r>
        <w:rPr/>
        <w:t>please</w:t>
      </w:r>
      <w:r>
        <w:rPr>
          <w:spacing w:val="-4"/>
        </w:rPr>
        <w:t> </w:t>
      </w:r>
      <w:r>
        <w:rPr/>
        <w:t>contact</w:t>
      </w:r>
      <w:r>
        <w:rPr>
          <w:spacing w:val="-3"/>
        </w:rPr>
        <w:t> </w:t>
      </w:r>
      <w:r>
        <w:rPr/>
        <w:t>us</w:t>
      </w:r>
      <w:r>
        <w:rPr>
          <w:spacing w:val="-3"/>
        </w:rPr>
        <w:t> </w:t>
      </w:r>
      <w:r>
        <w:rPr/>
        <w:t>via</w:t>
      </w:r>
      <w:r>
        <w:rPr>
          <w:spacing w:val="-3"/>
        </w:rPr>
        <w:t> </w:t>
      </w:r>
      <w:r>
        <w:rPr/>
        <w:t>the</w:t>
      </w:r>
      <w:r>
        <w:rPr>
          <w:spacing w:val="-2"/>
        </w:rPr>
        <w:t> </w:t>
      </w:r>
      <w:r>
        <w:rPr/>
        <w:t>form at</w:t>
      </w:r>
      <w:r>
        <w:rPr>
          <w:spacing w:val="-3"/>
        </w:rPr>
        <w:t> </w:t>
      </w:r>
      <w:hyperlink r:id="rId9">
        <w:r>
          <w:rPr>
            <w:color w:val="0462C1"/>
            <w:u w:val="single" w:color="0462C1"/>
          </w:rPr>
          <w:t>bit.ly/MServant</w:t>
        </w:r>
      </w:hyperlink>
      <w:r>
        <w:rPr/>
        <w:t>.</w:t>
      </w:r>
      <w:r>
        <w:rPr>
          <w:spacing w:val="-3"/>
        </w:rPr>
        <w:t> </w:t>
      </w:r>
      <w:r>
        <w:rPr/>
        <w:t>We</w:t>
      </w:r>
      <w:r>
        <w:rPr>
          <w:spacing w:val="-4"/>
        </w:rPr>
        <w:t> </w:t>
      </w:r>
      <w:r>
        <w:rPr/>
        <w:t>already</w:t>
      </w:r>
      <w:r>
        <w:rPr>
          <w:spacing w:val="-8"/>
        </w:rPr>
        <w:t> </w:t>
      </w:r>
      <w:r>
        <w:rPr/>
        <w:t>have relationships with networks of movements – in Africa, Asia, and the Middle East. We cannot </w:t>
      </w:r>
      <w:r>
        <w:rPr>
          <w:i/>
        </w:rPr>
        <w:t>guarantee </w:t>
      </w:r>
      <w:r>
        <w:rPr/>
        <w:t>connection, because even if you are willing, we will need to find a movement that is ready and able to receive you. And there will likely be some challenging dynamics no matter how willing you are.</w:t>
      </w:r>
    </w:p>
    <w:p>
      <w:pPr>
        <w:pStyle w:val="BodyText"/>
        <w:ind w:left="0"/>
      </w:pPr>
    </w:p>
    <w:p>
      <w:pPr>
        <w:pStyle w:val="BodyText"/>
        <w:spacing w:before="1"/>
        <w:ind w:right="122"/>
      </w:pPr>
      <w:r>
        <w:rPr/>
        <w:t>But</w:t>
      </w:r>
      <w:r>
        <w:rPr>
          <w:spacing w:val="-3"/>
        </w:rPr>
        <w:t> </w:t>
      </w:r>
      <w:r>
        <w:rPr/>
        <w:t>we</w:t>
      </w:r>
      <w:r>
        <w:rPr>
          <w:spacing w:val="-4"/>
        </w:rPr>
        <w:t> </w:t>
      </w:r>
      <w:r>
        <w:rPr/>
        <w:t>will</w:t>
      </w:r>
      <w:r>
        <w:rPr>
          <w:spacing w:val="-3"/>
        </w:rPr>
        <w:t> </w:t>
      </w:r>
      <w:r>
        <w:rPr/>
        <w:t>do</w:t>
      </w:r>
      <w:r>
        <w:rPr>
          <w:spacing w:val="-3"/>
        </w:rPr>
        <w:t> </w:t>
      </w:r>
      <w:r>
        <w:rPr/>
        <w:t>everything</w:t>
      </w:r>
      <w:r>
        <w:rPr>
          <w:spacing w:val="-6"/>
        </w:rPr>
        <w:t> </w:t>
      </w:r>
      <w:r>
        <w:rPr/>
        <w:t>we</w:t>
      </w:r>
      <w:r>
        <w:rPr>
          <w:spacing w:val="-4"/>
        </w:rPr>
        <w:t> </w:t>
      </w:r>
      <w:r>
        <w:rPr/>
        <w:t>can</w:t>
      </w:r>
      <w:r>
        <w:rPr>
          <w:spacing w:val="-3"/>
        </w:rPr>
        <w:t> </w:t>
      </w:r>
      <w:r>
        <w:rPr/>
        <w:t>to</w:t>
      </w:r>
      <w:r>
        <w:rPr>
          <w:spacing w:val="-1"/>
        </w:rPr>
        <w:t> </w:t>
      </w:r>
      <w:r>
        <w:rPr/>
        <w:t>help</w:t>
      </w:r>
      <w:r>
        <w:rPr>
          <w:spacing w:val="-1"/>
        </w:rPr>
        <w:t> </w:t>
      </w:r>
      <w:r>
        <w:rPr/>
        <w:t>you</w:t>
      </w:r>
      <w:r>
        <w:rPr>
          <w:spacing w:val="-1"/>
        </w:rPr>
        <w:t> </w:t>
      </w:r>
      <w:r>
        <w:rPr/>
        <w:t>find</w:t>
      </w:r>
      <w:r>
        <w:rPr>
          <w:spacing w:val="-3"/>
        </w:rPr>
        <w:t> </w:t>
      </w:r>
      <w:r>
        <w:rPr/>
        <w:t>a</w:t>
      </w:r>
      <w:r>
        <w:rPr>
          <w:spacing w:val="-4"/>
        </w:rPr>
        <w:t> </w:t>
      </w:r>
      <w:r>
        <w:rPr/>
        <w:t>group</w:t>
      </w:r>
      <w:r>
        <w:rPr>
          <w:spacing w:val="-3"/>
        </w:rPr>
        <w:t> </w:t>
      </w:r>
      <w:r>
        <w:rPr/>
        <w:t>who</w:t>
      </w:r>
      <w:r>
        <w:rPr>
          <w:spacing w:val="-3"/>
        </w:rPr>
        <w:t> </w:t>
      </w:r>
      <w:r>
        <w:rPr/>
        <w:t>is</w:t>
      </w:r>
      <w:r>
        <w:rPr>
          <w:spacing w:val="-3"/>
        </w:rPr>
        <w:t> </w:t>
      </w:r>
      <w:r>
        <w:rPr/>
        <w:t>looking</w:t>
      </w:r>
      <w:r>
        <w:rPr>
          <w:spacing w:val="-3"/>
        </w:rPr>
        <w:t> </w:t>
      </w:r>
      <w:r>
        <w:rPr/>
        <w:t>for</w:t>
      </w:r>
      <w:r>
        <w:rPr>
          <w:spacing w:val="-3"/>
        </w:rPr>
        <w:t> </w:t>
      </w:r>
      <w:r>
        <w:rPr/>
        <w:t>Movement Servants. We would love to facilitate the connection and help you find the right slot for someone with your gifting. Take a moment to thank God for what he is doing through movements in our day. Thank him for the spontaneous multiplication of movements planting other movements among the unreached. Then ask him what role he might want you to play. May the Lord guide you and use you for his glory, to the ends of the earth.</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342" w:hanging="360"/>
      </w:pPr>
      <w:rPr>
        <w:rFonts w:hint="default"/>
        <w:lang w:val="en-US" w:eastAsia="en-US" w:bidi="ar-SA"/>
      </w:rPr>
    </w:lvl>
    <w:lvl w:ilvl="2">
      <w:start w:val="0"/>
      <w:numFmt w:val="bullet"/>
      <w:lvlText w:val="•"/>
      <w:lvlJc w:val="left"/>
      <w:pPr>
        <w:ind w:left="314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55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5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0"/>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9" w:line="364" w:lineRule="exact"/>
      <w:ind w:left="3176" w:right="2458"/>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line="293" w:lineRule="exact"/>
      <w:ind w:left="15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mile.amazon.com/Perspectives-World-Christian-Movement-Reader/dp/0878083901/ref%3Dsr_1_2?dchild=1&amp;keywords=Perspectives%2Bon%2Bthe%2BWorld%2BChristian%2BMovement%3A%2BA%2BReader&amp;qid=1607523247&amp;sr=8-2" TargetMode="External"/><Relationship Id="rId6" Type="http://schemas.openxmlformats.org/officeDocument/2006/relationships/hyperlink" Target="https://2414now.net/resources/" TargetMode="External"/><Relationship Id="rId7" Type="http://schemas.openxmlformats.org/officeDocument/2006/relationships/hyperlink" Target="https://smile.amazon.com/24-14-Testimony-All-Peoples-ebook/dp/B07X5MWJLW/ref%3Dsr_1_1?crid=39C3WLEEIEFO7&amp;dchild=1&amp;keywords=24%2B14%2Ba%2Btestimony%2Bto%2Ball%2Bpeoples&amp;qid=1608654622&amp;sprefix=24%3A14%2B-%2Ba%2Btest%2Caps%2C211&amp;sr=8-1" TargetMode="External"/><Relationship Id="rId8" Type="http://schemas.openxmlformats.org/officeDocument/2006/relationships/hyperlink" Target="http://www.missionfrontiers.org/issue/article/2414-goal" TargetMode="External"/><Relationship Id="rId9" Type="http://schemas.openxmlformats.org/officeDocument/2006/relationships/hyperlink" Target="http://bit.ly/MServan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dcterms:created xsi:type="dcterms:W3CDTF">2022-08-17T19:15:58Z</dcterms:created>
  <dcterms:modified xsi:type="dcterms:W3CDTF">2022-08-17T19:15:58Z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2013</vt:lpwstr>
  </property>
  <property fmtid="{D5CDD505-2E9C-101B-9397-08002B2CF9AE}" pid="4" name="LastSaved">
    <vt:filetime>2022-08-17T00:00:00Z</vt:filetime>
  </property>
</Properties>
</file>